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002D04E5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85659D" w:rsidRPr="0085659D">
        <w:rPr>
          <w:b/>
          <w:color w:val="000000"/>
          <w:sz w:val="22"/>
          <w:szCs w:val="22"/>
        </w:rPr>
        <w:t>Silnice III/26219 Žandov, rekonstrukce silnice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E7EDE" w14:textId="77777777" w:rsidR="003D558F" w:rsidRDefault="003D558F" w:rsidP="00C62860">
      <w:pPr>
        <w:spacing w:before="0" w:after="0"/>
      </w:pPr>
      <w:r>
        <w:separator/>
      </w:r>
    </w:p>
  </w:endnote>
  <w:endnote w:type="continuationSeparator" w:id="0">
    <w:p w14:paraId="1D39DB65" w14:textId="77777777" w:rsidR="003D558F" w:rsidRDefault="003D558F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54D64" w14:textId="77777777" w:rsidR="003D558F" w:rsidRDefault="003D558F" w:rsidP="00C62860">
      <w:pPr>
        <w:spacing w:before="0" w:after="0"/>
      </w:pPr>
      <w:r>
        <w:separator/>
      </w:r>
    </w:p>
  </w:footnote>
  <w:footnote w:type="continuationSeparator" w:id="0">
    <w:p w14:paraId="7C44F280" w14:textId="77777777" w:rsidR="003D558F" w:rsidRDefault="003D558F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3D558F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D48C5"/>
    <w:rsid w:val="007F2302"/>
    <w:rsid w:val="00806570"/>
    <w:rsid w:val="0085659D"/>
    <w:rsid w:val="00942E05"/>
    <w:rsid w:val="00956EC8"/>
    <w:rsid w:val="009B46DE"/>
    <w:rsid w:val="00A1066E"/>
    <w:rsid w:val="00A574F3"/>
    <w:rsid w:val="00A80A5A"/>
    <w:rsid w:val="00B2759A"/>
    <w:rsid w:val="00B550DB"/>
    <w:rsid w:val="00BF40B4"/>
    <w:rsid w:val="00C01670"/>
    <w:rsid w:val="00C177F0"/>
    <w:rsid w:val="00C619C7"/>
    <w:rsid w:val="00C62860"/>
    <w:rsid w:val="00CD0726"/>
    <w:rsid w:val="00D800B6"/>
    <w:rsid w:val="00DC599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10</cp:revision>
  <cp:lastPrinted>2019-02-07T10:03:00Z</cp:lastPrinted>
  <dcterms:created xsi:type="dcterms:W3CDTF">2018-12-04T08:17:00Z</dcterms:created>
  <dcterms:modified xsi:type="dcterms:W3CDTF">2019-03-25T13:36:00Z</dcterms:modified>
</cp:coreProperties>
</file>