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6D51F2" w:rsidRDefault="008B6909" w:rsidP="008B690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 w:rsidRPr="008B6909">
        <w:rPr>
          <w:rFonts w:ascii="Arial" w:hAnsi="Arial" w:cs="Arial"/>
          <w:b/>
          <w:bCs/>
          <w:caps/>
          <w:sz w:val="32"/>
          <w:szCs w:val="32"/>
          <w:u w:val="single"/>
        </w:rPr>
        <w:t>Zvýšení bezpečnosti dopravy Bajovec, Pořádí, Těšovská - Uherský Brod</w:t>
      </w:r>
    </w:p>
    <w:p w:rsidR="008B6909" w:rsidRDefault="008B6909" w:rsidP="008B690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:rsidR="008B6909" w:rsidRPr="006D51F2" w:rsidRDefault="008B6909" w:rsidP="008B6909">
      <w:pPr>
        <w:pStyle w:val="Prosttext"/>
        <w:spacing w:line="280" w:lineRule="atLeast"/>
        <w:jc w:val="center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6D51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6D51F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</w:t>
      </w:r>
      <w:r w:rsidR="00374FFA">
        <w:rPr>
          <w:rFonts w:ascii="Arial" w:hAnsi="Arial" w:cs="Arial"/>
        </w:rPr>
        <w:t xml:space="preserve"> za rok 2019</w:t>
      </w:r>
      <w:r w:rsidR="008B6909">
        <w:rPr>
          <w:rFonts w:ascii="Arial" w:hAnsi="Arial" w:cs="Arial"/>
        </w:rPr>
        <w:t xml:space="preserve"> – část A</w:t>
      </w:r>
      <w:r w:rsidR="002644EB">
        <w:rPr>
          <w:rFonts w:ascii="Arial" w:hAnsi="Arial" w:cs="Arial"/>
        </w:rPr>
        <w:t>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8B6909" w:rsidP="002644EB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5.177.505,91</w:t>
      </w:r>
      <w:r w:rsidR="002644EB" w:rsidRPr="002644EB">
        <w:rPr>
          <w:rFonts w:ascii="Arial" w:hAnsi="Arial" w:cs="Arial"/>
          <w:b/>
          <w:sz w:val="28"/>
          <w:szCs w:val="28"/>
        </w:rPr>
        <w:t xml:space="preserve">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8B6909">
        <w:rPr>
          <w:rFonts w:ascii="Arial" w:hAnsi="Arial" w:cs="Arial"/>
          <w:bCs/>
          <w:sz w:val="20"/>
          <w:szCs w:val="20"/>
        </w:rPr>
        <w:t>13.02.2020.</w:t>
      </w:r>
      <w:bookmarkStart w:id="0" w:name="_GoBack"/>
      <w:bookmarkEnd w:id="0"/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C0C53"/>
    <w:rsid w:val="002644EB"/>
    <w:rsid w:val="00374FFA"/>
    <w:rsid w:val="00654A43"/>
    <w:rsid w:val="006D51F2"/>
    <w:rsid w:val="008B6909"/>
    <w:rsid w:val="00D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4</cp:revision>
  <dcterms:created xsi:type="dcterms:W3CDTF">2020-02-13T07:15:00Z</dcterms:created>
  <dcterms:modified xsi:type="dcterms:W3CDTF">2020-02-13T08:08:00Z</dcterms:modified>
</cp:coreProperties>
</file>