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FD366" w14:textId="3E7D75F8" w:rsidR="003636E2" w:rsidRDefault="003636E2" w:rsidP="00C10DDA">
      <w:pPr>
        <w:pStyle w:val="Nadpis1"/>
        <w:rPr>
          <w:sz w:val="22"/>
          <w:szCs w:val="22"/>
        </w:rPr>
      </w:pPr>
      <w:r>
        <w:rPr>
          <w:sz w:val="22"/>
          <w:szCs w:val="22"/>
        </w:rPr>
        <w:t>Návrh</w:t>
      </w:r>
    </w:p>
    <w:p w14:paraId="53FD9AFD" w14:textId="77777777" w:rsidR="001C6614" w:rsidRPr="007C5DD1" w:rsidRDefault="003636E2" w:rsidP="00C10DDA">
      <w:pPr>
        <w:pStyle w:val="Nadpis1"/>
        <w:rPr>
          <w:sz w:val="22"/>
          <w:szCs w:val="22"/>
        </w:rPr>
      </w:pPr>
      <w:r>
        <w:rPr>
          <w:sz w:val="22"/>
          <w:szCs w:val="22"/>
        </w:rPr>
        <w:t xml:space="preserve">Rámcová </w:t>
      </w:r>
      <w:r w:rsidR="00B7275D">
        <w:rPr>
          <w:sz w:val="22"/>
          <w:szCs w:val="22"/>
        </w:rPr>
        <w:t>smlouva</w:t>
      </w:r>
    </w:p>
    <w:p w14:paraId="432FB8D2" w14:textId="77777777" w:rsidR="00317DF7" w:rsidRPr="00317DF7" w:rsidRDefault="00BB26F2" w:rsidP="003470F3">
      <w:pPr>
        <w:tabs>
          <w:tab w:val="left" w:pos="1418"/>
        </w:tabs>
        <w:rPr>
          <w:szCs w:val="22"/>
        </w:rPr>
      </w:pPr>
      <w:r>
        <w:rPr>
          <w:sz w:val="22"/>
          <w:szCs w:val="22"/>
        </w:rPr>
        <w:tab/>
      </w:r>
      <w:r w:rsidR="00F13A60" w:rsidRPr="007C5DD1">
        <w:rPr>
          <w:sz w:val="22"/>
          <w:szCs w:val="22"/>
        </w:rPr>
        <w:t xml:space="preserve">č. smlouvy </w:t>
      </w:r>
      <w:r>
        <w:rPr>
          <w:sz w:val="22"/>
          <w:szCs w:val="22"/>
        </w:rPr>
        <w:t>D</w:t>
      </w:r>
      <w:r w:rsidR="00317DF7">
        <w:rPr>
          <w:sz w:val="22"/>
          <w:szCs w:val="22"/>
        </w:rPr>
        <w:t>odavatele</w:t>
      </w:r>
      <w:r w:rsidR="009E3CE0">
        <w:rPr>
          <w:sz w:val="22"/>
          <w:szCs w:val="22"/>
        </w:rPr>
        <w:t>:</w:t>
      </w:r>
      <w:r w:rsidR="00317DF7">
        <w:rPr>
          <w:sz w:val="22"/>
          <w:szCs w:val="22"/>
        </w:rPr>
        <w:t xml:space="preserve"> </w:t>
      </w:r>
      <w:r w:rsidR="00317DF7" w:rsidRPr="00317DF7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D</w:t>
      </w:r>
      <w:r w:rsidR="00317DF7" w:rsidRPr="00317DF7">
        <w:rPr>
          <w:i/>
          <w:color w:val="00B0F0"/>
          <w:sz w:val="22"/>
          <w:szCs w:val="22"/>
        </w:rPr>
        <w:t>odavatel. Poté poznámku vymažte</w:t>
      </w:r>
      <w:r>
        <w:rPr>
          <w:i/>
          <w:color w:val="00B0F0"/>
          <w:sz w:val="22"/>
          <w:szCs w:val="22"/>
        </w:rPr>
        <w:t>.</w:t>
      </w:r>
      <w:r w:rsidR="00317DF7" w:rsidRPr="00317DF7">
        <w:rPr>
          <w:i/>
          <w:color w:val="00B0F0"/>
          <w:sz w:val="22"/>
          <w:szCs w:val="22"/>
        </w:rPr>
        <w:t>)</w:t>
      </w:r>
    </w:p>
    <w:p w14:paraId="18D2331F" w14:textId="77777777" w:rsidR="001C6614" w:rsidRPr="00C3214D" w:rsidRDefault="00BB26F2" w:rsidP="003470F3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13A60" w:rsidRPr="00C3214D">
        <w:rPr>
          <w:sz w:val="22"/>
          <w:szCs w:val="22"/>
        </w:rPr>
        <w:t>č</w:t>
      </w:r>
      <w:r w:rsidR="00F13A60" w:rsidRPr="00317DF7">
        <w:rPr>
          <w:sz w:val="22"/>
          <w:szCs w:val="22"/>
        </w:rPr>
        <w:t xml:space="preserve">. smlouvy: </w:t>
      </w:r>
      <w:r w:rsidR="00317DF7" w:rsidRPr="00B02EEE">
        <w:rPr>
          <w:i/>
          <w:color w:val="00B0F0"/>
          <w:sz w:val="22"/>
          <w:szCs w:val="22"/>
        </w:rPr>
        <w:t xml:space="preserve">(Pozn. Doplní </w:t>
      </w:r>
      <w:r w:rsidR="00B02EEE">
        <w:rPr>
          <w:i/>
          <w:color w:val="00B0F0"/>
          <w:sz w:val="22"/>
          <w:szCs w:val="22"/>
        </w:rPr>
        <w:t xml:space="preserve">Objednatel. </w:t>
      </w:r>
      <w:r w:rsidR="00B02EEE" w:rsidRPr="00317DF7">
        <w:rPr>
          <w:i/>
          <w:color w:val="00B0F0"/>
          <w:sz w:val="22"/>
          <w:szCs w:val="22"/>
        </w:rPr>
        <w:t>Poté poznámku vymažte</w:t>
      </w:r>
      <w:r w:rsidR="00B02EEE">
        <w:rPr>
          <w:i/>
          <w:color w:val="00B0F0"/>
          <w:sz w:val="22"/>
          <w:szCs w:val="22"/>
        </w:rPr>
        <w:t xml:space="preserve">. </w:t>
      </w:r>
      <w:r w:rsidR="00317DF7" w:rsidRPr="00B02EEE">
        <w:rPr>
          <w:i/>
          <w:color w:val="00B0F0"/>
          <w:sz w:val="22"/>
          <w:szCs w:val="22"/>
        </w:rPr>
        <w:t xml:space="preserve">) </w:t>
      </w:r>
    </w:p>
    <w:p w14:paraId="52FFF624" w14:textId="4984F95C" w:rsidR="006B4CC5" w:rsidRPr="007C5DD1" w:rsidRDefault="003470F3" w:rsidP="003470F3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B4CC5" w:rsidRPr="007C5DD1">
        <w:rPr>
          <w:sz w:val="22"/>
          <w:szCs w:val="22"/>
        </w:rPr>
        <w:t xml:space="preserve">uzavřená dle </w:t>
      </w:r>
      <w:r w:rsidR="006B4CC5" w:rsidRPr="007C5DD1">
        <w:rPr>
          <w:color w:val="000000"/>
          <w:sz w:val="22"/>
          <w:szCs w:val="22"/>
        </w:rPr>
        <w:t xml:space="preserve">§ 2079 </w:t>
      </w:r>
      <w:r w:rsidR="007C7678">
        <w:rPr>
          <w:color w:val="000000"/>
          <w:sz w:val="22"/>
          <w:szCs w:val="22"/>
        </w:rPr>
        <w:t>a násl.</w:t>
      </w:r>
      <w:r w:rsidR="006B4CC5" w:rsidRPr="007C5DD1">
        <w:rPr>
          <w:color w:val="000000"/>
          <w:sz w:val="22"/>
          <w:szCs w:val="22"/>
        </w:rPr>
        <w:t> </w:t>
      </w:r>
      <w:r w:rsidR="007C7678">
        <w:rPr>
          <w:color w:val="000000"/>
          <w:sz w:val="22"/>
          <w:szCs w:val="22"/>
        </w:rPr>
        <w:t>zákona č. 89/2012 Sb., občanského zákoníku</w:t>
      </w:r>
    </w:p>
    <w:p w14:paraId="4092A0AA" w14:textId="77777777" w:rsidR="001C6614" w:rsidRPr="007C5DD1" w:rsidRDefault="006B4CC5" w:rsidP="006B4CC5">
      <w:pPr>
        <w:jc w:val="center"/>
        <w:rPr>
          <w:sz w:val="22"/>
          <w:szCs w:val="22"/>
        </w:rPr>
      </w:pPr>
      <w:r w:rsidRPr="007C5DD1">
        <w:rPr>
          <w:b/>
          <w:bCs/>
          <w:sz w:val="22"/>
          <w:szCs w:val="22"/>
        </w:rPr>
        <w:tab/>
      </w:r>
    </w:p>
    <w:p w14:paraId="542A6E93" w14:textId="77777777" w:rsidR="00F335E5" w:rsidRPr="007C5DD1" w:rsidRDefault="00F335E5" w:rsidP="00C10DDA">
      <w:pPr>
        <w:jc w:val="center"/>
        <w:rPr>
          <w:b/>
          <w:bCs/>
          <w:sz w:val="22"/>
          <w:szCs w:val="22"/>
        </w:rPr>
      </w:pPr>
    </w:p>
    <w:p w14:paraId="7AE0EEEA" w14:textId="77777777" w:rsidR="001C6614" w:rsidRPr="007C5DD1" w:rsidRDefault="001C6614" w:rsidP="00C10DDA">
      <w:pPr>
        <w:jc w:val="center"/>
        <w:rPr>
          <w:sz w:val="22"/>
          <w:szCs w:val="22"/>
        </w:rPr>
      </w:pPr>
      <w:r w:rsidRPr="007C5DD1">
        <w:rPr>
          <w:b/>
          <w:bCs/>
          <w:sz w:val="22"/>
          <w:szCs w:val="22"/>
        </w:rPr>
        <w:t>Smluvní strany</w:t>
      </w:r>
    </w:p>
    <w:p w14:paraId="223A8E55" w14:textId="77777777" w:rsidR="001C6614" w:rsidRPr="007C5DD1" w:rsidRDefault="001C6614" w:rsidP="00C10DDA">
      <w:pPr>
        <w:jc w:val="center"/>
        <w:rPr>
          <w:sz w:val="22"/>
          <w:szCs w:val="22"/>
        </w:rPr>
      </w:pPr>
    </w:p>
    <w:p w14:paraId="3B730827" w14:textId="77777777" w:rsidR="001C6614" w:rsidRPr="007C5DD1" w:rsidRDefault="001C6614" w:rsidP="00197D49">
      <w:pPr>
        <w:ind w:left="284"/>
        <w:jc w:val="center"/>
        <w:rPr>
          <w:sz w:val="22"/>
          <w:szCs w:val="22"/>
        </w:rPr>
      </w:pPr>
    </w:p>
    <w:p w14:paraId="470C9FA0" w14:textId="77777777" w:rsidR="00225549" w:rsidRPr="007C5DD1" w:rsidRDefault="002A56A5" w:rsidP="0022554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Dodavatel</w:t>
      </w:r>
      <w:r w:rsidR="00225549" w:rsidRPr="007C5DD1">
        <w:rPr>
          <w:b/>
          <w:bCs/>
          <w:sz w:val="22"/>
          <w:szCs w:val="22"/>
          <w:u w:val="single"/>
        </w:rPr>
        <w:t>:</w:t>
      </w:r>
    </w:p>
    <w:p w14:paraId="4A54A6B3" w14:textId="77777777" w:rsidR="00225549" w:rsidRPr="007C5DD1" w:rsidRDefault="00225549" w:rsidP="00225549">
      <w:pPr>
        <w:jc w:val="both"/>
        <w:rPr>
          <w:b/>
          <w:bCs/>
          <w:sz w:val="22"/>
          <w:szCs w:val="22"/>
          <w:u w:val="single"/>
        </w:rPr>
      </w:pPr>
    </w:p>
    <w:p w14:paraId="2C8BF83F" w14:textId="77777777" w:rsidR="00E850EB" w:rsidRPr="007C5DD1" w:rsidRDefault="00E850EB" w:rsidP="00E850EB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10BF4CDA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15F3F102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Provozovna: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4A719AD7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Zastoupení: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034DFE07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Zapsána: 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621716CD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2AD2A286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6DB1B64F" w14:textId="77777777" w:rsidR="00E850EB" w:rsidRPr="007C5DD1" w:rsidRDefault="00E850EB" w:rsidP="00E850EB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55ABE76A" w14:textId="77777777" w:rsidR="00E850EB" w:rsidRDefault="00E850EB" w:rsidP="00E850EB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Kontaktní osoba prodávajicího:</w:t>
      </w:r>
      <w:r w:rsidR="00A411ED">
        <w:rPr>
          <w:sz w:val="22"/>
          <w:szCs w:val="22"/>
        </w:rPr>
        <w:t xml:space="preserve"> </w:t>
      </w:r>
      <w:r w:rsidRPr="007C5DD1"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3ED9AAF2" w14:textId="77777777" w:rsidR="00A411ED" w:rsidRDefault="00E850EB" w:rsidP="00F13A6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Konktaktní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11ED">
        <w:rPr>
          <w:b/>
          <w:sz w:val="22"/>
          <w:szCs w:val="22"/>
        </w:rPr>
        <w:t>……………………………</w:t>
      </w:r>
    </w:p>
    <w:p w14:paraId="3F7FCCCC" w14:textId="77777777" w:rsidR="00BB26F2" w:rsidRPr="004F1C1E" w:rsidRDefault="00BB26F2" w:rsidP="00BB26F2">
      <w:pPr>
        <w:tabs>
          <w:tab w:val="left" w:pos="2268"/>
        </w:tabs>
        <w:rPr>
          <w:sz w:val="22"/>
          <w:szCs w:val="22"/>
        </w:rPr>
      </w:pPr>
      <w:r w:rsidRPr="004F1C1E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D</w:t>
      </w:r>
      <w:r w:rsidRPr="004F1C1E">
        <w:rPr>
          <w:i/>
          <w:color w:val="00B0F0"/>
          <w:sz w:val="22"/>
          <w:szCs w:val="22"/>
        </w:rPr>
        <w:t>odavatel. Poté poznámku vymažte</w:t>
      </w:r>
      <w:r>
        <w:rPr>
          <w:i/>
          <w:color w:val="00B0F0"/>
          <w:sz w:val="22"/>
          <w:szCs w:val="22"/>
        </w:rPr>
        <w:t>.</w:t>
      </w:r>
      <w:r w:rsidRPr="004F1C1E">
        <w:rPr>
          <w:i/>
          <w:color w:val="00B0F0"/>
          <w:sz w:val="22"/>
          <w:szCs w:val="22"/>
        </w:rPr>
        <w:t>)</w:t>
      </w:r>
    </w:p>
    <w:p w14:paraId="24E08182" w14:textId="77777777" w:rsidR="00C3214D" w:rsidRDefault="00C3214D" w:rsidP="00F13A60">
      <w:pPr>
        <w:jc w:val="both"/>
        <w:rPr>
          <w:sz w:val="22"/>
          <w:szCs w:val="22"/>
        </w:rPr>
      </w:pPr>
    </w:p>
    <w:p w14:paraId="53D51212" w14:textId="77777777" w:rsidR="00225549" w:rsidRPr="007C5DD1" w:rsidRDefault="00225549" w:rsidP="00F13A60">
      <w:pPr>
        <w:jc w:val="both"/>
        <w:rPr>
          <w:sz w:val="22"/>
          <w:szCs w:val="22"/>
        </w:rPr>
      </w:pPr>
    </w:p>
    <w:p w14:paraId="30231F12" w14:textId="77777777" w:rsidR="00225549" w:rsidRPr="007C5DD1" w:rsidRDefault="00225549" w:rsidP="00225549">
      <w:pPr>
        <w:jc w:val="center"/>
        <w:rPr>
          <w:b/>
          <w:bCs/>
          <w:sz w:val="22"/>
          <w:szCs w:val="22"/>
        </w:rPr>
      </w:pPr>
      <w:r w:rsidRPr="007C5DD1">
        <w:rPr>
          <w:b/>
          <w:bCs/>
          <w:sz w:val="22"/>
          <w:szCs w:val="22"/>
        </w:rPr>
        <w:t>a</w:t>
      </w:r>
    </w:p>
    <w:p w14:paraId="4E6BC9E8" w14:textId="77777777" w:rsidR="00225549" w:rsidRPr="007C5DD1" w:rsidRDefault="00225549" w:rsidP="00225549">
      <w:pPr>
        <w:jc w:val="center"/>
        <w:rPr>
          <w:b/>
          <w:bCs/>
          <w:sz w:val="22"/>
          <w:szCs w:val="22"/>
        </w:rPr>
      </w:pPr>
    </w:p>
    <w:p w14:paraId="182DB75B" w14:textId="77777777" w:rsidR="00225549" w:rsidRPr="007C5DD1" w:rsidRDefault="00D57DAE" w:rsidP="0022554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Objedn</w:t>
      </w:r>
      <w:r w:rsidR="002A56A5">
        <w:rPr>
          <w:b/>
          <w:bCs/>
          <w:sz w:val="22"/>
          <w:szCs w:val="22"/>
          <w:u w:val="single"/>
        </w:rPr>
        <w:t>atel</w:t>
      </w:r>
      <w:r w:rsidR="00225549" w:rsidRPr="007C5DD1">
        <w:rPr>
          <w:b/>
          <w:bCs/>
          <w:sz w:val="22"/>
          <w:szCs w:val="22"/>
          <w:u w:val="single"/>
        </w:rPr>
        <w:t>:</w:t>
      </w:r>
    </w:p>
    <w:p w14:paraId="2CDFCB04" w14:textId="77777777" w:rsidR="00225549" w:rsidRPr="007C5DD1" w:rsidRDefault="00225549" w:rsidP="00225549">
      <w:pPr>
        <w:jc w:val="both"/>
        <w:rPr>
          <w:b/>
          <w:bCs/>
          <w:sz w:val="22"/>
          <w:szCs w:val="22"/>
          <w:u w:val="single"/>
        </w:rPr>
      </w:pPr>
    </w:p>
    <w:p w14:paraId="207C31B2" w14:textId="77777777" w:rsidR="00225549" w:rsidRPr="007C5DD1" w:rsidRDefault="00225549" w:rsidP="00225549">
      <w:pPr>
        <w:jc w:val="both"/>
        <w:rPr>
          <w:b/>
          <w:bCs/>
          <w:sz w:val="22"/>
          <w:szCs w:val="22"/>
        </w:rPr>
      </w:pPr>
      <w:r w:rsidRPr="007C5DD1">
        <w:rPr>
          <w:sz w:val="22"/>
          <w:szCs w:val="22"/>
        </w:rPr>
        <w:t>Obchodní firma: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b/>
          <w:bCs/>
          <w:sz w:val="22"/>
          <w:szCs w:val="22"/>
        </w:rPr>
        <w:t>Dopravní podnik Ostrava a.s.</w:t>
      </w:r>
    </w:p>
    <w:p w14:paraId="578B39F4" w14:textId="01959BF2" w:rsidR="00225549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Sídlo: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Poděbradova</w:t>
      </w:r>
      <w:bookmarkStart w:id="0" w:name="_GoBack"/>
      <w:bookmarkEnd w:id="0"/>
      <w:r w:rsidRPr="007C5DD1">
        <w:rPr>
          <w:sz w:val="22"/>
          <w:szCs w:val="22"/>
        </w:rPr>
        <w:t xml:space="preserve"> 494/2, Moravská Ostrava, 702 00  Ostrava</w:t>
      </w:r>
    </w:p>
    <w:p w14:paraId="133B19A3" w14:textId="77777777" w:rsidR="00F335E5" w:rsidRDefault="006C3BC9" w:rsidP="00F1060B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Zastoupení:</w:t>
      </w:r>
      <w:r w:rsidR="00722FDA">
        <w:rPr>
          <w:sz w:val="22"/>
          <w:szCs w:val="22"/>
        </w:rPr>
        <w:tab/>
      </w:r>
      <w:r w:rsidR="00722FDA">
        <w:rPr>
          <w:sz w:val="22"/>
          <w:szCs w:val="22"/>
        </w:rPr>
        <w:tab/>
      </w:r>
      <w:r w:rsidR="00722FDA">
        <w:rPr>
          <w:sz w:val="22"/>
          <w:szCs w:val="22"/>
        </w:rPr>
        <w:tab/>
      </w:r>
      <w:r w:rsidR="003C6816">
        <w:rPr>
          <w:sz w:val="22"/>
          <w:szCs w:val="22"/>
        </w:rPr>
        <w:t xml:space="preserve">Ing. </w:t>
      </w:r>
      <w:r w:rsidR="00BF55E2">
        <w:rPr>
          <w:sz w:val="22"/>
          <w:szCs w:val="22"/>
        </w:rPr>
        <w:t>Patrik Elbl</w:t>
      </w:r>
      <w:r w:rsidR="00B42057">
        <w:rPr>
          <w:sz w:val="22"/>
          <w:szCs w:val="22"/>
        </w:rPr>
        <w:t xml:space="preserve">, vedoucí </w:t>
      </w:r>
      <w:r w:rsidR="00BF55E2">
        <w:rPr>
          <w:sz w:val="22"/>
          <w:szCs w:val="22"/>
        </w:rPr>
        <w:t>odboru ICT</w:t>
      </w:r>
    </w:p>
    <w:p w14:paraId="5D534D71" w14:textId="77777777" w:rsidR="00225549" w:rsidRPr="00BF1F49" w:rsidRDefault="00225549" w:rsidP="00F1060B">
      <w:pPr>
        <w:jc w:val="both"/>
        <w:rPr>
          <w:sz w:val="22"/>
          <w:szCs w:val="22"/>
        </w:rPr>
      </w:pPr>
      <w:r w:rsidRPr="007C5DD1">
        <w:rPr>
          <w:szCs w:val="22"/>
        </w:rPr>
        <w:t>Kontaktní údaje:</w:t>
      </w:r>
      <w:r w:rsidRPr="007C5DD1">
        <w:rPr>
          <w:szCs w:val="22"/>
        </w:rPr>
        <w:tab/>
      </w:r>
      <w:r w:rsidR="001322C2" w:rsidRPr="00BF1F49">
        <w:rPr>
          <w:sz w:val="22"/>
          <w:szCs w:val="22"/>
        </w:rPr>
        <w:t xml:space="preserve">          </w:t>
      </w:r>
      <w:r w:rsidR="001322C2" w:rsidRPr="00F706CE">
        <w:rPr>
          <w:sz w:val="22"/>
          <w:szCs w:val="22"/>
        </w:rPr>
        <w:t xml:space="preserve"> </w:t>
      </w:r>
      <w:r w:rsidR="00F706CE">
        <w:rPr>
          <w:sz w:val="22"/>
          <w:szCs w:val="22"/>
        </w:rPr>
        <w:t xml:space="preserve"> </w:t>
      </w:r>
      <w:r w:rsidR="001322C2" w:rsidRPr="00BF1F49">
        <w:rPr>
          <w:sz w:val="22"/>
          <w:szCs w:val="22"/>
        </w:rPr>
        <w:t xml:space="preserve"> </w:t>
      </w:r>
      <w:r w:rsidR="00673B61" w:rsidRPr="00BF1F49">
        <w:rPr>
          <w:sz w:val="22"/>
          <w:szCs w:val="22"/>
        </w:rPr>
        <w:t xml:space="preserve">tel: </w:t>
      </w:r>
      <w:r w:rsidRPr="00BF1F49">
        <w:rPr>
          <w:sz w:val="22"/>
          <w:szCs w:val="22"/>
        </w:rPr>
        <w:t xml:space="preserve">59 740 </w:t>
      </w:r>
      <w:r w:rsidR="001322C2" w:rsidRPr="00BF1F49">
        <w:rPr>
          <w:sz w:val="22"/>
          <w:szCs w:val="22"/>
        </w:rPr>
        <w:t>26</w:t>
      </w:r>
      <w:r w:rsidR="00BF55E2" w:rsidRPr="00BF1F49">
        <w:rPr>
          <w:sz w:val="22"/>
          <w:szCs w:val="22"/>
        </w:rPr>
        <w:t>0</w:t>
      </w:r>
      <w:r w:rsidR="001322C2" w:rsidRPr="00BF1F49">
        <w:rPr>
          <w:sz w:val="22"/>
          <w:szCs w:val="22"/>
        </w:rPr>
        <w:t>0</w:t>
      </w:r>
    </w:p>
    <w:p w14:paraId="5FCECFFA" w14:textId="77777777" w:rsidR="00DE7CB2" w:rsidRPr="00BF1F49" w:rsidRDefault="00DE7CB2" w:rsidP="00AF4278">
      <w:pPr>
        <w:ind w:left="2126" w:firstLine="709"/>
        <w:jc w:val="both"/>
        <w:rPr>
          <w:sz w:val="22"/>
          <w:szCs w:val="22"/>
        </w:rPr>
      </w:pPr>
      <w:r w:rsidRPr="00BF1F49">
        <w:rPr>
          <w:sz w:val="22"/>
          <w:szCs w:val="22"/>
        </w:rPr>
        <w:t xml:space="preserve">e-mail: </w:t>
      </w:r>
      <w:hyperlink r:id="rId8" w:history="1">
        <w:r w:rsidRPr="00BF1F49">
          <w:rPr>
            <w:rStyle w:val="Hypertextovodkaz"/>
            <w:sz w:val="22"/>
            <w:szCs w:val="22"/>
          </w:rPr>
          <w:t>patrik.elbl@dpo.cz</w:t>
        </w:r>
      </w:hyperlink>
      <w:r w:rsidRPr="00BF1F49">
        <w:rPr>
          <w:sz w:val="22"/>
          <w:szCs w:val="22"/>
        </w:rPr>
        <w:t xml:space="preserve"> </w:t>
      </w:r>
    </w:p>
    <w:p w14:paraId="1C0D8130" w14:textId="77777777" w:rsidR="00225549" w:rsidRPr="007C5DD1" w:rsidRDefault="00225549" w:rsidP="00225549">
      <w:pPr>
        <w:pStyle w:val="Zkladntextodsazen2"/>
        <w:rPr>
          <w:szCs w:val="22"/>
        </w:rPr>
      </w:pPr>
      <w:r w:rsidRPr="007C5DD1">
        <w:rPr>
          <w:szCs w:val="22"/>
        </w:rPr>
        <w:t xml:space="preserve">Zapsána: </w:t>
      </w:r>
      <w:r w:rsidRPr="007C5DD1">
        <w:rPr>
          <w:szCs w:val="22"/>
        </w:rPr>
        <w:tab/>
      </w:r>
      <w:r w:rsidRPr="007C5DD1">
        <w:rPr>
          <w:szCs w:val="22"/>
        </w:rPr>
        <w:tab/>
        <w:t xml:space="preserve">Obchodní rejstřík vedený Krajským soudem v Ostravě, 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  <w:t>spisová značka B.1104</w:t>
      </w:r>
    </w:p>
    <w:p w14:paraId="4D21E055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619 74 757</w:t>
      </w:r>
    </w:p>
    <w:p w14:paraId="27A80B2D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>DIČ:</w:t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</w:r>
      <w:r w:rsidRPr="007C5DD1">
        <w:rPr>
          <w:sz w:val="22"/>
          <w:szCs w:val="22"/>
        </w:rPr>
        <w:tab/>
        <w:t>CZ61974757, plátce DPH</w:t>
      </w:r>
    </w:p>
    <w:p w14:paraId="74C17F35" w14:textId="77777777" w:rsidR="00225549" w:rsidRPr="007C5DD1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 xml:space="preserve">Bankovní spojení a číslo účtu: </w:t>
      </w:r>
      <w:r w:rsidRPr="007C5DD1">
        <w:rPr>
          <w:sz w:val="22"/>
          <w:szCs w:val="22"/>
        </w:rPr>
        <w:tab/>
        <w:t xml:space="preserve">Komerční banka, a.s., pobočka Ostrava, č.ú.: 5708761/0100 </w:t>
      </w:r>
    </w:p>
    <w:p w14:paraId="3E3A077E" w14:textId="77777777" w:rsidR="001322C2" w:rsidRDefault="00225549" w:rsidP="00225549">
      <w:pPr>
        <w:jc w:val="both"/>
        <w:rPr>
          <w:sz w:val="22"/>
          <w:szCs w:val="22"/>
        </w:rPr>
      </w:pPr>
      <w:r w:rsidRPr="007C5DD1">
        <w:rPr>
          <w:sz w:val="22"/>
          <w:szCs w:val="22"/>
        </w:rPr>
        <w:t xml:space="preserve">Kontaktní osoba kupujícího: </w:t>
      </w:r>
      <w:r w:rsidRPr="007C5DD1">
        <w:rPr>
          <w:sz w:val="22"/>
          <w:szCs w:val="22"/>
        </w:rPr>
        <w:tab/>
      </w:r>
      <w:r w:rsidR="001322C2">
        <w:rPr>
          <w:sz w:val="22"/>
          <w:szCs w:val="22"/>
        </w:rPr>
        <w:t>Ing</w:t>
      </w:r>
      <w:r w:rsidRPr="007C5DD1">
        <w:rPr>
          <w:sz w:val="22"/>
          <w:szCs w:val="22"/>
        </w:rPr>
        <w:t xml:space="preserve">. </w:t>
      </w:r>
      <w:r w:rsidR="001322C2">
        <w:rPr>
          <w:sz w:val="22"/>
          <w:szCs w:val="22"/>
        </w:rPr>
        <w:t>Marie Thomasová</w:t>
      </w:r>
      <w:r w:rsidRPr="007C5DD1">
        <w:rPr>
          <w:sz w:val="22"/>
          <w:szCs w:val="22"/>
        </w:rPr>
        <w:t>, tel.</w:t>
      </w:r>
      <w:r w:rsidR="001322C2">
        <w:rPr>
          <w:sz w:val="22"/>
          <w:szCs w:val="22"/>
        </w:rPr>
        <w:t xml:space="preserve"> </w:t>
      </w:r>
      <w:r w:rsidRPr="007C5DD1">
        <w:rPr>
          <w:sz w:val="22"/>
          <w:szCs w:val="22"/>
        </w:rPr>
        <w:t>5974026</w:t>
      </w:r>
      <w:r w:rsidR="001322C2">
        <w:rPr>
          <w:sz w:val="22"/>
          <w:szCs w:val="22"/>
        </w:rPr>
        <w:t>10</w:t>
      </w:r>
      <w:r w:rsidRPr="007C5DD1">
        <w:rPr>
          <w:sz w:val="22"/>
          <w:szCs w:val="22"/>
        </w:rPr>
        <w:t xml:space="preserve">, </w:t>
      </w:r>
    </w:p>
    <w:p w14:paraId="533E54B3" w14:textId="77777777" w:rsidR="00225549" w:rsidRDefault="00225549" w:rsidP="00F1060B">
      <w:pPr>
        <w:ind w:left="2127" w:firstLine="709"/>
        <w:jc w:val="both"/>
        <w:rPr>
          <w:rStyle w:val="Hypertextovodkaz"/>
          <w:sz w:val="22"/>
          <w:szCs w:val="22"/>
        </w:rPr>
      </w:pPr>
      <w:r w:rsidRPr="007C5DD1">
        <w:rPr>
          <w:sz w:val="22"/>
          <w:szCs w:val="22"/>
        </w:rPr>
        <w:t xml:space="preserve">e-mail: </w:t>
      </w:r>
      <w:hyperlink r:id="rId9" w:history="1">
        <w:r w:rsidR="000C3096" w:rsidRPr="006D3A01">
          <w:rPr>
            <w:rStyle w:val="Hypertextovodkaz"/>
            <w:sz w:val="22"/>
            <w:szCs w:val="22"/>
          </w:rPr>
          <w:t>marie.thomasova@dpo.cz</w:t>
        </w:r>
      </w:hyperlink>
    </w:p>
    <w:p w14:paraId="19442E65" w14:textId="77777777" w:rsidR="00314DB4" w:rsidRDefault="00314DB4" w:rsidP="00F1060B">
      <w:pPr>
        <w:ind w:left="2127" w:firstLine="709"/>
        <w:jc w:val="both"/>
        <w:rPr>
          <w:rStyle w:val="Hypertextovodkaz"/>
          <w:sz w:val="22"/>
          <w:szCs w:val="22"/>
        </w:rPr>
      </w:pPr>
    </w:p>
    <w:p w14:paraId="67B4AA96" w14:textId="77777777" w:rsidR="00314DB4" w:rsidRPr="00AC5514" w:rsidRDefault="00314DB4" w:rsidP="008B688E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14:paraId="19012ACA" w14:textId="77777777" w:rsidR="00314DB4" w:rsidRPr="00314DB4" w:rsidRDefault="00314DB4" w:rsidP="008B688E">
      <w:pPr>
        <w:jc w:val="center"/>
        <w:outlineLvl w:val="2"/>
        <w:rPr>
          <w:b/>
          <w:sz w:val="22"/>
          <w:szCs w:val="22"/>
        </w:rPr>
      </w:pPr>
      <w:r w:rsidRPr="00314DB4">
        <w:rPr>
          <w:b/>
          <w:sz w:val="22"/>
          <w:szCs w:val="22"/>
        </w:rPr>
        <w:t>Úvodní ustanovení</w:t>
      </w:r>
    </w:p>
    <w:p w14:paraId="5CD3493E" w14:textId="77777777" w:rsidR="000C3096" w:rsidRDefault="000C3096">
      <w:pPr>
        <w:jc w:val="both"/>
        <w:rPr>
          <w:sz w:val="22"/>
          <w:szCs w:val="22"/>
        </w:rPr>
      </w:pPr>
    </w:p>
    <w:p w14:paraId="30ADC2C4" w14:textId="77777777" w:rsidR="000C3096" w:rsidRPr="000C3096" w:rsidRDefault="000C30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byla uzavřena v rámci poptávkového řízení </w:t>
      </w:r>
      <w:r w:rsidRPr="00F1060B">
        <w:rPr>
          <w:b/>
          <w:sz w:val="22"/>
          <w:szCs w:val="22"/>
        </w:rPr>
        <w:t>„</w:t>
      </w:r>
      <w:r w:rsidR="004338BC">
        <w:rPr>
          <w:b/>
          <w:sz w:val="22"/>
          <w:szCs w:val="22"/>
        </w:rPr>
        <w:t>Vývoj a údržba softwaru</w:t>
      </w:r>
      <w:r w:rsidRPr="00F1060B">
        <w:rPr>
          <w:b/>
          <w:sz w:val="22"/>
          <w:szCs w:val="22"/>
        </w:rPr>
        <w:t>“</w:t>
      </w:r>
      <w:r w:rsidR="006914FC" w:rsidRPr="00F1060B">
        <w:rPr>
          <w:sz w:val="22"/>
          <w:szCs w:val="22"/>
        </w:rPr>
        <w:t>,</w:t>
      </w:r>
      <w:r w:rsidR="006914FC">
        <w:rPr>
          <w:b/>
          <w:sz w:val="22"/>
          <w:szCs w:val="22"/>
        </w:rPr>
        <w:t xml:space="preserve"> </w:t>
      </w:r>
      <w:r w:rsidRPr="00F1060B">
        <w:rPr>
          <w:sz w:val="22"/>
          <w:szCs w:val="22"/>
        </w:rPr>
        <w:t>vedeného u</w:t>
      </w:r>
      <w:r w:rsidR="00BB26F2">
        <w:rPr>
          <w:sz w:val="22"/>
          <w:szCs w:val="22"/>
        </w:rPr>
        <w:t> </w:t>
      </w:r>
      <w:r>
        <w:rPr>
          <w:sz w:val="22"/>
          <w:szCs w:val="22"/>
        </w:rPr>
        <w:t xml:space="preserve">Dopravního podniku Ostrava a.s. pod číslem </w:t>
      </w:r>
      <w:r w:rsidR="00317DF7">
        <w:rPr>
          <w:sz w:val="22"/>
          <w:szCs w:val="22"/>
        </w:rPr>
        <w:t>NR-29-19-PŘ-Če.</w:t>
      </w:r>
      <w:r w:rsidR="002A56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rámci tohoto poptávkového řízení byly uzavřeny další dílčí rámcové smlouvy i s jinými </w:t>
      </w:r>
      <w:r w:rsidR="002A56A5">
        <w:rPr>
          <w:sz w:val="22"/>
          <w:szCs w:val="22"/>
        </w:rPr>
        <w:t>Dodavatel</w:t>
      </w:r>
      <w:r>
        <w:rPr>
          <w:sz w:val="22"/>
          <w:szCs w:val="22"/>
        </w:rPr>
        <w:t>i. Celková hodnota plnění ze všech takto uzavřených dílčích rámcových smluv nepřekročí částku</w:t>
      </w:r>
      <w:r w:rsidR="006914FC">
        <w:rPr>
          <w:sz w:val="22"/>
          <w:szCs w:val="22"/>
        </w:rPr>
        <w:t xml:space="preserve"> </w:t>
      </w:r>
      <w:r w:rsidR="002A56A5">
        <w:rPr>
          <w:sz w:val="22"/>
          <w:szCs w:val="22"/>
        </w:rPr>
        <w:t>2 000 000</w:t>
      </w:r>
      <w:r w:rsidR="006914FC">
        <w:rPr>
          <w:sz w:val="22"/>
          <w:szCs w:val="22"/>
        </w:rPr>
        <w:t>,- Kč</w:t>
      </w:r>
      <w:r>
        <w:rPr>
          <w:sz w:val="22"/>
          <w:szCs w:val="22"/>
        </w:rPr>
        <w:t xml:space="preserve"> bez DPH.</w:t>
      </w:r>
    </w:p>
    <w:p w14:paraId="15159A9E" w14:textId="77777777" w:rsidR="001C6614" w:rsidRDefault="001C6614" w:rsidP="00C10DDA">
      <w:pPr>
        <w:ind w:left="360"/>
        <w:jc w:val="both"/>
        <w:rPr>
          <w:sz w:val="22"/>
          <w:szCs w:val="22"/>
        </w:rPr>
      </w:pPr>
    </w:p>
    <w:p w14:paraId="78D968D3" w14:textId="77777777" w:rsidR="006B4CC5" w:rsidRPr="007C5DD1" w:rsidRDefault="006B4CC5" w:rsidP="00C10DDA">
      <w:pPr>
        <w:ind w:left="360"/>
        <w:jc w:val="both"/>
        <w:rPr>
          <w:sz w:val="22"/>
          <w:szCs w:val="22"/>
        </w:rPr>
      </w:pPr>
    </w:p>
    <w:p w14:paraId="47976727" w14:textId="77777777" w:rsidR="001C6614" w:rsidRPr="007C5DD1" w:rsidRDefault="001C6614" w:rsidP="00C10DDA">
      <w:pPr>
        <w:ind w:left="360"/>
        <w:jc w:val="center"/>
        <w:rPr>
          <w:b/>
          <w:bCs/>
          <w:sz w:val="22"/>
          <w:szCs w:val="22"/>
        </w:rPr>
      </w:pPr>
      <w:r w:rsidRPr="007C5DD1">
        <w:rPr>
          <w:b/>
          <w:bCs/>
          <w:sz w:val="22"/>
          <w:szCs w:val="22"/>
        </w:rPr>
        <w:t>I.</w:t>
      </w:r>
    </w:p>
    <w:p w14:paraId="165D30CA" w14:textId="77777777" w:rsidR="001C6614" w:rsidRPr="009B119A" w:rsidRDefault="001C6614" w:rsidP="00C10DDA">
      <w:pPr>
        <w:pStyle w:val="Nadpis3"/>
        <w:rPr>
          <w:sz w:val="22"/>
          <w:szCs w:val="22"/>
          <w:u w:val="none"/>
        </w:rPr>
      </w:pPr>
      <w:r w:rsidRPr="009B119A">
        <w:rPr>
          <w:sz w:val="22"/>
          <w:szCs w:val="22"/>
          <w:u w:val="none"/>
        </w:rPr>
        <w:t xml:space="preserve">Předmět smlouvy </w:t>
      </w:r>
    </w:p>
    <w:p w14:paraId="10258542" w14:textId="77777777" w:rsidR="006B4CC5" w:rsidRPr="007C5DD1" w:rsidRDefault="006B4CC5" w:rsidP="00F94DD8">
      <w:pPr>
        <w:spacing w:after="90"/>
        <w:ind w:left="568" w:right="-272" w:hanging="284"/>
        <w:jc w:val="both"/>
        <w:rPr>
          <w:sz w:val="22"/>
          <w:szCs w:val="22"/>
        </w:rPr>
      </w:pPr>
    </w:p>
    <w:p w14:paraId="0A760095" w14:textId="77777777" w:rsidR="006712DB" w:rsidRPr="00BF0F0B" w:rsidRDefault="006712DB" w:rsidP="00F53773">
      <w:pPr>
        <w:numPr>
          <w:ilvl w:val="0"/>
          <w:numId w:val="8"/>
        </w:numPr>
        <w:tabs>
          <w:tab w:val="left" w:pos="284"/>
        </w:tabs>
        <w:spacing w:after="90"/>
        <w:ind w:left="284" w:right="-272" w:hanging="284"/>
        <w:jc w:val="both"/>
        <w:rPr>
          <w:szCs w:val="22"/>
        </w:rPr>
      </w:pPr>
      <w:r>
        <w:rPr>
          <w:sz w:val="22"/>
        </w:rPr>
        <w:t>Úč</w:t>
      </w:r>
      <w:r w:rsidRPr="006712DB">
        <w:rPr>
          <w:sz w:val="22"/>
        </w:rPr>
        <w:t>elem této smlouvy je sjednání vzájemných práv a povinno</w:t>
      </w:r>
      <w:r>
        <w:rPr>
          <w:sz w:val="22"/>
        </w:rPr>
        <w:t xml:space="preserve">stí </w:t>
      </w:r>
      <w:r w:rsidR="00A440D2">
        <w:rPr>
          <w:sz w:val="22"/>
        </w:rPr>
        <w:t>Objedn</w:t>
      </w:r>
      <w:r w:rsidR="002A56A5">
        <w:rPr>
          <w:sz w:val="22"/>
        </w:rPr>
        <w:t>atele</w:t>
      </w:r>
      <w:r>
        <w:rPr>
          <w:sz w:val="22"/>
        </w:rPr>
        <w:t xml:space="preserve"> a </w:t>
      </w:r>
      <w:r w:rsidR="002A56A5">
        <w:rPr>
          <w:sz w:val="22"/>
        </w:rPr>
        <w:t xml:space="preserve">Dodavatele </w:t>
      </w:r>
      <w:r>
        <w:rPr>
          <w:sz w:val="22"/>
        </w:rPr>
        <w:t>při</w:t>
      </w:r>
      <w:r w:rsidR="00452F66">
        <w:rPr>
          <w:sz w:val="22"/>
        </w:rPr>
        <w:t xml:space="preserve"> </w:t>
      </w:r>
      <w:r>
        <w:rPr>
          <w:sz w:val="22"/>
        </w:rPr>
        <w:t>vývoji, rozšiřování, úpravách, údržbě a podpoře provozu aplikací podle potřeb a na základě požadavků</w:t>
      </w:r>
      <w:r w:rsidRPr="006712DB">
        <w:rPr>
          <w:sz w:val="22"/>
        </w:rPr>
        <w:t xml:space="preserve"> ze strany </w:t>
      </w:r>
      <w:r w:rsidR="002A56A5">
        <w:rPr>
          <w:sz w:val="22"/>
        </w:rPr>
        <w:t>Dodavatele</w:t>
      </w:r>
      <w:r w:rsidRPr="006712DB">
        <w:rPr>
          <w:sz w:val="22"/>
        </w:rPr>
        <w:t>, jak je uvedeno dále</w:t>
      </w:r>
      <w:r>
        <w:rPr>
          <w:sz w:val="22"/>
        </w:rPr>
        <w:t>.</w:t>
      </w:r>
    </w:p>
    <w:p w14:paraId="6C01122B" w14:textId="77777777" w:rsidR="00BF0F0B" w:rsidRPr="00F1060B" w:rsidRDefault="00BF0F0B" w:rsidP="00BF0F0B">
      <w:pPr>
        <w:tabs>
          <w:tab w:val="left" w:pos="284"/>
        </w:tabs>
        <w:spacing w:after="90"/>
        <w:ind w:left="284" w:right="-272"/>
        <w:jc w:val="both"/>
        <w:rPr>
          <w:szCs w:val="22"/>
        </w:rPr>
      </w:pPr>
    </w:p>
    <w:p w14:paraId="0022E4C0" w14:textId="77777777" w:rsidR="00A411ED" w:rsidRPr="00A440D2" w:rsidRDefault="00A440D2" w:rsidP="00A440D2">
      <w:pPr>
        <w:tabs>
          <w:tab w:val="left" w:pos="284"/>
        </w:tabs>
        <w:spacing w:after="90"/>
        <w:ind w:right="-272"/>
        <w:jc w:val="both"/>
        <w:rPr>
          <w:sz w:val="22"/>
          <w:szCs w:val="22"/>
        </w:rPr>
      </w:pPr>
      <w:r>
        <w:rPr>
          <w:sz w:val="22"/>
        </w:rPr>
        <w:lastRenderedPageBreak/>
        <w:t xml:space="preserve">2. </w:t>
      </w:r>
      <w:r>
        <w:rPr>
          <w:sz w:val="22"/>
        </w:rPr>
        <w:tab/>
      </w:r>
      <w:r w:rsidR="006712DB" w:rsidRPr="00A440D2">
        <w:rPr>
          <w:sz w:val="22"/>
        </w:rPr>
        <w:t xml:space="preserve">Předmětem této Smlouvy je závazek </w:t>
      </w:r>
      <w:r w:rsidR="002A56A5" w:rsidRPr="00A440D2">
        <w:rPr>
          <w:sz w:val="22"/>
        </w:rPr>
        <w:t>Dodavatel</w:t>
      </w:r>
      <w:r w:rsidR="006712DB" w:rsidRPr="00A440D2">
        <w:rPr>
          <w:sz w:val="22"/>
        </w:rPr>
        <w:t xml:space="preserve">e pro </w:t>
      </w:r>
      <w:r>
        <w:rPr>
          <w:sz w:val="22"/>
        </w:rPr>
        <w:t>Objedn</w:t>
      </w:r>
      <w:r w:rsidR="002A56A5" w:rsidRPr="00A440D2">
        <w:rPr>
          <w:sz w:val="22"/>
        </w:rPr>
        <w:t>atel</w:t>
      </w:r>
      <w:r w:rsidR="006712DB" w:rsidRPr="00A440D2">
        <w:rPr>
          <w:sz w:val="22"/>
        </w:rPr>
        <w:t>e provést a zajištovat následující plnění:</w:t>
      </w:r>
    </w:p>
    <w:p w14:paraId="55AE473B" w14:textId="77777777" w:rsidR="002A56A5" w:rsidRDefault="002A56A5" w:rsidP="009C7992">
      <w:pPr>
        <w:tabs>
          <w:tab w:val="left" w:pos="284"/>
        </w:tabs>
        <w:spacing w:after="90"/>
        <w:ind w:left="568" w:right="-272" w:hanging="284"/>
        <w:jc w:val="both"/>
        <w:rPr>
          <w:sz w:val="22"/>
        </w:rPr>
      </w:pPr>
      <w:r>
        <w:rPr>
          <w:sz w:val="22"/>
        </w:rPr>
        <w:t>a) vývoj nových SW aplikací nebo modulů</w:t>
      </w:r>
      <w:r w:rsidR="00565AF2">
        <w:rPr>
          <w:sz w:val="22"/>
        </w:rPr>
        <w:t>,</w:t>
      </w:r>
    </w:p>
    <w:p w14:paraId="19EF8618" w14:textId="77777777" w:rsidR="001C3726" w:rsidRDefault="002A56A5" w:rsidP="00A440D2">
      <w:pPr>
        <w:tabs>
          <w:tab w:val="left" w:pos="284"/>
        </w:tabs>
        <w:spacing w:after="90"/>
        <w:ind w:left="568" w:right="-272" w:hanging="284"/>
        <w:jc w:val="both"/>
        <w:rPr>
          <w:sz w:val="22"/>
        </w:rPr>
      </w:pPr>
      <w:r>
        <w:rPr>
          <w:sz w:val="22"/>
        </w:rPr>
        <w:t>b) upgrade již vytvořených aplikací nebo modulů,</w:t>
      </w:r>
    </w:p>
    <w:p w14:paraId="14F7F88D" w14:textId="77777777" w:rsidR="00565AF2" w:rsidRDefault="002E63E3" w:rsidP="00A440D2">
      <w:pPr>
        <w:pStyle w:val="Zkladntext"/>
        <w:tabs>
          <w:tab w:val="left" w:pos="284"/>
        </w:tabs>
        <w:spacing w:after="90"/>
        <w:ind w:left="568" w:right="-272" w:hanging="284"/>
      </w:pPr>
      <w:r>
        <w:t>c) implementace a podpora provozu vytvořených aplikací nebo modulů</w:t>
      </w:r>
      <w:r w:rsidR="00565AF2">
        <w:t>,</w:t>
      </w:r>
      <w:r w:rsidR="00F94DD8">
        <w:tab/>
      </w:r>
    </w:p>
    <w:p w14:paraId="0806E4AF" w14:textId="77777777" w:rsidR="006712DB" w:rsidRDefault="00565AF2" w:rsidP="00A440D2">
      <w:pPr>
        <w:pStyle w:val="Zkladntext"/>
        <w:tabs>
          <w:tab w:val="left" w:pos="284"/>
        </w:tabs>
        <w:spacing w:after="90"/>
        <w:ind w:left="284" w:right="-272" w:hanging="284"/>
      </w:pPr>
      <w:r>
        <w:tab/>
      </w:r>
      <w:r w:rsidR="006712DB" w:rsidRPr="00F1060B">
        <w:t>to vše na základě jednotlivých Dílčích objednávek a v rozsahu a za podmínek sjednaných v této Smlouvě</w:t>
      </w:r>
      <w:r w:rsidR="00D526C1">
        <w:t>,</w:t>
      </w:r>
      <w:r w:rsidR="006712DB" w:rsidRPr="00F1060B">
        <w:t xml:space="preserve"> a závazek </w:t>
      </w:r>
      <w:r w:rsidR="00A440D2">
        <w:t>Objednatel</w:t>
      </w:r>
      <w:r w:rsidR="00A440D2" w:rsidRPr="00F1060B">
        <w:t xml:space="preserve">e </w:t>
      </w:r>
      <w:r w:rsidR="006712DB" w:rsidRPr="00F1060B">
        <w:t xml:space="preserve">každé jednotlivé Dílčí plnění převzít a zaplatit za něj </w:t>
      </w:r>
      <w:r w:rsidR="002A56A5">
        <w:t>Dodavatel</w:t>
      </w:r>
      <w:r w:rsidR="006712DB" w:rsidRPr="00F1060B">
        <w:t>i cenu dle</w:t>
      </w:r>
      <w:r w:rsidR="00FA32A9">
        <w:t xml:space="preserve"> Dílčí objednávky</w:t>
      </w:r>
      <w:r w:rsidR="006712DB" w:rsidRPr="00F1060B">
        <w:t>.</w:t>
      </w:r>
      <w:r w:rsidR="006712DB">
        <w:t xml:space="preserve"> </w:t>
      </w:r>
      <w:r w:rsidR="00A440D2">
        <w:rPr>
          <w:szCs w:val="22"/>
        </w:rPr>
        <w:t>Objedn</w:t>
      </w:r>
      <w:r w:rsidR="002A56A5">
        <w:t>atel</w:t>
      </w:r>
      <w:r w:rsidR="006712DB">
        <w:t xml:space="preserve"> se za poskytnutá plnění zavazuje zaplatit </w:t>
      </w:r>
      <w:r w:rsidR="002A56A5">
        <w:t>Dodavatel</w:t>
      </w:r>
      <w:r w:rsidR="006712DB">
        <w:t>i cenu konkrétního plnění na základě a v souladu s podmínkami uvedenými v</w:t>
      </w:r>
      <w:r w:rsidR="002A56A5">
        <w:t> příslušné Dílčí objednávce.</w:t>
      </w:r>
    </w:p>
    <w:p w14:paraId="0B7FCE8A" w14:textId="77777777" w:rsidR="006712DB" w:rsidRDefault="00CD135C" w:rsidP="00F460BC">
      <w:pPr>
        <w:pStyle w:val="Zkladntext"/>
        <w:tabs>
          <w:tab w:val="left" w:pos="284"/>
        </w:tabs>
        <w:spacing w:after="90"/>
        <w:ind w:left="284" w:right="-272" w:hanging="284"/>
      </w:pPr>
      <w:r>
        <w:t>3</w:t>
      </w:r>
      <w:r w:rsidR="006712DB">
        <w:t xml:space="preserve">.  Oprávnění k výkonu práva </w:t>
      </w:r>
      <w:r w:rsidR="00A440D2">
        <w:t>Objedn</w:t>
      </w:r>
      <w:r w:rsidR="002A56A5">
        <w:t>atel</w:t>
      </w:r>
      <w:r w:rsidR="006712DB">
        <w:t>e uží</w:t>
      </w:r>
      <w:r w:rsidR="002A56A5">
        <w:t>va</w:t>
      </w:r>
      <w:r w:rsidR="006712DB">
        <w:t xml:space="preserve">t </w:t>
      </w:r>
      <w:r w:rsidR="002A56A5">
        <w:t>software vytvořený na základě</w:t>
      </w:r>
      <w:r w:rsidR="006712DB">
        <w:t xml:space="preserve"> Díl</w:t>
      </w:r>
      <w:r w:rsidR="002A56A5">
        <w:t>č</w:t>
      </w:r>
      <w:r w:rsidR="006712DB">
        <w:t xml:space="preserve">ích </w:t>
      </w:r>
      <w:r w:rsidR="00DE7CB2">
        <w:t>objednávek</w:t>
      </w:r>
      <w:r w:rsidR="006712DB">
        <w:t xml:space="preserve"> jsou upravena v čl. X</w:t>
      </w:r>
      <w:r w:rsidR="004137CD">
        <w:t>I</w:t>
      </w:r>
      <w:r w:rsidR="006712DB">
        <w:t xml:space="preserve">. Smlouvy. Bude-li Dílo, které bude vytvořeno na základě Dílčích </w:t>
      </w:r>
      <w:r w:rsidR="00DE7CB2">
        <w:t>objednávek</w:t>
      </w:r>
      <w:r w:rsidR="006712DB">
        <w:t>, spl</w:t>
      </w:r>
      <w:r w:rsidR="00DE7CB2">
        <w:t>ň</w:t>
      </w:r>
      <w:r w:rsidR="006712DB">
        <w:t>ovat znaky autorského díla ve smyslu zákona č. 121/2000 Sb., o právu autorském, o právech souvisejících s</w:t>
      </w:r>
      <w:r w:rsidR="00BB26F2">
        <w:t> </w:t>
      </w:r>
      <w:r w:rsidR="006712DB">
        <w:t>právem autorským a o změně některých zákonů (autorský zákon), ve znění pozdějších předpisů (dále jen „autorský zákon“), pak podléhá ochraně dle tohoto zákona.</w:t>
      </w:r>
    </w:p>
    <w:p w14:paraId="41234A1E" w14:textId="77777777" w:rsidR="006712DB" w:rsidRDefault="00CD135C" w:rsidP="00931EC3">
      <w:pPr>
        <w:pStyle w:val="Zkladntext"/>
        <w:tabs>
          <w:tab w:val="left" w:pos="284"/>
        </w:tabs>
        <w:spacing w:after="90"/>
        <w:ind w:left="284" w:right="-272" w:hanging="284"/>
      </w:pPr>
      <w:r>
        <w:t>4</w:t>
      </w:r>
      <w:r w:rsidR="006712DB">
        <w:t xml:space="preserve">.  </w:t>
      </w:r>
      <w:r w:rsidR="00C20EF3">
        <w:t>Tato Smlouva př</w:t>
      </w:r>
      <w:r w:rsidR="006712DB">
        <w:t>edstavuje závaznou úpravu prá</w:t>
      </w:r>
      <w:r w:rsidR="00C20EF3">
        <w:t>v a povinností Stran při uzavírání Dílč</w:t>
      </w:r>
      <w:r w:rsidR="006712DB">
        <w:t>íc</w:t>
      </w:r>
      <w:r w:rsidR="00C20EF3">
        <w:t>h objednávek na poskytování Dílčích plnění, není-li v těchto Dílč</w:t>
      </w:r>
      <w:r w:rsidR="006712DB">
        <w:t xml:space="preserve">ích objednávkách stanoveno jinak. </w:t>
      </w:r>
      <w:r w:rsidR="00C20EF3">
        <w:t>Právní vztahy vzniklé na základě Dílčí objednávky se ř</w:t>
      </w:r>
      <w:r w:rsidR="006712DB">
        <w:t>ídí touto Rámcov</w:t>
      </w:r>
      <w:r w:rsidR="00C20EF3">
        <w:t xml:space="preserve">ou smlouvou a Dílčí </w:t>
      </w:r>
      <w:r w:rsidR="006712DB">
        <w:t>objednávkou, v otázkách neupravený</w:t>
      </w:r>
      <w:r w:rsidR="00C20EF3">
        <w:t>ch ani touto ani Dílčí objednávkou pak příslušnými právními př</w:t>
      </w:r>
      <w:r w:rsidR="006712DB">
        <w:t>edpisy</w:t>
      </w:r>
      <w:r w:rsidR="00C20EF3">
        <w:t>.</w:t>
      </w:r>
    </w:p>
    <w:p w14:paraId="01DF2D68" w14:textId="77777777" w:rsidR="00225F96" w:rsidRDefault="00225F96" w:rsidP="006B4CC5">
      <w:pPr>
        <w:pStyle w:val="Zkladntext"/>
        <w:jc w:val="center"/>
        <w:rPr>
          <w:b/>
          <w:bCs/>
          <w:szCs w:val="22"/>
        </w:rPr>
      </w:pPr>
    </w:p>
    <w:p w14:paraId="69DD8D5A" w14:textId="77777777" w:rsidR="00682EF7" w:rsidRDefault="00682EF7" w:rsidP="006B4CC5">
      <w:pPr>
        <w:pStyle w:val="Zkladntext"/>
        <w:jc w:val="center"/>
        <w:rPr>
          <w:b/>
          <w:bCs/>
          <w:szCs w:val="22"/>
        </w:rPr>
      </w:pPr>
    </w:p>
    <w:p w14:paraId="738493BB" w14:textId="77777777" w:rsidR="001C6614" w:rsidRPr="007C5DD1" w:rsidRDefault="001C6614" w:rsidP="006B4CC5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II.</w:t>
      </w:r>
    </w:p>
    <w:p w14:paraId="40245C34" w14:textId="77777777" w:rsidR="005910B9" w:rsidRPr="007C5DD1" w:rsidRDefault="00C20EF3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Realizace díla</w:t>
      </w:r>
    </w:p>
    <w:p w14:paraId="4DF206B0" w14:textId="77777777" w:rsidR="006B4CC5" w:rsidRPr="007C5DD1" w:rsidRDefault="006B4CC5" w:rsidP="005910B9">
      <w:pPr>
        <w:pStyle w:val="Zkladntext"/>
        <w:jc w:val="center"/>
        <w:rPr>
          <w:szCs w:val="22"/>
        </w:rPr>
      </w:pPr>
    </w:p>
    <w:p w14:paraId="58F778EF" w14:textId="77777777" w:rsidR="00C20EF3" w:rsidRPr="00F1060B" w:rsidRDefault="002A56A5" w:rsidP="00A440D2">
      <w:pPr>
        <w:pStyle w:val="Odstavecseseznamem"/>
        <w:numPr>
          <w:ilvl w:val="0"/>
          <w:numId w:val="18"/>
        </w:numPr>
        <w:ind w:left="444"/>
        <w:jc w:val="both"/>
      </w:pPr>
      <w:r>
        <w:rPr>
          <w:sz w:val="22"/>
        </w:rPr>
        <w:t>Dodavatel</w:t>
      </w:r>
      <w:r w:rsidR="00C20EF3" w:rsidRPr="00F1060B">
        <w:rPr>
          <w:sz w:val="22"/>
        </w:rPr>
        <w:t xml:space="preserve"> se zavazuje poskytovat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i služby uvedené v čl. I. odst. 2 této Smlouvy na základě věcných a časových potřeb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 xml:space="preserve">e a dle jednotlivých požadavků </w:t>
      </w:r>
      <w:r w:rsidR="00D57DAE">
        <w:rPr>
          <w:sz w:val="22"/>
        </w:rPr>
        <w:t>Objedn</w:t>
      </w:r>
      <w:r>
        <w:rPr>
          <w:sz w:val="22"/>
        </w:rPr>
        <w:t>atel</w:t>
      </w:r>
      <w:r w:rsidR="00C20EF3" w:rsidRPr="00F1060B">
        <w:rPr>
          <w:sz w:val="22"/>
        </w:rPr>
        <w:t>e, a to vždy na základě řádně uzavřených Dílčích objednávek. Strany se zavazují realizovat veškerá Dílčí plnění výhradně na základě výše uvedených způsobů zadání.</w:t>
      </w:r>
    </w:p>
    <w:p w14:paraId="28E7515A" w14:textId="77777777" w:rsidR="00C20EF3" w:rsidRPr="00F1060B" w:rsidRDefault="00C20EF3" w:rsidP="00A440D2">
      <w:pPr>
        <w:pStyle w:val="Odstavecseseznamem"/>
        <w:ind w:left="444"/>
        <w:jc w:val="both"/>
        <w:rPr>
          <w:sz w:val="20"/>
        </w:rPr>
      </w:pPr>
    </w:p>
    <w:p w14:paraId="4D28AC15" w14:textId="77777777" w:rsidR="00C20EF3" w:rsidRPr="000760E5" w:rsidRDefault="00C20EF3" w:rsidP="00A440D2">
      <w:pPr>
        <w:pStyle w:val="Odstavecseseznamem"/>
        <w:numPr>
          <w:ilvl w:val="0"/>
          <w:numId w:val="18"/>
        </w:numPr>
        <w:ind w:left="444"/>
        <w:jc w:val="both"/>
        <w:rPr>
          <w:strike/>
          <w:sz w:val="18"/>
        </w:rPr>
      </w:pPr>
      <w:r w:rsidRPr="000760E5">
        <w:rPr>
          <w:sz w:val="22"/>
        </w:rPr>
        <w:t xml:space="preserve">Akceptací Dílčí objednávky se </w:t>
      </w:r>
      <w:r w:rsidR="002A56A5" w:rsidRPr="000760E5">
        <w:rPr>
          <w:sz w:val="22"/>
        </w:rPr>
        <w:t>Dodavatel</w:t>
      </w:r>
      <w:r w:rsidRPr="000760E5">
        <w:rPr>
          <w:sz w:val="22"/>
        </w:rPr>
        <w:t xml:space="preserve"> zavazuje dodržet maximální počet člověkodní</w:t>
      </w:r>
      <w:r w:rsidR="000760E5" w:rsidRPr="000760E5">
        <w:rPr>
          <w:sz w:val="22"/>
        </w:rPr>
        <w:t xml:space="preserve"> uvedený v Dílčí objednávce</w:t>
      </w:r>
      <w:r w:rsidR="001C339D" w:rsidRPr="000760E5">
        <w:rPr>
          <w:sz w:val="22"/>
        </w:rPr>
        <w:t xml:space="preserve"> a je povinen </w:t>
      </w:r>
      <w:r w:rsidR="002D0819" w:rsidRPr="000760E5">
        <w:rPr>
          <w:sz w:val="22"/>
        </w:rPr>
        <w:t xml:space="preserve">Dílčí </w:t>
      </w:r>
      <w:r w:rsidR="001C339D" w:rsidRPr="000760E5">
        <w:rPr>
          <w:sz w:val="22"/>
        </w:rPr>
        <w:t>plnění v tě</w:t>
      </w:r>
      <w:r w:rsidRPr="000760E5">
        <w:rPr>
          <w:sz w:val="22"/>
        </w:rPr>
        <w:t>chto limitech poskytnout.</w:t>
      </w:r>
    </w:p>
    <w:p w14:paraId="2C5E78EC" w14:textId="77777777" w:rsidR="001C339D" w:rsidRPr="000760E5" w:rsidRDefault="001C339D" w:rsidP="00A440D2">
      <w:pPr>
        <w:jc w:val="both"/>
        <w:rPr>
          <w:strike/>
          <w:sz w:val="18"/>
        </w:rPr>
      </w:pPr>
    </w:p>
    <w:p w14:paraId="3F51C0AA" w14:textId="77777777" w:rsidR="001C339D" w:rsidRPr="000760E5" w:rsidRDefault="002D0819" w:rsidP="00A440D2">
      <w:pPr>
        <w:pStyle w:val="Odstavecseseznamem"/>
        <w:numPr>
          <w:ilvl w:val="0"/>
          <w:numId w:val="18"/>
        </w:numPr>
        <w:ind w:left="444"/>
        <w:jc w:val="both"/>
        <w:rPr>
          <w:sz w:val="16"/>
        </w:rPr>
      </w:pPr>
      <w:r w:rsidRPr="000760E5">
        <w:rPr>
          <w:sz w:val="22"/>
        </w:rPr>
        <w:t>P</w:t>
      </w:r>
      <w:r w:rsidR="00DE484D" w:rsidRPr="000760E5">
        <w:rPr>
          <w:sz w:val="22"/>
        </w:rPr>
        <w:t xml:space="preserve">očty člověkodní </w:t>
      </w:r>
      <w:r w:rsidRPr="000760E5">
        <w:rPr>
          <w:sz w:val="22"/>
        </w:rPr>
        <w:t>uvedené v Dílčí objednávce jsou</w:t>
      </w:r>
      <w:r w:rsidR="00DE484D" w:rsidRPr="000760E5">
        <w:rPr>
          <w:sz w:val="22"/>
        </w:rPr>
        <w:t xml:space="preserve"> počty maximální a nepřekroč</w:t>
      </w:r>
      <w:r w:rsidR="001C339D" w:rsidRPr="000760E5">
        <w:rPr>
          <w:sz w:val="22"/>
        </w:rPr>
        <w:t>itelné.</w:t>
      </w:r>
      <w:r w:rsidR="00DE484D" w:rsidRPr="000760E5">
        <w:rPr>
          <w:sz w:val="22"/>
        </w:rPr>
        <w:t xml:space="preserve"> </w:t>
      </w:r>
      <w:r w:rsidR="002A56A5" w:rsidRPr="000760E5">
        <w:rPr>
          <w:sz w:val="22"/>
        </w:rPr>
        <w:t>Dodavatel</w:t>
      </w:r>
      <w:r w:rsidR="00DE484D" w:rsidRPr="000760E5">
        <w:rPr>
          <w:sz w:val="22"/>
        </w:rPr>
        <w:t xml:space="preserve"> tímto bere na vě</w:t>
      </w:r>
      <w:r w:rsidR="001C339D" w:rsidRPr="000760E5">
        <w:rPr>
          <w:sz w:val="22"/>
        </w:rPr>
        <w:t>domí, ž</w:t>
      </w:r>
      <w:r w:rsidR="00DE484D" w:rsidRPr="000760E5">
        <w:rPr>
          <w:sz w:val="22"/>
        </w:rPr>
        <w:t xml:space="preserve">e </w:t>
      </w:r>
      <w:r w:rsidR="00D57DAE" w:rsidRPr="000760E5">
        <w:rPr>
          <w:sz w:val="22"/>
        </w:rPr>
        <w:t>Objedn</w:t>
      </w:r>
      <w:r w:rsidR="002A56A5" w:rsidRPr="000760E5">
        <w:rPr>
          <w:sz w:val="22"/>
        </w:rPr>
        <w:t>atel</w:t>
      </w:r>
      <w:r w:rsidR="00DE484D" w:rsidRPr="000760E5">
        <w:rPr>
          <w:sz w:val="22"/>
        </w:rPr>
        <w:t xml:space="preserve"> není povinen tyto člověkodny v uvedeném rozsahu vyč</w:t>
      </w:r>
      <w:r w:rsidR="001C339D" w:rsidRPr="000760E5">
        <w:rPr>
          <w:sz w:val="22"/>
        </w:rPr>
        <w:t xml:space="preserve">erpat, </w:t>
      </w:r>
      <w:r w:rsidR="002A56A5" w:rsidRPr="000760E5">
        <w:rPr>
          <w:sz w:val="22"/>
        </w:rPr>
        <w:t>Dodavatel</w:t>
      </w:r>
      <w:r w:rsidR="001C339D" w:rsidRPr="000760E5">
        <w:rPr>
          <w:sz w:val="22"/>
        </w:rPr>
        <w:t xml:space="preserve"> je však povinen tyto kapacity </w:t>
      </w:r>
      <w:r w:rsidR="00D57DAE" w:rsidRPr="000760E5">
        <w:rPr>
          <w:sz w:val="22"/>
        </w:rPr>
        <w:t>Objedn</w:t>
      </w:r>
      <w:r w:rsidR="002A56A5" w:rsidRPr="000760E5">
        <w:rPr>
          <w:sz w:val="22"/>
        </w:rPr>
        <w:t>atel</w:t>
      </w:r>
      <w:r w:rsidR="001C339D" w:rsidRPr="000760E5">
        <w:rPr>
          <w:sz w:val="22"/>
        </w:rPr>
        <w:t>i poskytnout, resp. jejich poskytnutí garantovat</w:t>
      </w:r>
      <w:r w:rsidR="00DE484D" w:rsidRPr="000760E5">
        <w:rPr>
          <w:sz w:val="22"/>
        </w:rPr>
        <w:t>.</w:t>
      </w:r>
    </w:p>
    <w:p w14:paraId="3E5905CF" w14:textId="77777777" w:rsidR="001C6614" w:rsidRDefault="00C20EF3" w:rsidP="00682EF7">
      <w:pPr>
        <w:rPr>
          <w:sz w:val="22"/>
        </w:rPr>
      </w:pPr>
      <w:r>
        <w:rPr>
          <w:sz w:val="22"/>
        </w:rPr>
        <w:t xml:space="preserve">   </w:t>
      </w:r>
    </w:p>
    <w:p w14:paraId="7840BE0C" w14:textId="77777777" w:rsidR="00682EF7" w:rsidRDefault="00682EF7" w:rsidP="00682EF7">
      <w:pPr>
        <w:rPr>
          <w:szCs w:val="22"/>
        </w:rPr>
      </w:pPr>
    </w:p>
    <w:p w14:paraId="66C7C91E" w14:textId="77777777" w:rsidR="002503BC" w:rsidRPr="00682EF7" w:rsidRDefault="002503BC" w:rsidP="00682EF7">
      <w:pPr>
        <w:pStyle w:val="Zkladntext"/>
        <w:jc w:val="center"/>
        <w:rPr>
          <w:b/>
          <w:szCs w:val="22"/>
        </w:rPr>
      </w:pPr>
      <w:r w:rsidRPr="00682EF7">
        <w:rPr>
          <w:b/>
          <w:szCs w:val="22"/>
        </w:rPr>
        <w:t>III.</w:t>
      </w:r>
    </w:p>
    <w:p w14:paraId="197B805B" w14:textId="77777777" w:rsidR="002503BC" w:rsidRPr="00682EF7" w:rsidRDefault="002503BC" w:rsidP="002503BC">
      <w:pPr>
        <w:jc w:val="center"/>
        <w:rPr>
          <w:b/>
          <w:bCs/>
          <w:sz w:val="22"/>
          <w:szCs w:val="22"/>
        </w:rPr>
      </w:pPr>
      <w:r w:rsidRPr="00682EF7">
        <w:rPr>
          <w:b/>
          <w:bCs/>
          <w:sz w:val="22"/>
          <w:szCs w:val="22"/>
        </w:rPr>
        <w:t>Způsob výběru nejvhodnější nabídky</w:t>
      </w:r>
    </w:p>
    <w:p w14:paraId="31F7F196" w14:textId="77777777" w:rsidR="002503BC" w:rsidRDefault="002503BC" w:rsidP="002503BC">
      <w:pPr>
        <w:jc w:val="center"/>
        <w:rPr>
          <w:b/>
          <w:bCs/>
          <w:u w:val="single"/>
        </w:rPr>
      </w:pPr>
    </w:p>
    <w:p w14:paraId="0FFBC8C2" w14:textId="77777777" w:rsidR="002503BC" w:rsidRPr="00682EF7" w:rsidRDefault="002503BC" w:rsidP="000760E5">
      <w:pPr>
        <w:pStyle w:val="Styl"/>
        <w:numPr>
          <w:ilvl w:val="0"/>
          <w:numId w:val="33"/>
        </w:numPr>
        <w:spacing w:line="254" w:lineRule="exact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682EF7">
        <w:rPr>
          <w:rFonts w:ascii="Times New Roman" w:hAnsi="Times New Roman" w:cs="Times New Roman"/>
          <w:sz w:val="22"/>
          <w:szCs w:val="22"/>
        </w:rPr>
        <w:t xml:space="preserve">Hodnotícím kritériem v rámci jednotlivých </w:t>
      </w:r>
      <w:r w:rsidR="001C3130" w:rsidRPr="00682EF7">
        <w:rPr>
          <w:rFonts w:ascii="Times New Roman" w:hAnsi="Times New Roman" w:cs="Times New Roman"/>
          <w:sz w:val="22"/>
          <w:szCs w:val="22"/>
        </w:rPr>
        <w:t>D</w:t>
      </w:r>
      <w:r w:rsidRPr="00682EF7">
        <w:rPr>
          <w:rFonts w:ascii="Times New Roman" w:hAnsi="Times New Roman" w:cs="Times New Roman"/>
          <w:sz w:val="22"/>
          <w:szCs w:val="22"/>
        </w:rPr>
        <w:t xml:space="preserve">ílčích poptávek bude nabídková cena za celý předmět plnění uvedený v dané poptávce. Dílčí objednávka tak bude uzavřena s tím </w:t>
      </w:r>
      <w:r w:rsidR="00981BF7" w:rsidRPr="00682EF7">
        <w:rPr>
          <w:rFonts w:ascii="Times New Roman" w:hAnsi="Times New Roman" w:cs="Times New Roman"/>
          <w:sz w:val="22"/>
          <w:szCs w:val="22"/>
        </w:rPr>
        <w:t>Dodavatelem</w:t>
      </w:r>
      <w:r w:rsidRPr="00682EF7">
        <w:rPr>
          <w:rFonts w:ascii="Times New Roman" w:hAnsi="Times New Roman" w:cs="Times New Roman"/>
          <w:sz w:val="22"/>
          <w:szCs w:val="22"/>
        </w:rPr>
        <w:t>, který v</w:t>
      </w:r>
      <w:r w:rsidR="001C3130" w:rsidRPr="00682EF7">
        <w:rPr>
          <w:rFonts w:ascii="Times New Roman" w:hAnsi="Times New Roman" w:cs="Times New Roman"/>
          <w:sz w:val="22"/>
          <w:szCs w:val="22"/>
        </w:rPr>
        <w:t> </w:t>
      </w:r>
      <w:r w:rsidRPr="00682EF7">
        <w:rPr>
          <w:rFonts w:ascii="Times New Roman" w:hAnsi="Times New Roman" w:cs="Times New Roman"/>
          <w:sz w:val="22"/>
          <w:szCs w:val="22"/>
        </w:rPr>
        <w:t xml:space="preserve">rámci nabídky k </w:t>
      </w:r>
      <w:r w:rsidR="001C3130" w:rsidRPr="00682EF7">
        <w:rPr>
          <w:rFonts w:ascii="Times New Roman" w:hAnsi="Times New Roman" w:cs="Times New Roman"/>
          <w:sz w:val="22"/>
          <w:szCs w:val="22"/>
        </w:rPr>
        <w:t>D</w:t>
      </w:r>
      <w:r w:rsidRPr="00682EF7">
        <w:rPr>
          <w:rFonts w:ascii="Times New Roman" w:hAnsi="Times New Roman" w:cs="Times New Roman"/>
          <w:sz w:val="22"/>
          <w:szCs w:val="22"/>
        </w:rPr>
        <w:t xml:space="preserve">ílčí poptávce podá nejvýhodnější nabídku. Vybraný </w:t>
      </w:r>
      <w:r w:rsidR="00981BF7" w:rsidRPr="00682EF7">
        <w:rPr>
          <w:rFonts w:ascii="Times New Roman" w:hAnsi="Times New Roman" w:cs="Times New Roman"/>
          <w:sz w:val="22"/>
          <w:szCs w:val="22"/>
        </w:rPr>
        <w:t>Dodavatel</w:t>
      </w:r>
      <w:r w:rsidRPr="00682EF7">
        <w:rPr>
          <w:rFonts w:ascii="Times New Roman" w:hAnsi="Times New Roman" w:cs="Times New Roman"/>
          <w:sz w:val="22"/>
          <w:szCs w:val="22"/>
        </w:rPr>
        <w:t xml:space="preserve"> je povinen potvrdit </w:t>
      </w:r>
      <w:r w:rsidR="001C3130" w:rsidRPr="00682EF7">
        <w:rPr>
          <w:rFonts w:ascii="Times New Roman" w:hAnsi="Times New Roman" w:cs="Times New Roman"/>
          <w:sz w:val="22"/>
          <w:szCs w:val="22"/>
        </w:rPr>
        <w:t>D</w:t>
      </w:r>
      <w:r w:rsidRPr="00682EF7">
        <w:rPr>
          <w:rFonts w:ascii="Times New Roman" w:hAnsi="Times New Roman" w:cs="Times New Roman"/>
          <w:sz w:val="22"/>
          <w:szCs w:val="22"/>
        </w:rPr>
        <w:t xml:space="preserve">ílčí objednávku (podepsanou zástupcem </w:t>
      </w:r>
      <w:r w:rsidR="009257D9" w:rsidRPr="00682EF7">
        <w:rPr>
          <w:rFonts w:ascii="Times New Roman" w:hAnsi="Times New Roman" w:cs="Times New Roman"/>
          <w:sz w:val="22"/>
          <w:szCs w:val="22"/>
        </w:rPr>
        <w:t>O</w:t>
      </w:r>
      <w:r w:rsidRPr="00682EF7">
        <w:rPr>
          <w:rFonts w:ascii="Times New Roman" w:hAnsi="Times New Roman" w:cs="Times New Roman"/>
          <w:sz w:val="22"/>
          <w:szCs w:val="22"/>
        </w:rPr>
        <w:t xml:space="preserve">bjednatele) nejpozději do </w:t>
      </w:r>
      <w:r w:rsidR="006A4FFA" w:rsidRPr="00682EF7">
        <w:rPr>
          <w:rFonts w:ascii="Times New Roman" w:hAnsi="Times New Roman" w:cs="Times New Roman"/>
          <w:sz w:val="22"/>
          <w:szCs w:val="22"/>
        </w:rPr>
        <w:t>5</w:t>
      </w:r>
      <w:r w:rsidRPr="00682EF7">
        <w:rPr>
          <w:rFonts w:ascii="Times New Roman" w:hAnsi="Times New Roman" w:cs="Times New Roman"/>
          <w:sz w:val="22"/>
          <w:szCs w:val="22"/>
        </w:rPr>
        <w:t xml:space="preserve"> pracovních dnů od doručení (pokud nebude dohodnuto jinak). Pokud vybraný </w:t>
      </w:r>
      <w:r w:rsidR="00981BF7" w:rsidRPr="00682EF7">
        <w:rPr>
          <w:rFonts w:ascii="Times New Roman" w:hAnsi="Times New Roman" w:cs="Times New Roman"/>
          <w:sz w:val="22"/>
          <w:szCs w:val="22"/>
        </w:rPr>
        <w:t>Dodavatel</w:t>
      </w:r>
      <w:r w:rsidRPr="00682EF7">
        <w:rPr>
          <w:rFonts w:ascii="Times New Roman" w:hAnsi="Times New Roman" w:cs="Times New Roman"/>
          <w:sz w:val="22"/>
          <w:szCs w:val="22"/>
        </w:rPr>
        <w:t xml:space="preserve"> dílčí objednávku v termínu </w:t>
      </w:r>
      <w:r w:rsidR="007264B2" w:rsidRPr="00682EF7">
        <w:rPr>
          <w:rFonts w:ascii="Times New Roman" w:hAnsi="Times New Roman" w:cs="Times New Roman"/>
          <w:sz w:val="22"/>
          <w:szCs w:val="22"/>
        </w:rPr>
        <w:t>pěti</w:t>
      </w:r>
      <w:r w:rsidRPr="00682EF7">
        <w:rPr>
          <w:rFonts w:ascii="Times New Roman" w:hAnsi="Times New Roman" w:cs="Times New Roman"/>
          <w:sz w:val="22"/>
          <w:szCs w:val="22"/>
        </w:rPr>
        <w:t xml:space="preserve"> pracovních dní nepotvrdí (neuzavře), nebo ji odmítne potvrdit (uzavřít), či neposkytne řádnou součinnost k jejímu uzavření, může objednatel vyzvat k uzavření </w:t>
      </w:r>
      <w:r w:rsidR="009257D9" w:rsidRPr="00682EF7">
        <w:rPr>
          <w:rFonts w:ascii="Times New Roman" w:hAnsi="Times New Roman" w:cs="Times New Roman"/>
          <w:sz w:val="22"/>
          <w:szCs w:val="22"/>
        </w:rPr>
        <w:t>D</w:t>
      </w:r>
      <w:r w:rsidRPr="00682EF7">
        <w:rPr>
          <w:rFonts w:ascii="Times New Roman" w:hAnsi="Times New Roman" w:cs="Times New Roman"/>
          <w:sz w:val="22"/>
          <w:szCs w:val="22"/>
        </w:rPr>
        <w:t xml:space="preserve">ílčí objednávky </w:t>
      </w:r>
      <w:r w:rsidR="00981BF7" w:rsidRPr="00682EF7">
        <w:rPr>
          <w:rFonts w:ascii="Times New Roman" w:hAnsi="Times New Roman" w:cs="Times New Roman"/>
          <w:sz w:val="22"/>
          <w:szCs w:val="22"/>
        </w:rPr>
        <w:t>Dodavatele</w:t>
      </w:r>
      <w:r w:rsidRPr="00682EF7">
        <w:rPr>
          <w:rFonts w:ascii="Times New Roman" w:hAnsi="Times New Roman" w:cs="Times New Roman"/>
          <w:sz w:val="22"/>
          <w:szCs w:val="22"/>
        </w:rPr>
        <w:t xml:space="preserve">, jehož nabídka na </w:t>
      </w:r>
      <w:r w:rsidR="009257D9" w:rsidRPr="00682EF7">
        <w:rPr>
          <w:rFonts w:ascii="Times New Roman" w:hAnsi="Times New Roman" w:cs="Times New Roman"/>
          <w:sz w:val="22"/>
          <w:szCs w:val="22"/>
        </w:rPr>
        <w:t>D</w:t>
      </w:r>
      <w:r w:rsidRPr="00682EF7">
        <w:rPr>
          <w:rFonts w:ascii="Times New Roman" w:hAnsi="Times New Roman" w:cs="Times New Roman"/>
          <w:sz w:val="22"/>
          <w:szCs w:val="22"/>
        </w:rPr>
        <w:t xml:space="preserve">ílčí poptávku se umístila druhá v pořadí. O úmyslu </w:t>
      </w:r>
      <w:r w:rsidR="009257D9" w:rsidRPr="00682EF7">
        <w:rPr>
          <w:rFonts w:ascii="Times New Roman" w:hAnsi="Times New Roman" w:cs="Times New Roman"/>
          <w:sz w:val="22"/>
          <w:szCs w:val="22"/>
        </w:rPr>
        <w:t>D</w:t>
      </w:r>
      <w:r w:rsidRPr="00682EF7">
        <w:rPr>
          <w:rFonts w:ascii="Times New Roman" w:hAnsi="Times New Roman" w:cs="Times New Roman"/>
          <w:sz w:val="22"/>
          <w:szCs w:val="22"/>
        </w:rPr>
        <w:t xml:space="preserve">ílčí objednávku nepotvrdit je vybraný </w:t>
      </w:r>
      <w:r w:rsidR="00981BF7" w:rsidRPr="00682EF7">
        <w:rPr>
          <w:rFonts w:ascii="Times New Roman" w:hAnsi="Times New Roman" w:cs="Times New Roman"/>
          <w:sz w:val="22"/>
          <w:szCs w:val="22"/>
        </w:rPr>
        <w:t>Dodavatel</w:t>
      </w:r>
      <w:r w:rsidRPr="00682EF7">
        <w:rPr>
          <w:rFonts w:ascii="Times New Roman" w:hAnsi="Times New Roman" w:cs="Times New Roman"/>
          <w:sz w:val="22"/>
          <w:szCs w:val="22"/>
        </w:rPr>
        <w:t xml:space="preserve"> povinen bezodkladně </w:t>
      </w:r>
      <w:r w:rsidR="009257D9" w:rsidRPr="00682EF7">
        <w:rPr>
          <w:rFonts w:ascii="Times New Roman" w:hAnsi="Times New Roman" w:cs="Times New Roman"/>
          <w:sz w:val="22"/>
          <w:szCs w:val="22"/>
        </w:rPr>
        <w:t>O</w:t>
      </w:r>
      <w:r w:rsidRPr="00682EF7">
        <w:rPr>
          <w:rFonts w:ascii="Times New Roman" w:hAnsi="Times New Roman" w:cs="Times New Roman"/>
          <w:sz w:val="22"/>
          <w:szCs w:val="22"/>
        </w:rPr>
        <w:t>bjednatele informovat.</w:t>
      </w:r>
    </w:p>
    <w:p w14:paraId="495175F8" w14:textId="77777777" w:rsidR="002503BC" w:rsidRPr="002D0819" w:rsidRDefault="002503BC" w:rsidP="002D0819">
      <w:pPr>
        <w:pStyle w:val="Styl"/>
        <w:numPr>
          <w:ilvl w:val="0"/>
          <w:numId w:val="33"/>
        </w:numPr>
        <w:spacing w:before="120" w:line="254" w:lineRule="exact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D0819">
        <w:rPr>
          <w:rFonts w:ascii="Times New Roman" w:hAnsi="Times New Roman" w:cs="Times New Roman"/>
          <w:sz w:val="22"/>
          <w:szCs w:val="22"/>
        </w:rPr>
        <w:t xml:space="preserve">V případě, že se bude jednat v rámci předmětu </w:t>
      </w:r>
      <w:r w:rsidR="009E0E6B">
        <w:rPr>
          <w:rFonts w:ascii="Times New Roman" w:hAnsi="Times New Roman" w:cs="Times New Roman"/>
          <w:sz w:val="22"/>
          <w:szCs w:val="22"/>
        </w:rPr>
        <w:t xml:space="preserve">Dílčího </w:t>
      </w:r>
      <w:r w:rsidRPr="002D0819">
        <w:rPr>
          <w:rFonts w:ascii="Times New Roman" w:hAnsi="Times New Roman" w:cs="Times New Roman"/>
          <w:sz w:val="22"/>
          <w:szCs w:val="22"/>
        </w:rPr>
        <w:t>plnění této Smlouvy o předmět,</w:t>
      </w:r>
      <w:r w:rsidR="002D0819">
        <w:rPr>
          <w:rFonts w:ascii="Times New Roman" w:hAnsi="Times New Roman" w:cs="Times New Roman"/>
          <w:sz w:val="22"/>
          <w:szCs w:val="22"/>
        </w:rPr>
        <w:t xml:space="preserve"> jehož plnění může zajistit pouze jediný dodavatel</w:t>
      </w:r>
      <w:r w:rsidR="000760E5">
        <w:rPr>
          <w:rFonts w:ascii="Times New Roman" w:hAnsi="Times New Roman" w:cs="Times New Roman"/>
          <w:sz w:val="22"/>
          <w:szCs w:val="22"/>
        </w:rPr>
        <w:t xml:space="preserve"> na trhu (např. z důvodu </w:t>
      </w:r>
      <w:r w:rsidR="000760E5" w:rsidRPr="002D0819">
        <w:rPr>
          <w:rFonts w:ascii="Times New Roman" w:hAnsi="Times New Roman" w:cs="Times New Roman"/>
          <w:sz w:val="22"/>
          <w:szCs w:val="22"/>
        </w:rPr>
        <w:t>nezbytn</w:t>
      </w:r>
      <w:r w:rsidR="000760E5">
        <w:rPr>
          <w:rFonts w:ascii="Times New Roman" w:hAnsi="Times New Roman" w:cs="Times New Roman"/>
          <w:sz w:val="22"/>
          <w:szCs w:val="22"/>
        </w:rPr>
        <w:t>é</w:t>
      </w:r>
      <w:r w:rsidR="000760E5" w:rsidRPr="002D0819">
        <w:rPr>
          <w:rFonts w:ascii="Times New Roman" w:hAnsi="Times New Roman" w:cs="Times New Roman"/>
          <w:sz w:val="22"/>
          <w:szCs w:val="22"/>
        </w:rPr>
        <w:t xml:space="preserve"> ochran</w:t>
      </w:r>
      <w:r w:rsidR="000760E5">
        <w:rPr>
          <w:rFonts w:ascii="Times New Roman" w:hAnsi="Times New Roman" w:cs="Times New Roman"/>
          <w:sz w:val="22"/>
          <w:szCs w:val="22"/>
        </w:rPr>
        <w:t>y</w:t>
      </w:r>
      <w:r w:rsidR="000760E5" w:rsidRPr="002D0819">
        <w:rPr>
          <w:rFonts w:ascii="Times New Roman" w:hAnsi="Times New Roman" w:cs="Times New Roman"/>
          <w:sz w:val="22"/>
          <w:szCs w:val="22"/>
        </w:rPr>
        <w:t xml:space="preserve"> výhradních práv duševního vlastnictví</w:t>
      </w:r>
      <w:r w:rsidR="000760E5">
        <w:rPr>
          <w:rFonts w:ascii="Times New Roman" w:hAnsi="Times New Roman" w:cs="Times New Roman"/>
          <w:sz w:val="22"/>
          <w:szCs w:val="22"/>
        </w:rPr>
        <w:t>)</w:t>
      </w:r>
      <w:r w:rsidR="002D0819">
        <w:rPr>
          <w:rFonts w:ascii="Times New Roman" w:hAnsi="Times New Roman" w:cs="Times New Roman"/>
          <w:sz w:val="22"/>
          <w:szCs w:val="22"/>
        </w:rPr>
        <w:t xml:space="preserve">, </w:t>
      </w:r>
      <w:r w:rsidR="000760E5">
        <w:rPr>
          <w:rFonts w:ascii="Times New Roman" w:hAnsi="Times New Roman" w:cs="Times New Roman"/>
          <w:sz w:val="22"/>
          <w:szCs w:val="22"/>
        </w:rPr>
        <w:t xml:space="preserve">který </w:t>
      </w:r>
      <w:r w:rsidR="002D0819">
        <w:rPr>
          <w:rFonts w:ascii="Times New Roman" w:hAnsi="Times New Roman" w:cs="Times New Roman"/>
          <w:sz w:val="22"/>
          <w:szCs w:val="22"/>
        </w:rPr>
        <w:t xml:space="preserve">je zároveň smluvní stranou této smlouvy, </w:t>
      </w:r>
      <w:r w:rsidRPr="002D0819">
        <w:rPr>
          <w:rFonts w:ascii="Times New Roman" w:hAnsi="Times New Roman" w:cs="Times New Roman"/>
          <w:sz w:val="22"/>
          <w:szCs w:val="22"/>
        </w:rPr>
        <w:t xml:space="preserve">bude </w:t>
      </w:r>
      <w:r w:rsidR="00D116A8">
        <w:rPr>
          <w:rFonts w:ascii="Times New Roman" w:hAnsi="Times New Roman" w:cs="Times New Roman"/>
          <w:sz w:val="22"/>
          <w:szCs w:val="22"/>
        </w:rPr>
        <w:t>O</w:t>
      </w:r>
      <w:r w:rsidR="00FF4BB8" w:rsidRPr="002D0819">
        <w:rPr>
          <w:rFonts w:ascii="Times New Roman" w:hAnsi="Times New Roman" w:cs="Times New Roman"/>
          <w:sz w:val="22"/>
          <w:szCs w:val="22"/>
        </w:rPr>
        <w:t xml:space="preserve">bjednatelem osloven </w:t>
      </w:r>
      <w:r w:rsidR="000760E5">
        <w:rPr>
          <w:rFonts w:ascii="Times New Roman" w:hAnsi="Times New Roman" w:cs="Times New Roman"/>
          <w:sz w:val="22"/>
          <w:szCs w:val="22"/>
        </w:rPr>
        <w:t xml:space="preserve">tento </w:t>
      </w:r>
      <w:r w:rsidR="00FF4BB8" w:rsidRPr="002D0819">
        <w:rPr>
          <w:rFonts w:ascii="Times New Roman" w:hAnsi="Times New Roman" w:cs="Times New Roman"/>
          <w:sz w:val="22"/>
          <w:szCs w:val="22"/>
        </w:rPr>
        <w:t xml:space="preserve">konkrétní </w:t>
      </w:r>
      <w:r w:rsidR="00AC430A">
        <w:rPr>
          <w:rFonts w:ascii="Times New Roman" w:hAnsi="Times New Roman" w:cs="Times New Roman"/>
          <w:sz w:val="22"/>
          <w:szCs w:val="22"/>
        </w:rPr>
        <w:t>D</w:t>
      </w:r>
      <w:r w:rsidR="00FF4BB8" w:rsidRPr="002D0819">
        <w:rPr>
          <w:rFonts w:ascii="Times New Roman" w:hAnsi="Times New Roman" w:cs="Times New Roman"/>
          <w:sz w:val="22"/>
          <w:szCs w:val="22"/>
        </w:rPr>
        <w:t>odavatel</w:t>
      </w:r>
      <w:r w:rsidR="001C331C">
        <w:rPr>
          <w:rFonts w:ascii="Times New Roman" w:hAnsi="Times New Roman" w:cs="Times New Roman"/>
          <w:sz w:val="22"/>
          <w:szCs w:val="22"/>
        </w:rPr>
        <w:t xml:space="preserve">. </w:t>
      </w:r>
      <w:r w:rsidR="00981BF7">
        <w:rPr>
          <w:rFonts w:ascii="Times New Roman" w:hAnsi="Times New Roman" w:cs="Times New Roman"/>
          <w:sz w:val="22"/>
          <w:szCs w:val="22"/>
        </w:rPr>
        <w:t xml:space="preserve">Objednatel </w:t>
      </w:r>
      <w:r w:rsidR="00FF4BB8" w:rsidRPr="002D0819">
        <w:rPr>
          <w:rFonts w:ascii="Times New Roman" w:hAnsi="Times New Roman" w:cs="Times New Roman"/>
          <w:sz w:val="22"/>
          <w:szCs w:val="22"/>
        </w:rPr>
        <w:t xml:space="preserve">zašle </w:t>
      </w:r>
      <w:r w:rsidR="00981BF7">
        <w:rPr>
          <w:rFonts w:ascii="Times New Roman" w:hAnsi="Times New Roman" w:cs="Times New Roman"/>
          <w:sz w:val="22"/>
          <w:szCs w:val="22"/>
        </w:rPr>
        <w:t>Dodavateli</w:t>
      </w:r>
      <w:r w:rsidR="00FF4BB8" w:rsidRPr="002D0819">
        <w:rPr>
          <w:rFonts w:ascii="Times New Roman" w:hAnsi="Times New Roman" w:cs="Times New Roman"/>
          <w:sz w:val="22"/>
          <w:szCs w:val="22"/>
        </w:rPr>
        <w:t xml:space="preserve"> výzvu k podání </w:t>
      </w:r>
      <w:r w:rsidR="00D116A8">
        <w:rPr>
          <w:rFonts w:ascii="Times New Roman" w:hAnsi="Times New Roman" w:cs="Times New Roman"/>
          <w:sz w:val="22"/>
          <w:szCs w:val="22"/>
        </w:rPr>
        <w:t>D</w:t>
      </w:r>
      <w:r w:rsidR="00FF4BB8" w:rsidRPr="002D0819">
        <w:rPr>
          <w:rFonts w:ascii="Times New Roman" w:hAnsi="Times New Roman" w:cs="Times New Roman"/>
          <w:sz w:val="22"/>
          <w:szCs w:val="22"/>
        </w:rPr>
        <w:t xml:space="preserve">ílčí nabídky, na základě které bude uzavřena </w:t>
      </w:r>
      <w:r w:rsidR="009E0E6B">
        <w:rPr>
          <w:rFonts w:ascii="Times New Roman" w:hAnsi="Times New Roman" w:cs="Times New Roman"/>
          <w:sz w:val="22"/>
          <w:szCs w:val="22"/>
        </w:rPr>
        <w:t>D</w:t>
      </w:r>
      <w:r w:rsidR="00FF4BB8" w:rsidRPr="002D0819">
        <w:rPr>
          <w:rFonts w:ascii="Times New Roman" w:hAnsi="Times New Roman" w:cs="Times New Roman"/>
          <w:sz w:val="22"/>
          <w:szCs w:val="22"/>
        </w:rPr>
        <w:t>ílčí objednávka.</w:t>
      </w:r>
      <w:r w:rsidR="009E0E6B">
        <w:rPr>
          <w:rFonts w:ascii="Times New Roman" w:hAnsi="Times New Roman" w:cs="Times New Roman"/>
          <w:sz w:val="22"/>
          <w:szCs w:val="22"/>
        </w:rPr>
        <w:t xml:space="preserve"> Součástí Dílčí objednávky bude Prohlášení o jedinečnosti</w:t>
      </w:r>
      <w:r w:rsidR="000760E5">
        <w:rPr>
          <w:rFonts w:ascii="Times New Roman" w:hAnsi="Times New Roman" w:cs="Times New Roman"/>
          <w:sz w:val="22"/>
          <w:szCs w:val="22"/>
        </w:rPr>
        <w:t>, resp.</w:t>
      </w:r>
      <w:r w:rsidR="00981BF7">
        <w:rPr>
          <w:rFonts w:ascii="Times New Roman" w:hAnsi="Times New Roman" w:cs="Times New Roman"/>
          <w:sz w:val="22"/>
          <w:szCs w:val="22"/>
        </w:rPr>
        <w:t xml:space="preserve"> zdůvodnění výběru konkrétního Dodavatele</w:t>
      </w:r>
      <w:r w:rsidR="009E0E6B">
        <w:rPr>
          <w:rFonts w:ascii="Times New Roman" w:hAnsi="Times New Roman" w:cs="Times New Roman"/>
          <w:sz w:val="22"/>
          <w:szCs w:val="22"/>
        </w:rPr>
        <w:t xml:space="preserve"> </w:t>
      </w:r>
      <w:r w:rsidR="00981BF7">
        <w:rPr>
          <w:rFonts w:ascii="Times New Roman" w:hAnsi="Times New Roman" w:cs="Times New Roman"/>
          <w:sz w:val="22"/>
          <w:szCs w:val="22"/>
        </w:rPr>
        <w:t xml:space="preserve">daného </w:t>
      </w:r>
      <w:r w:rsidR="009E0E6B">
        <w:rPr>
          <w:rFonts w:ascii="Times New Roman" w:hAnsi="Times New Roman" w:cs="Times New Roman"/>
          <w:sz w:val="22"/>
          <w:szCs w:val="22"/>
        </w:rPr>
        <w:t>Dí</w:t>
      </w:r>
      <w:r w:rsidR="00981BF7">
        <w:rPr>
          <w:rFonts w:ascii="Times New Roman" w:hAnsi="Times New Roman" w:cs="Times New Roman"/>
          <w:sz w:val="22"/>
          <w:szCs w:val="22"/>
        </w:rPr>
        <w:t>lčího předmětu plnění.</w:t>
      </w:r>
    </w:p>
    <w:p w14:paraId="55278D79" w14:textId="77777777" w:rsidR="002503BC" w:rsidRDefault="002503BC" w:rsidP="00682EF7">
      <w:pPr>
        <w:pStyle w:val="Styl"/>
        <w:spacing w:before="120" w:line="254" w:lineRule="exact"/>
        <w:ind w:left="426"/>
        <w:jc w:val="both"/>
        <w:rPr>
          <w:rFonts w:ascii="Times New Roman" w:hAnsi="Times New Roman" w:cs="Times New Roman"/>
        </w:rPr>
      </w:pPr>
    </w:p>
    <w:p w14:paraId="696B47C0" w14:textId="77777777" w:rsidR="00682EF7" w:rsidRDefault="00682EF7" w:rsidP="00682EF7">
      <w:pPr>
        <w:pStyle w:val="Styl"/>
        <w:spacing w:before="120" w:line="254" w:lineRule="exact"/>
        <w:ind w:left="426"/>
        <w:jc w:val="both"/>
        <w:rPr>
          <w:rFonts w:ascii="Times New Roman" w:hAnsi="Times New Roman" w:cs="Times New Roman"/>
        </w:rPr>
      </w:pPr>
    </w:p>
    <w:p w14:paraId="53AC8710" w14:textId="77777777" w:rsidR="00682EF7" w:rsidRDefault="00682EF7" w:rsidP="00682EF7">
      <w:pPr>
        <w:pStyle w:val="Styl"/>
        <w:spacing w:before="120" w:line="254" w:lineRule="exact"/>
        <w:ind w:left="426"/>
        <w:jc w:val="both"/>
        <w:rPr>
          <w:rFonts w:ascii="Times New Roman" w:hAnsi="Times New Roman" w:cs="Times New Roman"/>
        </w:rPr>
      </w:pPr>
    </w:p>
    <w:p w14:paraId="1CC64363" w14:textId="77777777" w:rsidR="001C6614" w:rsidRPr="007C5DD1" w:rsidRDefault="00B26375" w:rsidP="00C10DDA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IV</w:t>
      </w:r>
      <w:r w:rsidR="001C6614" w:rsidRPr="007C5DD1">
        <w:rPr>
          <w:b/>
          <w:bCs/>
          <w:szCs w:val="22"/>
        </w:rPr>
        <w:t>.</w:t>
      </w:r>
    </w:p>
    <w:p w14:paraId="7D13E6E2" w14:textId="77777777" w:rsidR="005910B9" w:rsidRPr="007C5DD1" w:rsidRDefault="00DE484D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Místo plnění a způsob předání plnění</w:t>
      </w:r>
    </w:p>
    <w:p w14:paraId="7F8D5599" w14:textId="77777777" w:rsidR="006B4CC5" w:rsidRPr="007C5DD1" w:rsidRDefault="006B4CC5" w:rsidP="005910B9">
      <w:pPr>
        <w:pStyle w:val="Zkladntext"/>
        <w:jc w:val="center"/>
        <w:rPr>
          <w:b/>
          <w:bCs/>
          <w:szCs w:val="22"/>
        </w:rPr>
      </w:pPr>
    </w:p>
    <w:p w14:paraId="6C19C531" w14:textId="77777777" w:rsidR="00E226F8" w:rsidRPr="00392CD4" w:rsidRDefault="00DE484D" w:rsidP="00537AC8">
      <w:pPr>
        <w:pStyle w:val="Zkladntext"/>
        <w:numPr>
          <w:ilvl w:val="0"/>
          <w:numId w:val="11"/>
        </w:numPr>
        <w:spacing w:after="90"/>
        <w:ind w:left="357" w:hanging="357"/>
        <w:rPr>
          <w:szCs w:val="22"/>
        </w:rPr>
      </w:pPr>
      <w:r>
        <w:t>Místem plnění je sídlo</w:t>
      </w:r>
      <w:r w:rsidR="005B4A71">
        <w:t xml:space="preserve"> </w:t>
      </w:r>
      <w:r w:rsidR="00BB26F2">
        <w:t>D</w:t>
      </w:r>
      <w:r w:rsidR="005B4A71">
        <w:t>odavatele</w:t>
      </w:r>
      <w:r w:rsidR="00E226F8">
        <w:t>, není-li Dílč</w:t>
      </w:r>
      <w:r>
        <w:t xml:space="preserve">í </w:t>
      </w:r>
      <w:r w:rsidR="00E226F8">
        <w:t>o</w:t>
      </w:r>
      <w:r>
        <w:t>bjednávkou stan</w:t>
      </w:r>
      <w:r w:rsidR="00E226F8">
        <w:t>oveno jinak, vždy však v rámci Č</w:t>
      </w:r>
      <w:r>
        <w:t>eské re</w:t>
      </w:r>
      <w:r w:rsidR="00E226F8">
        <w:t>publiky</w:t>
      </w:r>
      <w:r w:rsidR="005B4A71">
        <w:t>.</w:t>
      </w:r>
    </w:p>
    <w:p w14:paraId="33AED752" w14:textId="77777777" w:rsidR="00E226F8" w:rsidRPr="00392CD4" w:rsidRDefault="005B4A71" w:rsidP="00537AC8">
      <w:pPr>
        <w:pStyle w:val="Zkladntext"/>
        <w:numPr>
          <w:ilvl w:val="0"/>
          <w:numId w:val="11"/>
        </w:numPr>
        <w:spacing w:after="90"/>
        <w:ind w:left="357" w:hanging="357"/>
        <w:rPr>
          <w:szCs w:val="22"/>
        </w:rPr>
      </w:pPr>
      <w:r>
        <w:t>Místem p</w:t>
      </w:r>
      <w:r w:rsidR="00E226F8">
        <w:t xml:space="preserve">ředání plnění </w:t>
      </w:r>
      <w:r>
        <w:t xml:space="preserve">je </w:t>
      </w:r>
      <w:r w:rsidR="00D57DAE">
        <w:t>sídlo Objedn</w:t>
      </w:r>
      <w:r>
        <w:t xml:space="preserve">atele, není li v Dílčí objednávce stanoveno jinak. Předání plnění </w:t>
      </w:r>
      <w:r w:rsidR="00E226F8">
        <w:t xml:space="preserve">ad hoc vytvořeného v souladu s touto Smlouvou a na základě Dílčí objednávky </w:t>
      </w:r>
      <w:r w:rsidR="00D57DAE">
        <w:t>Objedn</w:t>
      </w:r>
      <w:r w:rsidR="002A56A5">
        <w:t>atel</w:t>
      </w:r>
      <w:r w:rsidR="00E226F8">
        <w:t>i bude provedeno v souladu s konkrétními způsoby akceptací dle jednotlivých plnění, uvedených v</w:t>
      </w:r>
      <w:r>
        <w:t> Dílčích objednávkách</w:t>
      </w:r>
      <w:r w:rsidR="00E226F8">
        <w:t>.</w:t>
      </w:r>
    </w:p>
    <w:p w14:paraId="55873BA1" w14:textId="77777777" w:rsidR="00E226F8" w:rsidRPr="00392CD4" w:rsidRDefault="00E226F8" w:rsidP="00537AC8">
      <w:pPr>
        <w:pStyle w:val="Zkladntext"/>
        <w:numPr>
          <w:ilvl w:val="0"/>
          <w:numId w:val="11"/>
        </w:numPr>
        <w:spacing w:after="90"/>
        <w:ind w:left="357" w:hanging="357"/>
        <w:rPr>
          <w:szCs w:val="22"/>
        </w:rPr>
      </w:pPr>
      <w:r>
        <w:t xml:space="preserve">Pokud není stanoveno jinak, </w:t>
      </w:r>
      <w:r w:rsidR="002A56A5">
        <w:t>Dodavatel</w:t>
      </w:r>
      <w:r>
        <w:t xml:space="preserve"> předává plnění </w:t>
      </w:r>
      <w:r w:rsidR="00D57DAE">
        <w:t>Objedn</w:t>
      </w:r>
      <w:r w:rsidR="002A56A5">
        <w:t>atel</w:t>
      </w:r>
      <w:r>
        <w:t xml:space="preserve">i k akceptaci prostřednictvím předávacího protokolu. Předávací protokol musí být podepsán odpovědnými osobami ve smyslu Smlouvy. </w:t>
      </w:r>
    </w:p>
    <w:p w14:paraId="40077D55" w14:textId="77777777" w:rsidR="00E226F8" w:rsidRPr="00392CD4" w:rsidRDefault="00E226F8" w:rsidP="00537AC8">
      <w:pPr>
        <w:pStyle w:val="Zkladntext"/>
        <w:numPr>
          <w:ilvl w:val="0"/>
          <w:numId w:val="11"/>
        </w:numPr>
        <w:spacing w:after="90"/>
        <w:ind w:left="357" w:hanging="357"/>
        <w:rPr>
          <w:szCs w:val="22"/>
        </w:rPr>
      </w:pPr>
      <w:r>
        <w:t xml:space="preserve">Při akceptaci jakéhokoliv Díla nebo části plnění bude sepsán akceptační protokol, který bude obsahovat zejména popis splnění Stranami v Dílčí objednávce dohodnutých akceptačních kritérií. </w:t>
      </w:r>
    </w:p>
    <w:p w14:paraId="7A600AA7" w14:textId="77777777" w:rsidR="00E226F8" w:rsidRPr="00392CD4" w:rsidRDefault="00D57DAE" w:rsidP="00537AC8">
      <w:pPr>
        <w:pStyle w:val="Zkladntext"/>
        <w:numPr>
          <w:ilvl w:val="0"/>
          <w:numId w:val="11"/>
        </w:numPr>
        <w:spacing w:after="90"/>
        <w:ind w:left="357" w:hanging="357"/>
        <w:rPr>
          <w:szCs w:val="22"/>
        </w:rPr>
      </w:pPr>
      <w:r>
        <w:t>Objedn</w:t>
      </w:r>
      <w:r w:rsidR="002A56A5">
        <w:t>atel</w:t>
      </w:r>
      <w:r w:rsidR="00E226F8">
        <w:t xml:space="preserve"> se zavazuje do 15 (patnácti) pracovních dnů ode dne předání plnění </w:t>
      </w:r>
      <w:r w:rsidR="007539D5">
        <w:t xml:space="preserve">k akceptaci </w:t>
      </w:r>
      <w:r w:rsidR="00E226F8">
        <w:t xml:space="preserve">toto plnění akceptovat či neakceptovat. V případě, že </w:t>
      </w:r>
      <w:r>
        <w:t>Objedn</w:t>
      </w:r>
      <w:r w:rsidR="002A56A5">
        <w:t>atel</w:t>
      </w:r>
      <w:r w:rsidR="00E226F8">
        <w:t xml:space="preserve"> neakceptuje plnění (Dílo) předané mu </w:t>
      </w:r>
      <w:r w:rsidR="002A56A5">
        <w:t>Dodavatel</w:t>
      </w:r>
      <w:r w:rsidR="00E226F8">
        <w:t>em, je</w:t>
      </w:r>
      <w:r w:rsidR="00FF799D">
        <w:t> </w:t>
      </w:r>
      <w:r>
        <w:t>Objedn</w:t>
      </w:r>
      <w:r w:rsidR="002A56A5">
        <w:t>atel</w:t>
      </w:r>
      <w:r w:rsidR="00E226F8">
        <w:t xml:space="preserve"> povinen uvést </w:t>
      </w:r>
      <w:r w:rsidR="007539D5">
        <w:t xml:space="preserve">v akceptačním protokolu </w:t>
      </w:r>
      <w:r w:rsidR="00E226F8">
        <w:t xml:space="preserve">výčet všech vad a nedostatků, které brání řádnému užívání plnění (Díla) v rutinním provozu, spolu se závazným termínem jejich odstranění. </w:t>
      </w:r>
      <w:r>
        <w:t>Objedn</w:t>
      </w:r>
      <w:r w:rsidR="002A56A5">
        <w:t>atel</w:t>
      </w:r>
      <w:r w:rsidR="00E226F8">
        <w:t xml:space="preserve"> obecně není povinen akceptovat ani převzít Dílo, plnění nebo jejich část, které nebudou </w:t>
      </w:r>
      <w:r w:rsidR="006F0803">
        <w:t xml:space="preserve">splňovat </w:t>
      </w:r>
      <w:r w:rsidR="00E226F8">
        <w:t xml:space="preserve">podmínky stanovené touto Smlouvou, Dílčí objednávkou, jejich přílohami nebo závaznými pokyny </w:t>
      </w:r>
      <w:r>
        <w:t>Objedn</w:t>
      </w:r>
      <w:r w:rsidR="002A56A5">
        <w:t>atel</w:t>
      </w:r>
      <w:r w:rsidR="00E226F8">
        <w:t>e.</w:t>
      </w:r>
    </w:p>
    <w:p w14:paraId="5185B4A2" w14:textId="77777777" w:rsidR="00E226F8" w:rsidRPr="00392CD4" w:rsidRDefault="00E226F8" w:rsidP="00537AC8">
      <w:pPr>
        <w:pStyle w:val="Zkladntext"/>
        <w:numPr>
          <w:ilvl w:val="0"/>
          <w:numId w:val="11"/>
        </w:numPr>
        <w:spacing w:after="90"/>
        <w:ind w:left="357" w:hanging="357"/>
        <w:rPr>
          <w:szCs w:val="22"/>
        </w:rPr>
      </w:pPr>
      <w:r>
        <w:t xml:space="preserve">Akceptací vyjadřuje </w:t>
      </w:r>
      <w:r w:rsidR="00D57DAE">
        <w:t>Objedn</w:t>
      </w:r>
      <w:r w:rsidR="002A56A5">
        <w:t>atel</w:t>
      </w:r>
      <w:r>
        <w:t xml:space="preserve"> svůj souhlas s kvalitou a obsahem Dílčího plnění. Plnění je považováno za akceptované a řádně splněné dnem, kdy je odpovědnými osobami dle této Smlouvy podepsán akceptační protokol, ve kterém je výslovně uvedeno „Akceptováno“. </w:t>
      </w:r>
    </w:p>
    <w:p w14:paraId="116F9062" w14:textId="77777777" w:rsidR="00E226F8" w:rsidRPr="00392CD4" w:rsidRDefault="00E226F8" w:rsidP="00537AC8">
      <w:pPr>
        <w:pStyle w:val="Zkladntext"/>
        <w:numPr>
          <w:ilvl w:val="0"/>
          <w:numId w:val="11"/>
        </w:numPr>
        <w:spacing w:after="90"/>
        <w:ind w:left="357" w:hanging="357"/>
        <w:rPr>
          <w:szCs w:val="22"/>
        </w:rPr>
      </w:pPr>
      <w:r>
        <w:t xml:space="preserve">V případě poskytování pravidelného Dílčího plnění se </w:t>
      </w:r>
      <w:r w:rsidR="002A56A5">
        <w:t>Dodavatel</w:t>
      </w:r>
      <w:r>
        <w:t xml:space="preserve"> zavazuje předat </w:t>
      </w:r>
      <w:r w:rsidR="00D57DAE">
        <w:t>Objedn</w:t>
      </w:r>
      <w:r w:rsidR="002A56A5">
        <w:t>atel</w:t>
      </w:r>
      <w:r>
        <w:t xml:space="preserve">i ke schválení protokol o rozsahu služeb poskytnutých na základě a v souladu s řádně uzavřenou Dílčí smlouvou, a to vždy nejpozději k pátému dni kalendářního měsíce zpětně, za předcházející kalendářní měsíc poskytování služeb. V tomto protokolu uvede rozsah poskytnutých služeb a počet člověkodnů poskytnutých služeb. </w:t>
      </w:r>
    </w:p>
    <w:p w14:paraId="0002B7CD" w14:textId="77777777" w:rsidR="008B61BC" w:rsidRPr="007C5DD1" w:rsidRDefault="00E226F8" w:rsidP="00537AC8">
      <w:pPr>
        <w:pStyle w:val="Zkladntext"/>
        <w:numPr>
          <w:ilvl w:val="0"/>
          <w:numId w:val="11"/>
        </w:numPr>
        <w:spacing w:after="90"/>
        <w:ind w:left="357" w:hanging="357"/>
        <w:rPr>
          <w:b/>
          <w:bCs/>
          <w:szCs w:val="22"/>
        </w:rPr>
      </w:pPr>
      <w:r>
        <w:t xml:space="preserve">V případě, že protokol o rozsahu poskytnutých služeb dle odst. 7 </w:t>
      </w:r>
      <w:r w:rsidR="00A94366">
        <w:t>tohoto článku</w:t>
      </w:r>
      <w:r>
        <w:t xml:space="preserve"> Smlouvy bude v</w:t>
      </w:r>
      <w:r w:rsidR="00FF799D">
        <w:t> </w:t>
      </w:r>
      <w:r>
        <w:t xml:space="preserve">rozporu s rozsahem skutečně poskytnutých služeb, v rozporu se Smlouvou nebo Dílčí </w:t>
      </w:r>
      <w:r w:rsidR="00A63F0F">
        <w:t>objednávkou</w:t>
      </w:r>
      <w:r>
        <w:t xml:space="preserve">, případně pokud bude vykazovat jiné vady, je </w:t>
      </w:r>
      <w:r w:rsidR="00D57DAE">
        <w:t>Objedn</w:t>
      </w:r>
      <w:r w:rsidR="002A56A5">
        <w:t>atel</w:t>
      </w:r>
      <w:r>
        <w:t xml:space="preserve"> oprávněn tento protokol neakceptovat a vrátit jej s uvedením výčtu vad </w:t>
      </w:r>
      <w:r w:rsidR="002A56A5">
        <w:t>Dodavatel</w:t>
      </w:r>
      <w:r>
        <w:t xml:space="preserve">i. </w:t>
      </w:r>
      <w:r w:rsidR="002A56A5">
        <w:t>Dodavatel</w:t>
      </w:r>
      <w:r>
        <w:t xml:space="preserve"> je povinen předložit opravený protokol nejpozději do 2 (dvou) pracovních dní </w:t>
      </w:r>
      <w:r w:rsidR="00D57DAE">
        <w:t>Objedn</w:t>
      </w:r>
      <w:r w:rsidR="002A56A5">
        <w:t>atel</w:t>
      </w:r>
      <w:r>
        <w:t xml:space="preserve">i. V ostatních případech je </w:t>
      </w:r>
      <w:r w:rsidR="00D57DAE">
        <w:t>Objedn</w:t>
      </w:r>
      <w:r w:rsidR="002A56A5">
        <w:t>atel</w:t>
      </w:r>
      <w:r>
        <w:t xml:space="preserve"> povinen akceptovat tento protokol, a to do 15 (patnácti) pracovních dní ode dne doru</w:t>
      </w:r>
      <w:r w:rsidR="004269F9">
        <w:t>č</w:t>
      </w:r>
      <w:r>
        <w:t xml:space="preserve">ení tohoto protokolu </w:t>
      </w:r>
      <w:r w:rsidR="00D57DAE">
        <w:t>Objedn</w:t>
      </w:r>
      <w:r w:rsidR="002A56A5">
        <w:t>atel</w:t>
      </w:r>
      <w:r>
        <w:t xml:space="preserve">i </w:t>
      </w:r>
      <w:r w:rsidR="002A56A5">
        <w:t>Dodavatel</w:t>
      </w:r>
      <w:r>
        <w:t xml:space="preserve">em, a to podpisem odpovědné osoby. </w:t>
      </w:r>
    </w:p>
    <w:p w14:paraId="0351EFCB" w14:textId="77777777" w:rsidR="006B4CC5" w:rsidRDefault="006B4CC5" w:rsidP="00C10DDA">
      <w:pPr>
        <w:pStyle w:val="Zkladntext"/>
        <w:jc w:val="center"/>
        <w:rPr>
          <w:b/>
          <w:bCs/>
          <w:szCs w:val="22"/>
        </w:rPr>
      </w:pPr>
    </w:p>
    <w:p w14:paraId="7968FAB0" w14:textId="77777777" w:rsidR="00682EF7" w:rsidRPr="007C5DD1" w:rsidRDefault="00682EF7" w:rsidP="00C10DDA">
      <w:pPr>
        <w:pStyle w:val="Zkladntext"/>
        <w:jc w:val="center"/>
        <w:rPr>
          <w:b/>
          <w:bCs/>
          <w:szCs w:val="22"/>
        </w:rPr>
      </w:pPr>
    </w:p>
    <w:p w14:paraId="4B66259A" w14:textId="77777777" w:rsidR="001C6614" w:rsidRPr="007C5DD1" w:rsidRDefault="001C6614" w:rsidP="00C10DDA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V.</w:t>
      </w:r>
    </w:p>
    <w:p w14:paraId="28BD598B" w14:textId="77777777" w:rsidR="005910B9" w:rsidRPr="007C5DD1" w:rsidRDefault="005910B9" w:rsidP="005910B9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Cena</w:t>
      </w:r>
      <w:r w:rsidR="00392CD4">
        <w:rPr>
          <w:b/>
          <w:bCs/>
          <w:szCs w:val="22"/>
        </w:rPr>
        <w:t xml:space="preserve"> a platební podmínky</w:t>
      </w:r>
    </w:p>
    <w:p w14:paraId="0320DFC0" w14:textId="77777777" w:rsidR="005910B9" w:rsidRPr="007C5DD1" w:rsidRDefault="005910B9" w:rsidP="008D44FB">
      <w:pPr>
        <w:pStyle w:val="Zkladntext"/>
        <w:spacing w:before="90"/>
        <w:rPr>
          <w:szCs w:val="22"/>
        </w:rPr>
      </w:pPr>
    </w:p>
    <w:p w14:paraId="1F346959" w14:textId="77777777" w:rsidR="005910B9" w:rsidRPr="007C5DD1" w:rsidRDefault="00D57DAE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>Objedn</w:t>
      </w:r>
      <w:r w:rsidR="002A56A5">
        <w:t>atel</w:t>
      </w:r>
      <w:r w:rsidR="00392CD4">
        <w:t xml:space="preserve"> je povinen za </w:t>
      </w:r>
      <w:r w:rsidR="00475960">
        <w:t>ř</w:t>
      </w:r>
      <w:r w:rsidR="00392CD4">
        <w:t>ádné poskytnutí jednotlivých Dílčích plnění dle této Smlouvy a</w:t>
      </w:r>
      <w:r w:rsidR="00FF799D">
        <w:t> </w:t>
      </w:r>
      <w:r w:rsidR="00392CD4">
        <w:t xml:space="preserve">jednotlivých Dílčích objednávek uhradit </w:t>
      </w:r>
      <w:r w:rsidR="002A56A5">
        <w:t>Dodavatel</w:t>
      </w:r>
      <w:r w:rsidR="00392CD4">
        <w:t>i odm</w:t>
      </w:r>
      <w:r w:rsidR="00475960">
        <w:t>ě</w:t>
      </w:r>
      <w:r w:rsidR="00392CD4">
        <w:t>nu ve výši a za podmínek stanovených v</w:t>
      </w:r>
      <w:r w:rsidR="00FF4BB8">
        <w:t> jednotlivých Dílčích objednávkách.</w:t>
      </w:r>
    </w:p>
    <w:p w14:paraId="38BA2F56" w14:textId="77777777" w:rsidR="00392CD4" w:rsidRPr="00767235" w:rsidRDefault="00392CD4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 xml:space="preserve">Ceny za jednotlivá Dílčí plnění jsou konečné, úplné, závazné a nejvýše přípustné. Jestliže v této Smlouvě nebo </w:t>
      </w:r>
      <w:r w:rsidR="00475960">
        <w:t>v Dílčích objednávkách</w:t>
      </w:r>
      <w:r>
        <w:t xml:space="preserve"> není stanoveno jinak, platí, že ceny již v sobě obsahují veškeré související náklady, jsou v nich zohledněna rizika, bonusy, slevy a další vlivy ve vztahu k</w:t>
      </w:r>
      <w:r w:rsidR="00FF799D">
        <w:t> </w:t>
      </w:r>
      <w:r>
        <w:t xml:space="preserve">celkové době plnění dle této Smlouvy. </w:t>
      </w:r>
    </w:p>
    <w:p w14:paraId="59B6C2F8" w14:textId="77777777" w:rsidR="00392CD4" w:rsidRPr="00767235" w:rsidRDefault="00392CD4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 xml:space="preserve">Cenu plnění je možno navýšit pouze na základě a ve výši změny sazeb DPH dle platných a účinných právních předpisů České republiky. </w:t>
      </w:r>
    </w:p>
    <w:p w14:paraId="53627DEF" w14:textId="77777777" w:rsidR="00392CD4" w:rsidRPr="00682EF7" w:rsidRDefault="00392CD4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 xml:space="preserve">DPH bude vypočteno dle příslušných platných právních předpisů České republiky. </w:t>
      </w:r>
    </w:p>
    <w:p w14:paraId="04860B80" w14:textId="77777777" w:rsidR="00682EF7" w:rsidRPr="00767235" w:rsidRDefault="00682EF7" w:rsidP="00682EF7">
      <w:pPr>
        <w:pStyle w:val="Zkladntext"/>
        <w:spacing w:before="90"/>
        <w:ind w:left="357"/>
        <w:rPr>
          <w:szCs w:val="22"/>
        </w:rPr>
      </w:pPr>
    </w:p>
    <w:p w14:paraId="2573E087" w14:textId="77777777" w:rsidR="00392CD4" w:rsidRPr="00767235" w:rsidRDefault="00392CD4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lastRenderedPageBreak/>
        <w:t xml:space="preserve">Není-li </w:t>
      </w:r>
      <w:r w:rsidR="002A56A5">
        <w:t>Dodavatel</w:t>
      </w:r>
      <w:r>
        <w:t xml:space="preserve"> registrovaným plátcem DPH při podpisu této Smlouvy, potom tuto daň nevyčíslí. Skutečnost, že není plátcem DPH, bude uvedena v hlavičce této Smlouvy. Smluvní strany berou na vědomí, že pokud se </w:t>
      </w:r>
      <w:r w:rsidR="002A56A5">
        <w:t>Dodavatel</w:t>
      </w:r>
      <w:r>
        <w:t xml:space="preserve"> stane plátcem DPH až po uzavření této Smlouvy, platí, že ceny uvedené v</w:t>
      </w:r>
      <w:r w:rsidR="00FF4BB8">
        <w:t> Dílčích objednávkách</w:t>
      </w:r>
      <w:r>
        <w:t xml:space="preserve"> v sobě již DPH zahrnovaly. </w:t>
      </w:r>
      <w:r w:rsidR="002A56A5">
        <w:t>Dodavatel</w:t>
      </w:r>
      <w:r>
        <w:t xml:space="preserve">, který v Zadávacím řízení vystupoval jako uchazeč, je tedy povinen příslušnou část nabídkové ceny odvést jako DPH a nemá vůči </w:t>
      </w:r>
      <w:r w:rsidR="00D57DAE">
        <w:t>Objedn</w:t>
      </w:r>
      <w:r w:rsidR="002A56A5">
        <w:t>atel</w:t>
      </w:r>
      <w:r>
        <w:t xml:space="preserve">i, který v Zadávacím řízení vystupoval jako </w:t>
      </w:r>
      <w:r w:rsidR="00D57DAE">
        <w:t>Objedn</w:t>
      </w:r>
      <w:r>
        <w:t xml:space="preserve">atel, z titulu DPH nárok na další plnění nad rámec nabídkové ceny. </w:t>
      </w:r>
    </w:p>
    <w:p w14:paraId="69796944" w14:textId="77777777" w:rsidR="00392CD4" w:rsidRPr="00767235" w:rsidRDefault="00392CD4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>Celkové ceny jednotlivých druhů plnění za celou dobu trvání této Smlouvy nesmí přesáhnout částky příslušných plnění, uveden</w:t>
      </w:r>
      <w:r w:rsidR="00FF4BB8">
        <w:t>ých v Dílčích objednávkách</w:t>
      </w:r>
      <w:r>
        <w:t xml:space="preserve">, a to ani jejich jednotkovou ani celkovou výši, kterými je </w:t>
      </w:r>
      <w:r w:rsidR="002A56A5">
        <w:t>Dodavatel</w:t>
      </w:r>
      <w:r>
        <w:t xml:space="preserve"> vázán.</w:t>
      </w:r>
    </w:p>
    <w:p w14:paraId="71C847D1" w14:textId="42A71414" w:rsidR="00967CCB" w:rsidRPr="00767235" w:rsidRDefault="00392CD4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 xml:space="preserve">Celková cena plnění </w:t>
      </w:r>
      <w:r w:rsidR="00475960">
        <w:t>Doda</w:t>
      </w:r>
      <w:r>
        <w:t>vatele dle této Smlouvy nepřesáhne částku</w:t>
      </w:r>
      <w:r w:rsidR="00475960">
        <w:t xml:space="preserve"> 2 000 000</w:t>
      </w:r>
      <w:r>
        <w:t>,- Kč (slovy:</w:t>
      </w:r>
      <w:r w:rsidR="00475960">
        <w:t xml:space="preserve"> dva miliony </w:t>
      </w:r>
      <w:r>
        <w:t>korun českých) bez DPH, tj</w:t>
      </w:r>
      <w:r w:rsidR="00C64CC7">
        <w:t>.</w:t>
      </w:r>
      <w:r w:rsidR="00475960">
        <w:t xml:space="preserve"> 2 420 000</w:t>
      </w:r>
      <w:r>
        <w:t>,- Kč (slovy:</w:t>
      </w:r>
      <w:r w:rsidR="00475960">
        <w:t xml:space="preserve"> dva miliony čtyři sta dvacet tisíc k</w:t>
      </w:r>
      <w:r>
        <w:t xml:space="preserve">orun českých) vč. DPH za plnění dle </w:t>
      </w:r>
      <w:r w:rsidR="00FF4BB8">
        <w:t>Dílčích objednávek</w:t>
      </w:r>
      <w:r w:rsidR="00475960">
        <w:t>. T</w:t>
      </w:r>
      <w:r w:rsidR="00967CCB">
        <w:t>yto ceny za jednotlivá Dílč</w:t>
      </w:r>
      <w:r>
        <w:t>í</w:t>
      </w:r>
      <w:r w:rsidR="00967CCB">
        <w:t xml:space="preserve"> plnění v Kč bez DPH jsou konečné a nepř</w:t>
      </w:r>
      <w:r>
        <w:t>ekro</w:t>
      </w:r>
      <w:r w:rsidR="00967CCB">
        <w:t>č</w:t>
      </w:r>
      <w:r>
        <w:t xml:space="preserve">itelné.    </w:t>
      </w:r>
    </w:p>
    <w:p w14:paraId="2B780F45" w14:textId="77777777" w:rsidR="00967CCB" w:rsidRPr="00767235" w:rsidRDefault="00967CCB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 xml:space="preserve">Jestliže není ve vztahu k jednotlivým Dílčím plněním dle této Smlouvy nebo v jejích přílohách stanoveno jinak, budou ceny za jednotlivá Dílčí plnění </w:t>
      </w:r>
      <w:r w:rsidR="002A56A5">
        <w:t>Dodavatel</w:t>
      </w:r>
      <w:r>
        <w:t xml:space="preserve">em vyúčtována po dokončení tohoto Dílčího plnění, jeho převzetí a akceptaci ze strany </w:t>
      </w:r>
      <w:r w:rsidR="00D57DAE">
        <w:t>Objedn</w:t>
      </w:r>
      <w:r w:rsidR="002A56A5">
        <w:t>atel</w:t>
      </w:r>
      <w:r>
        <w:t xml:space="preserve">e v souladu s touto Smlouvou. Dnem zdanitelného plnění je v takovém případě den, kdy bylo předmětné plnění </w:t>
      </w:r>
      <w:r w:rsidR="00D57DAE">
        <w:t>Objedn</w:t>
      </w:r>
      <w:r w:rsidR="002A56A5">
        <w:t>atel</w:t>
      </w:r>
      <w:r>
        <w:t>em akceptováno.</w:t>
      </w:r>
    </w:p>
    <w:p w14:paraId="37EE84BC" w14:textId="77777777" w:rsidR="00967CCB" w:rsidRPr="00E56EFB" w:rsidRDefault="00967CCB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>V případě opakujících se plnění</w:t>
      </w:r>
      <w:r w:rsidR="00E73D43">
        <w:t xml:space="preserve"> </w:t>
      </w:r>
      <w:r>
        <w:t xml:space="preserve">budou ceny za jednotlivá Dílčí plnění účtována (fakturována) </w:t>
      </w:r>
      <w:r w:rsidR="002A56A5">
        <w:t>Dodavatel</w:t>
      </w:r>
      <w:r>
        <w:t xml:space="preserve">em </w:t>
      </w:r>
      <w:r w:rsidR="00D57DAE">
        <w:t>Objedn</w:t>
      </w:r>
      <w:r w:rsidR="002A56A5">
        <w:t>atel</w:t>
      </w:r>
      <w:r>
        <w:t xml:space="preserve">i vždy zpětně za uplynulý kalendářní měsíc, v němž bylo toto Dílčí plnění poskytnuto, a to na základě odsouhlaseného protokolu o rozsahu služeb dle rozsahu plnění stanovených Smlouvou. Dnem zdanitelného plnění je v takovém případě den, kdy bylo předmětné Dílčí plnění Díla </w:t>
      </w:r>
      <w:r w:rsidR="00D57DAE">
        <w:t>Objedn</w:t>
      </w:r>
      <w:r w:rsidR="002A56A5">
        <w:t>atel</w:t>
      </w:r>
      <w:r>
        <w:t xml:space="preserve">em akceptováno. </w:t>
      </w:r>
    </w:p>
    <w:p w14:paraId="546702C0" w14:textId="77777777" w:rsidR="00E56EFB" w:rsidRPr="00767235" w:rsidRDefault="00E56EFB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 xml:space="preserve">Podkladem pro fakturaci ceny je Objednatelem potvrzený předávací protokol a akceptační       protokol. </w:t>
      </w:r>
    </w:p>
    <w:p w14:paraId="0EE17384" w14:textId="77777777" w:rsidR="001E5394" w:rsidRPr="00E56EFB" w:rsidRDefault="002A56A5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>Dodavatel</w:t>
      </w:r>
      <w:r w:rsidR="00967CCB">
        <w:t xml:space="preserve"> je povinen za každé řádně př</w:t>
      </w:r>
      <w:r w:rsidR="001E5394">
        <w:t>evzaté a akceptované Dílčí plnění vystavit daň</w:t>
      </w:r>
      <w:r w:rsidR="00967CCB">
        <w:t xml:space="preserve">ový doklad (fakturu), který </w:t>
      </w:r>
      <w:r w:rsidR="001E5394">
        <w:t>bude vystaven s náležitostmi daňového dokladu dle zákona č. 235/2004 Sb., o dani z přidané hodnoty, ve znění pozdějších předpisů</w:t>
      </w:r>
      <w:r w:rsidR="00C33604">
        <w:t>, včetně ostatních náležitostí stanovených touto Smlouvou (číslo Dílčí objednávky a číslo této Smlouvy)</w:t>
      </w:r>
      <w:r w:rsidR="001E5394">
        <w:t>. Nedílnou součástí daň</w:t>
      </w:r>
      <w:r w:rsidR="00967CCB">
        <w:t>ov</w:t>
      </w:r>
      <w:r w:rsidR="001E5394">
        <w:t>ého dokladu (faktury) je vždy příslušný akceptač</w:t>
      </w:r>
      <w:r w:rsidR="00967CCB">
        <w:t>ní protokol vyhotovený v souladu s touto Smlouvou.</w:t>
      </w:r>
    </w:p>
    <w:p w14:paraId="7A195AC7" w14:textId="77777777" w:rsidR="00E56EFB" w:rsidRDefault="002471D8" w:rsidP="00743EFA">
      <w:pPr>
        <w:pStyle w:val="Zkladntext"/>
        <w:numPr>
          <w:ilvl w:val="0"/>
          <w:numId w:val="31"/>
        </w:numPr>
        <w:spacing w:before="90"/>
        <w:ind w:left="357"/>
      </w:pPr>
      <w:r>
        <w:t xml:space="preserve">Dodavatel je povinen vystavit Objednateli fakturu do 15 dnů od data uskutečnění zdanitelného plnění. </w:t>
      </w:r>
      <w:r w:rsidR="00E56EFB">
        <w:t>Lhůta splatnosti faktury činí 30 dnů ode dne jejího doručení Objednateli,</w:t>
      </w:r>
      <w:r w:rsidR="00E56EFB">
        <w:rPr>
          <w:lang w:val="en-US"/>
        </w:rPr>
        <w:t xml:space="preserve"> nezapočne však běžet dříve, než v den akceptace díla Objednatelem.</w:t>
      </w:r>
      <w:r w:rsidR="00E56EFB">
        <w:t xml:space="preserve"> Smluvní strany se dohodly na úhradě formou bezhotovostního převodu. Úhradou se rozumí připsání peněžních prostředků na bankovní účet uvedený na faktuře vystavené Dodavatelem. </w:t>
      </w:r>
    </w:p>
    <w:p w14:paraId="39BC7D9A" w14:textId="77777777" w:rsidR="001E5394" w:rsidRPr="00565AF2" w:rsidRDefault="00D57DAE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>Objedn</w:t>
      </w:r>
      <w:r w:rsidR="002A56A5">
        <w:t>atel</w:t>
      </w:r>
      <w:r w:rsidR="001E5394">
        <w:t xml:space="preserve"> je oprávněn vrátit </w:t>
      </w:r>
      <w:r w:rsidR="002A56A5">
        <w:t>Dodavatel</w:t>
      </w:r>
      <w:r w:rsidR="001E5394">
        <w:t xml:space="preserve">i přede dnem splatnosti příslušný daňový doklad (fakturu) bez zaplacení, pokud takový daňový doklad (faktura) nemá náležitosti stanovené zákonem nebo touto Smlouvou, a to s uvedením důvodu vrácení. </w:t>
      </w:r>
      <w:r w:rsidR="002A56A5">
        <w:t>Dodavatel</w:t>
      </w:r>
      <w:r w:rsidR="001E5394">
        <w:t xml:space="preserve"> je povinen v případě vrácení faktury vyhotovit fakturu novou. Důvodným vrácením faktury přestává běžet původní lhůta splatnosti. Nová lhůta v původní délce splatnosti běží znovu ode dne doručení opravené nebo nově vystavené faktury </w:t>
      </w:r>
      <w:r>
        <w:t>Objedn</w:t>
      </w:r>
      <w:r w:rsidR="002A56A5">
        <w:t>atel</w:t>
      </w:r>
      <w:r w:rsidR="001E5394">
        <w:t xml:space="preserve">i. </w:t>
      </w:r>
      <w:r w:rsidR="00967CCB">
        <w:t xml:space="preserve"> </w:t>
      </w:r>
    </w:p>
    <w:p w14:paraId="0F2B59C9" w14:textId="77777777" w:rsidR="00565AF2" w:rsidRPr="00306268" w:rsidRDefault="00565AF2" w:rsidP="00743EFA">
      <w:pPr>
        <w:pStyle w:val="Zkladntext"/>
        <w:numPr>
          <w:ilvl w:val="0"/>
          <w:numId w:val="31"/>
        </w:numPr>
        <w:spacing w:before="90"/>
        <w:ind w:left="357"/>
        <w:rPr>
          <w:szCs w:val="22"/>
        </w:rPr>
      </w:pPr>
      <w:r>
        <w:t xml:space="preserve">Zálohy na cenu jednotlivých plnění nebudou </w:t>
      </w:r>
      <w:r w:rsidR="00D57DAE">
        <w:t>Objedn</w:t>
      </w:r>
      <w:r>
        <w:t>atelem poskytovány.</w:t>
      </w:r>
    </w:p>
    <w:p w14:paraId="0D202986" w14:textId="77777777" w:rsidR="00306268" w:rsidRDefault="00306268" w:rsidP="00743EFA">
      <w:pPr>
        <w:pStyle w:val="Zkladntext"/>
        <w:numPr>
          <w:ilvl w:val="0"/>
          <w:numId w:val="31"/>
        </w:numPr>
        <w:spacing w:before="90"/>
        <w:ind w:left="357"/>
      </w:pPr>
      <w:r>
        <w:t>Všechny faktury budou zasílány na adresu:</w:t>
      </w:r>
    </w:p>
    <w:p w14:paraId="25E5A152" w14:textId="77777777" w:rsidR="00904694" w:rsidRDefault="00306268" w:rsidP="00743EFA">
      <w:pPr>
        <w:pStyle w:val="Zkladntext"/>
        <w:ind w:left="357" w:firstLine="709"/>
      </w:pPr>
      <w:r>
        <w:t>Dopravní podnik Ostrava a.s., Poděbradova 494/2, Moravská Ostrava, 702 00 Ostrava,</w:t>
      </w:r>
    </w:p>
    <w:p w14:paraId="756A7DA2" w14:textId="77777777" w:rsidR="00C33604" w:rsidRDefault="00306268" w:rsidP="00743EFA">
      <w:pPr>
        <w:pStyle w:val="Zkladntext"/>
        <w:ind w:left="357" w:firstLine="709"/>
      </w:pPr>
      <w:r>
        <w:t xml:space="preserve">nebo elektronicky na adresu: </w:t>
      </w:r>
      <w:hyperlink r:id="rId10" w:history="1">
        <w:r w:rsidRPr="00357616">
          <w:rPr>
            <w:rStyle w:val="Hypertextovodkaz"/>
          </w:rPr>
          <w:t>elektronicka.fakturace@dpo.cz</w:t>
        </w:r>
      </w:hyperlink>
      <w:r>
        <w:t>.</w:t>
      </w:r>
    </w:p>
    <w:p w14:paraId="1162AE8F" w14:textId="77777777" w:rsidR="00306268" w:rsidRDefault="00306268" w:rsidP="00743EFA">
      <w:pPr>
        <w:pStyle w:val="Zkladntext"/>
        <w:numPr>
          <w:ilvl w:val="0"/>
          <w:numId w:val="31"/>
        </w:numPr>
        <w:spacing w:before="90"/>
        <w:ind w:left="357"/>
      </w:pPr>
      <w:r>
        <w:t xml:space="preserve">V případě prodlení Objednatele s placením sjednané ceny za provedení Díla </w:t>
      </w:r>
      <w:r w:rsidR="00DF7E90">
        <w:t xml:space="preserve">dle Dílčí objednávky </w:t>
      </w:r>
      <w:r>
        <w:t>je Dodavatel oprávněn požadovat a Objednatel je povinen zaplatit Dodavateli úrok z prodlení ve výši 0,05 % z ceny provedeného a nezaplaceného díla</w:t>
      </w:r>
      <w:r w:rsidR="00DF7E90">
        <w:t xml:space="preserve"> dle Díl</w:t>
      </w:r>
      <w:r w:rsidR="00B77AC1">
        <w:t>č</w:t>
      </w:r>
      <w:r w:rsidR="00DF7E90">
        <w:t>í objednáv</w:t>
      </w:r>
      <w:r w:rsidR="00B77AC1">
        <w:t>k</w:t>
      </w:r>
      <w:r w:rsidR="00DF7E90">
        <w:t>y</w:t>
      </w:r>
      <w:r>
        <w:t xml:space="preserve"> za každý den prodlení po lhůtě splatnosti. </w:t>
      </w:r>
    </w:p>
    <w:p w14:paraId="11CF5D6C" w14:textId="77777777" w:rsidR="00306268" w:rsidRDefault="00306268" w:rsidP="00743EFA">
      <w:pPr>
        <w:pStyle w:val="Zkladntext"/>
        <w:numPr>
          <w:ilvl w:val="0"/>
          <w:numId w:val="31"/>
        </w:numPr>
        <w:spacing w:before="90"/>
        <w:ind w:left="357"/>
      </w:pPr>
      <w:r>
        <w:t xml:space="preserve">V případě, že faktura nebude v době splatnosti uhrazena, upozorní Dodavatel oprávněného zástupce Objednatele na tuto skutečnost, v opačném případě mu nesvědčí nárok </w:t>
      </w:r>
      <w:r w:rsidR="004F1C1E">
        <w:t xml:space="preserve">na </w:t>
      </w:r>
      <w:r>
        <w:t xml:space="preserve">úroky z prodlení ani jiné sankce. </w:t>
      </w:r>
    </w:p>
    <w:p w14:paraId="5B3FB7EC" w14:textId="77777777" w:rsidR="00306268" w:rsidRPr="00767235" w:rsidRDefault="00306268" w:rsidP="00854CD7">
      <w:pPr>
        <w:pStyle w:val="Zkladntext"/>
        <w:spacing w:before="90"/>
        <w:ind w:left="426"/>
        <w:rPr>
          <w:szCs w:val="22"/>
        </w:rPr>
      </w:pPr>
    </w:p>
    <w:p w14:paraId="367FC1B6" w14:textId="77777777" w:rsidR="002F4660" w:rsidRDefault="002F4660" w:rsidP="002F4660">
      <w:pPr>
        <w:pStyle w:val="Textvbloku1"/>
        <w:tabs>
          <w:tab w:val="num" w:pos="426"/>
        </w:tabs>
        <w:ind w:left="0" w:right="0" w:firstLine="0"/>
        <w:jc w:val="center"/>
        <w:rPr>
          <w:rFonts w:cs="Times New Roman"/>
          <w:b/>
          <w:sz w:val="22"/>
          <w:szCs w:val="22"/>
          <w:lang w:eastAsia="cs-CZ"/>
        </w:rPr>
      </w:pPr>
    </w:p>
    <w:p w14:paraId="5E3728F3" w14:textId="77777777" w:rsidR="002F4660" w:rsidRPr="002F4660" w:rsidRDefault="002F4660" w:rsidP="002F4660">
      <w:pPr>
        <w:pStyle w:val="Textvbloku1"/>
        <w:tabs>
          <w:tab w:val="num" w:pos="426"/>
        </w:tabs>
        <w:ind w:left="0" w:right="0" w:firstLine="0"/>
        <w:jc w:val="center"/>
        <w:rPr>
          <w:rFonts w:cs="Times New Roman"/>
          <w:b/>
          <w:sz w:val="22"/>
          <w:szCs w:val="22"/>
          <w:lang w:eastAsia="cs-CZ"/>
        </w:rPr>
      </w:pPr>
      <w:r w:rsidRPr="002F4660">
        <w:rPr>
          <w:rFonts w:cs="Times New Roman"/>
          <w:b/>
          <w:sz w:val="22"/>
          <w:szCs w:val="22"/>
          <w:lang w:eastAsia="cs-CZ"/>
        </w:rPr>
        <w:lastRenderedPageBreak/>
        <w:t>V</w:t>
      </w:r>
      <w:r w:rsidR="00B26375">
        <w:rPr>
          <w:rFonts w:cs="Times New Roman"/>
          <w:b/>
          <w:sz w:val="22"/>
          <w:szCs w:val="22"/>
          <w:lang w:eastAsia="cs-CZ"/>
        </w:rPr>
        <w:t>I</w:t>
      </w:r>
      <w:r w:rsidRPr="002F4660">
        <w:rPr>
          <w:rFonts w:cs="Times New Roman"/>
          <w:b/>
          <w:sz w:val="22"/>
          <w:szCs w:val="22"/>
          <w:lang w:eastAsia="cs-CZ"/>
        </w:rPr>
        <w:t>.</w:t>
      </w:r>
    </w:p>
    <w:p w14:paraId="052AD736" w14:textId="77777777" w:rsidR="002F4660" w:rsidRDefault="002F4660" w:rsidP="002F4660">
      <w:pPr>
        <w:pStyle w:val="Zkladntext"/>
        <w:jc w:val="center"/>
        <w:rPr>
          <w:b/>
          <w:szCs w:val="22"/>
        </w:rPr>
      </w:pPr>
      <w:r w:rsidRPr="002F4660">
        <w:rPr>
          <w:b/>
          <w:szCs w:val="22"/>
        </w:rPr>
        <w:t>Sankční ujednání, náhrada škody</w:t>
      </w:r>
    </w:p>
    <w:p w14:paraId="578ED96E" w14:textId="77777777" w:rsidR="002F4660" w:rsidRDefault="002F4660" w:rsidP="002F4660">
      <w:pPr>
        <w:pStyle w:val="Zkladntext"/>
        <w:jc w:val="center"/>
        <w:rPr>
          <w:b/>
          <w:szCs w:val="22"/>
        </w:rPr>
      </w:pPr>
    </w:p>
    <w:p w14:paraId="1E382E40" w14:textId="77777777" w:rsidR="002F4660" w:rsidRDefault="00D57DAE" w:rsidP="00C3214D">
      <w:pPr>
        <w:pStyle w:val="Zkladntext"/>
        <w:numPr>
          <w:ilvl w:val="0"/>
          <w:numId w:val="27"/>
        </w:numPr>
        <w:spacing w:before="90"/>
        <w:rPr>
          <w:szCs w:val="22"/>
        </w:rPr>
      </w:pPr>
      <w:r>
        <w:rPr>
          <w:szCs w:val="22"/>
        </w:rPr>
        <w:t>Objedn</w:t>
      </w:r>
      <w:r w:rsidR="002F4660" w:rsidRPr="00931EC3">
        <w:rPr>
          <w:szCs w:val="22"/>
        </w:rPr>
        <w:t xml:space="preserve">atel je oprávněn uplatnit smluvní pokutu ve výši </w:t>
      </w:r>
      <w:r w:rsidR="00B64E6F">
        <w:rPr>
          <w:szCs w:val="22"/>
        </w:rPr>
        <w:t>0,5 % z ceny díla</w:t>
      </w:r>
      <w:r w:rsidR="004704BE">
        <w:rPr>
          <w:szCs w:val="22"/>
        </w:rPr>
        <w:t xml:space="preserve"> bez DPH</w:t>
      </w:r>
      <w:r w:rsidR="00B64E6F">
        <w:rPr>
          <w:szCs w:val="22"/>
        </w:rPr>
        <w:t xml:space="preserve">, minimálně však </w:t>
      </w:r>
      <w:r w:rsidR="002F4660" w:rsidRPr="00931EC3">
        <w:rPr>
          <w:szCs w:val="22"/>
        </w:rPr>
        <w:t>500,- Kč</w:t>
      </w:r>
      <w:r w:rsidR="004704BE">
        <w:rPr>
          <w:szCs w:val="22"/>
        </w:rPr>
        <w:t>,</w:t>
      </w:r>
      <w:r w:rsidR="002F4660" w:rsidRPr="00931EC3">
        <w:rPr>
          <w:szCs w:val="22"/>
        </w:rPr>
        <w:t xml:space="preserve"> za každý započatý den prodlení </w:t>
      </w:r>
      <w:r w:rsidR="002F4660">
        <w:rPr>
          <w:color w:val="000000"/>
          <w:szCs w:val="22"/>
        </w:rPr>
        <w:t>D</w:t>
      </w:r>
      <w:r w:rsidR="002F4660" w:rsidRPr="00931EC3">
        <w:rPr>
          <w:color w:val="000000"/>
          <w:szCs w:val="22"/>
        </w:rPr>
        <w:t>odavatele</w:t>
      </w:r>
      <w:r w:rsidR="002F4660" w:rsidRPr="00931EC3">
        <w:rPr>
          <w:szCs w:val="22"/>
        </w:rPr>
        <w:t xml:space="preserve"> s</w:t>
      </w:r>
      <w:r w:rsidR="00FF799D">
        <w:rPr>
          <w:szCs w:val="22"/>
        </w:rPr>
        <w:t xml:space="preserve"> </w:t>
      </w:r>
      <w:r w:rsidR="002F4660" w:rsidRPr="00931EC3">
        <w:rPr>
          <w:szCs w:val="22"/>
        </w:rPr>
        <w:t xml:space="preserve">dodáním předmětu Dílčí </w:t>
      </w:r>
      <w:r w:rsidR="002F4660" w:rsidRPr="00931EC3">
        <w:rPr>
          <w:color w:val="000000"/>
          <w:szCs w:val="22"/>
        </w:rPr>
        <w:t>objednávky</w:t>
      </w:r>
      <w:r w:rsidR="002F4660" w:rsidRPr="00931EC3">
        <w:rPr>
          <w:szCs w:val="22"/>
        </w:rPr>
        <w:t xml:space="preserve"> ve smluveném termínu.</w:t>
      </w:r>
    </w:p>
    <w:p w14:paraId="6C530631" w14:textId="77777777" w:rsidR="002F4660" w:rsidRPr="00682EF7" w:rsidRDefault="00D57DAE">
      <w:pPr>
        <w:pStyle w:val="Zkladntext"/>
        <w:numPr>
          <w:ilvl w:val="0"/>
          <w:numId w:val="27"/>
        </w:numPr>
        <w:spacing w:before="90"/>
        <w:rPr>
          <w:szCs w:val="22"/>
        </w:rPr>
      </w:pPr>
      <w:r w:rsidRPr="00682EF7">
        <w:rPr>
          <w:szCs w:val="22"/>
        </w:rPr>
        <w:t>Objedn</w:t>
      </w:r>
      <w:r w:rsidR="002F4660" w:rsidRPr="00682EF7">
        <w:rPr>
          <w:szCs w:val="22"/>
        </w:rPr>
        <w:t xml:space="preserve">atel je oprávněn uplatnit smluvní pokutu ve výši </w:t>
      </w:r>
      <w:r w:rsidR="00B64E6F" w:rsidRPr="00682EF7">
        <w:rPr>
          <w:szCs w:val="22"/>
        </w:rPr>
        <w:t>výši 0,5 % z ceny díla</w:t>
      </w:r>
      <w:r w:rsidR="004704BE" w:rsidRPr="00682EF7">
        <w:rPr>
          <w:szCs w:val="22"/>
        </w:rPr>
        <w:t xml:space="preserve"> bez DPH</w:t>
      </w:r>
      <w:r w:rsidR="00B64E6F" w:rsidRPr="00682EF7">
        <w:rPr>
          <w:szCs w:val="22"/>
        </w:rPr>
        <w:t xml:space="preserve">, minimálně však </w:t>
      </w:r>
      <w:r w:rsidR="002F4660" w:rsidRPr="00682EF7">
        <w:rPr>
          <w:szCs w:val="22"/>
        </w:rPr>
        <w:t>500,- Kč</w:t>
      </w:r>
      <w:r w:rsidR="004704BE" w:rsidRPr="00682EF7">
        <w:rPr>
          <w:szCs w:val="22"/>
        </w:rPr>
        <w:t>,</w:t>
      </w:r>
      <w:r w:rsidR="002F4660" w:rsidRPr="00682EF7">
        <w:rPr>
          <w:szCs w:val="22"/>
        </w:rPr>
        <w:t xml:space="preserve"> za každý započatý den prodlení Dodavatele s </w:t>
      </w:r>
      <w:r w:rsidR="002F4660" w:rsidRPr="00682EF7">
        <w:rPr>
          <w:color w:val="000000"/>
          <w:szCs w:val="22"/>
        </w:rPr>
        <w:t>odstraněním každé jednotlivé vady v</w:t>
      </w:r>
      <w:r w:rsidR="00DF7E90" w:rsidRPr="00682EF7">
        <w:rPr>
          <w:color w:val="000000"/>
          <w:szCs w:val="22"/>
        </w:rPr>
        <w:t> </w:t>
      </w:r>
      <w:r w:rsidR="002F4660" w:rsidRPr="00682EF7">
        <w:rPr>
          <w:color w:val="000000"/>
          <w:szCs w:val="22"/>
        </w:rPr>
        <w:t>termínu stanoveném v čl. VI</w:t>
      </w:r>
      <w:r w:rsidR="00B26375" w:rsidRPr="00682EF7">
        <w:rPr>
          <w:color w:val="000000"/>
          <w:szCs w:val="22"/>
        </w:rPr>
        <w:t>I</w:t>
      </w:r>
      <w:r w:rsidR="002F4660" w:rsidRPr="00682EF7">
        <w:rPr>
          <w:color w:val="000000"/>
          <w:szCs w:val="22"/>
        </w:rPr>
        <w:t>. odst. 4.</w:t>
      </w:r>
      <w:r w:rsidR="002F4660" w:rsidRPr="00682EF7">
        <w:rPr>
          <w:b/>
          <w:color w:val="000000"/>
          <w:szCs w:val="22"/>
        </w:rPr>
        <w:t xml:space="preserve"> </w:t>
      </w:r>
      <w:r w:rsidR="002F4660" w:rsidRPr="00682EF7">
        <w:rPr>
          <w:color w:val="000000"/>
          <w:szCs w:val="22"/>
        </w:rPr>
        <w:t>této smlouvy.</w:t>
      </w:r>
    </w:p>
    <w:p w14:paraId="482187CD" w14:textId="77777777" w:rsidR="002F4660" w:rsidRPr="00255998" w:rsidRDefault="00D57DAE" w:rsidP="00F77097">
      <w:pPr>
        <w:pStyle w:val="Textvbloku1"/>
        <w:numPr>
          <w:ilvl w:val="0"/>
          <w:numId w:val="27"/>
        </w:numPr>
        <w:tabs>
          <w:tab w:val="num" w:pos="426"/>
        </w:tabs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color w:val="000000"/>
          <w:sz w:val="22"/>
          <w:szCs w:val="22"/>
        </w:rPr>
        <w:t>Objedn</w:t>
      </w:r>
      <w:r w:rsidR="002F4660">
        <w:rPr>
          <w:rFonts w:cs="Times New Roman"/>
          <w:color w:val="000000"/>
          <w:sz w:val="22"/>
          <w:szCs w:val="22"/>
        </w:rPr>
        <w:t>at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el uplatní nárok na smluvní pokutu a její výši písemnou výzvou u </w:t>
      </w:r>
      <w:r w:rsidR="002F4660">
        <w:rPr>
          <w:rFonts w:cs="Times New Roman"/>
          <w:color w:val="000000"/>
          <w:sz w:val="22"/>
          <w:szCs w:val="22"/>
        </w:rPr>
        <w:t>Dodavatele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 na jeho adrese pro doručování. </w:t>
      </w:r>
      <w:r w:rsidR="002F4660">
        <w:rPr>
          <w:rFonts w:cs="Times New Roman"/>
          <w:color w:val="000000"/>
          <w:sz w:val="22"/>
          <w:szCs w:val="22"/>
        </w:rPr>
        <w:t>Dodavatel</w:t>
      </w:r>
      <w:r w:rsidR="002F4660" w:rsidRPr="00255998">
        <w:rPr>
          <w:rFonts w:cs="Times New Roman"/>
          <w:color w:val="000000"/>
          <w:sz w:val="22"/>
          <w:szCs w:val="22"/>
        </w:rPr>
        <w:t xml:space="preserve"> je povinen zaplatit uplatněnou smluvní pokutu do 10 dnů od doručení této výzvy.</w:t>
      </w:r>
    </w:p>
    <w:p w14:paraId="4963A302" w14:textId="77777777" w:rsidR="002F4660" w:rsidRDefault="002F4660" w:rsidP="00F77097">
      <w:pPr>
        <w:pStyle w:val="Textvbloku1"/>
        <w:numPr>
          <w:ilvl w:val="0"/>
          <w:numId w:val="27"/>
        </w:numPr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 w:rsidRPr="00255998">
        <w:rPr>
          <w:rFonts w:cs="Times New Roman"/>
          <w:sz w:val="22"/>
          <w:szCs w:val="22"/>
          <w:lang w:eastAsia="cs-CZ"/>
        </w:rPr>
        <w:t xml:space="preserve">Zaplacením smluvní pokuty </w:t>
      </w:r>
      <w:r>
        <w:rPr>
          <w:rFonts w:cs="Times New Roman"/>
          <w:sz w:val="22"/>
          <w:szCs w:val="22"/>
          <w:lang w:eastAsia="cs-CZ"/>
        </w:rPr>
        <w:t>Dodavatelem</w:t>
      </w:r>
      <w:r w:rsidRPr="00255998">
        <w:rPr>
          <w:rFonts w:cs="Times New Roman"/>
          <w:sz w:val="22"/>
          <w:szCs w:val="22"/>
          <w:lang w:eastAsia="cs-CZ"/>
        </w:rPr>
        <w:t xml:space="preserve"> není dotčeno </w:t>
      </w:r>
      <w:r w:rsidR="00D312BB">
        <w:rPr>
          <w:rFonts w:cs="Times New Roman"/>
          <w:sz w:val="22"/>
          <w:szCs w:val="22"/>
          <w:lang w:eastAsia="cs-CZ"/>
        </w:rPr>
        <w:t xml:space="preserve">ani omezeno </w:t>
      </w:r>
      <w:r w:rsidRPr="00255998">
        <w:rPr>
          <w:rFonts w:cs="Times New Roman"/>
          <w:sz w:val="22"/>
          <w:szCs w:val="22"/>
          <w:lang w:eastAsia="cs-CZ"/>
        </w:rPr>
        <w:t xml:space="preserve">právo </w:t>
      </w:r>
      <w:r w:rsidR="00D57DAE">
        <w:rPr>
          <w:rFonts w:cs="Times New Roman"/>
          <w:sz w:val="22"/>
          <w:szCs w:val="22"/>
          <w:lang w:eastAsia="cs-CZ"/>
        </w:rPr>
        <w:t>Objedn</w:t>
      </w:r>
      <w:r>
        <w:rPr>
          <w:rFonts w:cs="Times New Roman"/>
          <w:sz w:val="22"/>
          <w:szCs w:val="22"/>
          <w:lang w:eastAsia="cs-CZ"/>
        </w:rPr>
        <w:t>atele</w:t>
      </w:r>
      <w:r w:rsidRPr="00255998">
        <w:rPr>
          <w:rFonts w:cs="Times New Roman"/>
          <w:sz w:val="22"/>
          <w:szCs w:val="22"/>
          <w:lang w:eastAsia="cs-CZ"/>
        </w:rPr>
        <w:t xml:space="preserve"> na náhradu prokazatelně vzniklé škody.</w:t>
      </w:r>
    </w:p>
    <w:p w14:paraId="0E714DE9" w14:textId="77777777" w:rsidR="002F4660" w:rsidRDefault="002F4660" w:rsidP="002F4660">
      <w:pPr>
        <w:pStyle w:val="Textvbloku1"/>
        <w:tabs>
          <w:tab w:val="num" w:pos="426"/>
        </w:tabs>
        <w:spacing w:before="90"/>
        <w:ind w:right="-270"/>
        <w:jc w:val="both"/>
        <w:rPr>
          <w:rFonts w:cs="Times New Roman"/>
          <w:sz w:val="22"/>
          <w:szCs w:val="22"/>
          <w:lang w:eastAsia="cs-CZ"/>
        </w:rPr>
      </w:pPr>
    </w:p>
    <w:p w14:paraId="2BC69061" w14:textId="77777777" w:rsidR="00682EF7" w:rsidRDefault="00682EF7" w:rsidP="00C10DDA">
      <w:pPr>
        <w:pStyle w:val="Zkladntext"/>
        <w:jc w:val="center"/>
        <w:rPr>
          <w:b/>
          <w:bCs/>
          <w:szCs w:val="22"/>
        </w:rPr>
      </w:pPr>
    </w:p>
    <w:p w14:paraId="7B9D9D92" w14:textId="77777777" w:rsidR="001C6614" w:rsidRPr="007C5DD1" w:rsidRDefault="001C6614" w:rsidP="00C10DDA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VI</w:t>
      </w:r>
      <w:r w:rsidR="00B26375">
        <w:rPr>
          <w:b/>
          <w:bCs/>
          <w:szCs w:val="22"/>
        </w:rPr>
        <w:t>I</w:t>
      </w:r>
      <w:r w:rsidRPr="007C5DD1">
        <w:rPr>
          <w:b/>
          <w:bCs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B2DD0D" w14:textId="77777777" w:rsidR="005910B9" w:rsidRPr="007C5DD1" w:rsidRDefault="001E5394" w:rsidP="005910B9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Záruční doba a odpovědnost za vady </w:t>
      </w:r>
      <w:r w:rsidR="005910B9" w:rsidRPr="007C5DD1">
        <w:rPr>
          <w:b/>
          <w:bCs/>
          <w:szCs w:val="22"/>
        </w:rPr>
        <w:t xml:space="preserve"> </w:t>
      </w:r>
    </w:p>
    <w:p w14:paraId="30D73508" w14:textId="77777777" w:rsidR="006B4CC5" w:rsidRPr="007C5DD1" w:rsidRDefault="006B4CC5" w:rsidP="005910B9">
      <w:pPr>
        <w:pStyle w:val="Zkladntext"/>
        <w:jc w:val="center"/>
        <w:rPr>
          <w:b/>
          <w:bCs/>
          <w:szCs w:val="22"/>
        </w:rPr>
      </w:pPr>
    </w:p>
    <w:p w14:paraId="4B1A50AB" w14:textId="77777777" w:rsidR="003E354E" w:rsidRPr="003E354E" w:rsidRDefault="009B4205" w:rsidP="00A425CF">
      <w:pPr>
        <w:pStyle w:val="Zkladntext"/>
        <w:numPr>
          <w:ilvl w:val="0"/>
          <w:numId w:val="3"/>
        </w:numPr>
        <w:tabs>
          <w:tab w:val="left" w:pos="426"/>
        </w:tabs>
        <w:spacing w:before="75" w:line="240" w:lineRule="atLeast"/>
        <w:ind w:left="426" w:hanging="426"/>
        <w:rPr>
          <w:szCs w:val="22"/>
        </w:rPr>
      </w:pPr>
      <w:r>
        <w:t>Není-li stanoveno v jiných částech této Smlouvy</w:t>
      </w:r>
      <w:r w:rsidR="00306268">
        <w:t>, v</w:t>
      </w:r>
      <w:r>
        <w:t xml:space="preserve"> jejích přílohách </w:t>
      </w:r>
      <w:r w:rsidR="00306268">
        <w:t xml:space="preserve">nebo Dílčí objednávce </w:t>
      </w:r>
      <w:r>
        <w:t xml:space="preserve">jinak, </w:t>
      </w:r>
      <w:r w:rsidR="002A56A5">
        <w:t>Dodavatel</w:t>
      </w:r>
      <w:r>
        <w:t xml:space="preserve"> se zavazuje poskytnout </w:t>
      </w:r>
      <w:r w:rsidR="00D57DAE">
        <w:t>Objedn</w:t>
      </w:r>
      <w:r w:rsidR="002A56A5">
        <w:t>atel</w:t>
      </w:r>
      <w:r>
        <w:t xml:space="preserve">i na každé </w:t>
      </w:r>
      <w:r w:rsidR="002A56A5">
        <w:t>Dodavatel</w:t>
      </w:r>
      <w:r>
        <w:t xml:space="preserve">em poskytnuté </w:t>
      </w:r>
      <w:r w:rsidR="00AA15FB">
        <w:t xml:space="preserve">Dílčí </w:t>
      </w:r>
      <w:r>
        <w:t>plnění záruku za jakost, a to v</w:t>
      </w:r>
      <w:r w:rsidR="00D46E7E">
        <w:t> </w:t>
      </w:r>
      <w:r>
        <w:t xml:space="preserve">délce záruky obvykle poskytované za obdobné plnění, nejméně však v délce 24 kalendářních měsíců. Záruční doba začíná běžet ode dne akceptace každého jednotlivého Dílčího plnění dle příslušných ustanovení této Smlouvy. </w:t>
      </w:r>
      <w:r w:rsidR="003E354E" w:rsidRPr="003E354E">
        <w:rPr>
          <w:szCs w:val="22"/>
        </w:rPr>
        <w:t>Každá dodávka předmětu smlouvy se považuje za samostatné zdanitelné plnění. Dnem uskutečnění zdanitelného plnění je den splnění dodávky</w:t>
      </w:r>
      <w:r w:rsidR="00D312BB">
        <w:rPr>
          <w:szCs w:val="22"/>
        </w:rPr>
        <w:t>, tedy den, kdy bylo plnění akceptováno</w:t>
      </w:r>
      <w:r w:rsidR="003E354E" w:rsidRPr="003E354E">
        <w:rPr>
          <w:szCs w:val="22"/>
        </w:rPr>
        <w:t xml:space="preserve"> (viz čl. I</w:t>
      </w:r>
      <w:r w:rsidR="000A692D">
        <w:rPr>
          <w:szCs w:val="22"/>
        </w:rPr>
        <w:t>V</w:t>
      </w:r>
      <w:r w:rsidR="003E354E" w:rsidRPr="003E354E">
        <w:rPr>
          <w:szCs w:val="22"/>
        </w:rPr>
        <w:t xml:space="preserve">.). </w:t>
      </w:r>
      <w:r w:rsidR="004269F9">
        <w:rPr>
          <w:szCs w:val="22"/>
        </w:rPr>
        <w:t>Dodavatel</w:t>
      </w:r>
      <w:r w:rsidR="003E354E" w:rsidRPr="003E354E">
        <w:rPr>
          <w:szCs w:val="22"/>
        </w:rPr>
        <w:t xml:space="preserve"> je povinen vystavit a předat </w:t>
      </w:r>
      <w:r w:rsidR="00D57DAE">
        <w:rPr>
          <w:szCs w:val="22"/>
        </w:rPr>
        <w:t>Objedn</w:t>
      </w:r>
      <w:r w:rsidR="004269F9">
        <w:rPr>
          <w:szCs w:val="22"/>
        </w:rPr>
        <w:t>ateli</w:t>
      </w:r>
      <w:r w:rsidR="003E354E" w:rsidRPr="003E354E">
        <w:rPr>
          <w:szCs w:val="22"/>
        </w:rPr>
        <w:t xml:space="preserve"> fakturu v den uskutečnění zdanitelného plnění. Lhůta splatnosti faktury činí 30 dnů</w:t>
      </w:r>
      <w:r w:rsidR="003E354E" w:rsidRPr="003E354E">
        <w:rPr>
          <w:i/>
          <w:iCs/>
          <w:szCs w:val="22"/>
        </w:rPr>
        <w:t xml:space="preserve"> </w:t>
      </w:r>
      <w:r w:rsidR="003E354E" w:rsidRPr="003E354E">
        <w:rPr>
          <w:szCs w:val="22"/>
        </w:rPr>
        <w:t xml:space="preserve">ode dne jejího předání </w:t>
      </w:r>
      <w:r w:rsidR="00D57DAE">
        <w:rPr>
          <w:szCs w:val="22"/>
        </w:rPr>
        <w:t>Objedn</w:t>
      </w:r>
      <w:r w:rsidR="004269F9">
        <w:rPr>
          <w:szCs w:val="22"/>
        </w:rPr>
        <w:t>ateli</w:t>
      </w:r>
      <w:r w:rsidR="003E354E" w:rsidRPr="003E354E">
        <w:rPr>
          <w:szCs w:val="22"/>
        </w:rPr>
        <w:t xml:space="preserve">. </w:t>
      </w:r>
    </w:p>
    <w:p w14:paraId="4B958504" w14:textId="77777777" w:rsidR="003E354E" w:rsidRPr="003E354E" w:rsidRDefault="002A56A5" w:rsidP="00A425CF">
      <w:pPr>
        <w:pStyle w:val="Zkladntext"/>
        <w:numPr>
          <w:ilvl w:val="0"/>
          <w:numId w:val="3"/>
        </w:numPr>
        <w:tabs>
          <w:tab w:val="left" w:pos="426"/>
        </w:tabs>
        <w:spacing w:before="75" w:line="240" w:lineRule="atLeast"/>
        <w:ind w:left="426" w:hanging="426"/>
        <w:rPr>
          <w:szCs w:val="22"/>
        </w:rPr>
      </w:pPr>
      <w:r>
        <w:t>Dodavatel</w:t>
      </w:r>
      <w:r w:rsidR="009B4205">
        <w:t xml:space="preserve"> odpovídá za řádné a kvalitní provedení Díla dle jednotlivých Dílčích objednávek (včetně podrobných detailních zadání k němu) a za funkčnost výsledků jeho plnění vymezenou v zadání. </w:t>
      </w:r>
      <w:r w:rsidR="003E354E" w:rsidRPr="003E354E">
        <w:rPr>
          <w:szCs w:val="22"/>
        </w:rPr>
        <w:t xml:space="preserve">Faktura musí obsahovat číslo </w:t>
      </w:r>
      <w:r w:rsidR="004269F9">
        <w:rPr>
          <w:szCs w:val="22"/>
        </w:rPr>
        <w:t>Dílčí objednávky</w:t>
      </w:r>
      <w:r w:rsidR="003E354E" w:rsidRPr="003E354E">
        <w:rPr>
          <w:szCs w:val="22"/>
        </w:rPr>
        <w:t xml:space="preserve"> </w:t>
      </w:r>
      <w:r w:rsidR="00D57DAE">
        <w:rPr>
          <w:szCs w:val="22"/>
        </w:rPr>
        <w:t>Objedn</w:t>
      </w:r>
      <w:r w:rsidR="004269F9">
        <w:rPr>
          <w:szCs w:val="22"/>
        </w:rPr>
        <w:t>atele</w:t>
      </w:r>
      <w:r w:rsidR="003E354E" w:rsidRPr="003E354E">
        <w:rPr>
          <w:szCs w:val="22"/>
        </w:rPr>
        <w:t>.</w:t>
      </w:r>
    </w:p>
    <w:p w14:paraId="421CBC93" w14:textId="77777777" w:rsidR="00425FA7" w:rsidRPr="00767235" w:rsidRDefault="002A56A5" w:rsidP="00A425CF">
      <w:pPr>
        <w:pStyle w:val="Zkladntext"/>
        <w:numPr>
          <w:ilvl w:val="0"/>
          <w:numId w:val="3"/>
        </w:numPr>
        <w:tabs>
          <w:tab w:val="left" w:pos="426"/>
        </w:tabs>
        <w:spacing w:before="75" w:line="240" w:lineRule="atLeast"/>
        <w:ind w:left="426" w:hanging="426"/>
        <w:rPr>
          <w:szCs w:val="22"/>
        </w:rPr>
      </w:pPr>
      <w:r>
        <w:t>Dodavatel</w:t>
      </w:r>
      <w:r w:rsidR="009B4205">
        <w:t xml:space="preserve"> se zavazuje zhotovit Dílo s odbornou péčí a předat ho </w:t>
      </w:r>
      <w:r w:rsidR="00D57DAE">
        <w:t>Objedn</w:t>
      </w:r>
      <w:r>
        <w:t>atel</w:t>
      </w:r>
      <w:r w:rsidR="009B4205">
        <w:t>i ve stavu, kdy splňuje veškeré požadavky uvedené v zadání a v jednotlivých Dílčích</w:t>
      </w:r>
      <w:r w:rsidR="009B4205">
        <w:rPr>
          <w:szCs w:val="22"/>
        </w:rPr>
        <w:t xml:space="preserve"> </w:t>
      </w:r>
      <w:r w:rsidR="009B4205">
        <w:t xml:space="preserve">objednávkách a bude plně způsobilé k jeho užívání </w:t>
      </w:r>
      <w:r w:rsidR="00D57DAE">
        <w:t>Objedn</w:t>
      </w:r>
      <w:r>
        <w:t>atel</w:t>
      </w:r>
      <w:r w:rsidR="009B4205">
        <w:t xml:space="preserve">em pro účely uvedené v zadání a Dílčí objednávce a bude bez vad, přičemž Dílo má vady zejména pokud: </w:t>
      </w:r>
    </w:p>
    <w:p w14:paraId="637B303D" w14:textId="77777777" w:rsidR="00425FA7" w:rsidRPr="00767235" w:rsidRDefault="00425FA7" w:rsidP="00A425CF">
      <w:pPr>
        <w:pStyle w:val="Zkladntext"/>
        <w:numPr>
          <w:ilvl w:val="0"/>
          <w:numId w:val="12"/>
        </w:numPr>
        <w:tabs>
          <w:tab w:val="left" w:pos="426"/>
        </w:tabs>
        <w:spacing w:before="75" w:line="240" w:lineRule="atLeast"/>
        <w:rPr>
          <w:szCs w:val="22"/>
        </w:rPr>
      </w:pPr>
      <w:r>
        <w:t>nesplňuje požadavky dílčího zadání nebo je jinak v rozporu s požadavky, právy a povinnostmi vyplývajícími ze Smlouvy nebo Dílčích objednávek</w:t>
      </w:r>
      <w:r w:rsidR="007E4C47">
        <w:t xml:space="preserve"> nebo</w:t>
      </w:r>
      <w:r w:rsidR="00DF7E90">
        <w:t>,</w:t>
      </w:r>
      <w:r>
        <w:t xml:space="preserve"> </w:t>
      </w:r>
    </w:p>
    <w:p w14:paraId="07F67007" w14:textId="77777777" w:rsidR="00425FA7" w:rsidRPr="00767235" w:rsidRDefault="00425FA7" w:rsidP="00A425CF">
      <w:pPr>
        <w:pStyle w:val="Zkladntext"/>
        <w:numPr>
          <w:ilvl w:val="0"/>
          <w:numId w:val="12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nedojde k poskytnutí práv k užití Díla nebo jeho části </w:t>
      </w:r>
      <w:r w:rsidR="00D57DAE">
        <w:t>Objedn</w:t>
      </w:r>
      <w:r w:rsidR="002A56A5">
        <w:t>atel</w:t>
      </w:r>
      <w:r>
        <w:t xml:space="preserve">i v rozsahu uvedeném v čl. </w:t>
      </w:r>
      <w:r w:rsidRPr="00682EF7">
        <w:t>X</w:t>
      </w:r>
      <w:r w:rsidR="00B26375" w:rsidRPr="00682EF7">
        <w:t>I</w:t>
      </w:r>
      <w:r>
        <w:t xml:space="preserve"> Smlouvy</w:t>
      </w:r>
      <w:r w:rsidR="007E4C47">
        <w:t xml:space="preserve"> nebo</w:t>
      </w:r>
      <w:r w:rsidR="00DF7E90">
        <w:t>,</w:t>
      </w:r>
    </w:p>
    <w:p w14:paraId="1434642F" w14:textId="77777777" w:rsidR="003E354E" w:rsidRPr="003E354E" w:rsidRDefault="00425FA7" w:rsidP="00A425CF">
      <w:pPr>
        <w:pStyle w:val="Zkladntext"/>
        <w:numPr>
          <w:ilvl w:val="0"/>
          <w:numId w:val="12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plnění bude mít jiné vady bránící jeho řádnému užití nebo užití Díla vzniklého na základě plnění </w:t>
      </w:r>
      <w:r w:rsidR="002A56A5">
        <w:t>Dodavatel</w:t>
      </w:r>
      <w:r>
        <w:t xml:space="preserve">e </w:t>
      </w:r>
    </w:p>
    <w:p w14:paraId="38F415EC" w14:textId="77777777" w:rsidR="003E354E" w:rsidRPr="003E354E" w:rsidRDefault="00425FA7" w:rsidP="00A425CF">
      <w:pPr>
        <w:pStyle w:val="Zkladntext"/>
        <w:numPr>
          <w:ilvl w:val="0"/>
          <w:numId w:val="3"/>
        </w:numPr>
        <w:tabs>
          <w:tab w:val="left" w:pos="426"/>
        </w:tabs>
        <w:spacing w:before="75"/>
        <w:ind w:left="426" w:hanging="426"/>
        <w:rPr>
          <w:szCs w:val="22"/>
        </w:rPr>
      </w:pPr>
      <w:r>
        <w:t xml:space="preserve">V případě výskytu skrytých vad existujících v době akceptace Díla nebo záruční vady na Díle, je </w:t>
      </w:r>
      <w:r w:rsidR="002A56A5">
        <w:t>Dodavatel</w:t>
      </w:r>
      <w:r>
        <w:t xml:space="preserve"> povinen nejpozději do konce pracovního dne následujícího po dni, ve kterém došlo k</w:t>
      </w:r>
      <w:r w:rsidR="00FF799D">
        <w:t> </w:t>
      </w:r>
      <w:r w:rsidR="00480464">
        <w:t xml:space="preserve">oznámení </w:t>
      </w:r>
      <w:r>
        <w:t>vady, zahájit práce na odstraň</w:t>
      </w:r>
      <w:r w:rsidR="00381625">
        <w:t xml:space="preserve">ování </w:t>
      </w:r>
      <w:r w:rsidR="00480464">
        <w:t xml:space="preserve">oznámených </w:t>
      </w:r>
      <w:r w:rsidR="00381625">
        <w:t>vad. Délka této lhůty pro odstranění skrytých a záruč</w:t>
      </w:r>
      <w:r>
        <w:t xml:space="preserve">ních vad bude </w:t>
      </w:r>
      <w:r w:rsidR="00D57DAE">
        <w:t>Objedn</w:t>
      </w:r>
      <w:r w:rsidR="002A56A5">
        <w:t>atel</w:t>
      </w:r>
      <w:r>
        <w:t>em stanovena s ohledem na konkrétní povahu vyskytnuvších se vad a s ohledem na dopady na klienty</w:t>
      </w:r>
      <w:r w:rsidR="00381625">
        <w:t xml:space="preserve"> </w:t>
      </w:r>
      <w:r w:rsidR="00D57DAE">
        <w:t>Objedn</w:t>
      </w:r>
      <w:r w:rsidR="002A56A5">
        <w:t>atel</w:t>
      </w:r>
      <w:r w:rsidR="00381625">
        <w:t>e a legislativním lhůtám finančního a věcného plnění vůči těmto klientům. Záruční opravy Díla budou provádě</w:t>
      </w:r>
      <w:r>
        <w:t>ny v pracovní dny</w:t>
      </w:r>
      <w:r w:rsidR="00381625">
        <w:t xml:space="preserve"> od 7:00 hod. do 17:00 hod. V případě neodstranění </w:t>
      </w:r>
      <w:r w:rsidR="00480464">
        <w:t xml:space="preserve">oznámené </w:t>
      </w:r>
      <w:r>
        <w:t xml:space="preserve">vady Díla </w:t>
      </w:r>
      <w:r w:rsidR="002A56A5">
        <w:t>Dodavatel</w:t>
      </w:r>
      <w:r>
        <w:t>em v</w:t>
      </w:r>
      <w:r w:rsidR="00FF799D">
        <w:t> </w:t>
      </w:r>
      <w:r w:rsidR="00D57DAE">
        <w:t>Objedn</w:t>
      </w:r>
      <w:r w:rsidR="002A56A5">
        <w:t>atel</w:t>
      </w:r>
      <w:r>
        <w:t>em stanovené l</w:t>
      </w:r>
      <w:r w:rsidR="00381625">
        <w:t xml:space="preserve">hůtě, je </w:t>
      </w:r>
      <w:r w:rsidR="00D57DAE">
        <w:t>Objedn</w:t>
      </w:r>
      <w:r w:rsidR="002A56A5">
        <w:t>atel</w:t>
      </w:r>
      <w:r w:rsidR="00381625">
        <w:t xml:space="preserve"> oprávněn uplatnit sankce v souladu s př</w:t>
      </w:r>
      <w:r>
        <w:t xml:space="preserve">íslušnými ustanoveními této Smlouvy. </w:t>
      </w:r>
    </w:p>
    <w:p w14:paraId="06F9D714" w14:textId="77777777" w:rsidR="00164801" w:rsidRDefault="00D57DAE" w:rsidP="00A425CF">
      <w:pPr>
        <w:pStyle w:val="Zkladntext"/>
        <w:numPr>
          <w:ilvl w:val="0"/>
          <w:numId w:val="3"/>
        </w:numPr>
        <w:tabs>
          <w:tab w:val="left" w:pos="426"/>
        </w:tabs>
        <w:spacing w:before="75" w:line="240" w:lineRule="atLeast"/>
        <w:ind w:left="426" w:hanging="426"/>
      </w:pPr>
      <w:r>
        <w:t>Objedn</w:t>
      </w:r>
      <w:r w:rsidR="002A56A5">
        <w:t>atel</w:t>
      </w:r>
      <w:r w:rsidR="00381625">
        <w:t xml:space="preserve"> je povinen oznámit </w:t>
      </w:r>
      <w:r w:rsidR="002A56A5">
        <w:t>Dodavatel</w:t>
      </w:r>
      <w:r w:rsidR="00381625">
        <w:t>i výše uvedenou vadu bez zbytečného odkladu po zjištění</w:t>
      </w:r>
      <w:r w:rsidR="00480464">
        <w:t>, nejpozději do konce záruční doby,</w:t>
      </w:r>
      <w:r w:rsidR="00381625">
        <w:t xml:space="preserve"> </w:t>
      </w:r>
      <w:r w:rsidR="004269F9">
        <w:t>prostř</w:t>
      </w:r>
      <w:r w:rsidR="004269F9" w:rsidRPr="00381625">
        <w:t xml:space="preserve">ednictvím </w:t>
      </w:r>
      <w:r w:rsidR="004269F9">
        <w:t xml:space="preserve">e-mailu na e-mail odpovědné osoby Dodavatele. </w:t>
      </w:r>
      <w:r w:rsidR="00164801">
        <w:t xml:space="preserve">V oznámení vady je </w:t>
      </w:r>
      <w:r>
        <w:t>Objedn</w:t>
      </w:r>
      <w:r w:rsidR="002A56A5">
        <w:t>atel</w:t>
      </w:r>
      <w:r w:rsidR="00164801">
        <w:t xml:space="preserve"> povinen podrobně popsat vadu Díla a den, kdy byla vada zjištěna, včetně uvedení jména osoby, která vadu zjistila.</w:t>
      </w:r>
    </w:p>
    <w:p w14:paraId="39BCD3A9" w14:textId="77777777" w:rsidR="00164801" w:rsidRDefault="00D57DAE" w:rsidP="00A425CF">
      <w:pPr>
        <w:pStyle w:val="Zkladntext"/>
        <w:numPr>
          <w:ilvl w:val="0"/>
          <w:numId w:val="3"/>
        </w:numPr>
        <w:tabs>
          <w:tab w:val="left" w:pos="426"/>
        </w:tabs>
        <w:spacing w:before="75"/>
        <w:ind w:left="426" w:hanging="426"/>
      </w:pPr>
      <w:r>
        <w:lastRenderedPageBreak/>
        <w:t>Objedn</w:t>
      </w:r>
      <w:r w:rsidR="002A56A5">
        <w:t>atel</w:t>
      </w:r>
      <w:r w:rsidR="00164801">
        <w:t xml:space="preserve"> se zavazuje během záruční </w:t>
      </w:r>
      <w:r w:rsidR="00480464">
        <w:t xml:space="preserve">doby </w:t>
      </w:r>
      <w:r w:rsidR="00164801">
        <w:t xml:space="preserve">dodržovat veškeré pokyny </w:t>
      </w:r>
      <w:r w:rsidR="002A56A5">
        <w:t>Dodavatel</w:t>
      </w:r>
      <w:r w:rsidR="00164801">
        <w:t>e uvedené v</w:t>
      </w:r>
      <w:r w:rsidR="00FF799D">
        <w:t> </w:t>
      </w:r>
      <w:r w:rsidR="00164801">
        <w:t>příslušné projektové a provozní dokumentaci vztahující se k předmětnému plnění, definující rozsah, použití a základní funkční vlastnosti plnění či Díla na základě plnění vzniklého.</w:t>
      </w:r>
    </w:p>
    <w:p w14:paraId="1C10D97B" w14:textId="77777777" w:rsidR="00164801" w:rsidRPr="00767235" w:rsidRDefault="002A56A5" w:rsidP="00A425CF">
      <w:pPr>
        <w:pStyle w:val="Zkladntext"/>
        <w:numPr>
          <w:ilvl w:val="0"/>
          <w:numId w:val="3"/>
        </w:numPr>
        <w:tabs>
          <w:tab w:val="left" w:pos="426"/>
        </w:tabs>
        <w:spacing w:before="75"/>
        <w:ind w:left="426" w:hanging="426"/>
      </w:pPr>
      <w:r>
        <w:t>Dodavatel</w:t>
      </w:r>
      <w:r w:rsidR="00164801">
        <w:t xml:space="preserve"> neodpovídá za vady způsobené:</w:t>
      </w:r>
    </w:p>
    <w:p w14:paraId="4D740A6A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nevhodnými pokyny </w:t>
      </w:r>
      <w:r w:rsidR="00D57DAE">
        <w:t>Objedn</w:t>
      </w:r>
      <w:r w:rsidR="002A56A5">
        <w:t>atel</w:t>
      </w:r>
      <w:r>
        <w:t xml:space="preserve">e při realizaci Dílčího plnění, jestliže </w:t>
      </w:r>
      <w:r w:rsidR="002A56A5">
        <w:t>Dodavatel</w:t>
      </w:r>
      <w:r>
        <w:t xml:space="preserve"> na nevhodnost pokynů </w:t>
      </w:r>
      <w:r w:rsidR="00D57DAE">
        <w:t>Objedn</w:t>
      </w:r>
      <w:r w:rsidR="002A56A5">
        <w:t>atel</w:t>
      </w:r>
      <w:r>
        <w:t>e předem upozornil;</w:t>
      </w:r>
    </w:p>
    <w:p w14:paraId="77C07054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zásahem do Dílčího plnění ze strany </w:t>
      </w:r>
      <w:r w:rsidR="00D57DAE">
        <w:t>Objedn</w:t>
      </w:r>
      <w:r w:rsidR="002A56A5">
        <w:t>atel</w:t>
      </w:r>
      <w:r>
        <w:t xml:space="preserve">e bez předchozího písemného souhlasu </w:t>
      </w:r>
      <w:r w:rsidR="002A56A5">
        <w:t>Dodavatel</w:t>
      </w:r>
      <w:r>
        <w:t xml:space="preserve">e;  </w:t>
      </w:r>
    </w:p>
    <w:p w14:paraId="2CA22EF8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neodborným zacházením ze strany </w:t>
      </w:r>
      <w:r w:rsidR="00D57DAE">
        <w:t>Objedn</w:t>
      </w:r>
      <w:r w:rsidR="002A56A5">
        <w:t>atel</w:t>
      </w:r>
      <w:r>
        <w:t xml:space="preserve">e nebo nedodržením jeho povinností vyplývajících ze Smlouvy; </w:t>
      </w:r>
    </w:p>
    <w:p w14:paraId="64F09BA9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>poruchou způsobenou počítačovými viry či jinými vlivy třetích stran;</w:t>
      </w:r>
    </w:p>
    <w:p w14:paraId="7D908BBE" w14:textId="77777777" w:rsidR="00164801" w:rsidRPr="00767235" w:rsidRDefault="00164801" w:rsidP="00795974">
      <w:pPr>
        <w:pStyle w:val="Zkladntext"/>
        <w:numPr>
          <w:ilvl w:val="0"/>
          <w:numId w:val="13"/>
        </w:numPr>
        <w:tabs>
          <w:tab w:val="left" w:pos="426"/>
        </w:tabs>
        <w:spacing w:before="75" w:line="240" w:lineRule="atLeast"/>
        <w:rPr>
          <w:szCs w:val="22"/>
        </w:rPr>
      </w:pPr>
      <w:r>
        <w:t xml:space="preserve">vadou programového či technického vybavení </w:t>
      </w:r>
      <w:r w:rsidR="00D57DAE">
        <w:t>Objedn</w:t>
      </w:r>
      <w:r w:rsidR="002A56A5">
        <w:t>atel</w:t>
      </w:r>
      <w:r>
        <w:t xml:space="preserve">e, které nebyly předmětem Dílčího plnění ze strany </w:t>
      </w:r>
      <w:r w:rsidR="002A56A5">
        <w:t>Dodavatel</w:t>
      </w:r>
      <w:r w:rsidR="00682EF7">
        <w:t>e.</w:t>
      </w:r>
    </w:p>
    <w:p w14:paraId="2D4DE0B3" w14:textId="77777777" w:rsidR="001C6614" w:rsidRDefault="001C6614" w:rsidP="00C10DDA">
      <w:pPr>
        <w:pStyle w:val="Zkladntext"/>
        <w:rPr>
          <w:szCs w:val="22"/>
        </w:rPr>
      </w:pPr>
    </w:p>
    <w:p w14:paraId="1FB2036D" w14:textId="77777777" w:rsidR="00682EF7" w:rsidRPr="007C5DD1" w:rsidRDefault="00682EF7" w:rsidP="00C10DDA">
      <w:pPr>
        <w:pStyle w:val="Zkladntext"/>
        <w:rPr>
          <w:szCs w:val="22"/>
        </w:rPr>
      </w:pPr>
    </w:p>
    <w:p w14:paraId="0B3A429E" w14:textId="77777777" w:rsidR="001C6614" w:rsidRPr="007C5DD1" w:rsidRDefault="001C6614" w:rsidP="00176EFB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VII</w:t>
      </w:r>
      <w:r w:rsidR="000A692D">
        <w:rPr>
          <w:b/>
          <w:bCs/>
          <w:szCs w:val="22"/>
        </w:rPr>
        <w:t>I</w:t>
      </w:r>
      <w:r w:rsidRPr="007C5DD1">
        <w:rPr>
          <w:b/>
          <w:bCs/>
          <w:szCs w:val="22"/>
        </w:rPr>
        <w:t>.</w:t>
      </w:r>
    </w:p>
    <w:p w14:paraId="551A6EF4" w14:textId="77777777" w:rsidR="00493D1F" w:rsidRPr="007C5DD1" w:rsidRDefault="00164801" w:rsidP="00176EFB">
      <w:pPr>
        <w:pStyle w:val="Zkladntext"/>
        <w:jc w:val="center"/>
        <w:rPr>
          <w:b/>
          <w:bCs/>
          <w:szCs w:val="22"/>
        </w:rPr>
      </w:pPr>
      <w:r>
        <w:rPr>
          <w:b/>
          <w:bCs/>
          <w:szCs w:val="22"/>
        </w:rPr>
        <w:t>Práva a povinnosti stran</w:t>
      </w:r>
    </w:p>
    <w:p w14:paraId="721F7263" w14:textId="77777777" w:rsidR="006B4CC5" w:rsidRPr="007C5DD1" w:rsidRDefault="006B4CC5" w:rsidP="00493D1F">
      <w:pPr>
        <w:pStyle w:val="Zkladntext"/>
        <w:spacing w:before="75"/>
        <w:jc w:val="center"/>
        <w:rPr>
          <w:b/>
          <w:bCs/>
          <w:szCs w:val="22"/>
        </w:rPr>
      </w:pPr>
    </w:p>
    <w:p w14:paraId="3B742172" w14:textId="77777777" w:rsidR="00DB2D85" w:rsidRDefault="00D57DAE" w:rsidP="00AA1232">
      <w:pPr>
        <w:pStyle w:val="Zkladntext"/>
        <w:numPr>
          <w:ilvl w:val="0"/>
          <w:numId w:val="2"/>
        </w:numPr>
        <w:spacing w:before="75"/>
        <w:ind w:left="426" w:hanging="426"/>
      </w:pPr>
      <w:r>
        <w:t>Objedn</w:t>
      </w:r>
      <w:r w:rsidR="002A56A5">
        <w:t>atel</w:t>
      </w:r>
      <w:r w:rsidR="00164801">
        <w:t xml:space="preserve"> se, vedle povinností stanovených v jiných </w:t>
      </w:r>
      <w:r w:rsidR="004269F9">
        <w:t>č</w:t>
      </w:r>
      <w:r w:rsidR="00164801">
        <w:t xml:space="preserve">láncích této Smlouvy, zavazuje: </w:t>
      </w:r>
    </w:p>
    <w:p w14:paraId="7133F864" w14:textId="77777777" w:rsidR="00DB2D85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k poskytování potřebné součinnosti podle požadavků </w:t>
      </w:r>
      <w:r w:rsidR="002A56A5">
        <w:t>Dodavatel</w:t>
      </w:r>
      <w:r>
        <w:t>e</w:t>
      </w:r>
    </w:p>
    <w:p w14:paraId="71CCF655" w14:textId="77777777" w:rsidR="00DB2D85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zajistit potřebné technicko-organizační podmínky a informace nezbytné pro řádnou a včasnou realizaci Dílčího plnění </w:t>
      </w:r>
      <w:r w:rsidR="002A56A5">
        <w:t>Dodavatel</w:t>
      </w:r>
      <w:r>
        <w:t>em;</w:t>
      </w:r>
    </w:p>
    <w:p w14:paraId="5F130B32" w14:textId="77777777" w:rsidR="00DB2D85" w:rsidRDefault="00DB2D85" w:rsidP="00AA1232">
      <w:pPr>
        <w:pStyle w:val="Zkladntext"/>
        <w:numPr>
          <w:ilvl w:val="0"/>
          <w:numId w:val="14"/>
        </w:numPr>
        <w:spacing w:before="75"/>
      </w:pPr>
      <w:r>
        <w:t>předávat veškeré potřebné podklady pro realizaci Díla prosté jakýchkoli</w:t>
      </w:r>
      <w:r w:rsidR="00484660">
        <w:t>v</w:t>
      </w:r>
      <w:r>
        <w:t xml:space="preserve"> právních a jiných vad;</w:t>
      </w:r>
    </w:p>
    <w:p w14:paraId="78A161CA" w14:textId="77777777" w:rsidR="003E354E" w:rsidRPr="00787335" w:rsidRDefault="00DB2D85" w:rsidP="00AA1232">
      <w:pPr>
        <w:pStyle w:val="Zkladntext"/>
        <w:numPr>
          <w:ilvl w:val="0"/>
          <w:numId w:val="14"/>
        </w:numPr>
        <w:spacing w:before="75"/>
      </w:pPr>
      <w:r>
        <w:t xml:space="preserve">na žádost </w:t>
      </w:r>
      <w:r w:rsidR="002A56A5">
        <w:t>Dodavatel</w:t>
      </w:r>
      <w:r>
        <w:t xml:space="preserve">e zajistit konzultace k vyjasnění obsahu předmětu Dílčího plnění.   </w:t>
      </w:r>
    </w:p>
    <w:p w14:paraId="62318069" w14:textId="77777777" w:rsidR="00DB2D85" w:rsidRDefault="002A56A5" w:rsidP="00AA1232">
      <w:pPr>
        <w:pStyle w:val="Zkladntext"/>
        <w:numPr>
          <w:ilvl w:val="0"/>
          <w:numId w:val="2"/>
        </w:numPr>
        <w:spacing w:before="75"/>
        <w:ind w:left="426" w:hanging="426"/>
      </w:pPr>
      <w:r>
        <w:t>Dodavatel</w:t>
      </w:r>
      <w:r w:rsidR="00DB2D85">
        <w:t xml:space="preserve"> se, vedle povinností stanovených v jiných </w:t>
      </w:r>
      <w:r w:rsidR="004269F9">
        <w:t>č</w:t>
      </w:r>
      <w:r w:rsidR="00DB2D85">
        <w:t>láncích této Smlouvy</w:t>
      </w:r>
      <w:r w:rsidR="00484660">
        <w:t>,</w:t>
      </w:r>
      <w:r w:rsidR="00DB2D85">
        <w:t xml:space="preserve"> zavazuje:</w:t>
      </w:r>
    </w:p>
    <w:p w14:paraId="20182A11" w14:textId="77777777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>zabezpečit provádění činností z jeho strany v profesionální kvalitě a s odbornou péčí tak, aby odpovídaly všeobecně uznávanému standardu a ustanovením § 2631 a násl. Občanského zákoníku, a aby Dílo realizované na základě Dílčí objednávky bylo splněno v souladu s</w:t>
      </w:r>
      <w:r w:rsidR="00FF799D">
        <w:t> </w:t>
      </w:r>
      <w:r>
        <w:t xml:space="preserve">požadavky </w:t>
      </w:r>
      <w:r w:rsidR="00D57DAE">
        <w:t>Objedn</w:t>
      </w:r>
      <w:r w:rsidR="002A56A5">
        <w:t>atel</w:t>
      </w:r>
      <w:r>
        <w:t>e v této Dílčí objednávce uvedenými;</w:t>
      </w:r>
    </w:p>
    <w:p w14:paraId="5A12938F" w14:textId="77777777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řádně dokončit a předat Dílo na svůj náklad a nebezpečí a ve sjednané době; </w:t>
      </w:r>
    </w:p>
    <w:p w14:paraId="15B3B66F" w14:textId="77777777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poskytnout další relevantní součinnost za účelem splnění této Smlouvy; </w:t>
      </w:r>
    </w:p>
    <w:p w14:paraId="2A6A7FDD" w14:textId="77777777" w:rsidR="00DB2D85" w:rsidRDefault="00DB2D85" w:rsidP="00AA1232">
      <w:pPr>
        <w:pStyle w:val="Zkladntext"/>
        <w:numPr>
          <w:ilvl w:val="0"/>
          <w:numId w:val="15"/>
        </w:numPr>
        <w:spacing w:before="75"/>
      </w:pPr>
      <w:r>
        <w:t>spolupůsobit jako osoba povinná při výkonu finanční kontroly ve smyslu § 2 písm. e) zákona č. 320/2001 Sb., o finanční kontrole ve veřejné správě a o změně některých zákonů (zákon o</w:t>
      </w:r>
      <w:r w:rsidR="00FF799D">
        <w:t> </w:t>
      </w:r>
      <w:r>
        <w:t xml:space="preserve">finanční kontrole), ve znění pozdějších předpisů, a poskytnout </w:t>
      </w:r>
      <w:r w:rsidR="00D57DAE">
        <w:t>Objedn</w:t>
      </w:r>
      <w:r w:rsidR="002A56A5">
        <w:t>atel</w:t>
      </w:r>
      <w:r>
        <w:t xml:space="preserve">i i kontrolním orgánům při provádění finanční kontroly nezbytnou součinnost; </w:t>
      </w:r>
    </w:p>
    <w:p w14:paraId="52B81C52" w14:textId="77777777" w:rsidR="00613CE9" w:rsidRPr="003E354E" w:rsidRDefault="00DB2D85" w:rsidP="00AA1232">
      <w:pPr>
        <w:pStyle w:val="Zkladntext"/>
        <w:numPr>
          <w:ilvl w:val="0"/>
          <w:numId w:val="15"/>
        </w:numPr>
        <w:spacing w:before="75"/>
      </w:pPr>
      <w:r>
        <w:t xml:space="preserve">poskytovat </w:t>
      </w:r>
      <w:r w:rsidR="00D57DAE">
        <w:t>Objedn</w:t>
      </w:r>
      <w:r w:rsidR="002A56A5">
        <w:t>atel</w:t>
      </w:r>
      <w:r>
        <w:t>i nebo jím pověřené třetí straně součinnost při prověřování plnění povinností a závazků vyplývající z této Smlouvy.</w:t>
      </w:r>
    </w:p>
    <w:p w14:paraId="7C236A39" w14:textId="77777777" w:rsidR="00493D1F" w:rsidRDefault="00493D1F" w:rsidP="00C10DDA">
      <w:pPr>
        <w:pStyle w:val="Zkladntext"/>
        <w:jc w:val="center"/>
        <w:rPr>
          <w:b/>
          <w:bCs/>
          <w:szCs w:val="22"/>
        </w:rPr>
      </w:pPr>
    </w:p>
    <w:p w14:paraId="75AF173F" w14:textId="77777777" w:rsidR="00682EF7" w:rsidRPr="007C5DD1" w:rsidRDefault="00682EF7" w:rsidP="00C10DDA">
      <w:pPr>
        <w:pStyle w:val="Zkladntext"/>
        <w:jc w:val="center"/>
        <w:rPr>
          <w:b/>
          <w:bCs/>
          <w:szCs w:val="22"/>
        </w:rPr>
      </w:pPr>
    </w:p>
    <w:p w14:paraId="591BC68B" w14:textId="77777777" w:rsidR="00F335E5" w:rsidRDefault="001C6614" w:rsidP="009B119A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I</w:t>
      </w:r>
      <w:r w:rsidR="000A692D">
        <w:rPr>
          <w:b/>
          <w:bCs/>
          <w:szCs w:val="22"/>
        </w:rPr>
        <w:t>X</w:t>
      </w:r>
      <w:r w:rsidRPr="007C5DD1">
        <w:rPr>
          <w:b/>
          <w:bCs/>
          <w:szCs w:val="22"/>
        </w:rPr>
        <w:t>.</w:t>
      </w:r>
    </w:p>
    <w:p w14:paraId="199CA9AD" w14:textId="77777777" w:rsidR="00493D1F" w:rsidRPr="007C5DD1" w:rsidRDefault="004E40BF" w:rsidP="009B119A">
      <w:pPr>
        <w:pStyle w:val="Zkladntext"/>
        <w:jc w:val="center"/>
        <w:rPr>
          <w:b/>
          <w:szCs w:val="22"/>
        </w:rPr>
      </w:pPr>
      <w:r>
        <w:rPr>
          <w:b/>
          <w:szCs w:val="22"/>
        </w:rPr>
        <w:t>Povinnost mlčenlivosti</w:t>
      </w:r>
    </w:p>
    <w:p w14:paraId="2A2609E5" w14:textId="77777777" w:rsidR="006B4CC5" w:rsidRPr="007C5DD1" w:rsidRDefault="006B4CC5" w:rsidP="00493D1F">
      <w:pPr>
        <w:pStyle w:val="Zkladntext"/>
        <w:jc w:val="center"/>
        <w:rPr>
          <w:b/>
          <w:szCs w:val="22"/>
        </w:rPr>
      </w:pPr>
    </w:p>
    <w:p w14:paraId="10566AF0" w14:textId="77777777" w:rsidR="00620B70" w:rsidRDefault="004E40BF" w:rsidP="00484660">
      <w:pPr>
        <w:pStyle w:val="Textvbloku1"/>
        <w:numPr>
          <w:ilvl w:val="0"/>
          <w:numId w:val="4"/>
        </w:numPr>
        <w:spacing w:before="9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rFonts w:cs="Times New Roman"/>
          <w:sz w:val="22"/>
          <w:szCs w:val="22"/>
          <w:lang w:eastAsia="cs-CZ"/>
        </w:rPr>
        <w:t>Stran</w:t>
      </w:r>
      <w:r>
        <w:rPr>
          <w:rFonts w:cs="Times New Roman"/>
          <w:sz w:val="22"/>
          <w:szCs w:val="22"/>
          <w:lang w:eastAsia="cs-CZ"/>
        </w:rPr>
        <w:t>y se zavazují, že neposkytnou tř</w:t>
      </w:r>
      <w:r w:rsidRPr="004E40BF">
        <w:rPr>
          <w:rFonts w:cs="Times New Roman"/>
          <w:sz w:val="22"/>
          <w:szCs w:val="22"/>
          <w:lang w:eastAsia="cs-CZ"/>
        </w:rPr>
        <w:t>e</w:t>
      </w:r>
      <w:r>
        <w:rPr>
          <w:rFonts w:cs="Times New Roman"/>
          <w:sz w:val="22"/>
          <w:szCs w:val="22"/>
          <w:lang w:eastAsia="cs-CZ"/>
        </w:rPr>
        <w:t>tím osobám jakékoliv informace či skutečnosti finanč</w:t>
      </w:r>
      <w:r w:rsidRPr="004E40BF">
        <w:rPr>
          <w:rFonts w:cs="Times New Roman"/>
          <w:sz w:val="22"/>
          <w:szCs w:val="22"/>
          <w:lang w:eastAsia="cs-CZ"/>
        </w:rPr>
        <w:t>n</w:t>
      </w:r>
      <w:r>
        <w:rPr>
          <w:rFonts w:cs="Times New Roman"/>
          <w:sz w:val="22"/>
          <w:szCs w:val="22"/>
          <w:lang w:eastAsia="cs-CZ"/>
        </w:rPr>
        <w:t>í, výrobní, technické, organizač</w:t>
      </w:r>
      <w:r w:rsidRPr="004E40BF">
        <w:rPr>
          <w:rFonts w:cs="Times New Roman"/>
          <w:sz w:val="22"/>
          <w:szCs w:val="22"/>
          <w:lang w:eastAsia="cs-CZ"/>
        </w:rPr>
        <w:t>ní nebo e</w:t>
      </w:r>
      <w:r>
        <w:rPr>
          <w:rFonts w:cs="Times New Roman"/>
          <w:sz w:val="22"/>
          <w:szCs w:val="22"/>
          <w:lang w:eastAsia="cs-CZ"/>
        </w:rPr>
        <w:t>konomické povahy (dále jen „důvě</w:t>
      </w:r>
      <w:r w:rsidRPr="004E40BF">
        <w:rPr>
          <w:rFonts w:cs="Times New Roman"/>
          <w:sz w:val="22"/>
          <w:szCs w:val="22"/>
          <w:lang w:eastAsia="cs-CZ"/>
        </w:rPr>
        <w:t xml:space="preserve">rné informace“), které </w:t>
      </w:r>
      <w:r w:rsidR="00194A1A">
        <w:rPr>
          <w:rFonts w:cs="Times New Roman"/>
          <w:sz w:val="22"/>
          <w:szCs w:val="22"/>
          <w:lang w:eastAsia="cs-CZ"/>
        </w:rPr>
        <w:t xml:space="preserve">se </w:t>
      </w:r>
      <w:r>
        <w:rPr>
          <w:rFonts w:cs="Times New Roman"/>
          <w:sz w:val="22"/>
          <w:szCs w:val="22"/>
          <w:lang w:eastAsia="cs-CZ"/>
        </w:rPr>
        <w:t>v</w:t>
      </w:r>
      <w:r w:rsidR="00FF799D">
        <w:rPr>
          <w:rFonts w:cs="Times New Roman"/>
          <w:sz w:val="22"/>
          <w:szCs w:val="22"/>
          <w:lang w:eastAsia="cs-CZ"/>
        </w:rPr>
        <w:t> </w:t>
      </w:r>
      <w:r>
        <w:rPr>
          <w:rFonts w:cs="Times New Roman"/>
          <w:sz w:val="22"/>
          <w:szCs w:val="22"/>
          <w:lang w:eastAsia="cs-CZ"/>
        </w:rPr>
        <w:t>souvislosti s touto Smlouvou č</w:t>
      </w:r>
      <w:r w:rsidRPr="004E40BF">
        <w:rPr>
          <w:rFonts w:cs="Times New Roman"/>
          <w:sz w:val="22"/>
          <w:szCs w:val="22"/>
          <w:lang w:eastAsia="cs-CZ"/>
        </w:rPr>
        <w:t>i v rámci vzájemných jednání v souvislosti s ní nebo</w:t>
      </w:r>
      <w:r>
        <w:rPr>
          <w:rFonts w:cs="Times New Roman"/>
          <w:sz w:val="22"/>
          <w:szCs w:val="22"/>
          <w:lang w:eastAsia="cs-CZ"/>
        </w:rPr>
        <w:t xml:space="preserve"> </w:t>
      </w:r>
      <w:r w:rsidRPr="004E40BF">
        <w:rPr>
          <w:rFonts w:cs="Times New Roman"/>
          <w:sz w:val="22"/>
          <w:szCs w:val="22"/>
          <w:lang w:eastAsia="cs-CZ"/>
        </w:rPr>
        <w:t xml:space="preserve">jednotlivými </w:t>
      </w:r>
      <w:r>
        <w:rPr>
          <w:rFonts w:cs="Times New Roman"/>
          <w:sz w:val="22"/>
          <w:szCs w:val="22"/>
          <w:lang w:eastAsia="cs-CZ"/>
        </w:rPr>
        <w:t>Dílč</w:t>
      </w:r>
      <w:r w:rsidRPr="004E40BF">
        <w:rPr>
          <w:rFonts w:cs="Times New Roman"/>
          <w:sz w:val="22"/>
          <w:szCs w:val="22"/>
          <w:lang w:eastAsia="cs-CZ"/>
        </w:rPr>
        <w:t xml:space="preserve">ími objednávkami dozví, ani je samy nepoužijí k jiným, </w:t>
      </w:r>
      <w:r>
        <w:rPr>
          <w:rFonts w:cs="Times New Roman"/>
          <w:sz w:val="22"/>
          <w:szCs w:val="22"/>
          <w:lang w:eastAsia="cs-CZ"/>
        </w:rPr>
        <w:t>než touto Smlouvou stanoveným účelů</w:t>
      </w:r>
      <w:r w:rsidRPr="004E40BF">
        <w:rPr>
          <w:rFonts w:cs="Times New Roman"/>
          <w:sz w:val="22"/>
          <w:szCs w:val="22"/>
          <w:lang w:eastAsia="cs-CZ"/>
        </w:rPr>
        <w:t>m, be</w:t>
      </w:r>
      <w:r>
        <w:rPr>
          <w:rFonts w:cs="Times New Roman"/>
          <w:sz w:val="22"/>
          <w:szCs w:val="22"/>
          <w:lang w:eastAsia="cs-CZ"/>
        </w:rPr>
        <w:t>z souhlasu druhé Strany. Za důvě</w:t>
      </w:r>
      <w:r w:rsidRPr="004E40BF">
        <w:rPr>
          <w:rFonts w:cs="Times New Roman"/>
          <w:sz w:val="22"/>
          <w:szCs w:val="22"/>
          <w:lang w:eastAsia="cs-CZ"/>
        </w:rPr>
        <w:t>rné jsou považovány ty informace,</w:t>
      </w:r>
      <w:r>
        <w:rPr>
          <w:rFonts w:cs="Times New Roman"/>
          <w:sz w:val="22"/>
          <w:szCs w:val="22"/>
          <w:lang w:eastAsia="cs-CZ"/>
        </w:rPr>
        <w:t xml:space="preserve"> které nejsou běžně dostupné z jiných zdrojů</w:t>
      </w:r>
      <w:r w:rsidRPr="004E40BF">
        <w:rPr>
          <w:rFonts w:cs="Times New Roman"/>
          <w:sz w:val="22"/>
          <w:szCs w:val="22"/>
          <w:lang w:eastAsia="cs-CZ"/>
        </w:rPr>
        <w:t xml:space="preserve">. </w:t>
      </w:r>
    </w:p>
    <w:p w14:paraId="5E513D5F" w14:textId="77777777" w:rsidR="00620B70" w:rsidRDefault="002A56A5" w:rsidP="00484660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spacing w:before="90"/>
        <w:ind w:left="426" w:right="0" w:hanging="426"/>
        <w:jc w:val="both"/>
        <w:rPr>
          <w:color w:val="000000"/>
        </w:rPr>
      </w:pPr>
      <w:r>
        <w:rPr>
          <w:rFonts w:cs="Times New Roman"/>
          <w:sz w:val="22"/>
          <w:szCs w:val="22"/>
          <w:lang w:eastAsia="cs-CZ"/>
        </w:rPr>
        <w:t>Dodavatel</w:t>
      </w:r>
      <w:r w:rsidR="004E40BF">
        <w:rPr>
          <w:rFonts w:cs="Times New Roman"/>
          <w:sz w:val="22"/>
          <w:szCs w:val="22"/>
          <w:lang w:eastAsia="cs-CZ"/>
        </w:rPr>
        <w:t xml:space="preserve"> je oprávněn poskytovat potřebné informace subdodavatelů</w:t>
      </w:r>
      <w:r w:rsidR="004E40BF" w:rsidRPr="004E40BF">
        <w:rPr>
          <w:rFonts w:cs="Times New Roman"/>
          <w:sz w:val="22"/>
          <w:szCs w:val="22"/>
          <w:lang w:eastAsia="cs-CZ"/>
        </w:rPr>
        <w:t>m a je pov</w:t>
      </w:r>
      <w:r w:rsidR="004E40BF">
        <w:rPr>
          <w:rFonts w:cs="Times New Roman"/>
          <w:sz w:val="22"/>
          <w:szCs w:val="22"/>
          <w:lang w:eastAsia="cs-CZ"/>
        </w:rPr>
        <w:t>inen subdodavatele zavázat k mlč</w:t>
      </w:r>
      <w:r w:rsidR="004E40BF" w:rsidRPr="004E40BF">
        <w:rPr>
          <w:rFonts w:cs="Times New Roman"/>
          <w:sz w:val="22"/>
          <w:szCs w:val="22"/>
          <w:lang w:eastAsia="cs-CZ"/>
        </w:rPr>
        <w:t>e</w:t>
      </w:r>
      <w:r w:rsidR="004E40BF">
        <w:rPr>
          <w:rFonts w:cs="Times New Roman"/>
          <w:sz w:val="22"/>
          <w:szCs w:val="22"/>
          <w:lang w:eastAsia="cs-CZ"/>
        </w:rPr>
        <w:t>nlivosti v rozsahu daném tímto č</w:t>
      </w:r>
      <w:r w:rsidR="004E40BF" w:rsidRPr="004E40BF">
        <w:rPr>
          <w:rFonts w:cs="Times New Roman"/>
          <w:sz w:val="22"/>
          <w:szCs w:val="22"/>
          <w:lang w:eastAsia="cs-CZ"/>
        </w:rPr>
        <w:t>lánkem</w:t>
      </w:r>
      <w:r w:rsidR="0002159B">
        <w:rPr>
          <w:rFonts w:cs="Times New Roman"/>
          <w:sz w:val="22"/>
          <w:szCs w:val="22"/>
          <w:lang w:eastAsia="cs-CZ"/>
        </w:rPr>
        <w:t>.</w:t>
      </w:r>
      <w:r w:rsidR="00194A1A">
        <w:rPr>
          <w:rFonts w:cs="Times New Roman"/>
          <w:sz w:val="22"/>
          <w:szCs w:val="22"/>
          <w:lang w:eastAsia="cs-CZ"/>
        </w:rPr>
        <w:t xml:space="preserve"> </w:t>
      </w:r>
    </w:p>
    <w:p w14:paraId="6DAC4A96" w14:textId="77777777" w:rsidR="00620B70" w:rsidRDefault="00D57DAE" w:rsidP="00484660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spacing w:before="90"/>
        <w:ind w:left="426" w:right="0" w:hanging="426"/>
        <w:jc w:val="both"/>
        <w:rPr>
          <w:rFonts w:cs="Times New Roman"/>
          <w:color w:val="000000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Objedn</w:t>
      </w:r>
      <w:r w:rsidR="002A56A5">
        <w:rPr>
          <w:rFonts w:cs="Times New Roman"/>
          <w:sz w:val="22"/>
          <w:szCs w:val="22"/>
          <w:lang w:eastAsia="cs-CZ"/>
        </w:rPr>
        <w:t>atel</w:t>
      </w:r>
      <w:r w:rsidR="004E40BF">
        <w:rPr>
          <w:rFonts w:cs="Times New Roman"/>
          <w:sz w:val="22"/>
          <w:szCs w:val="22"/>
          <w:lang w:eastAsia="cs-CZ"/>
        </w:rPr>
        <w:t xml:space="preserve"> je povinen k ochraně důvě</w:t>
      </w:r>
      <w:r w:rsidR="004E40BF" w:rsidRPr="004E40BF">
        <w:rPr>
          <w:rFonts w:cs="Times New Roman"/>
          <w:sz w:val="22"/>
          <w:szCs w:val="22"/>
          <w:lang w:eastAsia="cs-CZ"/>
        </w:rPr>
        <w:t>rných informací zavázat všechny osoby a s</w:t>
      </w:r>
      <w:r w:rsidR="004E40BF">
        <w:rPr>
          <w:rFonts w:cs="Times New Roman"/>
          <w:sz w:val="22"/>
          <w:szCs w:val="22"/>
          <w:lang w:eastAsia="cs-CZ"/>
        </w:rPr>
        <w:t>ubjekty, které mají k plnění přístup nebo kterým poskytl či sdělil důvě</w:t>
      </w:r>
      <w:r w:rsidR="004E40BF" w:rsidRPr="004E40BF">
        <w:rPr>
          <w:rFonts w:cs="Times New Roman"/>
          <w:sz w:val="22"/>
          <w:szCs w:val="22"/>
          <w:lang w:eastAsia="cs-CZ"/>
        </w:rPr>
        <w:t xml:space="preserve">rné informace dle ujednání uvedených dále. </w:t>
      </w:r>
    </w:p>
    <w:p w14:paraId="05B65DF9" w14:textId="77777777" w:rsidR="004E40BF" w:rsidRPr="00F1060B" w:rsidRDefault="004E40BF" w:rsidP="00484660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spacing w:before="9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 w:rsidRPr="004E40BF">
        <w:rPr>
          <w:color w:val="000000"/>
          <w:sz w:val="22"/>
          <w:szCs w:val="22"/>
        </w:rPr>
        <w:lastRenderedPageBreak/>
        <w:t>St</w:t>
      </w:r>
      <w:r>
        <w:rPr>
          <w:color w:val="000000"/>
          <w:sz w:val="22"/>
          <w:szCs w:val="22"/>
        </w:rPr>
        <w:t>rany jsou povinny zachovávat mlčenlivost ohledně všech důvě</w:t>
      </w:r>
      <w:r w:rsidRPr="004E40BF">
        <w:rPr>
          <w:color w:val="000000"/>
          <w:sz w:val="22"/>
          <w:szCs w:val="22"/>
        </w:rPr>
        <w:t xml:space="preserve">rných informací </w:t>
      </w:r>
      <w:r>
        <w:rPr>
          <w:color w:val="000000"/>
          <w:sz w:val="22"/>
          <w:szCs w:val="22"/>
        </w:rPr>
        <w:t>souvisejících s</w:t>
      </w:r>
      <w:r w:rsidR="00FF799D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touto Smlouvou č</w:t>
      </w:r>
      <w:r w:rsidRPr="004E40BF">
        <w:rPr>
          <w:color w:val="000000"/>
          <w:sz w:val="22"/>
          <w:szCs w:val="22"/>
        </w:rPr>
        <w:t>i se z</w:t>
      </w:r>
      <w:r>
        <w:rPr>
          <w:color w:val="000000"/>
          <w:sz w:val="22"/>
          <w:szCs w:val="22"/>
        </w:rPr>
        <w:t>ájmy druhé Strany. Povinnost mlčenlivosti se nevztahuje na př</w:t>
      </w:r>
      <w:r w:rsidRPr="004E40BF">
        <w:rPr>
          <w:color w:val="000000"/>
          <w:sz w:val="22"/>
          <w:szCs w:val="22"/>
        </w:rPr>
        <w:t>ípady, kdy:</w:t>
      </w:r>
    </w:p>
    <w:p w14:paraId="403FC823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předmětná důvěrná informace je obecně</w:t>
      </w:r>
      <w:r w:rsidRPr="004E40BF">
        <w:rPr>
          <w:color w:val="000000"/>
          <w:sz w:val="22"/>
          <w:szCs w:val="22"/>
        </w:rPr>
        <w:t xml:space="preserve"> známa a v </w:t>
      </w:r>
      <w:r>
        <w:rPr>
          <w:color w:val="000000"/>
          <w:sz w:val="22"/>
          <w:szCs w:val="22"/>
        </w:rPr>
        <w:t>obecnou známost vešla bez zavinění př</w:t>
      </w:r>
      <w:r w:rsidRPr="004E40BF">
        <w:rPr>
          <w:color w:val="000000"/>
          <w:sz w:val="22"/>
          <w:szCs w:val="22"/>
        </w:rPr>
        <w:t>íslušné Strany;</w:t>
      </w:r>
    </w:p>
    <w:p w14:paraId="69EDC6C5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existuje zákonná povinnost sdělit příslušnou důvě</w:t>
      </w:r>
      <w:r w:rsidRPr="004E40BF">
        <w:rPr>
          <w:color w:val="000000"/>
          <w:sz w:val="22"/>
          <w:szCs w:val="22"/>
        </w:rPr>
        <w:t>rnou informaci;</w:t>
      </w:r>
    </w:p>
    <w:p w14:paraId="61EF6E86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předmětná důvěrná informace je uplatněna v rámci soudního řízení (včetně ř</w:t>
      </w:r>
      <w:r w:rsidRPr="004E40BF">
        <w:rPr>
          <w:color w:val="000000"/>
          <w:sz w:val="22"/>
          <w:szCs w:val="22"/>
        </w:rPr>
        <w:t xml:space="preserve">ízení </w:t>
      </w:r>
      <w:r>
        <w:rPr>
          <w:color w:val="000000"/>
          <w:sz w:val="22"/>
          <w:szCs w:val="22"/>
        </w:rPr>
        <w:t>o výkon rozhodnutí či řízení o nařízení exekuce) mezi Stranami (včetně jejich právních nástupců), případně mezi Stranou a tř</w:t>
      </w:r>
      <w:r w:rsidRPr="004E40BF">
        <w:rPr>
          <w:color w:val="000000"/>
          <w:sz w:val="22"/>
          <w:szCs w:val="22"/>
        </w:rPr>
        <w:t xml:space="preserve">etí osobou, jedná-li se o spor </w:t>
      </w:r>
      <w:r>
        <w:rPr>
          <w:color w:val="000000"/>
          <w:sz w:val="22"/>
          <w:szCs w:val="22"/>
        </w:rPr>
        <w:t xml:space="preserve">vyplývající z této Smlouvy a v případě dalších vztahů s touto Smlouvou </w:t>
      </w:r>
      <w:r w:rsidRPr="004E40BF">
        <w:rPr>
          <w:color w:val="000000"/>
          <w:sz w:val="22"/>
          <w:szCs w:val="22"/>
        </w:rPr>
        <w:t xml:space="preserve">souvisejícími;    </w:t>
      </w:r>
    </w:p>
    <w:p w14:paraId="396FE74B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důvěrná informace je sdělována osobě, která je vázána stejnou či přísnější povinností mlč</w:t>
      </w:r>
      <w:r w:rsidRPr="004E40BF">
        <w:rPr>
          <w:color w:val="000000"/>
          <w:sz w:val="22"/>
          <w:szCs w:val="22"/>
        </w:rPr>
        <w:t xml:space="preserve">enlivosti, zejména je-li </w:t>
      </w:r>
      <w:r>
        <w:rPr>
          <w:color w:val="000000"/>
          <w:sz w:val="22"/>
          <w:szCs w:val="22"/>
        </w:rPr>
        <w:t>sdě</w:t>
      </w:r>
      <w:r w:rsidRPr="004E40BF">
        <w:rPr>
          <w:color w:val="000000"/>
          <w:sz w:val="22"/>
          <w:szCs w:val="22"/>
        </w:rPr>
        <w:t>lována advokátovi;</w:t>
      </w:r>
    </w:p>
    <w:p w14:paraId="1508EF35" w14:textId="77777777" w:rsidR="004E40BF" w:rsidRPr="00F1060B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je důvěrná informace nezbytně nutná k užívání plnění pro účely výkonu předmě</w:t>
      </w:r>
      <w:r w:rsidRPr="004E40BF">
        <w:rPr>
          <w:color w:val="000000"/>
          <w:sz w:val="22"/>
          <w:szCs w:val="22"/>
        </w:rPr>
        <w:t>tné agendy;</w:t>
      </w:r>
    </w:p>
    <w:p w14:paraId="12CD7842" w14:textId="77777777" w:rsidR="00620B70" w:rsidRDefault="004E40BF" w:rsidP="00484660">
      <w:pPr>
        <w:pStyle w:val="Textvbloku1"/>
        <w:numPr>
          <w:ilvl w:val="0"/>
          <w:numId w:val="16"/>
        </w:numPr>
        <w:tabs>
          <w:tab w:val="left" w:pos="900"/>
        </w:tabs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>
        <w:rPr>
          <w:color w:val="000000"/>
          <w:sz w:val="22"/>
          <w:szCs w:val="22"/>
        </w:rPr>
        <w:t>je důvěrná informace sdělována subjektu, na nějž př</w:t>
      </w:r>
      <w:r w:rsidRPr="004E40BF">
        <w:rPr>
          <w:color w:val="000000"/>
          <w:sz w:val="22"/>
          <w:szCs w:val="22"/>
        </w:rPr>
        <w:t xml:space="preserve">echází zákonné kompetence </w:t>
      </w:r>
      <w:r w:rsidR="00D57DAE">
        <w:rPr>
          <w:color w:val="000000"/>
          <w:sz w:val="22"/>
          <w:szCs w:val="22"/>
        </w:rPr>
        <w:t>Objedn</w:t>
      </w:r>
      <w:r w:rsidR="002A56A5">
        <w:rPr>
          <w:color w:val="000000"/>
          <w:sz w:val="22"/>
          <w:szCs w:val="22"/>
        </w:rPr>
        <w:t>atel</w:t>
      </w:r>
      <w:r>
        <w:rPr>
          <w:color w:val="000000"/>
          <w:sz w:val="22"/>
          <w:szCs w:val="22"/>
        </w:rPr>
        <w:t>e, v souvislosti s nimiž je plně</w:t>
      </w:r>
      <w:r w:rsidRPr="004E40BF">
        <w:rPr>
          <w:color w:val="000000"/>
          <w:sz w:val="22"/>
          <w:szCs w:val="22"/>
        </w:rPr>
        <w:t xml:space="preserve">ní užíváno.  </w:t>
      </w:r>
    </w:p>
    <w:p w14:paraId="6F8B31B3" w14:textId="77777777" w:rsidR="00194A1A" w:rsidRDefault="004E40BF" w:rsidP="00484660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spacing w:before="9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Součástí povinnosti mlčenlivosti je povinnost Stran uč</w:t>
      </w:r>
      <w:r w:rsidRPr="004E40BF">
        <w:rPr>
          <w:rFonts w:cs="Times New Roman"/>
          <w:sz w:val="22"/>
          <w:szCs w:val="22"/>
          <w:lang w:eastAsia="cs-CZ"/>
        </w:rPr>
        <w:t>init vše,</w:t>
      </w:r>
      <w:r>
        <w:rPr>
          <w:rFonts w:cs="Times New Roman"/>
          <w:sz w:val="22"/>
          <w:szCs w:val="22"/>
          <w:lang w:eastAsia="cs-CZ"/>
        </w:rPr>
        <w:t xml:space="preserve"> co je v jejich silách, aby důvě</w:t>
      </w:r>
      <w:r w:rsidRPr="004E40BF">
        <w:rPr>
          <w:rFonts w:cs="Times New Roman"/>
          <w:sz w:val="22"/>
          <w:szCs w:val="22"/>
          <w:lang w:eastAsia="cs-CZ"/>
        </w:rPr>
        <w:t>rné informace nevešly ve známost nepovolaným osobám.</w:t>
      </w:r>
    </w:p>
    <w:p w14:paraId="49FE82EF" w14:textId="77777777" w:rsidR="00194A1A" w:rsidRDefault="00194A1A" w:rsidP="00484660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spacing w:before="9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>Za porušení povinnosti mlčenlivosti třetími osobami je odpovědná ta smluvní strana, která třetí osobě informace poskytla, byť by je poskytla v souladu s touto smlouvou a v souladu se smlouvou třetí stranu zavázala povinností mlčenlivosti.</w:t>
      </w:r>
    </w:p>
    <w:p w14:paraId="43F1DBAC" w14:textId="0811089E" w:rsidR="00620B70" w:rsidRDefault="00194A1A" w:rsidP="00484660">
      <w:pPr>
        <w:pStyle w:val="Textvbloku1"/>
        <w:numPr>
          <w:ilvl w:val="0"/>
          <w:numId w:val="4"/>
        </w:numPr>
        <w:tabs>
          <w:tab w:val="left" w:pos="900"/>
        </w:tabs>
        <w:suppressAutoHyphens w:val="0"/>
        <w:spacing w:before="90"/>
        <w:ind w:left="426" w:right="0" w:hanging="426"/>
        <w:jc w:val="both"/>
        <w:rPr>
          <w:rFonts w:cs="Times New Roman"/>
          <w:sz w:val="22"/>
          <w:szCs w:val="22"/>
          <w:lang w:eastAsia="cs-CZ"/>
        </w:rPr>
      </w:pPr>
      <w:r>
        <w:rPr>
          <w:rFonts w:cs="Times New Roman"/>
          <w:sz w:val="22"/>
          <w:szCs w:val="22"/>
          <w:lang w:eastAsia="cs-CZ"/>
        </w:rPr>
        <w:t xml:space="preserve">Smluvní strana může požadovat po druhé smluvní straně, která je odpovědna za porušení povinnosti mlčenlivosti, smluvní pokutu ve výši </w:t>
      </w:r>
      <w:r w:rsidR="003E65B9">
        <w:rPr>
          <w:rFonts w:cs="Times New Roman"/>
          <w:sz w:val="22"/>
          <w:szCs w:val="22"/>
          <w:lang w:eastAsia="cs-CZ"/>
        </w:rPr>
        <w:t>50</w:t>
      </w:r>
      <w:r w:rsidR="00C64CC7">
        <w:rPr>
          <w:rFonts w:cs="Times New Roman"/>
          <w:sz w:val="22"/>
          <w:szCs w:val="22"/>
          <w:lang w:eastAsia="cs-CZ"/>
        </w:rPr>
        <w:t> </w:t>
      </w:r>
      <w:r w:rsidR="003E65B9">
        <w:rPr>
          <w:rFonts w:cs="Times New Roman"/>
          <w:sz w:val="22"/>
          <w:szCs w:val="22"/>
          <w:lang w:eastAsia="cs-CZ"/>
        </w:rPr>
        <w:t>000</w:t>
      </w:r>
      <w:r w:rsidR="00C64CC7">
        <w:rPr>
          <w:rFonts w:cs="Times New Roman"/>
          <w:sz w:val="22"/>
          <w:szCs w:val="22"/>
          <w:lang w:eastAsia="cs-CZ"/>
        </w:rPr>
        <w:t>,-</w:t>
      </w:r>
      <w:r w:rsidR="003E65B9">
        <w:rPr>
          <w:rFonts w:cs="Times New Roman"/>
          <w:sz w:val="22"/>
          <w:szCs w:val="22"/>
          <w:lang w:eastAsia="cs-CZ"/>
        </w:rPr>
        <w:t xml:space="preserve"> </w:t>
      </w:r>
      <w:r>
        <w:rPr>
          <w:rFonts w:cs="Times New Roman"/>
          <w:sz w:val="22"/>
          <w:szCs w:val="22"/>
          <w:lang w:eastAsia="cs-CZ"/>
        </w:rPr>
        <w:t xml:space="preserve">Kč za každý případ takovéhoto porušení. Zaplacením smluvní pokuty </w:t>
      </w:r>
      <w:r w:rsidR="00CF495F">
        <w:rPr>
          <w:rFonts w:cs="Times New Roman"/>
          <w:sz w:val="22"/>
          <w:szCs w:val="22"/>
          <w:lang w:eastAsia="cs-CZ"/>
        </w:rPr>
        <w:t>není dotčen ani omezen nárok poškozené strany na náhradu škody.</w:t>
      </w:r>
      <w:r w:rsidR="004E40BF" w:rsidRPr="004E40BF">
        <w:rPr>
          <w:rFonts w:cs="Times New Roman"/>
          <w:sz w:val="22"/>
          <w:szCs w:val="22"/>
          <w:lang w:eastAsia="cs-CZ"/>
        </w:rPr>
        <w:t xml:space="preserve"> </w:t>
      </w:r>
    </w:p>
    <w:p w14:paraId="30852EF3" w14:textId="77777777" w:rsidR="008C5E67" w:rsidRDefault="008C5E67" w:rsidP="00C10DDA">
      <w:pPr>
        <w:pStyle w:val="Zkladntext"/>
        <w:jc w:val="center"/>
        <w:rPr>
          <w:b/>
          <w:bCs/>
          <w:szCs w:val="22"/>
        </w:rPr>
      </w:pPr>
    </w:p>
    <w:p w14:paraId="0066F57A" w14:textId="77777777" w:rsidR="00CA7420" w:rsidRDefault="00CA7420" w:rsidP="00C10DDA">
      <w:pPr>
        <w:pStyle w:val="Zkladntext"/>
        <w:jc w:val="center"/>
        <w:rPr>
          <w:b/>
          <w:bCs/>
          <w:szCs w:val="22"/>
        </w:rPr>
      </w:pPr>
    </w:p>
    <w:p w14:paraId="08E3EA98" w14:textId="77777777" w:rsidR="00F335E5" w:rsidRDefault="001C6614" w:rsidP="00176EFB">
      <w:pPr>
        <w:pStyle w:val="Zkladntext"/>
        <w:jc w:val="center"/>
        <w:rPr>
          <w:b/>
          <w:bCs/>
          <w:szCs w:val="22"/>
        </w:rPr>
      </w:pPr>
      <w:r w:rsidRPr="007C5DD1">
        <w:rPr>
          <w:b/>
          <w:bCs/>
          <w:szCs w:val="22"/>
        </w:rPr>
        <w:t>X.</w:t>
      </w:r>
    </w:p>
    <w:p w14:paraId="2AAB6F36" w14:textId="77777777" w:rsidR="00493D1F" w:rsidRPr="007C5DD1" w:rsidRDefault="00493D1F" w:rsidP="00176EFB">
      <w:pPr>
        <w:pStyle w:val="Zkladntext"/>
        <w:jc w:val="center"/>
        <w:rPr>
          <w:b/>
          <w:szCs w:val="22"/>
        </w:rPr>
      </w:pPr>
      <w:r w:rsidRPr="007C5DD1">
        <w:rPr>
          <w:b/>
          <w:szCs w:val="22"/>
        </w:rPr>
        <w:t>O</w:t>
      </w:r>
      <w:r w:rsidR="004E40BF">
        <w:rPr>
          <w:b/>
          <w:szCs w:val="22"/>
        </w:rPr>
        <w:t>chrana osobních údajů</w:t>
      </w:r>
    </w:p>
    <w:p w14:paraId="0DD62FFF" w14:textId="77777777" w:rsidR="006B4CC5" w:rsidRPr="007C5DD1" w:rsidRDefault="006B4CC5" w:rsidP="00493D1F">
      <w:pPr>
        <w:pStyle w:val="Zkladntext"/>
        <w:ind w:left="426" w:hanging="426"/>
        <w:jc w:val="center"/>
        <w:rPr>
          <w:b/>
          <w:szCs w:val="22"/>
        </w:rPr>
      </w:pPr>
    </w:p>
    <w:p w14:paraId="6CFBF581" w14:textId="77777777" w:rsidR="004F2B63" w:rsidRDefault="002A56A5" w:rsidP="005275A3">
      <w:pPr>
        <w:pStyle w:val="Odstavecseseznamem"/>
        <w:numPr>
          <w:ilvl w:val="0"/>
          <w:numId w:val="7"/>
        </w:numPr>
        <w:spacing w:after="90"/>
        <w:ind w:left="425" w:hanging="425"/>
        <w:contextualSpacing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Dodavatel</w:t>
      </w:r>
      <w:r w:rsidR="004E40BF">
        <w:rPr>
          <w:sz w:val="22"/>
          <w:szCs w:val="22"/>
        </w:rPr>
        <w:t xml:space="preserve"> se zavazuje, že při veškerých č</w:t>
      </w:r>
      <w:r w:rsidR="004E40BF" w:rsidRPr="004E40BF">
        <w:rPr>
          <w:sz w:val="22"/>
          <w:szCs w:val="22"/>
        </w:rPr>
        <w:t>innostech souvisejících s touto Sm</w:t>
      </w:r>
      <w:r w:rsidR="004E40BF">
        <w:rPr>
          <w:sz w:val="22"/>
          <w:szCs w:val="22"/>
        </w:rPr>
        <w:t>louvou a/nebo Dílčími objednávkami přijme taková opatření, aby nemohlo dojít k neoprávněnému nebo nahodilému přístupu k osobním údajům, k jejich změně, zničení či ztrátě nebo jejich jinému neoprávně</w:t>
      </w:r>
      <w:r w:rsidR="004E40BF" w:rsidRPr="004E40BF">
        <w:rPr>
          <w:sz w:val="22"/>
          <w:szCs w:val="22"/>
        </w:rPr>
        <w:t>nému zpracování.</w:t>
      </w:r>
    </w:p>
    <w:p w14:paraId="19065056" w14:textId="77777777" w:rsidR="001A76B0" w:rsidRDefault="002A56A5" w:rsidP="004413F0">
      <w:pPr>
        <w:pStyle w:val="Textkomente"/>
        <w:numPr>
          <w:ilvl w:val="0"/>
          <w:numId w:val="7"/>
        </w:numPr>
        <w:spacing w:after="90"/>
        <w:ind w:left="425" w:hanging="425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C3CC1" w:rsidRPr="006C3CC1">
        <w:rPr>
          <w:sz w:val="22"/>
          <w:szCs w:val="22"/>
        </w:rPr>
        <w:t xml:space="preserve"> je pov</w:t>
      </w:r>
      <w:r w:rsidR="006C3CC1">
        <w:rPr>
          <w:sz w:val="22"/>
          <w:szCs w:val="22"/>
        </w:rPr>
        <w:t xml:space="preserve">inen informovat </w:t>
      </w:r>
      <w:r w:rsidR="00D57DAE">
        <w:rPr>
          <w:sz w:val="22"/>
          <w:szCs w:val="22"/>
        </w:rPr>
        <w:t>Objedn</w:t>
      </w:r>
      <w:r>
        <w:rPr>
          <w:sz w:val="22"/>
          <w:szCs w:val="22"/>
        </w:rPr>
        <w:t>atel</w:t>
      </w:r>
      <w:r w:rsidR="006C3CC1">
        <w:rPr>
          <w:sz w:val="22"/>
          <w:szCs w:val="22"/>
        </w:rPr>
        <w:t>e o přijatých opatřeních k zamezení neoprávněného nebo nahodilého přístupu k osobním údajů</w:t>
      </w:r>
      <w:r w:rsidR="006C3CC1" w:rsidRPr="006C3CC1">
        <w:rPr>
          <w:sz w:val="22"/>
          <w:szCs w:val="22"/>
        </w:rPr>
        <w:t xml:space="preserve">m, k </w:t>
      </w:r>
      <w:r w:rsidR="006C3CC1">
        <w:rPr>
          <w:sz w:val="22"/>
          <w:szCs w:val="22"/>
        </w:rPr>
        <w:t>jejich změně, zničení či ztrátě nebo jejich jinému neoprávně</w:t>
      </w:r>
      <w:r w:rsidR="006C3CC1" w:rsidRPr="006C3CC1">
        <w:rPr>
          <w:sz w:val="22"/>
          <w:szCs w:val="22"/>
        </w:rPr>
        <w:t>nému</w:t>
      </w:r>
      <w:r w:rsidR="006C3CC1">
        <w:rPr>
          <w:sz w:val="22"/>
          <w:szCs w:val="22"/>
        </w:rPr>
        <w:t xml:space="preserve"> zpracování. </w:t>
      </w:r>
      <w:r>
        <w:rPr>
          <w:sz w:val="22"/>
          <w:szCs w:val="22"/>
        </w:rPr>
        <w:t>Dodavatel</w:t>
      </w:r>
      <w:r w:rsidR="006C3CC1">
        <w:rPr>
          <w:sz w:val="22"/>
          <w:szCs w:val="22"/>
        </w:rPr>
        <w:t xml:space="preserve"> je rovně</w:t>
      </w:r>
      <w:r w:rsidR="006C3CC1" w:rsidRPr="006C3CC1">
        <w:rPr>
          <w:sz w:val="22"/>
          <w:szCs w:val="22"/>
        </w:rPr>
        <w:t xml:space="preserve">ž povinen informovat </w:t>
      </w:r>
      <w:r w:rsidR="00D57DAE">
        <w:rPr>
          <w:sz w:val="22"/>
          <w:szCs w:val="22"/>
        </w:rPr>
        <w:t>Objedn</w:t>
      </w:r>
      <w:r>
        <w:rPr>
          <w:sz w:val="22"/>
          <w:szCs w:val="22"/>
        </w:rPr>
        <w:t>atel</w:t>
      </w:r>
      <w:r w:rsidR="006C3CC1" w:rsidRPr="006C3CC1">
        <w:rPr>
          <w:sz w:val="22"/>
          <w:szCs w:val="22"/>
        </w:rPr>
        <w:t>e, pokud k výše uvedeným sk</w:t>
      </w:r>
      <w:r w:rsidR="006C3CC1">
        <w:rPr>
          <w:sz w:val="22"/>
          <w:szCs w:val="22"/>
        </w:rPr>
        <w:t>ute</w:t>
      </w:r>
      <w:r w:rsidR="008B558D">
        <w:rPr>
          <w:sz w:val="22"/>
          <w:szCs w:val="22"/>
        </w:rPr>
        <w:t>č</w:t>
      </w:r>
      <w:r w:rsidR="006C3CC1">
        <w:rPr>
          <w:sz w:val="22"/>
          <w:szCs w:val="22"/>
        </w:rPr>
        <w:t>nostem dojde, a to bezprostředně po zjištění takovéto skuteč</w:t>
      </w:r>
      <w:r w:rsidR="006C3CC1" w:rsidRPr="006C3CC1">
        <w:rPr>
          <w:sz w:val="22"/>
          <w:szCs w:val="22"/>
        </w:rPr>
        <w:t xml:space="preserve">nosti. </w:t>
      </w:r>
    </w:p>
    <w:p w14:paraId="2244B5DB" w14:textId="77777777" w:rsidR="00FF6152" w:rsidRPr="00FF6152" w:rsidRDefault="00FF6152" w:rsidP="004413F0">
      <w:pPr>
        <w:pStyle w:val="Odstavecseseznamem"/>
        <w:numPr>
          <w:ilvl w:val="0"/>
          <w:numId w:val="7"/>
        </w:numPr>
        <w:shd w:val="clear" w:color="auto" w:fill="FDFDFD"/>
        <w:spacing w:after="90"/>
        <w:ind w:left="425" w:hanging="425"/>
        <w:jc w:val="both"/>
        <w:outlineLvl w:val="0"/>
        <w:rPr>
          <w:b/>
          <w:bCs/>
          <w:color w:val="45556F"/>
          <w:kern w:val="36"/>
          <w:sz w:val="22"/>
          <w:szCs w:val="22"/>
        </w:rPr>
      </w:pPr>
      <w:r w:rsidRPr="00FF6152">
        <w:rPr>
          <w:sz w:val="22"/>
          <w:szCs w:val="22"/>
          <w:shd w:val="clear" w:color="auto" w:fill="FFFFFF"/>
        </w:rPr>
        <w:t>Pokud bude Dodavatel v pozici zpracovatele osobních údajů a pokud zmocnění nevyplývá z právního předpisu, musí </w:t>
      </w:r>
      <w:r>
        <w:rPr>
          <w:sz w:val="22"/>
          <w:szCs w:val="22"/>
          <w:shd w:val="clear" w:color="auto" w:fill="FFFFFF"/>
        </w:rPr>
        <w:t>Objednatel</w:t>
      </w:r>
      <w:r w:rsidRPr="00FF6152">
        <w:rPr>
          <w:sz w:val="22"/>
          <w:szCs w:val="22"/>
          <w:shd w:val="clear" w:color="auto" w:fill="FFFFFF"/>
        </w:rPr>
        <w:t xml:space="preserve"> (správce) s  Dodavatelem (zpracovatelem) uzavřít smlouvu o zpracování osobních údajů. Smlouva musí mít písemnou formu. Musí v ní být zejména výslovně uvedeno, v jakém rozsahu, za jakým účelem a na jakou dobu se uzavírá a musí obsahovat záruky Dodavatele o technickém a organizačním zabezpečení ochrany osobních údajů a další náležitosti v souladu se Zákonem č. 101/2000 Sb. ze dne 4. dubna 2000 o ochraně osobních údajů a o změně některých zákonů, ve znění pozdějších předpisů a s Nařízením Evropského parlamentu a Rady (EU) 2016/679 ze dne 27. dubna 2016 o ochraně fyzických osob v souvislosti se zpracováním osobních údajů a o volném pohybu těchto údajů a o zrušení směrnice 95/46/ES (obecné nařízení o ochraně osobních údajů), zejména články 28, 29 a 32 až 36</w:t>
      </w:r>
      <w:r w:rsidRPr="00FF6152">
        <w:rPr>
          <w:color w:val="444444"/>
          <w:sz w:val="22"/>
          <w:szCs w:val="22"/>
          <w:shd w:val="clear" w:color="auto" w:fill="FFFFFF"/>
        </w:rPr>
        <w:t xml:space="preserve">. </w:t>
      </w:r>
    </w:p>
    <w:p w14:paraId="41015864" w14:textId="77777777" w:rsidR="00682EF7" w:rsidRPr="007D7813" w:rsidRDefault="00682EF7" w:rsidP="00C3214D">
      <w:pPr>
        <w:pStyle w:val="Zkladntext"/>
        <w:ind w:left="426" w:hanging="426"/>
        <w:rPr>
          <w:color w:val="000000"/>
          <w:szCs w:val="22"/>
        </w:rPr>
      </w:pPr>
    </w:p>
    <w:p w14:paraId="6BA8D941" w14:textId="77777777" w:rsidR="00F335E5" w:rsidRDefault="00F06042">
      <w:pPr>
        <w:pStyle w:val="Zkladntext"/>
        <w:ind w:left="426" w:hanging="426"/>
        <w:jc w:val="center"/>
        <w:rPr>
          <w:b/>
          <w:bCs/>
          <w:color w:val="000000"/>
          <w:szCs w:val="22"/>
        </w:rPr>
      </w:pPr>
      <w:r w:rsidRPr="00F06042">
        <w:rPr>
          <w:b/>
          <w:bCs/>
          <w:color w:val="000000"/>
          <w:szCs w:val="22"/>
        </w:rPr>
        <w:t>X</w:t>
      </w:r>
      <w:r w:rsidR="000A692D">
        <w:rPr>
          <w:b/>
          <w:bCs/>
          <w:color w:val="000000"/>
          <w:szCs w:val="22"/>
        </w:rPr>
        <w:t>I</w:t>
      </w:r>
      <w:r w:rsidRPr="00F06042">
        <w:rPr>
          <w:b/>
          <w:bCs/>
          <w:color w:val="000000"/>
          <w:szCs w:val="22"/>
        </w:rPr>
        <w:t>.</w:t>
      </w:r>
    </w:p>
    <w:p w14:paraId="47A38627" w14:textId="77777777" w:rsidR="00493D1F" w:rsidRDefault="006C3CC1">
      <w:pPr>
        <w:pStyle w:val="Zkladntext"/>
        <w:ind w:left="426" w:hanging="426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Licenční ujednání</w:t>
      </w:r>
    </w:p>
    <w:p w14:paraId="675E639A" w14:textId="77777777" w:rsidR="00DE7CB2" w:rsidRPr="007D7813" w:rsidRDefault="00DE7CB2">
      <w:pPr>
        <w:pStyle w:val="Zkladntext"/>
        <w:ind w:left="426" w:hanging="426"/>
        <w:jc w:val="center"/>
        <w:rPr>
          <w:b/>
          <w:color w:val="000000"/>
          <w:szCs w:val="22"/>
        </w:rPr>
      </w:pPr>
    </w:p>
    <w:p w14:paraId="2B1FF831" w14:textId="77777777" w:rsidR="0002159B" w:rsidRPr="00767235" w:rsidRDefault="0002159B" w:rsidP="00DA20B1">
      <w:pPr>
        <w:pStyle w:val="Zkladntext"/>
        <w:numPr>
          <w:ilvl w:val="0"/>
          <w:numId w:val="5"/>
        </w:numPr>
        <w:ind w:left="426" w:hanging="426"/>
        <w:rPr>
          <w:szCs w:val="22"/>
        </w:rPr>
      </w:pPr>
      <w:r>
        <w:t>Pokud je výsledkem činnosti Dodavatele podle této smlouvy Dílčí plnění, které naplňuje znaky díla ve smyslu zákona č. 121/2000 Sb., o právu autorském, o právech souvisejících s právem autorským a o změně některých zákonů (autorský zákon), ve znění pozdějších předpisů (dále jen „</w:t>
      </w:r>
      <w:r>
        <w:rPr>
          <w:i/>
          <w:iCs/>
        </w:rPr>
        <w:t>autorské</w:t>
      </w:r>
      <w:r>
        <w:t xml:space="preserve"> </w:t>
      </w:r>
      <w:r>
        <w:rPr>
          <w:i/>
          <w:iCs/>
        </w:rPr>
        <w:t>dílo</w:t>
      </w:r>
      <w:r>
        <w:t xml:space="preserve">“), získává </w:t>
      </w:r>
      <w:r w:rsidR="00D57DAE">
        <w:t>Objedn</w:t>
      </w:r>
      <w:r>
        <w:t xml:space="preserve">atel od Dodavatele veškerá práva související s ochranou duševního vlastnictví vztahující se k dílu, a to v rozsahu nezbytném pro řádné užívání díla </w:t>
      </w:r>
      <w:r w:rsidR="00D57DAE">
        <w:t>Objedn</w:t>
      </w:r>
      <w:r>
        <w:t>atelem po celou dobu trvání příslušných práv</w:t>
      </w:r>
      <w:r w:rsidR="00FF799D">
        <w:t>.</w:t>
      </w:r>
    </w:p>
    <w:p w14:paraId="04814333" w14:textId="77777777" w:rsidR="00BC5C1B" w:rsidRDefault="0002159B" w:rsidP="00176EFB">
      <w:pPr>
        <w:pStyle w:val="Zkladntext"/>
        <w:numPr>
          <w:ilvl w:val="0"/>
          <w:numId w:val="5"/>
        </w:numPr>
        <w:spacing w:before="90"/>
        <w:ind w:left="426" w:hanging="426"/>
      </w:pPr>
      <w:r>
        <w:lastRenderedPageBreak/>
        <w:t xml:space="preserve">Objednatel zejména získává od </w:t>
      </w:r>
      <w:r w:rsidR="00AB1816">
        <w:t>Dodavatele</w:t>
      </w:r>
      <w:r>
        <w:t xml:space="preserve"> k takovému dílu ke dni jeho předání veškerá majetková práva včetně zdrojových kódů aplikace, a to formou dále uvedeného licenčního ujednání (dále jen „</w:t>
      </w:r>
      <w:r>
        <w:rPr>
          <w:i/>
          <w:iCs/>
        </w:rPr>
        <w:t>licence</w:t>
      </w:r>
      <w:r>
        <w:t>“).</w:t>
      </w:r>
      <w:r w:rsidDel="0002159B">
        <w:t xml:space="preserve"> </w:t>
      </w:r>
      <w:r>
        <w:t xml:space="preserve">Licence je udělena jako výhradní k veškerým známým způsobům užití takového díla, zejména k účelu, ke kterému bylo takové dílo </w:t>
      </w:r>
      <w:r w:rsidR="00AB1816">
        <w:t>Dodavatelem</w:t>
      </w:r>
      <w:r>
        <w:t xml:space="preserve"> či třetí osobou vytvořeno v souladu se smlouvou, a to v rozsahu minimálně nezbytném pro řádné užívání díla objednatelem.</w:t>
      </w:r>
      <w:r w:rsidR="008B558D">
        <w:t xml:space="preserve"> Licence je udělena jako neodvolatelná, neomezená časovým, územním či množstevním rozsahem a rovněž tak neomezená způsobem nebo rozsahem užití.</w:t>
      </w:r>
    </w:p>
    <w:p w14:paraId="6DFBB55F" w14:textId="77777777" w:rsidR="00767235" w:rsidRDefault="00767235" w:rsidP="00176EFB">
      <w:pPr>
        <w:pStyle w:val="Zkladntext"/>
        <w:numPr>
          <w:ilvl w:val="0"/>
          <w:numId w:val="5"/>
        </w:numPr>
        <w:spacing w:before="90"/>
        <w:ind w:left="426" w:hanging="426"/>
      </w:pPr>
      <w:r>
        <w:t>Oprávněným užitím autorského díla se zejména rozumí:</w:t>
      </w:r>
    </w:p>
    <w:p w14:paraId="6C69E00A" w14:textId="77777777" w:rsidR="00767235" w:rsidRDefault="00767235" w:rsidP="00176EFB">
      <w:pPr>
        <w:pStyle w:val="Zkladntext"/>
        <w:numPr>
          <w:ilvl w:val="0"/>
          <w:numId w:val="17"/>
        </w:numPr>
        <w:spacing w:before="90"/>
      </w:pPr>
      <w:r>
        <w:t xml:space="preserve">instalace, spuštění, testování a běžná práce (provozování v rutinním prostředí) s dílem jako výsledkem plnění dle této Smlouvy a s jeho výsledky na prostředcích výpočetní techniky </w:t>
      </w:r>
      <w:r w:rsidR="00D57DAE">
        <w:t>Objedn</w:t>
      </w:r>
      <w:r w:rsidR="002A56A5">
        <w:t>atel</w:t>
      </w:r>
      <w:r>
        <w:t xml:space="preserve">e;  </w:t>
      </w:r>
    </w:p>
    <w:p w14:paraId="34C4DA71" w14:textId="77777777" w:rsidR="00767235" w:rsidRDefault="00767235" w:rsidP="00176EFB">
      <w:pPr>
        <w:pStyle w:val="Zkladntext"/>
        <w:numPr>
          <w:ilvl w:val="0"/>
          <w:numId w:val="17"/>
        </w:numPr>
        <w:spacing w:before="90"/>
      </w:pPr>
      <w:r>
        <w:t xml:space="preserve">vytvoření záložních kopií kompletního díla jako výsledku plnění dle této Smlouvy pro potřeby </w:t>
      </w:r>
      <w:r w:rsidR="00D57DAE">
        <w:t>Objedn</w:t>
      </w:r>
      <w:r w:rsidR="002A56A5">
        <w:t>atel</w:t>
      </w:r>
      <w:r>
        <w:t xml:space="preserve">e; </w:t>
      </w:r>
    </w:p>
    <w:p w14:paraId="7EFCEFCC" w14:textId="77777777" w:rsidR="00493D1F" w:rsidRPr="00860683" w:rsidRDefault="00767235" w:rsidP="00176EFB">
      <w:pPr>
        <w:pStyle w:val="Zkladntext"/>
        <w:numPr>
          <w:ilvl w:val="0"/>
          <w:numId w:val="17"/>
        </w:numPr>
        <w:spacing w:before="90"/>
      </w:pPr>
      <w:r>
        <w:t xml:space="preserve">kopírování manuálů a další nezbytné uživatelské dokumentace pouze pro potřeby </w:t>
      </w:r>
      <w:r w:rsidR="00D57DAE">
        <w:t>Objedn</w:t>
      </w:r>
      <w:r w:rsidR="002A56A5">
        <w:t>atel</w:t>
      </w:r>
      <w:r>
        <w:t xml:space="preserve">e. </w:t>
      </w:r>
    </w:p>
    <w:p w14:paraId="488861A4" w14:textId="77777777" w:rsidR="00BC5C1B" w:rsidRDefault="00BC5C1B" w:rsidP="00176EFB">
      <w:pPr>
        <w:pStyle w:val="Zkladntext"/>
        <w:numPr>
          <w:ilvl w:val="0"/>
          <w:numId w:val="5"/>
        </w:numPr>
        <w:spacing w:before="90"/>
        <w:ind w:left="426" w:hanging="426"/>
      </w:pPr>
      <w:r w:rsidRPr="00BC5C1B">
        <w:t xml:space="preserve">Dodavatel tímto bezplatně uděluje </w:t>
      </w:r>
      <w:r w:rsidR="00D57DAE">
        <w:t>Objedn</w:t>
      </w:r>
      <w:r w:rsidRPr="00BC5C1B">
        <w:t>ateli písemný souhlas s užitím autorského díla nad rozsah oprávnění uvedený v</w:t>
      </w:r>
      <w:r w:rsidR="00063411">
        <w:t xml:space="preserve"> odstavci </w:t>
      </w:r>
      <w:r>
        <w:t>3</w:t>
      </w:r>
      <w:r w:rsidRPr="00BC5C1B">
        <w:t xml:space="preserve">. tohoto článku Smlouvy. Užitím nad rozsah oprávnění se rozumí zejména právo </w:t>
      </w:r>
      <w:r w:rsidR="00D57DAE">
        <w:t>Objedn</w:t>
      </w:r>
      <w:r w:rsidRPr="00BC5C1B">
        <w:t xml:space="preserve">atele vzniklé autorské dílo (resp. jeho zdrojový a/nebo strojový kód, který je Dodavatel povinen </w:t>
      </w:r>
      <w:r w:rsidR="00D57DAE">
        <w:t>Objedn</w:t>
      </w:r>
      <w:r w:rsidRPr="00BC5C1B">
        <w:t>ateli poskytnout) zcela nebo zčásti měnit či upravovat, a</w:t>
      </w:r>
      <w:r w:rsidR="00FF799D">
        <w:t> </w:t>
      </w:r>
      <w:r w:rsidRPr="00BC5C1B">
        <w:t>to</w:t>
      </w:r>
      <w:r w:rsidR="00FF799D">
        <w:t> </w:t>
      </w:r>
      <w:r w:rsidRPr="00BC5C1B">
        <w:t>i</w:t>
      </w:r>
      <w:r w:rsidR="00FF799D">
        <w:t> </w:t>
      </w:r>
      <w:r w:rsidRPr="00BC5C1B">
        <w:t xml:space="preserve">prostřednictvím třetích osob, využívat vzniklé autorské dílo zcela nebo zčásti k vytváření samostatných funkčních aplikací či funkčních celků a užívat technickou a uživatelskou dokumentaci vztahující se k vzniklému autorskému dílu nad rámec oprávnění uvedený v odst. </w:t>
      </w:r>
      <w:r>
        <w:t>3</w:t>
      </w:r>
      <w:r w:rsidRPr="00BC5C1B">
        <w:t xml:space="preserve"> tohoto článku Smlouvy. Současně s takto poskytnutým souhlasem Dodavatele získává </w:t>
      </w:r>
      <w:r w:rsidR="00D57DAE">
        <w:t>Objedn</w:t>
      </w:r>
      <w:r w:rsidRPr="00BC5C1B">
        <w:t>atel právo poskytnout právo k modifikaci a úpravě vzniklého autorského díla nebo jeho části třetí osobě za účelem odstranění konkrétních vad nebo jeho rozvoje</w:t>
      </w:r>
      <w:r>
        <w:t>.</w:t>
      </w:r>
    </w:p>
    <w:p w14:paraId="3316A639" w14:textId="77777777" w:rsidR="008B558D" w:rsidRDefault="00BC5C1B" w:rsidP="00176EFB">
      <w:pPr>
        <w:pStyle w:val="Zkladntext"/>
        <w:numPr>
          <w:ilvl w:val="0"/>
          <w:numId w:val="5"/>
        </w:numPr>
        <w:spacing w:before="90"/>
        <w:ind w:left="426" w:hanging="426"/>
      </w:pPr>
      <w:r>
        <w:t xml:space="preserve">Součástí plnění Dodavatele dle Dílčích objednávek je předání školící uživatelské, instalační, administrátorské a vývojové dokumentace k výsledkům předmětu plnění </w:t>
      </w:r>
      <w:r w:rsidR="00D57DAE">
        <w:t>Objedn</w:t>
      </w:r>
      <w:r>
        <w:t>ateli.</w:t>
      </w:r>
    </w:p>
    <w:p w14:paraId="06F3A3CA" w14:textId="77777777" w:rsidR="00BC5C1B" w:rsidRDefault="00BC5C1B" w:rsidP="00176EFB">
      <w:pPr>
        <w:pStyle w:val="Zkladntext"/>
        <w:numPr>
          <w:ilvl w:val="0"/>
          <w:numId w:val="5"/>
        </w:numPr>
        <w:spacing w:before="90"/>
        <w:ind w:left="426" w:hanging="426"/>
      </w:pPr>
      <w:r>
        <w:t xml:space="preserve">Budou-li součástí poskytovaných služeb ve smyslu Smlouvy či případně vytvořeného Díla jiná Díla nebo jiné předměty ochrany práv duševního vlastnictví vytvořená třetími osobami, zavazuje se Dodavatel udělit </w:t>
      </w:r>
      <w:r w:rsidR="00D57DAE">
        <w:t>Objedn</w:t>
      </w:r>
      <w:r>
        <w:t xml:space="preserve">ateli právo užívat (nebo zajistit udělení takového práva </w:t>
      </w:r>
      <w:r w:rsidR="00D57DAE">
        <w:t>Objedn</w:t>
      </w:r>
      <w:r>
        <w:t>ateli) takové Dílo nebo jiný předmět ochrany práv duševního vlastnictví v rozsahu nezbytném pro řádné užívání Díla vytvořeného dle této Smlouvy nebo Dílčí objednávky a pro splnění účelu této Smlouvy nebo Dílčí objednávky. Práva užívat Díla či předměty ochrany dle předchozí věty tohoto odstavce jsou Dodavatelem poskytnuta bezúplatně.</w:t>
      </w:r>
    </w:p>
    <w:p w14:paraId="4BDF3002" w14:textId="77777777" w:rsidR="008B558D" w:rsidRPr="00BC5C1B" w:rsidRDefault="008B558D" w:rsidP="00176EFB">
      <w:pPr>
        <w:pStyle w:val="Zkladntext"/>
        <w:numPr>
          <w:ilvl w:val="0"/>
          <w:numId w:val="5"/>
        </w:numPr>
        <w:spacing w:before="90"/>
        <w:ind w:left="426" w:hanging="426"/>
      </w:pPr>
      <w:r w:rsidRPr="00BC5C1B">
        <w:t>Licence se automaticky vztahuje na všechny nové verze, aktualizované verze, na úpravy a</w:t>
      </w:r>
      <w:r w:rsidR="00BC5C1B" w:rsidRPr="00BC5C1B">
        <w:t xml:space="preserve"> překlady autorského díla dodaného </w:t>
      </w:r>
      <w:r w:rsidR="00AB1816">
        <w:t>Dodavatelem</w:t>
      </w:r>
      <w:r w:rsidR="00BC5C1B" w:rsidRPr="00BC5C1B">
        <w:t xml:space="preserve">. </w:t>
      </w:r>
    </w:p>
    <w:p w14:paraId="4C419C56" w14:textId="77777777" w:rsidR="008B558D" w:rsidRDefault="008B558D" w:rsidP="008B558D"/>
    <w:p w14:paraId="0C176065" w14:textId="77777777" w:rsidR="00767235" w:rsidRDefault="00767235" w:rsidP="00F1060B">
      <w:pPr>
        <w:pStyle w:val="Zkladntext"/>
        <w:ind w:left="426"/>
      </w:pPr>
    </w:p>
    <w:p w14:paraId="77D9AB4D" w14:textId="77777777" w:rsidR="00767235" w:rsidRPr="00F1060B" w:rsidRDefault="00767235" w:rsidP="00F1060B">
      <w:pPr>
        <w:pStyle w:val="Zkladntext"/>
        <w:ind w:left="426" w:hanging="426"/>
        <w:jc w:val="center"/>
        <w:rPr>
          <w:b/>
        </w:rPr>
      </w:pPr>
      <w:r w:rsidRPr="00F1060B">
        <w:rPr>
          <w:b/>
        </w:rPr>
        <w:t>X</w:t>
      </w:r>
      <w:r w:rsidR="000A692D">
        <w:rPr>
          <w:b/>
        </w:rPr>
        <w:t>I</w:t>
      </w:r>
      <w:r w:rsidRPr="00F1060B">
        <w:rPr>
          <w:b/>
        </w:rPr>
        <w:t>I.</w:t>
      </w:r>
    </w:p>
    <w:p w14:paraId="748D940B" w14:textId="77777777" w:rsidR="00767235" w:rsidRDefault="00767235" w:rsidP="00F1060B">
      <w:pPr>
        <w:pStyle w:val="Zkladntext"/>
        <w:ind w:left="426" w:hanging="426"/>
        <w:jc w:val="center"/>
        <w:rPr>
          <w:b/>
        </w:rPr>
      </w:pPr>
      <w:r w:rsidRPr="00F1060B">
        <w:rPr>
          <w:b/>
        </w:rPr>
        <w:t>Odpovědné osoby</w:t>
      </w:r>
    </w:p>
    <w:p w14:paraId="76755990" w14:textId="77777777" w:rsidR="00767235" w:rsidRDefault="00767235" w:rsidP="00F1060B">
      <w:pPr>
        <w:pStyle w:val="Zkladntext"/>
        <w:ind w:left="426" w:hanging="426"/>
        <w:jc w:val="center"/>
        <w:rPr>
          <w:b/>
        </w:rPr>
      </w:pPr>
    </w:p>
    <w:p w14:paraId="0EF9D4FD" w14:textId="77777777" w:rsidR="00767235" w:rsidRDefault="00767235" w:rsidP="00F1060B">
      <w:pPr>
        <w:pStyle w:val="Zkladntext"/>
      </w:pPr>
      <w:r w:rsidRPr="00767235">
        <w:t>1.</w:t>
      </w:r>
      <w:r>
        <w:t xml:space="preserve">  Pro účely jednání ve věcech souvisejících s touto Smlouvou jsou odpovědnými osobami: </w:t>
      </w:r>
    </w:p>
    <w:p w14:paraId="216CA223" w14:textId="77777777" w:rsidR="00FF799D" w:rsidRDefault="00767235" w:rsidP="009804B4">
      <w:pPr>
        <w:pStyle w:val="Zkladntext"/>
        <w:numPr>
          <w:ilvl w:val="0"/>
          <w:numId w:val="28"/>
        </w:numPr>
        <w:spacing w:before="120"/>
      </w:pPr>
      <w:r>
        <w:t xml:space="preserve">na straně </w:t>
      </w:r>
      <w:r w:rsidR="00D57DAE">
        <w:t>Objedn</w:t>
      </w:r>
      <w:r w:rsidR="002A56A5">
        <w:t>atel</w:t>
      </w:r>
      <w:r>
        <w:t>e</w:t>
      </w:r>
      <w:r w:rsidR="00FF799D">
        <w:t>:</w:t>
      </w:r>
    </w:p>
    <w:p w14:paraId="5F94E358" w14:textId="77777777" w:rsidR="00767235" w:rsidRDefault="00767235" w:rsidP="009804B4">
      <w:pPr>
        <w:pStyle w:val="Zkladntext"/>
        <w:ind w:left="748"/>
      </w:pPr>
      <w:r>
        <w:t>Jméno a příjmení</w:t>
      </w:r>
      <w:r w:rsidR="006D42E3">
        <w:t>: M</w:t>
      </w:r>
      <w:r w:rsidR="00BA5E4C">
        <w:t>arie Thomas</w:t>
      </w:r>
      <w:r w:rsidR="006D42E3">
        <w:t>ová</w:t>
      </w:r>
    </w:p>
    <w:p w14:paraId="6DE27D82" w14:textId="77777777" w:rsidR="006D42E3" w:rsidRDefault="00767235" w:rsidP="00FF799D">
      <w:pPr>
        <w:pStyle w:val="Zkladntext"/>
        <w:ind w:left="567"/>
      </w:pPr>
      <w:r>
        <w:t xml:space="preserve">   e-mail: </w:t>
      </w:r>
      <w:hyperlink r:id="rId11" w:history="1">
        <w:r w:rsidR="006D42E3" w:rsidRPr="00B57B5B">
          <w:rPr>
            <w:rStyle w:val="Hypertextovodkaz"/>
          </w:rPr>
          <w:t>marie.thomasova@dpo.cz</w:t>
        </w:r>
      </w:hyperlink>
    </w:p>
    <w:p w14:paraId="24F5DC90" w14:textId="77777777" w:rsidR="00767235" w:rsidRDefault="00767235" w:rsidP="00FF799D">
      <w:pPr>
        <w:pStyle w:val="Zkladntext"/>
        <w:ind w:left="567"/>
      </w:pPr>
      <w:r>
        <w:t xml:space="preserve">   telefon: </w:t>
      </w:r>
      <w:r w:rsidR="00BA5E4C">
        <w:t>606753298</w:t>
      </w:r>
    </w:p>
    <w:p w14:paraId="071B4F5E" w14:textId="77777777" w:rsidR="00767235" w:rsidRDefault="00767235" w:rsidP="009804B4">
      <w:pPr>
        <w:pStyle w:val="Zkladntext"/>
        <w:spacing w:before="120"/>
        <w:ind w:left="709" w:hanging="425"/>
      </w:pPr>
      <w:r>
        <w:t xml:space="preserve">  b) </w:t>
      </w:r>
      <w:r w:rsidR="006D42E3">
        <w:tab/>
      </w:r>
      <w:r>
        <w:t xml:space="preserve">na straně </w:t>
      </w:r>
      <w:r w:rsidR="002A56A5">
        <w:t>Dodavatel</w:t>
      </w:r>
      <w:r>
        <w:t xml:space="preserve">e: </w:t>
      </w:r>
    </w:p>
    <w:p w14:paraId="3DC06E77" w14:textId="77777777" w:rsidR="00767235" w:rsidRDefault="00767235" w:rsidP="006D42E3">
      <w:pPr>
        <w:pStyle w:val="Zkladntext"/>
        <w:ind w:left="851" w:hanging="284"/>
      </w:pPr>
      <w:r>
        <w:t xml:space="preserve">   Jméno a příjmení ……………………………………………………….</w:t>
      </w:r>
    </w:p>
    <w:p w14:paraId="1A5A903E" w14:textId="77777777" w:rsidR="00767235" w:rsidRDefault="00767235" w:rsidP="006D42E3">
      <w:pPr>
        <w:pStyle w:val="Zkladntext"/>
        <w:ind w:left="851" w:hanging="284"/>
      </w:pPr>
      <w:r>
        <w:t xml:space="preserve">   e-mail: ………………………………………………………………….</w:t>
      </w:r>
    </w:p>
    <w:p w14:paraId="1F5C592A" w14:textId="77777777" w:rsidR="00767235" w:rsidRDefault="00767235" w:rsidP="006D42E3">
      <w:pPr>
        <w:pStyle w:val="Zkladntext"/>
        <w:ind w:left="851" w:hanging="284"/>
      </w:pPr>
      <w:r>
        <w:t xml:space="preserve">   telefon: ………………………………………</w:t>
      </w:r>
    </w:p>
    <w:p w14:paraId="34D57467" w14:textId="77777777" w:rsidR="00767235" w:rsidRDefault="00FF799D" w:rsidP="009804B4">
      <w:pPr>
        <w:pStyle w:val="Zkladntext"/>
        <w:ind w:left="709"/>
      </w:pPr>
      <w:r w:rsidRPr="004F1C1E">
        <w:rPr>
          <w:i/>
          <w:color w:val="00B0F0"/>
          <w:szCs w:val="22"/>
        </w:rPr>
        <w:t>(Pozn. Doplní dodavatel. Poté poznámku vymažte.)</w:t>
      </w:r>
      <w:r w:rsidRPr="004F1C1E">
        <w:rPr>
          <w:szCs w:val="22"/>
        </w:rPr>
        <w:tab/>
      </w:r>
    </w:p>
    <w:p w14:paraId="7BDF6C94" w14:textId="77777777" w:rsidR="00FF799D" w:rsidRDefault="00FF799D" w:rsidP="00F1060B">
      <w:pPr>
        <w:pStyle w:val="Zkladntext"/>
      </w:pPr>
    </w:p>
    <w:p w14:paraId="45556FD0" w14:textId="77777777" w:rsidR="00767235" w:rsidRDefault="00767235" w:rsidP="00FF799D">
      <w:pPr>
        <w:pStyle w:val="Zkladntext"/>
        <w:ind w:left="284" w:hanging="284"/>
      </w:pPr>
      <w:r>
        <w:t>2. Strany se zavazují jednostranně určit v Dílčí smlouvě a Dílčí objednávce odpovědné osoby   oprávněné jednat za Strany a rozsah jejich oprávnění jednat za tu kterou Stranu ve věcech Dílčích objednávek. Tyto osoby jsou oprávněny zejména k podpisu předávacích a akceptačních protokolů ve smyslu této Smlouvy.</w:t>
      </w:r>
    </w:p>
    <w:p w14:paraId="79AF56C0" w14:textId="77777777" w:rsidR="00BC5C1B" w:rsidRDefault="00BC5C1B" w:rsidP="00F1060B">
      <w:pPr>
        <w:pStyle w:val="Zkladntext"/>
      </w:pPr>
    </w:p>
    <w:p w14:paraId="569FFBEF" w14:textId="77777777" w:rsidR="00767235" w:rsidRDefault="00BC5C1B" w:rsidP="006D42E3">
      <w:pPr>
        <w:pStyle w:val="Zkladntext"/>
        <w:ind w:left="284" w:hanging="284"/>
      </w:pPr>
      <w:r w:rsidRPr="00BC5C1B">
        <w:lastRenderedPageBreak/>
        <w:t>3.</w:t>
      </w:r>
      <w:r>
        <w:t xml:space="preserve"> </w:t>
      </w:r>
      <w:r w:rsidR="00767235">
        <w:t xml:space="preserve">Objednavatel a </w:t>
      </w:r>
      <w:r w:rsidR="002A56A5">
        <w:t>Dodavatel</w:t>
      </w:r>
      <w:r w:rsidR="00767235">
        <w:t xml:space="preserve"> jsou oprávněni jednostranně měnit odpovědné osoby a rozsah jejich oprávnění jednat za Strany. O změně jsou povinni vždy písemně informovat druhou Stranu. Změna je vůči druhé Straně účinná od okamžiku doručení písemného oznámení o změně odpovědné osoby. </w:t>
      </w:r>
      <w:r w:rsidR="00D57DAE">
        <w:t>Objedn</w:t>
      </w:r>
      <w:r w:rsidR="002A56A5">
        <w:t>atel</w:t>
      </w:r>
      <w:r w:rsidR="00767235">
        <w:t xml:space="preserve"> je oprávněn písemně požádat </w:t>
      </w:r>
      <w:r w:rsidR="002A56A5">
        <w:t>Dodavatel</w:t>
      </w:r>
      <w:r w:rsidR="00767235">
        <w:t xml:space="preserve">e o změnu odpovědné osoby, a to s odůvodněním této žádosti. </w:t>
      </w:r>
      <w:r w:rsidR="002A56A5">
        <w:t>Dodavatel</w:t>
      </w:r>
      <w:r w:rsidR="00767235">
        <w:t xml:space="preserve"> se zavazuje navrženou změnu odpovědné osoby projednat s </w:t>
      </w:r>
      <w:r w:rsidR="00D57DAE">
        <w:t>Objedn</w:t>
      </w:r>
      <w:r w:rsidR="002A56A5">
        <w:t>atel</w:t>
      </w:r>
      <w:r w:rsidR="00767235">
        <w:t>em a</w:t>
      </w:r>
      <w:r w:rsidR="006D42E3">
        <w:t> </w:t>
      </w:r>
      <w:r w:rsidR="00767235">
        <w:t>dle možností při realizaci Díla přijmout potřebná opatření, včetně případné změny odpovědné osoby, tak, aby nedošlo ke snížení kvality realizací Díla.</w:t>
      </w:r>
    </w:p>
    <w:p w14:paraId="5290E726" w14:textId="77777777" w:rsidR="0065703C" w:rsidRDefault="0065703C" w:rsidP="006D42E3">
      <w:pPr>
        <w:pStyle w:val="Zkladntext"/>
        <w:ind w:left="284" w:hanging="284"/>
      </w:pPr>
    </w:p>
    <w:p w14:paraId="1C008927" w14:textId="77777777" w:rsidR="00767235" w:rsidRDefault="00BC5C1B" w:rsidP="006D42E3">
      <w:pPr>
        <w:pStyle w:val="Zkladntext"/>
        <w:ind w:left="284" w:hanging="284"/>
      </w:pPr>
      <w:r>
        <w:t xml:space="preserve">4. </w:t>
      </w:r>
      <w:r w:rsidR="00767235">
        <w:t xml:space="preserve">Shora uvedeným vymezením odpovědných osob není dotčeno oprávnění statutárních orgánů jednat za </w:t>
      </w:r>
      <w:r w:rsidR="00D57DAE">
        <w:t>Objedn</w:t>
      </w:r>
      <w:r w:rsidR="002A56A5">
        <w:t>atel</w:t>
      </w:r>
      <w:r w:rsidR="00767235">
        <w:t xml:space="preserve">e a </w:t>
      </w:r>
      <w:r w:rsidR="002A56A5">
        <w:t>Dodavatel</w:t>
      </w:r>
      <w:r w:rsidR="00767235">
        <w:t>e.</w:t>
      </w:r>
    </w:p>
    <w:p w14:paraId="5B9A69AB" w14:textId="77777777" w:rsidR="000A692D" w:rsidRDefault="000A692D" w:rsidP="00C3214D">
      <w:pPr>
        <w:pStyle w:val="Zkladntext"/>
        <w:spacing w:before="75"/>
        <w:jc w:val="center"/>
        <w:rPr>
          <w:b/>
        </w:rPr>
      </w:pPr>
    </w:p>
    <w:p w14:paraId="4DD4B06B" w14:textId="77777777" w:rsidR="00767235" w:rsidRPr="00F1060B" w:rsidRDefault="00656B4C" w:rsidP="00C3214D">
      <w:pPr>
        <w:pStyle w:val="Zkladntext"/>
        <w:spacing w:before="75"/>
        <w:jc w:val="center"/>
        <w:rPr>
          <w:b/>
        </w:rPr>
      </w:pPr>
      <w:r w:rsidRPr="00F1060B">
        <w:rPr>
          <w:b/>
        </w:rPr>
        <w:t>X</w:t>
      </w:r>
      <w:r w:rsidR="000A692D">
        <w:rPr>
          <w:b/>
        </w:rPr>
        <w:t>I</w:t>
      </w:r>
      <w:r w:rsidRPr="00F1060B">
        <w:rPr>
          <w:b/>
        </w:rPr>
        <w:t>II.</w:t>
      </w:r>
    </w:p>
    <w:p w14:paraId="7380D6E7" w14:textId="77777777" w:rsidR="00656B4C" w:rsidRDefault="00656B4C" w:rsidP="00F1060B">
      <w:pPr>
        <w:pStyle w:val="Zkladntext"/>
        <w:spacing w:before="75"/>
        <w:jc w:val="center"/>
        <w:rPr>
          <w:b/>
        </w:rPr>
      </w:pPr>
      <w:r w:rsidRPr="00F1060B">
        <w:rPr>
          <w:b/>
        </w:rPr>
        <w:t>Závěrečná ustanovení</w:t>
      </w:r>
    </w:p>
    <w:p w14:paraId="30C15A8C" w14:textId="77777777" w:rsidR="00656B4C" w:rsidRDefault="00656B4C" w:rsidP="00F1060B">
      <w:pPr>
        <w:pStyle w:val="Zkladntext"/>
        <w:spacing w:before="75"/>
        <w:jc w:val="left"/>
        <w:rPr>
          <w:b/>
        </w:rPr>
      </w:pPr>
    </w:p>
    <w:p w14:paraId="04BB85CE" w14:textId="77777777" w:rsidR="00842AA3" w:rsidRDefault="00656B4C" w:rsidP="006D42E3">
      <w:pPr>
        <w:pStyle w:val="Zkladntext"/>
        <w:spacing w:after="90"/>
        <w:ind w:left="284" w:hanging="284"/>
      </w:pPr>
      <w:r w:rsidRPr="00F1060B">
        <w:t>1.</w:t>
      </w:r>
      <w:r>
        <w:t xml:space="preserve"> </w:t>
      </w:r>
      <w:r w:rsidR="006D42E3">
        <w:tab/>
      </w:r>
      <w:r>
        <w:t>Smluvní strany berou na vědomí, že k nabytí účinnosti jednotlivých Dílčích objednávek podle této Smlouvy může být vyžadováno uveřejnění v registru smluv podle zákona č. 340/2015 Sb., o</w:t>
      </w:r>
      <w:r w:rsidR="006D42E3">
        <w:t> </w:t>
      </w:r>
      <w:r>
        <w:t>zvláštních podmínkách účinnosti některých smluv, uv</w:t>
      </w:r>
      <w:r w:rsidR="00741988">
        <w:t>e</w:t>
      </w:r>
      <w:r>
        <w:t xml:space="preserve">řejňování některých smluv a o registru smluv (zákon o registru smluv), ve znění pozdějších předpisů. </w:t>
      </w:r>
      <w:r w:rsidR="00D40E15">
        <w:t xml:space="preserve">V takovém případě zveřejnění </w:t>
      </w:r>
      <w:r>
        <w:t xml:space="preserve">dílčí objednávky v registru smluv zajistí </w:t>
      </w:r>
      <w:r w:rsidR="00D57DAE">
        <w:t>Objedn</w:t>
      </w:r>
      <w:r w:rsidR="002A56A5">
        <w:t>atel</w:t>
      </w:r>
      <w:r w:rsidR="00D40E15">
        <w:t xml:space="preserve">, přičemž se o tom </w:t>
      </w:r>
      <w:r w:rsidR="00842AA3">
        <w:t xml:space="preserve">zavazuje informovat druhou smlouvní stranu bez zbytečného odkladu elektronicky na adresu </w:t>
      </w:r>
      <w:hyperlink r:id="rId12" w:history="1">
        <w:r w:rsidR="00842AA3" w:rsidRPr="00B57B5B">
          <w:rPr>
            <w:rStyle w:val="Hypertextovodkaz"/>
          </w:rPr>
          <w:t>xxxxxxxxxx@xxxxxxxxx.cz</w:t>
        </w:r>
      </w:hyperlink>
      <w:r w:rsidR="00842AA3">
        <w:t xml:space="preserve"> </w:t>
      </w:r>
      <w:r w:rsidR="00842AA3" w:rsidRPr="004F1C1E">
        <w:rPr>
          <w:i/>
          <w:color w:val="00B0F0"/>
          <w:szCs w:val="22"/>
        </w:rPr>
        <w:t xml:space="preserve">(Pozn. Doplní </w:t>
      </w:r>
      <w:r w:rsidR="00842AA3">
        <w:rPr>
          <w:i/>
          <w:color w:val="00B0F0"/>
          <w:szCs w:val="22"/>
        </w:rPr>
        <w:t>D</w:t>
      </w:r>
      <w:r w:rsidR="00842AA3" w:rsidRPr="004F1C1E">
        <w:rPr>
          <w:i/>
          <w:color w:val="00B0F0"/>
          <w:szCs w:val="22"/>
        </w:rPr>
        <w:t>odavatel. Poté poznámku vymažte.)</w:t>
      </w:r>
      <w:r w:rsidR="005151AB">
        <w:t xml:space="preserve"> nebo do její datové schránky.</w:t>
      </w:r>
      <w:r w:rsidR="00D40E15">
        <w:t xml:space="preserve"> </w:t>
      </w:r>
      <w:r w:rsidR="00D40E15" w:rsidRPr="006315B3">
        <w:rPr>
          <w:bCs/>
          <w:szCs w:val="22"/>
          <w:lang w:val="en-US"/>
        </w:rPr>
        <w:t xml:space="preserve">Plnění předmětu </w:t>
      </w:r>
      <w:r w:rsidR="00D40E15">
        <w:rPr>
          <w:bCs/>
          <w:szCs w:val="22"/>
          <w:lang w:val="en-US"/>
        </w:rPr>
        <w:t>Dílčí objednávky</w:t>
      </w:r>
      <w:r w:rsidR="00D40E15" w:rsidRPr="006315B3">
        <w:rPr>
          <w:bCs/>
          <w:szCs w:val="22"/>
          <w:lang w:val="en-US"/>
        </w:rPr>
        <w:t xml:space="preserve"> před </w:t>
      </w:r>
      <w:r w:rsidR="00D40E15">
        <w:rPr>
          <w:bCs/>
          <w:szCs w:val="22"/>
          <w:lang w:val="en-US"/>
        </w:rPr>
        <w:t xml:space="preserve">její </w:t>
      </w:r>
      <w:r w:rsidR="00D40E15" w:rsidRPr="006315B3">
        <w:rPr>
          <w:bCs/>
          <w:szCs w:val="22"/>
          <w:lang w:val="en-US"/>
        </w:rPr>
        <w:t xml:space="preserve">účinností se považuje za plnění podle této </w:t>
      </w:r>
      <w:r w:rsidR="00D40E15">
        <w:rPr>
          <w:bCs/>
          <w:szCs w:val="22"/>
          <w:lang w:val="en-US"/>
        </w:rPr>
        <w:t>Dílčí objednávky</w:t>
      </w:r>
      <w:r w:rsidR="00D40E15" w:rsidRPr="006315B3">
        <w:rPr>
          <w:bCs/>
          <w:szCs w:val="22"/>
          <w:lang w:val="en-US"/>
        </w:rPr>
        <w:t xml:space="preserve"> a práva a povinnosti z něj vzniklé se řídí touto </w:t>
      </w:r>
      <w:r w:rsidR="00D40E15">
        <w:rPr>
          <w:bCs/>
          <w:szCs w:val="22"/>
          <w:lang w:val="en-US"/>
        </w:rPr>
        <w:t>Dílčí objednávkou</w:t>
      </w:r>
      <w:r w:rsidR="00D40E15" w:rsidRPr="006315B3">
        <w:rPr>
          <w:bCs/>
          <w:szCs w:val="22"/>
          <w:lang w:val="en-US"/>
        </w:rPr>
        <w:t>.</w:t>
      </w:r>
    </w:p>
    <w:p w14:paraId="2908D441" w14:textId="65529152" w:rsidR="00656B4C" w:rsidRDefault="00453819" w:rsidP="006D42E3">
      <w:pPr>
        <w:pStyle w:val="Zkladntext"/>
        <w:spacing w:after="90"/>
        <w:ind w:left="284" w:hanging="284"/>
      </w:pPr>
      <w:r w:rsidRPr="00F1060B">
        <w:t>2.</w:t>
      </w:r>
      <w:r>
        <w:t xml:space="preserve"> </w:t>
      </w:r>
      <w:r w:rsidR="006D42E3">
        <w:tab/>
      </w:r>
      <w:r w:rsidR="00656B4C">
        <w:t>Tato smlouva se uzavírá na</w:t>
      </w:r>
      <w:r>
        <w:t xml:space="preserve"> dobu určitou do </w:t>
      </w:r>
      <w:r w:rsidR="00F81436">
        <w:t xml:space="preserve">31.12.2022, </w:t>
      </w:r>
      <w:r w:rsidR="00656B4C">
        <w:t>nebo do vyčerpání</w:t>
      </w:r>
      <w:r>
        <w:t xml:space="preserve"> souhrnné částky </w:t>
      </w:r>
      <w:r w:rsidR="00741988">
        <w:t>2</w:t>
      </w:r>
      <w:r w:rsidR="00F81436">
        <w:t> </w:t>
      </w:r>
      <w:r w:rsidR="00741988">
        <w:t>000</w:t>
      </w:r>
      <w:r w:rsidR="00F81436">
        <w:t> </w:t>
      </w:r>
      <w:r w:rsidR="00741988">
        <w:t>000</w:t>
      </w:r>
      <w:r>
        <w:t xml:space="preserve"> Kč bez DPH</w:t>
      </w:r>
      <w:r w:rsidR="00D40E15">
        <w:t>, podle toho, která skutečnost nastane dříve</w:t>
      </w:r>
      <w:r>
        <w:t xml:space="preserve">. </w:t>
      </w:r>
    </w:p>
    <w:p w14:paraId="52C37FBA" w14:textId="77777777" w:rsidR="00453819" w:rsidRDefault="00453819" w:rsidP="006D42E3">
      <w:pPr>
        <w:pStyle w:val="Zkladntext"/>
        <w:spacing w:after="90"/>
        <w:ind w:left="284" w:hanging="284"/>
      </w:pPr>
      <w:r w:rsidRPr="00F1060B">
        <w:t>3.</w:t>
      </w:r>
      <w:r>
        <w:t xml:space="preserve"> </w:t>
      </w:r>
      <w:r w:rsidR="006D42E3">
        <w:tab/>
      </w:r>
      <w:r>
        <w:t xml:space="preserve">Změny a dodatky této smlouvy smí být provedeny pouze písemně, a to formou číslovaných dodatků. </w:t>
      </w:r>
    </w:p>
    <w:p w14:paraId="3107F2AA" w14:textId="77777777" w:rsidR="00453819" w:rsidRDefault="00453819" w:rsidP="006D42E3">
      <w:pPr>
        <w:pStyle w:val="Zkladntext"/>
        <w:spacing w:after="90"/>
        <w:ind w:left="284" w:hanging="284"/>
      </w:pPr>
      <w:r w:rsidRPr="00F1060B">
        <w:t>4.</w:t>
      </w:r>
      <w:r>
        <w:t xml:space="preserve"> </w:t>
      </w:r>
      <w:r w:rsidR="006D42E3">
        <w:tab/>
      </w:r>
      <w:r w:rsidR="001C0E37">
        <w:t xml:space="preserve">Tato smlouva se vyhotovuje ve dvou stejnopisech, přičemž každá ze smluvních stran obdrží jedno vyhotovení. </w:t>
      </w:r>
    </w:p>
    <w:p w14:paraId="18F53369" w14:textId="77777777" w:rsidR="001C0E37" w:rsidRDefault="001C0E37" w:rsidP="006D42E3">
      <w:pPr>
        <w:pStyle w:val="Zkladntext"/>
        <w:spacing w:after="90"/>
        <w:ind w:left="284" w:hanging="284"/>
      </w:pPr>
      <w:r w:rsidRPr="00F1060B">
        <w:t>5.</w:t>
      </w:r>
      <w:r>
        <w:t xml:space="preserve"> </w:t>
      </w:r>
      <w:r w:rsidR="006D42E3">
        <w:tab/>
      </w:r>
      <w:r>
        <w:t>Obě smluvní strany prohlašují, že tato Smlouva byla uzavřena po vzájemném projednání podle jejich pravé a svobodné vůle, určitě, vážně a srozumiteně, bez nátlak</w:t>
      </w:r>
      <w:r w:rsidR="00741988">
        <w:t>u</w:t>
      </w:r>
      <w:r>
        <w:t xml:space="preserve"> či jinak nevýhodných podmínek pro kteroukoli z nich. Na důkaz vůle být touto smlouvou vázáni připojují své podpisy. </w:t>
      </w:r>
    </w:p>
    <w:p w14:paraId="11C1F9D8" w14:textId="77777777" w:rsidR="001C0E37" w:rsidRDefault="001C0E37" w:rsidP="006D42E3">
      <w:pPr>
        <w:pStyle w:val="Zkladntext"/>
        <w:spacing w:after="90"/>
        <w:ind w:left="284" w:hanging="284"/>
      </w:pPr>
      <w:r w:rsidRPr="00F1060B">
        <w:t>6.</w:t>
      </w:r>
      <w:r>
        <w:t xml:space="preserve"> </w:t>
      </w:r>
      <w:r w:rsidR="00D57DAE">
        <w:t>Objedn</w:t>
      </w:r>
      <w:r w:rsidR="002A56A5">
        <w:t>atel</w:t>
      </w:r>
      <w:r>
        <w:t xml:space="preserve"> má </w:t>
      </w:r>
      <w:r w:rsidR="00C12304">
        <w:t xml:space="preserve">nad rámec obecné zákonné úpravy </w:t>
      </w:r>
      <w:r>
        <w:t xml:space="preserve">právo odstoupit od smlouvy v případě opakovaného vadného plnění ze strany </w:t>
      </w:r>
      <w:r w:rsidR="002A56A5">
        <w:t>Dodavatel</w:t>
      </w:r>
      <w:r>
        <w:t xml:space="preserve">e. </w:t>
      </w:r>
    </w:p>
    <w:p w14:paraId="599A9DDF" w14:textId="2B773667" w:rsidR="001C0E37" w:rsidRDefault="001C0E37" w:rsidP="006D42E3">
      <w:pPr>
        <w:pStyle w:val="Zkladntext"/>
        <w:spacing w:after="90"/>
        <w:ind w:left="284" w:hanging="284"/>
      </w:pPr>
      <w:r w:rsidRPr="00F1060B">
        <w:t>7.</w:t>
      </w:r>
      <w:r>
        <w:t xml:space="preserve"> </w:t>
      </w:r>
      <w:r w:rsidR="006D42E3">
        <w:tab/>
      </w:r>
      <w:r>
        <w:t>Nedílnou součástí této Smlouvy je příloha</w:t>
      </w:r>
      <w:r w:rsidR="004137CD">
        <w:t xml:space="preserve"> </w:t>
      </w:r>
      <w:r>
        <w:t xml:space="preserve">č. </w:t>
      </w:r>
      <w:r w:rsidR="00AA15FB">
        <w:t>1</w:t>
      </w:r>
      <w:r>
        <w:t xml:space="preserve"> – </w:t>
      </w:r>
      <w:r w:rsidR="00741988">
        <w:t>Základní požadavky k zajištění BOZP</w:t>
      </w:r>
      <w:r w:rsidR="00044115">
        <w:t>.</w:t>
      </w:r>
    </w:p>
    <w:p w14:paraId="1BA75C04" w14:textId="77777777" w:rsidR="001C0E37" w:rsidRDefault="001C0E37" w:rsidP="006D42E3">
      <w:pPr>
        <w:pStyle w:val="Zkladntext"/>
        <w:spacing w:after="90"/>
        <w:ind w:left="284" w:hanging="284"/>
      </w:pPr>
      <w:r w:rsidRPr="00F1060B">
        <w:t>8.</w:t>
      </w:r>
      <w:r>
        <w:t xml:space="preserve"> </w:t>
      </w:r>
      <w:r w:rsidR="006D42E3">
        <w:tab/>
      </w:r>
      <w:r w:rsidR="002A56A5">
        <w:t>Dodavatel</w:t>
      </w:r>
      <w:r>
        <w:t xml:space="preserve"> podpisem této Smlouvy bere na vědomí, že </w:t>
      </w:r>
      <w:r w:rsidR="00D57DAE">
        <w:t>Objedn</w:t>
      </w:r>
      <w:r w:rsidR="002A56A5">
        <w:t>atel</w:t>
      </w:r>
      <w:r>
        <w:t xml:space="preserve"> je povinným subjektem v souladu se zákonem č. 106/1999 Sb.,  o svobodném přístupu k informacím (dále také jen „zákon“) a v souladu a za podmínek stanovených v zákoně je povinen tuto Smlouvu, příp. i</w:t>
      </w:r>
      <w:r w:rsidR="00741988">
        <w:t>nformace</w:t>
      </w:r>
      <w:r>
        <w:t xml:space="preserve"> v ní obsažené nebo z ní vyplývající zveřejnit.  </w:t>
      </w:r>
    </w:p>
    <w:p w14:paraId="7E81BD6C" w14:textId="77777777" w:rsidR="005151AB" w:rsidRDefault="001C0E37" w:rsidP="006315B3">
      <w:pPr>
        <w:spacing w:before="120"/>
        <w:ind w:left="284" w:hanging="284"/>
        <w:jc w:val="both"/>
        <w:rPr>
          <w:bCs/>
          <w:sz w:val="22"/>
          <w:szCs w:val="22"/>
          <w:lang w:val="en-US"/>
        </w:rPr>
      </w:pPr>
      <w:r w:rsidRPr="00F1060B">
        <w:t>9.</w:t>
      </w:r>
      <w:r>
        <w:t xml:space="preserve"> </w:t>
      </w:r>
      <w:r w:rsidR="006D42E3">
        <w:tab/>
      </w:r>
      <w:r w:rsidR="005151AB" w:rsidRPr="006315B3">
        <w:rPr>
          <w:sz w:val="22"/>
          <w:szCs w:val="22"/>
        </w:rPr>
        <w:t xml:space="preserve">Tato Smlouva nabývá </w:t>
      </w:r>
      <w:r w:rsidR="00D40E15">
        <w:rPr>
          <w:sz w:val="22"/>
          <w:szCs w:val="22"/>
        </w:rPr>
        <w:t xml:space="preserve">platnosti a </w:t>
      </w:r>
      <w:r w:rsidR="005151AB" w:rsidRPr="006315B3">
        <w:rPr>
          <w:bCs/>
          <w:sz w:val="22"/>
          <w:szCs w:val="22"/>
        </w:rPr>
        <w:t xml:space="preserve">účinnosti dnem </w:t>
      </w:r>
      <w:r w:rsidR="00D40E15">
        <w:rPr>
          <w:bCs/>
          <w:sz w:val="22"/>
          <w:szCs w:val="22"/>
        </w:rPr>
        <w:t>jejího uz</w:t>
      </w:r>
      <w:r w:rsidR="00AA15FB">
        <w:rPr>
          <w:bCs/>
          <w:sz w:val="22"/>
          <w:szCs w:val="22"/>
        </w:rPr>
        <w:t>av</w:t>
      </w:r>
      <w:r w:rsidR="00D40E15">
        <w:rPr>
          <w:bCs/>
          <w:sz w:val="22"/>
          <w:szCs w:val="22"/>
        </w:rPr>
        <w:t>ření, tj. dnem jejího pod</w:t>
      </w:r>
      <w:r w:rsidR="00E61116">
        <w:rPr>
          <w:bCs/>
          <w:sz w:val="22"/>
          <w:szCs w:val="22"/>
        </w:rPr>
        <w:t>e</w:t>
      </w:r>
      <w:r w:rsidR="00D40E15">
        <w:rPr>
          <w:bCs/>
          <w:sz w:val="22"/>
          <w:szCs w:val="22"/>
        </w:rPr>
        <w:t>psání poslední smluvní stranou</w:t>
      </w:r>
      <w:r w:rsidR="005151AB" w:rsidRPr="006315B3">
        <w:rPr>
          <w:bCs/>
          <w:sz w:val="22"/>
          <w:szCs w:val="22"/>
        </w:rPr>
        <w:t xml:space="preserve">. </w:t>
      </w:r>
    </w:p>
    <w:p w14:paraId="524CCC5F" w14:textId="77777777" w:rsidR="00C12304" w:rsidRDefault="00D40E15" w:rsidP="006315B3">
      <w:pPr>
        <w:spacing w:before="120"/>
        <w:ind w:left="284" w:hanging="284"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10. Práva a povinnosti neupravené</w:t>
      </w:r>
      <w:r w:rsidR="00C12304">
        <w:rPr>
          <w:bCs/>
          <w:sz w:val="22"/>
          <w:szCs w:val="22"/>
          <w:lang w:val="en-US"/>
        </w:rPr>
        <w:t xml:space="preserve"> v této smlouvě nebo Dílčí objednávce se řídí obecně závaznými právními předpisy, především zákonem č. 89/2012 Sb., občanským zákoníkem. V případě sporu se smluvní strany zavazují tento přednostně řešit smírčí cestou. Bude-li spor řešen soudní cestou, pak místně příslušným soudem bude soud Objednatele a rozhodným právem bude české právo.</w:t>
      </w:r>
    </w:p>
    <w:p w14:paraId="67494754" w14:textId="77777777" w:rsidR="00D116A8" w:rsidRDefault="00C12304" w:rsidP="006315B3">
      <w:pPr>
        <w:spacing w:before="120"/>
        <w:ind w:left="284" w:hanging="284"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11. Písemná ujednání v Dílčích objednávkách mají přednost před ujednáními této smlouvy.</w:t>
      </w:r>
    </w:p>
    <w:p w14:paraId="01425429" w14:textId="77777777" w:rsidR="00D40E15" w:rsidRPr="006315B3" w:rsidRDefault="00D116A8" w:rsidP="006315B3">
      <w:pPr>
        <w:spacing w:before="120"/>
        <w:ind w:left="284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en-US"/>
        </w:rPr>
        <w:t>12. Tato smlouva se uzavírá jako nevýhradní. Uzavřením této smlouvy není vyloučen</w:t>
      </w:r>
      <w:r w:rsidR="007264B2">
        <w:rPr>
          <w:bCs/>
          <w:sz w:val="22"/>
          <w:szCs w:val="22"/>
          <w:lang w:val="en-US"/>
        </w:rPr>
        <w:t>o</w:t>
      </w:r>
      <w:r>
        <w:rPr>
          <w:bCs/>
          <w:sz w:val="22"/>
          <w:szCs w:val="22"/>
          <w:lang w:val="en-US"/>
        </w:rPr>
        <w:t xml:space="preserve"> ani omezeno právo Objednatele uzavřít s třetí osobou smluvní vztah, jehož předmětem bude plnění, které by mohlo být předmětem Dílčích objednávek na základě této smlouvy.</w:t>
      </w:r>
      <w:r w:rsidR="00C12304">
        <w:rPr>
          <w:bCs/>
          <w:sz w:val="22"/>
          <w:szCs w:val="22"/>
          <w:lang w:val="en-US"/>
        </w:rPr>
        <w:t xml:space="preserve"> </w:t>
      </w:r>
    </w:p>
    <w:p w14:paraId="68A358EC" w14:textId="77777777" w:rsidR="005151AB" w:rsidRDefault="005151AB" w:rsidP="005151AB">
      <w:pPr>
        <w:pStyle w:val="Odstavecseseznamem"/>
        <w:rPr>
          <w:bCs/>
        </w:rPr>
      </w:pPr>
    </w:p>
    <w:p w14:paraId="5D974022" w14:textId="0ED052FE" w:rsidR="00682EF7" w:rsidRDefault="00682EF7" w:rsidP="005151AB">
      <w:pPr>
        <w:pStyle w:val="Odstavecseseznamem"/>
        <w:rPr>
          <w:bCs/>
        </w:rPr>
      </w:pPr>
    </w:p>
    <w:p w14:paraId="690CA2E0" w14:textId="77777777" w:rsidR="00044115" w:rsidRDefault="00044115" w:rsidP="005151AB">
      <w:pPr>
        <w:pStyle w:val="Odstavecseseznamem"/>
        <w:rPr>
          <w:bCs/>
        </w:rPr>
      </w:pPr>
    </w:p>
    <w:p w14:paraId="0E843AF6" w14:textId="77777777" w:rsidR="00682EF7" w:rsidRPr="00D27BB2" w:rsidRDefault="00682EF7" w:rsidP="005151AB">
      <w:pPr>
        <w:pStyle w:val="Odstavecseseznamem"/>
        <w:rPr>
          <w:bCs/>
        </w:rPr>
      </w:pPr>
    </w:p>
    <w:p w14:paraId="01D6A458" w14:textId="77777777" w:rsidR="00767235" w:rsidRDefault="00767235" w:rsidP="005151AB">
      <w:pPr>
        <w:pStyle w:val="Zkladntext"/>
        <w:spacing w:after="90"/>
        <w:ind w:left="284" w:hanging="284"/>
      </w:pPr>
    </w:p>
    <w:p w14:paraId="226B878E" w14:textId="5FB46200" w:rsidR="001C6614" w:rsidRPr="007C5DD1" w:rsidRDefault="005151AB">
      <w:pPr>
        <w:pStyle w:val="Zkladntext"/>
        <w:spacing w:before="75"/>
        <w:rPr>
          <w:szCs w:val="22"/>
        </w:rPr>
      </w:pPr>
      <w:r>
        <w:rPr>
          <w:szCs w:val="22"/>
        </w:rPr>
        <w:lastRenderedPageBreak/>
        <w:t>Příloh</w:t>
      </w:r>
      <w:r w:rsidR="00044115">
        <w:rPr>
          <w:szCs w:val="22"/>
        </w:rPr>
        <w:t>a</w:t>
      </w:r>
      <w:r>
        <w:rPr>
          <w:szCs w:val="22"/>
        </w:rPr>
        <w:t xml:space="preserve"> Smlouvy:</w:t>
      </w:r>
    </w:p>
    <w:p w14:paraId="123C2649" w14:textId="27EC053F" w:rsidR="002A56A5" w:rsidRDefault="00AA44A8" w:rsidP="002A56A5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3A7822">
        <w:rPr>
          <w:sz w:val="22"/>
          <w:szCs w:val="22"/>
        </w:rPr>
        <w:t xml:space="preserve">Příloha č. </w:t>
      </w:r>
      <w:r w:rsidR="00AA15FB">
        <w:rPr>
          <w:sz w:val="22"/>
          <w:szCs w:val="22"/>
        </w:rPr>
        <w:t>1</w:t>
      </w:r>
      <w:r w:rsidRPr="003A7822">
        <w:rPr>
          <w:sz w:val="22"/>
          <w:szCs w:val="22"/>
        </w:rPr>
        <w:t xml:space="preserve"> – </w:t>
      </w:r>
      <w:r w:rsidR="002A56A5" w:rsidRPr="00207623">
        <w:rPr>
          <w:sz w:val="22"/>
          <w:szCs w:val="22"/>
        </w:rPr>
        <w:t>Základní požadavky k zajištění BOZP</w:t>
      </w:r>
    </w:p>
    <w:p w14:paraId="0B1774B9" w14:textId="39806785" w:rsidR="001C6614" w:rsidRDefault="001C6614" w:rsidP="00C10DDA">
      <w:pPr>
        <w:pStyle w:val="Zkladntext"/>
        <w:rPr>
          <w:szCs w:val="22"/>
        </w:rPr>
      </w:pPr>
    </w:p>
    <w:p w14:paraId="0E1026DF" w14:textId="59A6358D" w:rsidR="003B5724" w:rsidRDefault="003B5724" w:rsidP="00C10DDA">
      <w:pPr>
        <w:pStyle w:val="Zkladntext"/>
        <w:rPr>
          <w:szCs w:val="22"/>
        </w:rPr>
      </w:pPr>
    </w:p>
    <w:p w14:paraId="5861510A" w14:textId="77777777" w:rsidR="003B5724" w:rsidRDefault="003B5724" w:rsidP="00C10DDA">
      <w:pPr>
        <w:pStyle w:val="Zkladntext"/>
        <w:rPr>
          <w:szCs w:val="22"/>
        </w:rPr>
      </w:pPr>
    </w:p>
    <w:p w14:paraId="1DE58D8A" w14:textId="77777777" w:rsidR="00AA44A8" w:rsidRDefault="001C0E37" w:rsidP="00C10DDA">
      <w:pPr>
        <w:pStyle w:val="Zkladntext"/>
        <w:rPr>
          <w:szCs w:val="22"/>
        </w:rPr>
      </w:pPr>
      <w:r>
        <w:rPr>
          <w:szCs w:val="22"/>
        </w:rPr>
        <w:t xml:space="preserve">Za </w:t>
      </w:r>
      <w:r w:rsidR="002A56A5">
        <w:rPr>
          <w:szCs w:val="22"/>
        </w:rPr>
        <w:t>Dodavatel</w:t>
      </w:r>
      <w:r>
        <w:rPr>
          <w:szCs w:val="22"/>
        </w:rPr>
        <w:t>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Za </w:t>
      </w:r>
      <w:r w:rsidR="00D57DAE">
        <w:rPr>
          <w:szCs w:val="22"/>
        </w:rPr>
        <w:t>Objedn</w:t>
      </w:r>
      <w:r w:rsidR="002A56A5">
        <w:rPr>
          <w:szCs w:val="22"/>
        </w:rPr>
        <w:t>atel</w:t>
      </w:r>
      <w:r>
        <w:rPr>
          <w:szCs w:val="22"/>
        </w:rPr>
        <w:t>e:</w:t>
      </w:r>
    </w:p>
    <w:p w14:paraId="0A73A0AE" w14:textId="77777777" w:rsidR="001C6614" w:rsidRPr="007C5DD1" w:rsidRDefault="001C6614" w:rsidP="00C10DDA">
      <w:pPr>
        <w:pStyle w:val="Zkladntext"/>
        <w:rPr>
          <w:szCs w:val="22"/>
        </w:rPr>
      </w:pPr>
    </w:p>
    <w:p w14:paraId="10E7F9DF" w14:textId="77777777" w:rsidR="001C6614" w:rsidRPr="007C5DD1" w:rsidRDefault="001C6614" w:rsidP="00C10DDA">
      <w:pPr>
        <w:pStyle w:val="Zkladntext"/>
        <w:rPr>
          <w:szCs w:val="22"/>
        </w:rPr>
      </w:pPr>
      <w:r w:rsidRPr="007C5DD1">
        <w:rPr>
          <w:szCs w:val="22"/>
        </w:rPr>
        <w:t>V </w:t>
      </w:r>
      <w:r w:rsidR="001935DE">
        <w:rPr>
          <w:szCs w:val="22"/>
        </w:rPr>
        <w:t>……</w:t>
      </w:r>
      <w:r w:rsidR="00860683">
        <w:rPr>
          <w:szCs w:val="22"/>
        </w:rPr>
        <w:t>……</w:t>
      </w:r>
      <w:r w:rsidR="001935DE">
        <w:rPr>
          <w:szCs w:val="22"/>
        </w:rPr>
        <w:t>…..</w:t>
      </w:r>
      <w:r w:rsidRPr="007C5DD1">
        <w:rPr>
          <w:szCs w:val="22"/>
        </w:rPr>
        <w:t xml:space="preserve"> dne</w:t>
      </w:r>
      <w:r w:rsidR="00BD0F71">
        <w:rPr>
          <w:szCs w:val="22"/>
        </w:rPr>
        <w:t>:</w:t>
      </w:r>
      <w:r w:rsidR="008B0F4B">
        <w:rPr>
          <w:szCs w:val="22"/>
        </w:rPr>
        <w:tab/>
      </w:r>
      <w:r w:rsidR="00BD0F71">
        <w:rPr>
          <w:szCs w:val="22"/>
        </w:rPr>
        <w:tab/>
      </w:r>
      <w:r w:rsidR="00BD0F7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  <w:t>V Ostravě  dne:</w:t>
      </w:r>
    </w:p>
    <w:p w14:paraId="2E699E81" w14:textId="77777777" w:rsidR="001C6614" w:rsidRPr="007C5DD1" w:rsidRDefault="001C6614" w:rsidP="00C10DDA">
      <w:pPr>
        <w:pStyle w:val="Zkladntext"/>
        <w:rPr>
          <w:szCs w:val="22"/>
        </w:rPr>
      </w:pPr>
    </w:p>
    <w:p w14:paraId="24F28113" w14:textId="77777777" w:rsidR="001C6614" w:rsidRPr="007C5DD1" w:rsidRDefault="001C6614" w:rsidP="00C10DDA">
      <w:pPr>
        <w:pStyle w:val="Zkladntext"/>
        <w:rPr>
          <w:szCs w:val="22"/>
        </w:rPr>
      </w:pPr>
    </w:p>
    <w:p w14:paraId="064E70F3" w14:textId="77777777" w:rsidR="001C6614" w:rsidRPr="007C5DD1" w:rsidRDefault="001C6614" w:rsidP="00C10DDA">
      <w:pPr>
        <w:pStyle w:val="Zkladntext"/>
        <w:rPr>
          <w:szCs w:val="22"/>
        </w:rPr>
      </w:pPr>
    </w:p>
    <w:p w14:paraId="0A4FD2DA" w14:textId="77777777" w:rsidR="001C6614" w:rsidRPr="007C5DD1" w:rsidRDefault="001C6614" w:rsidP="00C10DDA">
      <w:pPr>
        <w:pStyle w:val="Zkladntext"/>
        <w:rPr>
          <w:szCs w:val="22"/>
        </w:rPr>
      </w:pPr>
    </w:p>
    <w:p w14:paraId="3358ADFE" w14:textId="77777777" w:rsidR="001C6614" w:rsidRPr="007C5DD1" w:rsidRDefault="001C6614" w:rsidP="00C10DDA">
      <w:pPr>
        <w:pStyle w:val="Zkladntext"/>
        <w:rPr>
          <w:szCs w:val="22"/>
        </w:rPr>
      </w:pPr>
      <w:r w:rsidRPr="007C5DD1">
        <w:rPr>
          <w:szCs w:val="22"/>
        </w:rPr>
        <w:t>……….…….……………….…</w:t>
      </w:r>
      <w:r w:rsidRPr="007C5DD1">
        <w:rPr>
          <w:szCs w:val="22"/>
        </w:rPr>
        <w:tab/>
      </w:r>
      <w:r w:rsidRPr="007C5DD1">
        <w:rPr>
          <w:szCs w:val="22"/>
        </w:rPr>
        <w:tab/>
      </w:r>
      <w:r w:rsidRPr="007C5DD1">
        <w:rPr>
          <w:szCs w:val="22"/>
        </w:rPr>
        <w:tab/>
        <w:t xml:space="preserve">                            ……………..……………………..</w:t>
      </w:r>
    </w:p>
    <w:p w14:paraId="6C17B6F9" w14:textId="77777777" w:rsidR="00673B61" w:rsidRPr="00C3214D" w:rsidRDefault="00BB26F2" w:rsidP="00BB26F2">
      <w:pPr>
        <w:pStyle w:val="Zkladntext"/>
        <w:tabs>
          <w:tab w:val="left" w:pos="142"/>
        </w:tabs>
        <w:rPr>
          <w:szCs w:val="22"/>
        </w:rPr>
      </w:pPr>
      <w:r>
        <w:rPr>
          <w:szCs w:val="22"/>
        </w:rPr>
        <w:tab/>
        <w:t>Oprávněná osoba Dodavatele</w:t>
      </w:r>
      <w:r w:rsidR="003636E2">
        <w:rPr>
          <w:szCs w:val="22"/>
        </w:rPr>
        <w:tab/>
      </w:r>
      <w:r>
        <w:rPr>
          <w:szCs w:val="22"/>
        </w:rPr>
        <w:tab/>
      </w:r>
      <w:r w:rsidR="003636E2">
        <w:rPr>
          <w:szCs w:val="22"/>
        </w:rPr>
        <w:tab/>
      </w:r>
      <w:r w:rsidR="008F5A40" w:rsidRPr="007C5DD1">
        <w:rPr>
          <w:szCs w:val="22"/>
        </w:rPr>
        <w:tab/>
      </w:r>
      <w:r w:rsidR="008F5A40" w:rsidRPr="007C5DD1">
        <w:rPr>
          <w:szCs w:val="22"/>
        </w:rPr>
        <w:tab/>
      </w:r>
      <w:r w:rsidR="008F5A40" w:rsidRPr="007C5DD1">
        <w:rPr>
          <w:szCs w:val="22"/>
        </w:rPr>
        <w:tab/>
      </w:r>
      <w:r w:rsidR="003C6816">
        <w:t xml:space="preserve">   </w:t>
      </w:r>
      <w:r w:rsidR="003636E2">
        <w:t xml:space="preserve"> </w:t>
      </w:r>
      <w:r w:rsidR="003C6816" w:rsidRPr="00C3214D">
        <w:rPr>
          <w:szCs w:val="22"/>
        </w:rPr>
        <w:t>Ing. Patrik Elbl</w:t>
      </w:r>
    </w:p>
    <w:p w14:paraId="64D35628" w14:textId="77777777" w:rsidR="00493D1F" w:rsidRPr="00BB26F2" w:rsidRDefault="00BB26F2" w:rsidP="00FE653D">
      <w:pPr>
        <w:tabs>
          <w:tab w:val="left" w:pos="2268"/>
        </w:tabs>
        <w:rPr>
          <w:szCs w:val="22"/>
        </w:rPr>
      </w:pPr>
      <w:r w:rsidRPr="00BB26F2">
        <w:rPr>
          <w:i/>
          <w:color w:val="00B0F0"/>
          <w:sz w:val="22"/>
          <w:szCs w:val="22"/>
        </w:rPr>
        <w:t xml:space="preserve">(Pozn. Doplní </w:t>
      </w:r>
      <w:r w:rsidR="00842AA3">
        <w:rPr>
          <w:i/>
          <w:color w:val="00B0F0"/>
          <w:sz w:val="22"/>
          <w:szCs w:val="22"/>
        </w:rPr>
        <w:t>D</w:t>
      </w:r>
      <w:r w:rsidRPr="00BB26F2">
        <w:rPr>
          <w:i/>
          <w:color w:val="00B0F0"/>
          <w:sz w:val="22"/>
          <w:szCs w:val="22"/>
        </w:rPr>
        <w:t>odavatel. Poté poznámku vymažte.)</w:t>
      </w:r>
      <w:r w:rsidR="003636E2" w:rsidRPr="00FE653D">
        <w:rPr>
          <w:sz w:val="22"/>
          <w:szCs w:val="22"/>
        </w:rPr>
        <w:tab/>
      </w:r>
      <w:r w:rsidR="00673B61" w:rsidRPr="00FE653D">
        <w:rPr>
          <w:sz w:val="22"/>
          <w:szCs w:val="22"/>
        </w:rPr>
        <w:tab/>
      </w:r>
      <w:r w:rsidR="00673B61" w:rsidRPr="00FE653D">
        <w:rPr>
          <w:sz w:val="22"/>
          <w:szCs w:val="22"/>
        </w:rPr>
        <w:tab/>
        <w:t>vedoucí odboru ICT</w:t>
      </w:r>
      <w:r w:rsidR="00673B61" w:rsidRPr="00FE653D">
        <w:rPr>
          <w:snapToGrid w:val="0"/>
          <w:sz w:val="22"/>
          <w:szCs w:val="22"/>
        </w:rPr>
        <w:tab/>
      </w:r>
    </w:p>
    <w:sectPr w:rsidR="00493D1F" w:rsidRPr="00BB26F2" w:rsidSect="008B0F4B">
      <w:footerReference w:type="default" r:id="rId13"/>
      <w:pgSz w:w="11906" w:h="16838" w:code="9"/>
      <w:pgMar w:top="709" w:right="1417" w:bottom="709" w:left="1417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F41A4" w14:textId="77777777" w:rsidR="00952D4D" w:rsidRDefault="00952D4D" w:rsidP="006D5492">
      <w:r>
        <w:separator/>
      </w:r>
    </w:p>
  </w:endnote>
  <w:endnote w:type="continuationSeparator" w:id="0">
    <w:p w14:paraId="17BCD162" w14:textId="77777777" w:rsidR="00952D4D" w:rsidRDefault="00952D4D" w:rsidP="006D5492">
      <w:r>
        <w:continuationSeparator/>
      </w:r>
    </w:p>
  </w:endnote>
  <w:endnote w:type="continuationNotice" w:id="1">
    <w:p w14:paraId="7FE282AC" w14:textId="77777777" w:rsidR="00952D4D" w:rsidRDefault="00952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8548210"/>
      <w:docPartObj>
        <w:docPartGallery w:val="Page Numbers (Bottom of Page)"/>
        <w:docPartUnique/>
      </w:docPartObj>
    </w:sdtPr>
    <w:sdtEndPr/>
    <w:sdtContent>
      <w:sdt>
        <w:sdtPr>
          <w:id w:val="1362164024"/>
          <w:docPartObj>
            <w:docPartGallery w:val="Page Numbers (Top of Page)"/>
            <w:docPartUnique/>
          </w:docPartObj>
        </w:sdtPr>
        <w:sdtEndPr/>
        <w:sdtContent>
          <w:p w14:paraId="33268E36" w14:textId="34E37CB6" w:rsidR="00DB2D85" w:rsidRDefault="00DB2D8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36979">
              <w:rPr>
                <w:b/>
                <w:bCs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36979">
              <w:rPr>
                <w:b/>
                <w:bCs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2A831C" w14:textId="77777777" w:rsidR="00DB2D85" w:rsidRDefault="00DB2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E0B09" w14:textId="77777777" w:rsidR="00952D4D" w:rsidRDefault="00952D4D" w:rsidP="006D5492">
      <w:r>
        <w:separator/>
      </w:r>
    </w:p>
  </w:footnote>
  <w:footnote w:type="continuationSeparator" w:id="0">
    <w:p w14:paraId="304B33F1" w14:textId="77777777" w:rsidR="00952D4D" w:rsidRDefault="00952D4D" w:rsidP="006D5492">
      <w:r>
        <w:continuationSeparator/>
      </w:r>
    </w:p>
  </w:footnote>
  <w:footnote w:type="continuationNotice" w:id="1">
    <w:p w14:paraId="38B84840" w14:textId="77777777" w:rsidR="00952D4D" w:rsidRDefault="00952D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78C0"/>
    <w:multiLevelType w:val="hybridMultilevel"/>
    <w:tmpl w:val="45E83F3C"/>
    <w:lvl w:ilvl="0" w:tplc="B99E79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E86CDB"/>
    <w:multiLevelType w:val="hybridMultilevel"/>
    <w:tmpl w:val="3DE84F68"/>
    <w:lvl w:ilvl="0" w:tplc="E146C9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9C9159B"/>
    <w:multiLevelType w:val="hybridMultilevel"/>
    <w:tmpl w:val="DCCAD986"/>
    <w:lvl w:ilvl="0" w:tplc="726858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101FDF"/>
    <w:multiLevelType w:val="hybridMultilevel"/>
    <w:tmpl w:val="F0A8EEA6"/>
    <w:lvl w:ilvl="0" w:tplc="C2DAA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AB65C2"/>
    <w:multiLevelType w:val="multilevel"/>
    <w:tmpl w:val="2F58C6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252D6E2E"/>
    <w:multiLevelType w:val="hybridMultilevel"/>
    <w:tmpl w:val="1A9ACD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30320"/>
    <w:multiLevelType w:val="hybridMultilevel"/>
    <w:tmpl w:val="95461412"/>
    <w:lvl w:ilvl="0" w:tplc="CD40BE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8E3DC7"/>
    <w:multiLevelType w:val="hybridMultilevel"/>
    <w:tmpl w:val="8C7A9B9A"/>
    <w:lvl w:ilvl="0" w:tplc="FF9A5224">
      <w:start w:val="1"/>
      <w:numFmt w:val="lowerLetter"/>
      <w:lvlText w:val="%1)"/>
      <w:lvlJc w:val="left"/>
      <w:pPr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28B13D4A"/>
    <w:multiLevelType w:val="hybridMultilevel"/>
    <w:tmpl w:val="DD861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74CA8"/>
    <w:multiLevelType w:val="hybridMultilevel"/>
    <w:tmpl w:val="296EDCDC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17FF3"/>
    <w:multiLevelType w:val="hybridMultilevel"/>
    <w:tmpl w:val="ACF00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82597C"/>
    <w:multiLevelType w:val="hybridMultilevel"/>
    <w:tmpl w:val="804C5D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CB64D2B"/>
    <w:multiLevelType w:val="multilevel"/>
    <w:tmpl w:val="85A0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D041BA"/>
    <w:multiLevelType w:val="multilevel"/>
    <w:tmpl w:val="C226A682"/>
    <w:lvl w:ilvl="0">
      <w:start w:val="1"/>
      <w:numFmt w:val="upperRoman"/>
      <w:suff w:val="space"/>
      <w:lvlText w:val="%1."/>
      <w:lvlJc w:val="right"/>
      <w:pPr>
        <w:ind w:left="0" w:firstLine="284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-3828" w:hanging="4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-3816"/>
        </w:tabs>
        <w:ind w:left="-3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816"/>
        </w:tabs>
        <w:ind w:left="-3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096"/>
        </w:tabs>
        <w:ind w:left="-3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096"/>
        </w:tabs>
        <w:ind w:left="-30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8" w15:restartNumberingAfterBreak="0">
    <w:nsid w:val="49852DDB"/>
    <w:multiLevelType w:val="hybridMultilevel"/>
    <w:tmpl w:val="80EEAF2C"/>
    <w:lvl w:ilvl="0" w:tplc="CF2EAA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055AB2"/>
    <w:multiLevelType w:val="hybridMultilevel"/>
    <w:tmpl w:val="96723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37FE"/>
    <w:multiLevelType w:val="hybridMultilevel"/>
    <w:tmpl w:val="B636C98E"/>
    <w:lvl w:ilvl="0" w:tplc="FFE4931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D681A5E"/>
    <w:multiLevelType w:val="hybridMultilevel"/>
    <w:tmpl w:val="597EA894"/>
    <w:lvl w:ilvl="0" w:tplc="63E01D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B7A6902"/>
    <w:multiLevelType w:val="hybridMultilevel"/>
    <w:tmpl w:val="91A4D6AC"/>
    <w:lvl w:ilvl="0" w:tplc="3F74BAD8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593E9A"/>
    <w:multiLevelType w:val="singleLevel"/>
    <w:tmpl w:val="6CD0EC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  <w:color w:val="auto"/>
      </w:rPr>
    </w:lvl>
  </w:abstractNum>
  <w:abstractNum w:abstractNumId="24" w15:restartNumberingAfterBreak="0">
    <w:nsid w:val="6DF92F55"/>
    <w:multiLevelType w:val="hybridMultilevel"/>
    <w:tmpl w:val="4E7A36C8"/>
    <w:lvl w:ilvl="0" w:tplc="E398CFD8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B2F8E"/>
    <w:multiLevelType w:val="hybridMultilevel"/>
    <w:tmpl w:val="368C0862"/>
    <w:lvl w:ilvl="0" w:tplc="95E63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135E1F"/>
    <w:multiLevelType w:val="hybridMultilevel"/>
    <w:tmpl w:val="A3C2E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C2837"/>
    <w:multiLevelType w:val="multilevel"/>
    <w:tmpl w:val="FC12C8B8"/>
    <w:lvl w:ilvl="0">
      <w:start w:val="1"/>
      <w:numFmt w:val="decimal"/>
      <w:pStyle w:val="NadpisZD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7"/>
  </w:num>
  <w:num w:numId="2">
    <w:abstractNumId w:val="23"/>
  </w:num>
  <w:num w:numId="3">
    <w:abstractNumId w:val="20"/>
  </w:num>
  <w:num w:numId="4">
    <w:abstractNumId w:val="6"/>
  </w:num>
  <w:num w:numId="5">
    <w:abstractNumId w:val="18"/>
  </w:num>
  <w:num w:numId="6">
    <w:abstractNumId w:val="13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1"/>
  </w:num>
  <w:num w:numId="12">
    <w:abstractNumId w:val="25"/>
  </w:num>
  <w:num w:numId="13">
    <w:abstractNumId w:val="21"/>
  </w:num>
  <w:num w:numId="14">
    <w:abstractNumId w:val="3"/>
  </w:num>
  <w:num w:numId="15">
    <w:abstractNumId w:val="4"/>
  </w:num>
  <w:num w:numId="16">
    <w:abstractNumId w:val="22"/>
  </w:num>
  <w:num w:numId="17">
    <w:abstractNumId w:val="7"/>
  </w:num>
  <w:num w:numId="18">
    <w:abstractNumId w:val="24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7"/>
  </w:num>
  <w:num w:numId="27">
    <w:abstractNumId w:val="12"/>
  </w:num>
  <w:num w:numId="28">
    <w:abstractNumId w:val="8"/>
  </w:num>
  <w:num w:numId="29">
    <w:abstractNumId w:val="19"/>
  </w:num>
  <w:num w:numId="30">
    <w:abstractNumId w:val="14"/>
  </w:num>
  <w:num w:numId="31">
    <w:abstractNumId w:val="9"/>
  </w:num>
  <w:num w:numId="32">
    <w:abstractNumId w:val="15"/>
  </w:num>
  <w:num w:numId="33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97"/>
    <w:rsid w:val="00007290"/>
    <w:rsid w:val="00017953"/>
    <w:rsid w:val="0002159B"/>
    <w:rsid w:val="00026053"/>
    <w:rsid w:val="00026D76"/>
    <w:rsid w:val="00044115"/>
    <w:rsid w:val="00044F7F"/>
    <w:rsid w:val="00050687"/>
    <w:rsid w:val="00054557"/>
    <w:rsid w:val="00055898"/>
    <w:rsid w:val="00063411"/>
    <w:rsid w:val="00066A89"/>
    <w:rsid w:val="000760E5"/>
    <w:rsid w:val="00081906"/>
    <w:rsid w:val="00082B1F"/>
    <w:rsid w:val="000A3B4B"/>
    <w:rsid w:val="000A52A4"/>
    <w:rsid w:val="000A692D"/>
    <w:rsid w:val="000C3096"/>
    <w:rsid w:val="000C6541"/>
    <w:rsid w:val="000D623B"/>
    <w:rsid w:val="000E3605"/>
    <w:rsid w:val="000E443C"/>
    <w:rsid w:val="000F4061"/>
    <w:rsid w:val="000F7CCD"/>
    <w:rsid w:val="00105FAE"/>
    <w:rsid w:val="00106D47"/>
    <w:rsid w:val="00113B04"/>
    <w:rsid w:val="0011428F"/>
    <w:rsid w:val="0011673B"/>
    <w:rsid w:val="001322C2"/>
    <w:rsid w:val="00136979"/>
    <w:rsid w:val="00140C12"/>
    <w:rsid w:val="00144FFA"/>
    <w:rsid w:val="00151F0B"/>
    <w:rsid w:val="00155AC7"/>
    <w:rsid w:val="0016378B"/>
    <w:rsid w:val="00164801"/>
    <w:rsid w:val="00165933"/>
    <w:rsid w:val="001703EF"/>
    <w:rsid w:val="00176CC1"/>
    <w:rsid w:val="00176EFB"/>
    <w:rsid w:val="00180985"/>
    <w:rsid w:val="0018645F"/>
    <w:rsid w:val="001935DE"/>
    <w:rsid w:val="00193B29"/>
    <w:rsid w:val="001945B1"/>
    <w:rsid w:val="001948CA"/>
    <w:rsid w:val="00194A1A"/>
    <w:rsid w:val="00197D49"/>
    <w:rsid w:val="001A08F4"/>
    <w:rsid w:val="001A76B0"/>
    <w:rsid w:val="001B410F"/>
    <w:rsid w:val="001B6085"/>
    <w:rsid w:val="001B6C76"/>
    <w:rsid w:val="001C0E37"/>
    <w:rsid w:val="001C3130"/>
    <w:rsid w:val="001C331C"/>
    <w:rsid w:val="001C339D"/>
    <w:rsid w:val="001C3726"/>
    <w:rsid w:val="001C5AAB"/>
    <w:rsid w:val="001C6614"/>
    <w:rsid w:val="001C72C1"/>
    <w:rsid w:val="001D00EF"/>
    <w:rsid w:val="001D4C48"/>
    <w:rsid w:val="001E5394"/>
    <w:rsid w:val="001F691C"/>
    <w:rsid w:val="00200291"/>
    <w:rsid w:val="002008E8"/>
    <w:rsid w:val="00205E69"/>
    <w:rsid w:val="00207623"/>
    <w:rsid w:val="00207CBA"/>
    <w:rsid w:val="002100F4"/>
    <w:rsid w:val="002251F8"/>
    <w:rsid w:val="00225549"/>
    <w:rsid w:val="00225F96"/>
    <w:rsid w:val="00244BD1"/>
    <w:rsid w:val="002471D8"/>
    <w:rsid w:val="002503BC"/>
    <w:rsid w:val="00261D97"/>
    <w:rsid w:val="00263A90"/>
    <w:rsid w:val="00264417"/>
    <w:rsid w:val="0027284E"/>
    <w:rsid w:val="00281860"/>
    <w:rsid w:val="002868C0"/>
    <w:rsid w:val="0029352B"/>
    <w:rsid w:val="002A2E45"/>
    <w:rsid w:val="002A56A5"/>
    <w:rsid w:val="002A69CD"/>
    <w:rsid w:val="002A6C18"/>
    <w:rsid w:val="002B3A02"/>
    <w:rsid w:val="002C7C85"/>
    <w:rsid w:val="002D0819"/>
    <w:rsid w:val="002D4ED1"/>
    <w:rsid w:val="002D6DE0"/>
    <w:rsid w:val="002E0D08"/>
    <w:rsid w:val="002E42B6"/>
    <w:rsid w:val="002E63E3"/>
    <w:rsid w:val="002F03D4"/>
    <w:rsid w:val="002F4660"/>
    <w:rsid w:val="002F4AB9"/>
    <w:rsid w:val="00306268"/>
    <w:rsid w:val="003117AA"/>
    <w:rsid w:val="00314DB4"/>
    <w:rsid w:val="00317B59"/>
    <w:rsid w:val="00317DF7"/>
    <w:rsid w:val="0032064E"/>
    <w:rsid w:val="003241A3"/>
    <w:rsid w:val="00340BF5"/>
    <w:rsid w:val="003448B4"/>
    <w:rsid w:val="00344BDB"/>
    <w:rsid w:val="00345783"/>
    <w:rsid w:val="003468BD"/>
    <w:rsid w:val="003470F3"/>
    <w:rsid w:val="00350257"/>
    <w:rsid w:val="00350A44"/>
    <w:rsid w:val="00354B6D"/>
    <w:rsid w:val="00361568"/>
    <w:rsid w:val="003636E2"/>
    <w:rsid w:val="0037495D"/>
    <w:rsid w:val="0038036F"/>
    <w:rsid w:val="00381625"/>
    <w:rsid w:val="00392CD4"/>
    <w:rsid w:val="003A0808"/>
    <w:rsid w:val="003A3204"/>
    <w:rsid w:val="003A653D"/>
    <w:rsid w:val="003A7822"/>
    <w:rsid w:val="003B005B"/>
    <w:rsid w:val="003B3A75"/>
    <w:rsid w:val="003B5724"/>
    <w:rsid w:val="003B68A5"/>
    <w:rsid w:val="003B6CC0"/>
    <w:rsid w:val="003B7A7F"/>
    <w:rsid w:val="003C1AB1"/>
    <w:rsid w:val="003C6816"/>
    <w:rsid w:val="003D5D80"/>
    <w:rsid w:val="003D79D3"/>
    <w:rsid w:val="003E354E"/>
    <w:rsid w:val="003E65B9"/>
    <w:rsid w:val="003F1FB7"/>
    <w:rsid w:val="003F432F"/>
    <w:rsid w:val="003F4D5C"/>
    <w:rsid w:val="003F4D6C"/>
    <w:rsid w:val="003F522A"/>
    <w:rsid w:val="00400F75"/>
    <w:rsid w:val="004137CD"/>
    <w:rsid w:val="0042463E"/>
    <w:rsid w:val="00424B37"/>
    <w:rsid w:val="004253F4"/>
    <w:rsid w:val="00425FA7"/>
    <w:rsid w:val="004269F9"/>
    <w:rsid w:val="0043082D"/>
    <w:rsid w:val="004318AB"/>
    <w:rsid w:val="00431E90"/>
    <w:rsid w:val="004338BC"/>
    <w:rsid w:val="004410BF"/>
    <w:rsid w:val="004413F0"/>
    <w:rsid w:val="00444295"/>
    <w:rsid w:val="00445E28"/>
    <w:rsid w:val="00452F66"/>
    <w:rsid w:val="00453819"/>
    <w:rsid w:val="004569A6"/>
    <w:rsid w:val="00465843"/>
    <w:rsid w:val="004704BE"/>
    <w:rsid w:val="00475323"/>
    <w:rsid w:val="00475960"/>
    <w:rsid w:val="00480464"/>
    <w:rsid w:val="00482592"/>
    <w:rsid w:val="00482D7F"/>
    <w:rsid w:val="00484660"/>
    <w:rsid w:val="00493D1F"/>
    <w:rsid w:val="004B4F65"/>
    <w:rsid w:val="004C4F93"/>
    <w:rsid w:val="004C566A"/>
    <w:rsid w:val="004C66B1"/>
    <w:rsid w:val="004D158F"/>
    <w:rsid w:val="004D1D36"/>
    <w:rsid w:val="004D6406"/>
    <w:rsid w:val="004E0024"/>
    <w:rsid w:val="004E4085"/>
    <w:rsid w:val="004E40BF"/>
    <w:rsid w:val="004F0DF3"/>
    <w:rsid w:val="004F1C1E"/>
    <w:rsid w:val="004F2B63"/>
    <w:rsid w:val="005026A2"/>
    <w:rsid w:val="00505F23"/>
    <w:rsid w:val="00513B69"/>
    <w:rsid w:val="005151AB"/>
    <w:rsid w:val="005166ED"/>
    <w:rsid w:val="0052290C"/>
    <w:rsid w:val="005239DC"/>
    <w:rsid w:val="005275A3"/>
    <w:rsid w:val="005303ED"/>
    <w:rsid w:val="00534087"/>
    <w:rsid w:val="00537AC8"/>
    <w:rsid w:val="00563C79"/>
    <w:rsid w:val="00565AF2"/>
    <w:rsid w:val="00575545"/>
    <w:rsid w:val="0058271B"/>
    <w:rsid w:val="00582D35"/>
    <w:rsid w:val="005910B9"/>
    <w:rsid w:val="005A1B43"/>
    <w:rsid w:val="005A5F0A"/>
    <w:rsid w:val="005B1C31"/>
    <w:rsid w:val="005B3F69"/>
    <w:rsid w:val="005B4A71"/>
    <w:rsid w:val="005B5EAD"/>
    <w:rsid w:val="005B7A2D"/>
    <w:rsid w:val="005E0014"/>
    <w:rsid w:val="005E2159"/>
    <w:rsid w:val="005E3DDB"/>
    <w:rsid w:val="005F2C7A"/>
    <w:rsid w:val="00607459"/>
    <w:rsid w:val="0061213D"/>
    <w:rsid w:val="00613CE9"/>
    <w:rsid w:val="006170F8"/>
    <w:rsid w:val="00620B70"/>
    <w:rsid w:val="00620C0A"/>
    <w:rsid w:val="00622796"/>
    <w:rsid w:val="006315B3"/>
    <w:rsid w:val="006348FE"/>
    <w:rsid w:val="0064045B"/>
    <w:rsid w:val="006433D6"/>
    <w:rsid w:val="00643DA5"/>
    <w:rsid w:val="006464B4"/>
    <w:rsid w:val="00651CDC"/>
    <w:rsid w:val="00656B4C"/>
    <w:rsid w:val="0065703C"/>
    <w:rsid w:val="00657223"/>
    <w:rsid w:val="00657D45"/>
    <w:rsid w:val="006668FC"/>
    <w:rsid w:val="00667CF0"/>
    <w:rsid w:val="006712DB"/>
    <w:rsid w:val="00672B96"/>
    <w:rsid w:val="00673B61"/>
    <w:rsid w:val="00682EF7"/>
    <w:rsid w:val="00684AD8"/>
    <w:rsid w:val="006914FC"/>
    <w:rsid w:val="00692322"/>
    <w:rsid w:val="006948A8"/>
    <w:rsid w:val="0069730D"/>
    <w:rsid w:val="006A4FFA"/>
    <w:rsid w:val="006B18AC"/>
    <w:rsid w:val="006B44CE"/>
    <w:rsid w:val="006B4CC5"/>
    <w:rsid w:val="006B6D9C"/>
    <w:rsid w:val="006C137B"/>
    <w:rsid w:val="006C24E0"/>
    <w:rsid w:val="006C3BC9"/>
    <w:rsid w:val="006C3CC1"/>
    <w:rsid w:val="006C5147"/>
    <w:rsid w:val="006D2B0C"/>
    <w:rsid w:val="006D32AA"/>
    <w:rsid w:val="006D42E3"/>
    <w:rsid w:val="006D44B4"/>
    <w:rsid w:val="006D5492"/>
    <w:rsid w:val="006E0554"/>
    <w:rsid w:val="006F0803"/>
    <w:rsid w:val="006F11DA"/>
    <w:rsid w:val="006F259F"/>
    <w:rsid w:val="006F5DFB"/>
    <w:rsid w:val="007000AF"/>
    <w:rsid w:val="007030D3"/>
    <w:rsid w:val="00716527"/>
    <w:rsid w:val="00722FDA"/>
    <w:rsid w:val="0072312A"/>
    <w:rsid w:val="007264B2"/>
    <w:rsid w:val="00737B1D"/>
    <w:rsid w:val="00741988"/>
    <w:rsid w:val="00743EFA"/>
    <w:rsid w:val="007462FC"/>
    <w:rsid w:val="007468F8"/>
    <w:rsid w:val="007539D5"/>
    <w:rsid w:val="00756E92"/>
    <w:rsid w:val="00757331"/>
    <w:rsid w:val="0076390E"/>
    <w:rsid w:val="0076414D"/>
    <w:rsid w:val="00767235"/>
    <w:rsid w:val="007742F0"/>
    <w:rsid w:val="00775881"/>
    <w:rsid w:val="0078216B"/>
    <w:rsid w:val="00786418"/>
    <w:rsid w:val="00787335"/>
    <w:rsid w:val="00791B1F"/>
    <w:rsid w:val="007951CD"/>
    <w:rsid w:val="00795974"/>
    <w:rsid w:val="00796F91"/>
    <w:rsid w:val="007A083C"/>
    <w:rsid w:val="007A1B5F"/>
    <w:rsid w:val="007A2C34"/>
    <w:rsid w:val="007A3366"/>
    <w:rsid w:val="007A42D5"/>
    <w:rsid w:val="007A5344"/>
    <w:rsid w:val="007A5C15"/>
    <w:rsid w:val="007B02BE"/>
    <w:rsid w:val="007B25AD"/>
    <w:rsid w:val="007B2663"/>
    <w:rsid w:val="007B366C"/>
    <w:rsid w:val="007B72EB"/>
    <w:rsid w:val="007C5DD1"/>
    <w:rsid w:val="007C7678"/>
    <w:rsid w:val="007D17E2"/>
    <w:rsid w:val="007D4AB3"/>
    <w:rsid w:val="007D51DA"/>
    <w:rsid w:val="007D680B"/>
    <w:rsid w:val="007D7813"/>
    <w:rsid w:val="007E15DA"/>
    <w:rsid w:val="007E2B6E"/>
    <w:rsid w:val="007E4C47"/>
    <w:rsid w:val="007F0F7B"/>
    <w:rsid w:val="00801677"/>
    <w:rsid w:val="008052C0"/>
    <w:rsid w:val="00807473"/>
    <w:rsid w:val="00817E81"/>
    <w:rsid w:val="00826ECC"/>
    <w:rsid w:val="00826FFD"/>
    <w:rsid w:val="00842AA3"/>
    <w:rsid w:val="00853B87"/>
    <w:rsid w:val="00854A22"/>
    <w:rsid w:val="00854CD7"/>
    <w:rsid w:val="00856D98"/>
    <w:rsid w:val="00860683"/>
    <w:rsid w:val="008640D9"/>
    <w:rsid w:val="00870F52"/>
    <w:rsid w:val="00875903"/>
    <w:rsid w:val="00876DAD"/>
    <w:rsid w:val="00887F26"/>
    <w:rsid w:val="008A04CA"/>
    <w:rsid w:val="008A1288"/>
    <w:rsid w:val="008A1B98"/>
    <w:rsid w:val="008A4461"/>
    <w:rsid w:val="008B0F4B"/>
    <w:rsid w:val="008B558D"/>
    <w:rsid w:val="008B61BC"/>
    <w:rsid w:val="008B688E"/>
    <w:rsid w:val="008B77B8"/>
    <w:rsid w:val="008C5E67"/>
    <w:rsid w:val="008C7FFB"/>
    <w:rsid w:val="008D1ADB"/>
    <w:rsid w:val="008D294E"/>
    <w:rsid w:val="008D44FB"/>
    <w:rsid w:val="008E1F3C"/>
    <w:rsid w:val="008E3FEE"/>
    <w:rsid w:val="008E5486"/>
    <w:rsid w:val="008F0ECF"/>
    <w:rsid w:val="008F5A40"/>
    <w:rsid w:val="008F631F"/>
    <w:rsid w:val="00901A69"/>
    <w:rsid w:val="00901EFF"/>
    <w:rsid w:val="00902F30"/>
    <w:rsid w:val="0090335C"/>
    <w:rsid w:val="0090432C"/>
    <w:rsid w:val="00904694"/>
    <w:rsid w:val="0090673B"/>
    <w:rsid w:val="0090718E"/>
    <w:rsid w:val="00922D97"/>
    <w:rsid w:val="00923FD7"/>
    <w:rsid w:val="009257D9"/>
    <w:rsid w:val="00925B66"/>
    <w:rsid w:val="00931EC3"/>
    <w:rsid w:val="00940608"/>
    <w:rsid w:val="00944E38"/>
    <w:rsid w:val="00946D2D"/>
    <w:rsid w:val="00952D4D"/>
    <w:rsid w:val="00961A0C"/>
    <w:rsid w:val="00962E2E"/>
    <w:rsid w:val="00965C1D"/>
    <w:rsid w:val="00966A50"/>
    <w:rsid w:val="00967CCB"/>
    <w:rsid w:val="00972AAA"/>
    <w:rsid w:val="009804B4"/>
    <w:rsid w:val="00981BF7"/>
    <w:rsid w:val="00987424"/>
    <w:rsid w:val="00996BD9"/>
    <w:rsid w:val="00997325"/>
    <w:rsid w:val="009A09A1"/>
    <w:rsid w:val="009A179B"/>
    <w:rsid w:val="009B119A"/>
    <w:rsid w:val="009B1455"/>
    <w:rsid w:val="009B2497"/>
    <w:rsid w:val="009B4205"/>
    <w:rsid w:val="009C0A5D"/>
    <w:rsid w:val="009C370B"/>
    <w:rsid w:val="009C4A43"/>
    <w:rsid w:val="009C63D2"/>
    <w:rsid w:val="009C7992"/>
    <w:rsid w:val="009D3814"/>
    <w:rsid w:val="009E0E6B"/>
    <w:rsid w:val="009E3CE0"/>
    <w:rsid w:val="009F2BE0"/>
    <w:rsid w:val="009F3512"/>
    <w:rsid w:val="009F627E"/>
    <w:rsid w:val="009F6C0A"/>
    <w:rsid w:val="00A00CB7"/>
    <w:rsid w:val="00A017F7"/>
    <w:rsid w:val="00A075D0"/>
    <w:rsid w:val="00A10988"/>
    <w:rsid w:val="00A13EBB"/>
    <w:rsid w:val="00A17A50"/>
    <w:rsid w:val="00A23F15"/>
    <w:rsid w:val="00A244DB"/>
    <w:rsid w:val="00A260A3"/>
    <w:rsid w:val="00A2634B"/>
    <w:rsid w:val="00A32B6C"/>
    <w:rsid w:val="00A4026D"/>
    <w:rsid w:val="00A411ED"/>
    <w:rsid w:val="00A425CF"/>
    <w:rsid w:val="00A440D2"/>
    <w:rsid w:val="00A51C51"/>
    <w:rsid w:val="00A5756B"/>
    <w:rsid w:val="00A63986"/>
    <w:rsid w:val="00A63F0F"/>
    <w:rsid w:val="00A6479B"/>
    <w:rsid w:val="00A70B81"/>
    <w:rsid w:val="00A747E9"/>
    <w:rsid w:val="00A8273A"/>
    <w:rsid w:val="00A83DE4"/>
    <w:rsid w:val="00A91D41"/>
    <w:rsid w:val="00A927F3"/>
    <w:rsid w:val="00A94366"/>
    <w:rsid w:val="00AA03FC"/>
    <w:rsid w:val="00AA1232"/>
    <w:rsid w:val="00AA15FB"/>
    <w:rsid w:val="00AA31D6"/>
    <w:rsid w:val="00AA44A8"/>
    <w:rsid w:val="00AA4761"/>
    <w:rsid w:val="00AA5DC8"/>
    <w:rsid w:val="00AB1816"/>
    <w:rsid w:val="00AB2937"/>
    <w:rsid w:val="00AB388E"/>
    <w:rsid w:val="00AB3ED4"/>
    <w:rsid w:val="00AC430A"/>
    <w:rsid w:val="00AC51FF"/>
    <w:rsid w:val="00AC5514"/>
    <w:rsid w:val="00AE27B2"/>
    <w:rsid w:val="00AE7DC3"/>
    <w:rsid w:val="00AF1470"/>
    <w:rsid w:val="00AF4278"/>
    <w:rsid w:val="00B00A93"/>
    <w:rsid w:val="00B01FEC"/>
    <w:rsid w:val="00B02EEE"/>
    <w:rsid w:val="00B1128B"/>
    <w:rsid w:val="00B124AB"/>
    <w:rsid w:val="00B17067"/>
    <w:rsid w:val="00B222B2"/>
    <w:rsid w:val="00B2563C"/>
    <w:rsid w:val="00B26375"/>
    <w:rsid w:val="00B3040A"/>
    <w:rsid w:val="00B318F3"/>
    <w:rsid w:val="00B319C6"/>
    <w:rsid w:val="00B31C24"/>
    <w:rsid w:val="00B360A7"/>
    <w:rsid w:val="00B42057"/>
    <w:rsid w:val="00B64B12"/>
    <w:rsid w:val="00B64E6F"/>
    <w:rsid w:val="00B66B91"/>
    <w:rsid w:val="00B67135"/>
    <w:rsid w:val="00B7275D"/>
    <w:rsid w:val="00B72BF5"/>
    <w:rsid w:val="00B7592D"/>
    <w:rsid w:val="00B77AC1"/>
    <w:rsid w:val="00B84FEF"/>
    <w:rsid w:val="00B859D0"/>
    <w:rsid w:val="00B91A78"/>
    <w:rsid w:val="00B92DF9"/>
    <w:rsid w:val="00B96759"/>
    <w:rsid w:val="00BA105B"/>
    <w:rsid w:val="00BA521E"/>
    <w:rsid w:val="00BA59C5"/>
    <w:rsid w:val="00BA5E4C"/>
    <w:rsid w:val="00BB26F2"/>
    <w:rsid w:val="00BB5C5D"/>
    <w:rsid w:val="00BC43B8"/>
    <w:rsid w:val="00BC5C1B"/>
    <w:rsid w:val="00BC746B"/>
    <w:rsid w:val="00BD0F71"/>
    <w:rsid w:val="00BD1116"/>
    <w:rsid w:val="00BD40CD"/>
    <w:rsid w:val="00BE0749"/>
    <w:rsid w:val="00BE56AD"/>
    <w:rsid w:val="00BF03BA"/>
    <w:rsid w:val="00BF0F0B"/>
    <w:rsid w:val="00BF1F49"/>
    <w:rsid w:val="00BF2818"/>
    <w:rsid w:val="00BF55E2"/>
    <w:rsid w:val="00BF6A55"/>
    <w:rsid w:val="00C10DDA"/>
    <w:rsid w:val="00C12304"/>
    <w:rsid w:val="00C1364B"/>
    <w:rsid w:val="00C13ACA"/>
    <w:rsid w:val="00C149AA"/>
    <w:rsid w:val="00C20EF3"/>
    <w:rsid w:val="00C26C2A"/>
    <w:rsid w:val="00C3214D"/>
    <w:rsid w:val="00C33604"/>
    <w:rsid w:val="00C352E6"/>
    <w:rsid w:val="00C41197"/>
    <w:rsid w:val="00C41A9A"/>
    <w:rsid w:val="00C46A7F"/>
    <w:rsid w:val="00C506CD"/>
    <w:rsid w:val="00C5337F"/>
    <w:rsid w:val="00C55AAA"/>
    <w:rsid w:val="00C64CC7"/>
    <w:rsid w:val="00C659CC"/>
    <w:rsid w:val="00C73C21"/>
    <w:rsid w:val="00C7514C"/>
    <w:rsid w:val="00C84226"/>
    <w:rsid w:val="00C85199"/>
    <w:rsid w:val="00C855CA"/>
    <w:rsid w:val="00C85974"/>
    <w:rsid w:val="00C93B85"/>
    <w:rsid w:val="00C94FC2"/>
    <w:rsid w:val="00CA33DA"/>
    <w:rsid w:val="00CA3701"/>
    <w:rsid w:val="00CA5542"/>
    <w:rsid w:val="00CA7420"/>
    <w:rsid w:val="00CB2EED"/>
    <w:rsid w:val="00CC0547"/>
    <w:rsid w:val="00CC220A"/>
    <w:rsid w:val="00CC2757"/>
    <w:rsid w:val="00CD135C"/>
    <w:rsid w:val="00CD2425"/>
    <w:rsid w:val="00CE584D"/>
    <w:rsid w:val="00CE7C67"/>
    <w:rsid w:val="00CF495F"/>
    <w:rsid w:val="00D01BBF"/>
    <w:rsid w:val="00D04A64"/>
    <w:rsid w:val="00D0715E"/>
    <w:rsid w:val="00D07848"/>
    <w:rsid w:val="00D116A8"/>
    <w:rsid w:val="00D202BE"/>
    <w:rsid w:val="00D21D1F"/>
    <w:rsid w:val="00D275A5"/>
    <w:rsid w:val="00D312BB"/>
    <w:rsid w:val="00D34427"/>
    <w:rsid w:val="00D35EB9"/>
    <w:rsid w:val="00D40029"/>
    <w:rsid w:val="00D40E15"/>
    <w:rsid w:val="00D457B4"/>
    <w:rsid w:val="00D46B0D"/>
    <w:rsid w:val="00D46E7E"/>
    <w:rsid w:val="00D526C1"/>
    <w:rsid w:val="00D53066"/>
    <w:rsid w:val="00D57DAE"/>
    <w:rsid w:val="00D6617D"/>
    <w:rsid w:val="00D7523F"/>
    <w:rsid w:val="00D76F85"/>
    <w:rsid w:val="00D835F9"/>
    <w:rsid w:val="00D92BAA"/>
    <w:rsid w:val="00DA0F08"/>
    <w:rsid w:val="00DA20B1"/>
    <w:rsid w:val="00DA31E5"/>
    <w:rsid w:val="00DA49AA"/>
    <w:rsid w:val="00DB2D85"/>
    <w:rsid w:val="00DC062B"/>
    <w:rsid w:val="00DC0BB2"/>
    <w:rsid w:val="00DC5A4A"/>
    <w:rsid w:val="00DC7D5D"/>
    <w:rsid w:val="00DC7DA6"/>
    <w:rsid w:val="00DD21FD"/>
    <w:rsid w:val="00DE42DE"/>
    <w:rsid w:val="00DE484D"/>
    <w:rsid w:val="00DE77F9"/>
    <w:rsid w:val="00DE7CB2"/>
    <w:rsid w:val="00DF6212"/>
    <w:rsid w:val="00DF7E90"/>
    <w:rsid w:val="00E226F8"/>
    <w:rsid w:val="00E30A6A"/>
    <w:rsid w:val="00E30AC8"/>
    <w:rsid w:val="00E372A2"/>
    <w:rsid w:val="00E40F12"/>
    <w:rsid w:val="00E56EFB"/>
    <w:rsid w:val="00E61116"/>
    <w:rsid w:val="00E709EB"/>
    <w:rsid w:val="00E711DB"/>
    <w:rsid w:val="00E72C1C"/>
    <w:rsid w:val="00E73D43"/>
    <w:rsid w:val="00E73D82"/>
    <w:rsid w:val="00E807FE"/>
    <w:rsid w:val="00E850EB"/>
    <w:rsid w:val="00E935B5"/>
    <w:rsid w:val="00EA2408"/>
    <w:rsid w:val="00ED0124"/>
    <w:rsid w:val="00ED1908"/>
    <w:rsid w:val="00ED3CEB"/>
    <w:rsid w:val="00ED549E"/>
    <w:rsid w:val="00EE49CC"/>
    <w:rsid w:val="00EE4A73"/>
    <w:rsid w:val="00F0079B"/>
    <w:rsid w:val="00F022F6"/>
    <w:rsid w:val="00F06042"/>
    <w:rsid w:val="00F07576"/>
    <w:rsid w:val="00F1060B"/>
    <w:rsid w:val="00F131A3"/>
    <w:rsid w:val="00F13A60"/>
    <w:rsid w:val="00F23B5B"/>
    <w:rsid w:val="00F24369"/>
    <w:rsid w:val="00F335E5"/>
    <w:rsid w:val="00F4199C"/>
    <w:rsid w:val="00F45E2C"/>
    <w:rsid w:val="00F460BC"/>
    <w:rsid w:val="00F476D0"/>
    <w:rsid w:val="00F53773"/>
    <w:rsid w:val="00F60C7D"/>
    <w:rsid w:val="00F706CE"/>
    <w:rsid w:val="00F70ECC"/>
    <w:rsid w:val="00F743CA"/>
    <w:rsid w:val="00F745B2"/>
    <w:rsid w:val="00F77097"/>
    <w:rsid w:val="00F800AC"/>
    <w:rsid w:val="00F81436"/>
    <w:rsid w:val="00F92492"/>
    <w:rsid w:val="00F94DD8"/>
    <w:rsid w:val="00F96535"/>
    <w:rsid w:val="00FA166B"/>
    <w:rsid w:val="00FA24DD"/>
    <w:rsid w:val="00FA32A9"/>
    <w:rsid w:val="00FA5B0A"/>
    <w:rsid w:val="00FB1849"/>
    <w:rsid w:val="00FB39F1"/>
    <w:rsid w:val="00FB50F1"/>
    <w:rsid w:val="00FB54AE"/>
    <w:rsid w:val="00FC0B01"/>
    <w:rsid w:val="00FC1795"/>
    <w:rsid w:val="00FC39A6"/>
    <w:rsid w:val="00FC54C5"/>
    <w:rsid w:val="00FC6E96"/>
    <w:rsid w:val="00FC7463"/>
    <w:rsid w:val="00FE5D80"/>
    <w:rsid w:val="00FE653D"/>
    <w:rsid w:val="00FF4BB8"/>
    <w:rsid w:val="00FF5813"/>
    <w:rsid w:val="00FF6152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1FE5485"/>
  <w15:docId w15:val="{15EDAEC0-5574-426B-B0D7-F78D05D7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455"/>
    <w:rPr>
      <w:noProof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B1455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B1455"/>
    <w:pPr>
      <w:keepNext/>
      <w:jc w:val="center"/>
      <w:outlineLvl w:val="1"/>
    </w:pPr>
    <w:rPr>
      <w:b/>
      <w:bCs/>
      <w:sz w:val="2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9B1455"/>
    <w:pPr>
      <w:keepNext/>
      <w:jc w:val="center"/>
      <w:outlineLvl w:val="2"/>
    </w:pPr>
    <w:rPr>
      <w:b/>
      <w:bCs/>
      <w:sz w:val="18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9B1455"/>
    <w:pPr>
      <w:keepNext/>
      <w:ind w:firstLine="709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9B1455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640D9"/>
    <w:rPr>
      <w:rFonts w:cs="Times New Roman"/>
      <w:b/>
      <w:bCs/>
      <w:noProof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C6E96"/>
    <w:rPr>
      <w:rFonts w:cs="Times New Roman"/>
      <w:b/>
      <w:bCs/>
      <w:noProof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23F15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23F15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23F15"/>
    <w:rPr>
      <w:rFonts w:ascii="Calibri" w:hAnsi="Calibri" w:cs="Times New Roman"/>
      <w:b/>
      <w:bCs/>
      <w:i/>
      <w:iCs/>
      <w:noProof/>
      <w:sz w:val="26"/>
      <w:szCs w:val="26"/>
    </w:rPr>
  </w:style>
  <w:style w:type="paragraph" w:styleId="Zkladntext">
    <w:name w:val="Body Text"/>
    <w:basedOn w:val="Normln"/>
    <w:link w:val="ZkladntextChar"/>
    <w:semiHidden/>
    <w:rsid w:val="009B1455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ED549E"/>
    <w:rPr>
      <w:rFonts w:cs="Times New Roman"/>
      <w:noProof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9B1455"/>
    <w:pPr>
      <w:jc w:val="both"/>
    </w:pPr>
    <w:rPr>
      <w:sz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B2937"/>
    <w:rPr>
      <w:rFonts w:cs="Times New Roman"/>
      <w:noProof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9B1455"/>
    <w:pPr>
      <w:ind w:left="720" w:hanging="720"/>
      <w:jc w:val="both"/>
    </w:pPr>
    <w:rPr>
      <w:noProof w:val="0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640D9"/>
    <w:rPr>
      <w:rFonts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9B1455"/>
    <w:pPr>
      <w:jc w:val="both"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640D9"/>
    <w:rPr>
      <w:rFonts w:cs="Times New Roman"/>
      <w:noProof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B1455"/>
    <w:pPr>
      <w:ind w:left="2835" w:hanging="2835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23F15"/>
    <w:rPr>
      <w:rFonts w:cs="Times New Roman"/>
      <w:noProof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9B1455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9B14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A17A50"/>
    <w:rPr>
      <w:rFonts w:cs="Times New Roman"/>
      <w:noProof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9B1455"/>
    <w:pPr>
      <w:ind w:left="900" w:hanging="180"/>
      <w:jc w:val="both"/>
    </w:pPr>
    <w:rPr>
      <w:noProof w:val="0"/>
      <w:color w:val="00000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640D9"/>
    <w:rPr>
      <w:rFonts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17A5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7A50"/>
    <w:rPr>
      <w:rFonts w:ascii="Tahoma" w:hAnsi="Tahoma" w:cs="Times New Roman"/>
      <w:noProof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17A50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17A50"/>
    <w:rPr>
      <w:rFonts w:cs="Times New Roman"/>
      <w:noProof/>
    </w:rPr>
  </w:style>
  <w:style w:type="paragraph" w:styleId="Odstavecseseznamem">
    <w:name w:val="List Paragraph"/>
    <w:basedOn w:val="Normln"/>
    <w:link w:val="OdstavecseseznamemChar"/>
    <w:uiPriority w:val="99"/>
    <w:qFormat/>
    <w:rsid w:val="00FC6E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6D54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D5492"/>
    <w:rPr>
      <w:rFonts w:cs="Times New Roman"/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6D54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D5492"/>
    <w:rPr>
      <w:rFonts w:cs="Times New Roman"/>
      <w:noProof/>
      <w:sz w:val="24"/>
      <w:szCs w:val="24"/>
    </w:rPr>
  </w:style>
  <w:style w:type="paragraph" w:styleId="Revize">
    <w:name w:val="Revision"/>
    <w:hidden/>
    <w:uiPriority w:val="99"/>
    <w:semiHidden/>
    <w:rsid w:val="00A6479B"/>
    <w:rPr>
      <w:noProof/>
      <w:sz w:val="24"/>
      <w:szCs w:val="24"/>
    </w:rPr>
  </w:style>
  <w:style w:type="paragraph" w:customStyle="1" w:styleId="NadpisZD1">
    <w:name w:val="Nadpis ZD1"/>
    <w:basedOn w:val="Normln"/>
    <w:uiPriority w:val="99"/>
    <w:rsid w:val="00113B04"/>
    <w:pPr>
      <w:numPr>
        <w:numId w:val="1"/>
      </w:numPr>
    </w:pPr>
    <w:rPr>
      <w:noProof w:val="0"/>
    </w:rPr>
  </w:style>
  <w:style w:type="paragraph" w:customStyle="1" w:styleId="Normln0">
    <w:name w:val="Normální~~~~~~~~~~~~~~~~~~~"/>
    <w:basedOn w:val="Normln"/>
    <w:uiPriority w:val="99"/>
    <w:rsid w:val="00C10DDA"/>
    <w:pPr>
      <w:widowControl w:val="0"/>
      <w:spacing w:before="150" w:line="288" w:lineRule="auto"/>
    </w:pPr>
    <w:rPr>
      <w:noProof w:val="0"/>
      <w:szCs w:val="20"/>
    </w:rPr>
  </w:style>
  <w:style w:type="paragraph" w:customStyle="1" w:styleId="HLAVICKA">
    <w:name w:val="HLAVICKA"/>
    <w:basedOn w:val="Normln"/>
    <w:uiPriority w:val="99"/>
    <w:rsid w:val="00C10DDA"/>
    <w:pPr>
      <w:widowControl w:val="0"/>
      <w:tabs>
        <w:tab w:val="left" w:pos="284"/>
        <w:tab w:val="left" w:pos="1134"/>
      </w:tabs>
      <w:spacing w:after="60"/>
    </w:pPr>
    <w:rPr>
      <w:noProof w:val="0"/>
      <w:sz w:val="20"/>
      <w:szCs w:val="20"/>
    </w:rPr>
  </w:style>
  <w:style w:type="paragraph" w:customStyle="1" w:styleId="Textvbloku1">
    <w:name w:val="Text v bloku1"/>
    <w:basedOn w:val="Normln"/>
    <w:rsid w:val="00C10DDA"/>
    <w:pPr>
      <w:suppressAutoHyphens/>
      <w:ind w:left="708" w:right="-284" w:hanging="304"/>
    </w:pPr>
    <w:rPr>
      <w:rFonts w:cs="Calibri"/>
      <w:noProof w:val="0"/>
      <w:szCs w:val="20"/>
      <w:lang w:eastAsia="ar-SA"/>
    </w:rPr>
  </w:style>
  <w:style w:type="numbering" w:customStyle="1" w:styleId="Styl1">
    <w:name w:val="Styl1"/>
    <w:rsid w:val="002D3F48"/>
    <w:pPr>
      <w:numPr>
        <w:numId w:val="6"/>
      </w:numPr>
    </w:pPr>
  </w:style>
  <w:style w:type="paragraph" w:customStyle="1" w:styleId="rove1">
    <w:name w:val="úroveň 1"/>
    <w:basedOn w:val="Normln"/>
    <w:next w:val="rove2"/>
    <w:rsid w:val="00A51C51"/>
    <w:pPr>
      <w:numPr>
        <w:numId w:val="9"/>
      </w:numPr>
      <w:spacing w:before="480" w:after="240"/>
    </w:pPr>
    <w:rPr>
      <w:rFonts w:eastAsia="Calibri"/>
      <w:b/>
      <w:bCs/>
      <w:noProof w:val="0"/>
    </w:rPr>
  </w:style>
  <w:style w:type="paragraph" w:customStyle="1" w:styleId="rove2">
    <w:name w:val="úroveň 2"/>
    <w:basedOn w:val="Normln"/>
    <w:rsid w:val="00A51C51"/>
    <w:pPr>
      <w:numPr>
        <w:ilvl w:val="1"/>
        <w:numId w:val="9"/>
      </w:numPr>
      <w:spacing w:after="120"/>
      <w:jc w:val="both"/>
    </w:pPr>
    <w:rPr>
      <w:rFonts w:eastAsia="Calibri"/>
      <w:noProof w:val="0"/>
    </w:rPr>
  </w:style>
  <w:style w:type="paragraph" w:customStyle="1" w:styleId="ZkladntextIMP">
    <w:name w:val="Základní text_IMP"/>
    <w:basedOn w:val="Normln"/>
    <w:rsid w:val="00876DAD"/>
    <w:pPr>
      <w:suppressAutoHyphens/>
      <w:spacing w:line="276" w:lineRule="auto"/>
    </w:pPr>
    <w:rPr>
      <w:rFonts w:cs="Arial"/>
      <w:noProof w:val="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locked/>
    <w:rsid w:val="00876DAD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50EB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99"/>
    <w:rsid w:val="005151AB"/>
    <w:rPr>
      <w:noProof/>
      <w:sz w:val="24"/>
      <w:szCs w:val="24"/>
    </w:rPr>
  </w:style>
  <w:style w:type="paragraph" w:customStyle="1" w:styleId="Styl">
    <w:name w:val="Styl"/>
    <w:rsid w:val="002503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k.elbl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xxxxx@xxxxxxxxx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.thomasova@dp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ektronicka.fakturace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e.thomasova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0205B-4E4E-446E-BD6D-D62230EF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4525</Words>
  <Characters>28051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 Ostrava a.s.</Company>
  <LinksUpToDate>false</LinksUpToDate>
  <CharactersWithSpaces>32511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Monika</dc:creator>
  <cp:keywords/>
  <dc:description/>
  <cp:lastModifiedBy>Červenková Jana</cp:lastModifiedBy>
  <cp:revision>13</cp:revision>
  <cp:lastPrinted>2019-03-08T07:33:00Z</cp:lastPrinted>
  <dcterms:created xsi:type="dcterms:W3CDTF">2019-03-20T09:47:00Z</dcterms:created>
  <dcterms:modified xsi:type="dcterms:W3CDTF">2019-04-09T09:02:00Z</dcterms:modified>
</cp:coreProperties>
</file>