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7D1CB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44A82CF7" w14:textId="77777777"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02D1DFDE" w14:textId="77777777" w:rsidR="00742ED4" w:rsidRDefault="00742ED4" w:rsidP="00742ED4">
      <w:pPr>
        <w:jc w:val="center"/>
        <w:rPr>
          <w:rFonts w:cs="Arial"/>
        </w:rPr>
      </w:pPr>
    </w:p>
    <w:p w14:paraId="4885FCD9" w14:textId="77777777" w:rsidR="00520371" w:rsidRDefault="00520371" w:rsidP="00742ED4">
      <w:pPr>
        <w:jc w:val="center"/>
        <w:rPr>
          <w:rFonts w:cs="Arial"/>
        </w:rPr>
      </w:pPr>
    </w:p>
    <w:p w14:paraId="5741E953" w14:textId="77777777" w:rsidR="00742ED4" w:rsidRDefault="00742ED4" w:rsidP="00742ED4">
      <w:pPr>
        <w:jc w:val="center"/>
        <w:rPr>
          <w:rFonts w:cs="Arial"/>
        </w:rPr>
      </w:pPr>
    </w:p>
    <w:p w14:paraId="16A0F37D" w14:textId="77777777" w:rsidR="00742ED4" w:rsidRDefault="00AD2F23" w:rsidP="00A84B35">
      <w:pPr>
        <w:spacing w:after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Nákup </w:t>
      </w:r>
      <w:r w:rsidR="00A84B35">
        <w:rPr>
          <w:rFonts w:ascii="Times New Roman" w:hAnsi="Times New Roman"/>
          <w:b/>
          <w:sz w:val="24"/>
        </w:rPr>
        <w:t xml:space="preserve">2ks traktor </w:t>
      </w:r>
      <w:r>
        <w:rPr>
          <w:rFonts w:ascii="Times New Roman" w:hAnsi="Times New Roman"/>
          <w:b/>
          <w:sz w:val="24"/>
        </w:rPr>
        <w:t xml:space="preserve">kolový </w:t>
      </w:r>
      <w:r w:rsidR="00742ED4" w:rsidRPr="00F91766">
        <w:rPr>
          <w:rFonts w:ascii="Times New Roman" w:hAnsi="Times New Roman"/>
          <w:b/>
          <w:sz w:val="24"/>
        </w:rPr>
        <w:t xml:space="preserve">(nový) - středisko </w:t>
      </w:r>
      <w:r w:rsidR="005C2DBB">
        <w:rPr>
          <w:rFonts w:ascii="Times New Roman" w:hAnsi="Times New Roman"/>
          <w:b/>
          <w:sz w:val="24"/>
        </w:rPr>
        <w:t>vrchní stavba</w:t>
      </w:r>
    </w:p>
    <w:p w14:paraId="37A9D030" w14:textId="77777777" w:rsidR="00255ACC" w:rsidRDefault="00255ACC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14:paraId="08A489BF" w14:textId="77777777" w:rsidR="00520371" w:rsidRPr="00F91766" w:rsidRDefault="00520371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14:paraId="2B4522BB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38834C5C" w14:textId="77777777" w:rsidR="003B6E7D" w:rsidRDefault="003B6E7D" w:rsidP="003B6E7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účastník zadávacího řízení)</w:t>
      </w:r>
    </w:p>
    <w:p w14:paraId="201526D6" w14:textId="77777777" w:rsidR="003B6E7D" w:rsidRDefault="003B6E7D" w:rsidP="003B6E7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>Typ, označení: …………………</w:t>
      </w:r>
      <w:proofErr w:type="gramStart"/>
      <w:r>
        <w:rPr>
          <w:rFonts w:ascii="Times New Roman" w:hAnsi="Times New Roman"/>
          <w:b/>
          <w:sz w:val="24"/>
        </w:rPr>
        <w:t xml:space="preserve">….. </w:t>
      </w:r>
      <w:r>
        <w:rPr>
          <w:rFonts w:ascii="Times New Roman" w:hAnsi="Times New Roman"/>
          <w:i/>
          <w:color w:val="00B0F0"/>
          <w:sz w:val="24"/>
        </w:rPr>
        <w:t>(doplní</w:t>
      </w:r>
      <w:proofErr w:type="gramEnd"/>
      <w:r>
        <w:rPr>
          <w:rFonts w:ascii="Times New Roman" w:hAnsi="Times New Roman"/>
          <w:i/>
          <w:color w:val="00B0F0"/>
          <w:sz w:val="24"/>
        </w:rPr>
        <w:t xml:space="preserve"> účastník zadávacího řízení)</w:t>
      </w:r>
    </w:p>
    <w:p w14:paraId="0E8BC852" w14:textId="77777777"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bookmarkStart w:id="0" w:name="_GoBack"/>
      <w:bookmarkEnd w:id="0"/>
    </w:p>
    <w:p w14:paraId="2390B1A1" w14:textId="77777777" w:rsidR="00520371" w:rsidRDefault="00520371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250EADCF" w14:textId="77777777" w:rsidR="003B6E7D" w:rsidRDefault="003B6E7D" w:rsidP="003B6E7D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uvedených v této příloze je povinnou součástí technické části nabídky účastníka zadávacího řízení. Účastník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 (viz. bod </w:t>
      </w:r>
      <w:proofErr w:type="gramStart"/>
      <w:r>
        <w:rPr>
          <w:rFonts w:ascii="Times New Roman" w:hAnsi="Times New Roman"/>
          <w:i/>
          <w:color w:val="000000" w:themeColor="text1"/>
          <w:sz w:val="22"/>
          <w:szCs w:val="22"/>
        </w:rPr>
        <w:t>1.3. zadávací</w:t>
      </w:r>
      <w:proofErr w:type="gramEnd"/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 </w:t>
      </w:r>
    </w:p>
    <w:p w14:paraId="3F2EA71B" w14:textId="77777777" w:rsidR="003B6E7D" w:rsidRDefault="003B6E7D" w:rsidP="003B6E7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0594764" w14:textId="77777777"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4C147290" w14:textId="77777777" w:rsidR="00520371" w:rsidRDefault="00520371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477BD0BC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5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1"/>
        <w:gridCol w:w="931"/>
        <w:gridCol w:w="1308"/>
      </w:tblGrid>
      <w:tr w:rsidR="006C4759" w:rsidRPr="000E6E24" w14:paraId="0099EDC1" w14:textId="77777777" w:rsidTr="003A55BA">
        <w:trPr>
          <w:trHeight w:val="625"/>
        </w:trPr>
        <w:tc>
          <w:tcPr>
            <w:tcW w:w="7111" w:type="dxa"/>
            <w:shd w:val="clear" w:color="auto" w:fill="auto"/>
            <w:vAlign w:val="center"/>
          </w:tcPr>
          <w:p w14:paraId="74038EA4" w14:textId="77777777"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7841B52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218E870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968A5" w:rsidRPr="000E6E24" w14:paraId="667680ED" w14:textId="77777777" w:rsidTr="003A55BA">
        <w:trPr>
          <w:trHeight w:val="423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C42A928" w14:textId="77777777"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1460252C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477ECC75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14:paraId="4DF09A8A" w14:textId="77777777" w:rsidTr="003A55BA">
        <w:trPr>
          <w:trHeight w:val="296"/>
        </w:trPr>
        <w:tc>
          <w:tcPr>
            <w:tcW w:w="7111" w:type="dxa"/>
            <w:shd w:val="clear" w:color="auto" w:fill="auto"/>
            <w:vAlign w:val="center"/>
          </w:tcPr>
          <w:p w14:paraId="6B3CF324" w14:textId="77777777" w:rsidR="00035F16" w:rsidRPr="008A6E0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3C3ECF" w:rsidRPr="008A6E0D">
              <w:rPr>
                <w:rFonts w:ascii="Times New Roman" w:hAnsi="Times New Roman"/>
                <w:szCs w:val="20"/>
              </w:rPr>
              <w:t>vznětový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C488D43" w14:textId="77777777"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6600D72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1925DE3E" w14:textId="77777777" w:rsidTr="003A55BA">
        <w:trPr>
          <w:trHeight w:val="272"/>
        </w:trPr>
        <w:tc>
          <w:tcPr>
            <w:tcW w:w="7111" w:type="dxa"/>
            <w:shd w:val="clear" w:color="auto" w:fill="auto"/>
            <w:vAlign w:val="center"/>
          </w:tcPr>
          <w:p w14:paraId="22658EF4" w14:textId="77777777" w:rsidR="00E968A5" w:rsidRPr="008A6E0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4 taktní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D29F2EB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D58F7C4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4577B" w:rsidRPr="000E6E24" w14:paraId="738C284C" w14:textId="77777777" w:rsidTr="003A55BA">
        <w:trPr>
          <w:trHeight w:val="272"/>
        </w:trPr>
        <w:tc>
          <w:tcPr>
            <w:tcW w:w="7111" w:type="dxa"/>
            <w:shd w:val="clear" w:color="auto" w:fill="auto"/>
            <w:vAlign w:val="center"/>
          </w:tcPr>
          <w:p w14:paraId="5CCBA14D" w14:textId="77777777" w:rsidR="0014577B" w:rsidRPr="008A6E0D" w:rsidRDefault="0014577B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objem motoru min. 4</w:t>
            </w:r>
            <w:r w:rsidR="005823D7" w:rsidRPr="008A6E0D">
              <w:rPr>
                <w:rFonts w:ascii="Times New Roman" w:hAnsi="Times New Roman"/>
                <w:szCs w:val="20"/>
              </w:rPr>
              <w:t> </w:t>
            </w:r>
            <w:r w:rsidRPr="008A6E0D">
              <w:rPr>
                <w:rFonts w:ascii="Times New Roman" w:hAnsi="Times New Roman"/>
                <w:szCs w:val="20"/>
              </w:rPr>
              <w:t>000</w:t>
            </w:r>
            <w:r w:rsidR="005823D7" w:rsidRPr="008A6E0D">
              <w:rPr>
                <w:rFonts w:ascii="Times New Roman" w:hAnsi="Times New Roman"/>
                <w:szCs w:val="20"/>
              </w:rPr>
              <w:t xml:space="preserve"> </w:t>
            </w:r>
            <w:r w:rsidRPr="008A6E0D">
              <w:rPr>
                <w:rFonts w:ascii="Times New Roman" w:hAnsi="Times New Roman"/>
                <w:szCs w:val="20"/>
              </w:rPr>
              <w:t>cm</w:t>
            </w:r>
            <w:r w:rsidR="005823D7" w:rsidRPr="008A6E0D">
              <w:rPr>
                <w:rFonts w:ascii="Times New Roman" w:hAnsi="Times New Roman"/>
                <w:szCs w:val="20"/>
              </w:rPr>
              <w:t>³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AF7EA55" w14:textId="77777777" w:rsidR="0014577B" w:rsidRPr="00C54D2E" w:rsidRDefault="0014577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63E56CCF" w14:textId="77777777" w:rsidR="0014577B" w:rsidRPr="005823D7" w:rsidRDefault="005823D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823D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2E52BA11" w14:textId="77777777" w:rsidTr="003A55BA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62F2E96A" w14:textId="77777777" w:rsidR="00E968A5" w:rsidRPr="008A6E0D" w:rsidRDefault="00E968A5" w:rsidP="00AD2F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AD2F23" w:rsidRPr="008A6E0D">
              <w:rPr>
                <w:rFonts w:ascii="Times New Roman" w:hAnsi="Times New Roman"/>
                <w:szCs w:val="20"/>
              </w:rPr>
              <w:t>přeplňovaný turbodmýchadlem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BF16073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60DE68F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3FC1D83C" w14:textId="77777777" w:rsidTr="003A55BA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36B8E7E8" w14:textId="77777777" w:rsidR="00E968A5" w:rsidRPr="008A6E0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8A6E0D">
              <w:rPr>
                <w:rFonts w:ascii="Times New Roman" w:hAnsi="Times New Roman"/>
                <w:szCs w:val="20"/>
              </w:rPr>
              <w:t xml:space="preserve">- </w:t>
            </w:r>
            <w:r w:rsidR="00AD2F23" w:rsidRPr="008A6E0D">
              <w:rPr>
                <w:rFonts w:ascii="Times New Roman" w:hAnsi="Times New Roman"/>
                <w:szCs w:val="20"/>
              </w:rPr>
              <w:t>výkon motoru min. 70 kW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EA57EED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E034D85" w14:textId="77777777" w:rsidR="00E968A5" w:rsidRPr="00EA715A" w:rsidRDefault="00EA71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71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A329C" w:rsidRPr="000E6E24" w14:paraId="14BD3603" w14:textId="77777777" w:rsidTr="003A55BA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0A914560" w14:textId="11037AE9" w:rsidR="001A329C" w:rsidRPr="008A6E0D" w:rsidRDefault="001A329C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8A6E0D">
              <w:rPr>
                <w:rFonts w:ascii="Times New Roman" w:hAnsi="Times New Roman"/>
                <w:szCs w:val="20"/>
              </w:rPr>
              <w:t>- motor bude splňovat emisní limit</w:t>
            </w:r>
            <w:r w:rsidR="005823D7" w:rsidRPr="008A6E0D">
              <w:rPr>
                <w:rFonts w:ascii="Times New Roman" w:hAnsi="Times New Roman"/>
                <w:szCs w:val="20"/>
              </w:rPr>
              <w:t xml:space="preserve"> dle platné </w:t>
            </w:r>
            <w:r w:rsidR="001574E9" w:rsidRPr="008A6E0D">
              <w:rPr>
                <w:rFonts w:ascii="Times New Roman" w:hAnsi="Times New Roman"/>
                <w:szCs w:val="20"/>
              </w:rPr>
              <w:t>legislativy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21F239C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FA5BFD4" w14:textId="77777777" w:rsidR="001A329C" w:rsidRPr="00EA715A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E968A5" w:rsidRPr="000E6E24" w14:paraId="450FA690" w14:textId="77777777" w:rsidTr="003A55BA">
        <w:trPr>
          <w:trHeight w:val="446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39CDBD39" w14:textId="77777777"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24E10D06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68BD666F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29864E38" w14:textId="77777777" w:rsidTr="003A55BA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7826C36D" w14:textId="77777777" w:rsidR="00E968A5" w:rsidRPr="008A6E0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EA715A" w:rsidRPr="008A6E0D">
              <w:rPr>
                <w:rFonts w:ascii="Times New Roman" w:hAnsi="Times New Roman"/>
                <w:szCs w:val="20"/>
              </w:rPr>
              <w:t>řazení plně sy</w:t>
            </w:r>
            <w:r w:rsidR="00AD2F23" w:rsidRPr="008A6E0D">
              <w:rPr>
                <w:rFonts w:ascii="Times New Roman" w:hAnsi="Times New Roman"/>
                <w:szCs w:val="20"/>
              </w:rPr>
              <w:t>nchronizované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22420E4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F0E7AB5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6AE3CDF4" w14:textId="77777777" w:rsidTr="003A55BA">
        <w:trPr>
          <w:trHeight w:val="269"/>
        </w:trPr>
        <w:tc>
          <w:tcPr>
            <w:tcW w:w="7111" w:type="dxa"/>
            <w:shd w:val="clear" w:color="auto" w:fill="auto"/>
            <w:vAlign w:val="center"/>
          </w:tcPr>
          <w:p w14:paraId="20738A5F" w14:textId="77777777" w:rsidR="00E968A5" w:rsidRPr="008A6E0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AD2F23" w:rsidRPr="008A6E0D">
              <w:rPr>
                <w:rFonts w:ascii="Times New Roman" w:hAnsi="Times New Roman"/>
                <w:szCs w:val="20"/>
              </w:rPr>
              <w:t>rychlost min. 40 km/h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B9011B1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103691A" w14:textId="77777777" w:rsidR="00E968A5" w:rsidRPr="00AD2F23" w:rsidRDefault="00AD2F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AD2F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122BB" w:rsidRPr="000E6E24" w14:paraId="63A05955" w14:textId="77777777" w:rsidTr="003A55BA">
        <w:trPr>
          <w:trHeight w:val="415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4060FCBB" w14:textId="77777777"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63CC6BC5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344F5C9A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48386E95" w14:textId="77777777" w:rsidTr="003A55BA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19900678" w14:textId="77777777" w:rsidR="00215E9D" w:rsidRPr="008A6E0D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hydraulické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554F559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6755234F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A329C" w:rsidRPr="000E6E24" w14:paraId="5D58710C" w14:textId="77777777" w:rsidTr="003A55BA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37F71EA6" w14:textId="77777777" w:rsidR="001A329C" w:rsidRPr="008A6E0D" w:rsidRDefault="001A329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nastavení volantu horizontální i vertikální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E5F9BF3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4EE845B" w14:textId="77777777" w:rsidR="001A329C" w:rsidRPr="000E6E24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17F6B337" w14:textId="77777777" w:rsidTr="003A55BA">
        <w:trPr>
          <w:trHeight w:val="436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4F5B8F8" w14:textId="77777777"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01C5D33F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1D45C080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01258EAA" w14:textId="77777777" w:rsidTr="003A55BA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6E45FEBF" w14:textId="77777777" w:rsidR="00B760A6" w:rsidRPr="001574E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1574E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1574E9">
              <w:rPr>
                <w:rFonts w:ascii="Times New Roman" w:hAnsi="Times New Roman"/>
                <w:szCs w:val="20"/>
              </w:rPr>
              <w:t>mechanické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E4AE751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6A98C0B3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28842982" w14:textId="77777777" w:rsidTr="003A55BA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18DEB7FF" w14:textId="77777777" w:rsidR="00B760A6" w:rsidRPr="001574E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1574E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1574E9">
              <w:rPr>
                <w:rFonts w:ascii="Times New Roman" w:hAnsi="Times New Roman"/>
                <w:szCs w:val="20"/>
              </w:rPr>
              <w:t>mokré kotoučové v olejové lázni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34579D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B6122E4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4A98F0F0" w14:textId="77777777" w:rsidTr="003A55BA">
        <w:trPr>
          <w:trHeight w:val="417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7139238C" w14:textId="77777777" w:rsidR="00B760A6" w:rsidRPr="00215E9D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Rozměry </w:t>
            </w:r>
            <w:r w:rsidR="00EA715A">
              <w:rPr>
                <w:rFonts w:ascii="Times New Roman" w:hAnsi="Times New Roman"/>
                <w:b/>
                <w:sz w:val="22"/>
                <w:szCs w:val="22"/>
              </w:rPr>
              <w:t xml:space="preserve">a váha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traktoru: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3815A6B6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31A9651E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5659D5DC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685FF423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 w:rsidRPr="008A6E0D">
              <w:rPr>
                <w:rFonts w:ascii="Times New Roman" w:hAnsi="Times New Roman"/>
                <w:szCs w:val="20"/>
              </w:rPr>
              <w:t xml:space="preserve">délka </w:t>
            </w:r>
            <w:r w:rsidRPr="008A6E0D">
              <w:rPr>
                <w:rFonts w:ascii="Times New Roman" w:hAnsi="Times New Roman"/>
                <w:szCs w:val="20"/>
              </w:rPr>
              <w:t xml:space="preserve">traktoru </w:t>
            </w:r>
            <w:r w:rsidR="004D654C" w:rsidRPr="008A6E0D">
              <w:rPr>
                <w:rFonts w:ascii="Times New Roman" w:hAnsi="Times New Roman"/>
                <w:szCs w:val="20"/>
              </w:rPr>
              <w:t>min. 4 80</w:t>
            </w:r>
            <w:r w:rsidR="00EA715A" w:rsidRPr="008A6E0D">
              <w:rPr>
                <w:rFonts w:ascii="Times New Roman" w:hAnsi="Times New Roman"/>
                <w:szCs w:val="20"/>
              </w:rPr>
              <w:t>0</w:t>
            </w:r>
            <w:r w:rsidRPr="008A6E0D">
              <w:rPr>
                <w:rFonts w:ascii="Times New Roman" w:hAnsi="Times New Roman"/>
                <w:szCs w:val="20"/>
              </w:rPr>
              <w:t xml:space="preserve">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425D175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9E1612C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3E193D35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4F6E42F2" w14:textId="1D1CDD58" w:rsidR="00B760A6" w:rsidRPr="008A6E0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 xml:space="preserve">šířka traktoru </w:t>
            </w:r>
            <w:r w:rsidR="00123319">
              <w:rPr>
                <w:rFonts w:ascii="Times New Roman" w:hAnsi="Times New Roman"/>
                <w:szCs w:val="20"/>
              </w:rPr>
              <w:t>max. 2 55</w:t>
            </w:r>
            <w:r w:rsidR="004D654C" w:rsidRPr="008A6E0D">
              <w:rPr>
                <w:rFonts w:ascii="Times New Roman" w:hAnsi="Times New Roman"/>
                <w:szCs w:val="20"/>
              </w:rPr>
              <w:t>0</w:t>
            </w:r>
            <w:r w:rsidRPr="008A6E0D">
              <w:rPr>
                <w:rFonts w:ascii="Times New Roman" w:hAnsi="Times New Roman"/>
                <w:szCs w:val="20"/>
              </w:rPr>
              <w:t xml:space="preserve">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40B189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8BAB75D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515E6BDE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694DEC99" w14:textId="03380241" w:rsidR="00B760A6" w:rsidRPr="008A6E0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 xml:space="preserve">výška traktoru </w:t>
            </w:r>
            <w:r w:rsidR="00123319">
              <w:rPr>
                <w:rFonts w:ascii="Times New Roman" w:hAnsi="Times New Roman"/>
                <w:szCs w:val="20"/>
              </w:rPr>
              <w:t>s kabinou i majákem max. 2 90</w:t>
            </w:r>
            <w:r w:rsidRPr="008A6E0D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D7A9B52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3A58EA8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2429E66F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2E5CFD44" w14:textId="77777777" w:rsidR="00B760A6" w:rsidRPr="008A6E0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EA715A" w:rsidRPr="008A6E0D">
              <w:rPr>
                <w:rFonts w:ascii="Times New Roman" w:hAnsi="Times New Roman"/>
                <w:szCs w:val="20"/>
              </w:rPr>
              <w:t xml:space="preserve">rozvor </w:t>
            </w:r>
            <w:r w:rsidRPr="008A6E0D">
              <w:rPr>
                <w:rFonts w:ascii="Times New Roman" w:hAnsi="Times New Roman"/>
                <w:szCs w:val="20"/>
              </w:rPr>
              <w:t>traktoru</w:t>
            </w:r>
            <w:r w:rsidR="00EA715A" w:rsidRPr="008A6E0D">
              <w:rPr>
                <w:rFonts w:ascii="Times New Roman" w:hAnsi="Times New Roman"/>
                <w:szCs w:val="20"/>
              </w:rPr>
              <w:t xml:space="preserve"> max. 2 500</w:t>
            </w:r>
            <w:r w:rsidRPr="008A6E0D">
              <w:rPr>
                <w:rFonts w:ascii="Times New Roman" w:hAnsi="Times New Roman"/>
                <w:szCs w:val="20"/>
              </w:rPr>
              <w:t xml:space="preserve">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06CD678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A6C9F59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3C1E64C3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67A06A3" w14:textId="4CB9C524" w:rsidR="00B760A6" w:rsidRPr="008A6E0D" w:rsidRDefault="00B760A6" w:rsidP="003F234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EA715A" w:rsidRPr="008A6E0D">
              <w:rPr>
                <w:rFonts w:ascii="Times New Roman" w:hAnsi="Times New Roman"/>
                <w:szCs w:val="20"/>
              </w:rPr>
              <w:t>pr</w:t>
            </w:r>
            <w:r w:rsidR="004D654C" w:rsidRPr="008A6E0D">
              <w:rPr>
                <w:rFonts w:ascii="Times New Roman" w:hAnsi="Times New Roman"/>
                <w:szCs w:val="20"/>
              </w:rPr>
              <w:t xml:space="preserve">ovozní hmotnost min 4 000 kg 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25DA502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D901911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F234B" w:rsidRPr="000E6E24" w14:paraId="12B3EBC2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1DD326B8" w14:textId="1E2DF794" w:rsidR="003F234B" w:rsidRPr="008A6E0D" w:rsidRDefault="003F234B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přední i zadní závaží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8812E05" w14:textId="77777777" w:rsidR="003F234B" w:rsidRPr="00C54D2E" w:rsidRDefault="003F234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ECF531B" w14:textId="77777777" w:rsidR="003F234B" w:rsidRPr="00255ACC" w:rsidRDefault="003F234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760A6" w:rsidRPr="000E6E24" w14:paraId="0A9B7C73" w14:textId="77777777" w:rsidTr="003A55BA">
        <w:trPr>
          <w:trHeight w:val="392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750C6088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Nádrž: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76E03D7C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13A3B676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783FBF5A" w14:textId="77777777" w:rsidTr="003A55BA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0A02085F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 xml:space="preserve">objem nádrže traktoru </w:t>
            </w:r>
            <w:r w:rsidR="004D654C" w:rsidRPr="008A6E0D">
              <w:rPr>
                <w:rFonts w:ascii="Times New Roman" w:hAnsi="Times New Roman"/>
                <w:szCs w:val="20"/>
              </w:rPr>
              <w:t>min. 100</w:t>
            </w:r>
            <w:r w:rsidRPr="008A6E0D">
              <w:rPr>
                <w:rFonts w:ascii="Times New Roman" w:hAnsi="Times New Roman"/>
                <w:szCs w:val="20"/>
              </w:rPr>
              <w:t> 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B07C7A8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48332C6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14:paraId="7E66E20F" w14:textId="77777777" w:rsidTr="003A55BA">
        <w:trPr>
          <w:trHeight w:val="443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409CCF57" w14:textId="77777777"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5ACB08F5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3A237C5E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0287BD95" w14:textId="77777777" w:rsidTr="003A55BA">
        <w:trPr>
          <w:trHeight w:val="270"/>
        </w:trPr>
        <w:tc>
          <w:tcPr>
            <w:tcW w:w="7111" w:type="dxa"/>
            <w:shd w:val="clear" w:color="auto" w:fill="auto"/>
            <w:vAlign w:val="center"/>
          </w:tcPr>
          <w:p w14:paraId="4BFB5754" w14:textId="77777777"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12 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452115A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B706962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254598CA" w14:textId="77777777" w:rsidTr="003A55BA">
        <w:trPr>
          <w:trHeight w:val="436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C809C9A" w14:textId="77777777"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5D047E83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10764BC6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60CD20AB" w14:textId="77777777" w:rsidTr="003A55BA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7A033726" w14:textId="77777777" w:rsidR="00255ACC" w:rsidRPr="008A6E0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mechanicky odpružené sedadlo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867AEBA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6CA71492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D654C" w:rsidRPr="000E6E24" w14:paraId="3AD0F736" w14:textId="77777777" w:rsidTr="003A55BA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386B353C" w14:textId="77777777" w:rsidR="004D654C" w:rsidRPr="008A6E0D" w:rsidRDefault="004D654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sedadlo spolujezdce s bezpečnostním pásem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3E614F8" w14:textId="77777777" w:rsidR="004D654C" w:rsidRPr="00C54D2E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CBF1D3A" w14:textId="77777777" w:rsidR="004D654C" w:rsidRPr="000E6E24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230BD857" w14:textId="77777777" w:rsidTr="003A55BA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7DA8B4D8" w14:textId="77777777" w:rsidR="00255ACC" w:rsidRPr="008A6E0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integrované topení a větrání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C2EC7B1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9AFA9A4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15269B35" w14:textId="77777777" w:rsidTr="003A55BA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18773A54" w14:textId="77777777" w:rsidR="00255ACC" w:rsidRPr="008A6E0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přehledná přístrojová deska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1056F40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889AFB6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12E24BC0" w14:textId="77777777" w:rsidTr="003A55BA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51CFBAD" w14:textId="77777777" w:rsidR="00255ACC" w:rsidRPr="008A6E0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8A6E0D">
              <w:rPr>
                <w:rFonts w:ascii="Times New Roman" w:hAnsi="Times New Roman"/>
                <w:szCs w:val="20"/>
              </w:rPr>
              <w:t>- klimatizace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3EFD0E6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622DD21B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F234B" w:rsidRPr="000E6E24" w14:paraId="59A6A5D7" w14:textId="77777777" w:rsidTr="003A55BA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239A56E1" w14:textId="16100C73" w:rsidR="003F234B" w:rsidRPr="008A6E0D" w:rsidRDefault="003F234B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8A6E0D">
              <w:rPr>
                <w:rFonts w:ascii="Times New Roman" w:hAnsi="Times New Roman"/>
                <w:szCs w:val="20"/>
              </w:rPr>
              <w:t>- rádio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03B460" w14:textId="77777777" w:rsidR="003F234B" w:rsidRPr="00C54D2E" w:rsidRDefault="003F234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02BC161" w14:textId="77777777" w:rsidR="003F234B" w:rsidRPr="000E6E24" w:rsidRDefault="003F234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34F5" w:rsidRPr="000E6E24" w14:paraId="792F71A4" w14:textId="77777777" w:rsidTr="003A55BA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25228062" w14:textId="67050CC2" w:rsidR="006234F5" w:rsidRPr="006234F5" w:rsidRDefault="006234F5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FF0000"/>
                <w:szCs w:val="20"/>
              </w:rPr>
            </w:pPr>
            <w:r w:rsidRPr="006234F5">
              <w:rPr>
                <w:rFonts w:ascii="Times New Roman" w:hAnsi="Times New Roman"/>
                <w:color w:val="FF0000"/>
                <w:szCs w:val="20"/>
              </w:rPr>
              <w:t>- příprava pro radiostanici (vyvedení napájení + otvor pro anténu, zadavatel dodá kabeláž a anténu)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7A3EF5E" w14:textId="77777777" w:rsidR="006234F5" w:rsidRPr="00C54D2E" w:rsidRDefault="006234F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722B2BB" w14:textId="77777777" w:rsidR="006234F5" w:rsidRPr="000E6E24" w:rsidRDefault="006234F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34F5" w:rsidRPr="000E6E24" w14:paraId="25A31369" w14:textId="77777777" w:rsidTr="003A55BA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6038E89" w14:textId="1D61D01C" w:rsidR="006234F5" w:rsidRPr="006234F5" w:rsidRDefault="006234F5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FF0000"/>
                <w:szCs w:val="20"/>
              </w:rPr>
            </w:pPr>
            <w:r w:rsidRPr="006234F5">
              <w:rPr>
                <w:rFonts w:ascii="Times New Roman" w:hAnsi="Times New Roman"/>
                <w:color w:val="FF0000"/>
                <w:szCs w:val="20"/>
              </w:rPr>
              <w:t>- příprava pro GPS (vyvedení pro trvalé napájení, zadavatel dodá kabeláž)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17FC16F" w14:textId="77777777" w:rsidR="006234F5" w:rsidRPr="00C54D2E" w:rsidRDefault="006234F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D2CAAD9" w14:textId="77777777" w:rsidR="006234F5" w:rsidRPr="000E6E24" w:rsidRDefault="006234F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19847AAC" w14:textId="77777777" w:rsidTr="003A55BA">
        <w:trPr>
          <w:trHeight w:val="430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0E80B47C" w14:textId="77777777"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7A98A135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4C6D55E1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07EA4162" w14:textId="77777777" w:rsidTr="003A55BA">
        <w:trPr>
          <w:trHeight w:val="198"/>
        </w:trPr>
        <w:tc>
          <w:tcPr>
            <w:tcW w:w="7111" w:type="dxa"/>
            <w:shd w:val="clear" w:color="auto" w:fill="auto"/>
            <w:vAlign w:val="center"/>
          </w:tcPr>
          <w:p w14:paraId="0A62DB79" w14:textId="5653D69C" w:rsidR="00255ACC" w:rsidRPr="008A6E0D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3F234B" w:rsidRPr="008A6E0D">
              <w:rPr>
                <w:rFonts w:ascii="Times New Roman" w:hAnsi="Times New Roman"/>
                <w:szCs w:val="20"/>
              </w:rPr>
              <w:t>4</w:t>
            </w:r>
            <w:r w:rsidRPr="008A6E0D">
              <w:rPr>
                <w:rFonts w:ascii="Times New Roman" w:hAnsi="Times New Roman"/>
                <w:szCs w:val="20"/>
              </w:rPr>
              <w:t xml:space="preserve"> hydraulické okruhy vyvedené </w:t>
            </w:r>
            <w:r w:rsidR="004D654C" w:rsidRPr="008A6E0D">
              <w:rPr>
                <w:rFonts w:ascii="Times New Roman" w:hAnsi="Times New Roman"/>
                <w:szCs w:val="20"/>
              </w:rPr>
              <w:t xml:space="preserve">na </w:t>
            </w:r>
            <w:r w:rsidRPr="008A6E0D">
              <w:rPr>
                <w:rFonts w:ascii="Times New Roman" w:hAnsi="Times New Roman"/>
                <w:szCs w:val="20"/>
              </w:rPr>
              <w:t xml:space="preserve">traktoru </w:t>
            </w:r>
            <w:r w:rsidR="004D654C" w:rsidRPr="008A6E0D">
              <w:rPr>
                <w:rFonts w:ascii="Times New Roman" w:hAnsi="Times New Roman"/>
                <w:szCs w:val="20"/>
              </w:rPr>
              <w:t>vzadu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D8A7346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374EE65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43A8A5AB" w14:textId="77777777" w:rsidTr="003A55BA">
        <w:trPr>
          <w:trHeight w:val="238"/>
        </w:trPr>
        <w:tc>
          <w:tcPr>
            <w:tcW w:w="7111" w:type="dxa"/>
            <w:shd w:val="clear" w:color="auto" w:fill="auto"/>
            <w:vAlign w:val="center"/>
          </w:tcPr>
          <w:p w14:paraId="40DAF1EB" w14:textId="77777777" w:rsidR="00255ACC" w:rsidRPr="008A6E0D" w:rsidRDefault="00255ACC" w:rsidP="003724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3724FC" w:rsidRPr="008A6E0D">
              <w:rPr>
                <w:rFonts w:ascii="Times New Roman" w:hAnsi="Times New Roman"/>
                <w:szCs w:val="20"/>
              </w:rPr>
              <w:t xml:space="preserve">zadní </w:t>
            </w:r>
            <w:r w:rsidRPr="008A6E0D">
              <w:rPr>
                <w:rFonts w:ascii="Times New Roman" w:hAnsi="Times New Roman"/>
                <w:szCs w:val="20"/>
              </w:rPr>
              <w:t xml:space="preserve">vývodová hřídel </w:t>
            </w:r>
            <w:r w:rsidR="003724FC" w:rsidRPr="008A6E0D">
              <w:rPr>
                <w:rFonts w:ascii="Times New Roman" w:hAnsi="Times New Roman"/>
                <w:szCs w:val="20"/>
              </w:rPr>
              <w:t>540/1 000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A7F8962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9C6333D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17A700C9" w14:textId="77777777" w:rsidTr="008A6E0D">
        <w:trPr>
          <w:trHeight w:val="456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37E86A5D" w14:textId="77777777"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6A453212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7B9ED6E5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14:paraId="318B35F1" w14:textId="77777777" w:rsidTr="003A55BA">
        <w:trPr>
          <w:trHeight w:val="419"/>
        </w:trPr>
        <w:tc>
          <w:tcPr>
            <w:tcW w:w="7111" w:type="dxa"/>
            <w:shd w:val="clear" w:color="auto" w:fill="auto"/>
            <w:vAlign w:val="center"/>
          </w:tcPr>
          <w:p w14:paraId="7CD5E094" w14:textId="77777777" w:rsidR="00215E9D" w:rsidRPr="00215E9D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traktor osazen pneumatikami vhodnými pro zimní období</w:t>
            </w:r>
            <w:r w:rsidR="003724FC" w:rsidRPr="008A6E0D">
              <w:rPr>
                <w:rFonts w:ascii="Times New Roman" w:hAnsi="Times New Roman"/>
                <w:szCs w:val="20"/>
              </w:rPr>
              <w:t>, na obou nápravách od jednoho výrobce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158B7F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995592F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5A3F2641" w14:textId="77777777" w:rsidTr="008A6E0D">
        <w:trPr>
          <w:trHeight w:val="485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44A13E89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Kapota: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78E8DB64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1835926D" w14:textId="77777777"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14:paraId="0336E4AD" w14:textId="77777777" w:rsidTr="003A55BA">
        <w:trPr>
          <w:trHeight w:val="255"/>
        </w:trPr>
        <w:tc>
          <w:tcPr>
            <w:tcW w:w="7111" w:type="dxa"/>
            <w:shd w:val="clear" w:color="auto" w:fill="auto"/>
            <w:vAlign w:val="center"/>
          </w:tcPr>
          <w:p w14:paraId="43AB7078" w14:textId="77777777" w:rsidR="00215E9D" w:rsidRPr="008A6E0D" w:rsidRDefault="00215E9D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B760A6" w:rsidRPr="008A6E0D">
              <w:rPr>
                <w:rFonts w:ascii="Times New Roman" w:hAnsi="Times New Roman"/>
                <w:szCs w:val="20"/>
              </w:rPr>
              <w:t>jednolitá kapota tzn</w:t>
            </w:r>
            <w:r w:rsidRPr="008A6E0D">
              <w:rPr>
                <w:rFonts w:ascii="Times New Roman" w:hAnsi="Times New Roman"/>
                <w:szCs w:val="20"/>
              </w:rPr>
              <w:t>. kapota, která nelze otevírat z obou stran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30671CE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948A6E1" w14:textId="77777777"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0A6" w:rsidRPr="000E6E24" w14:paraId="36C10FEA" w14:textId="77777777" w:rsidTr="003A55BA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6BEF79A4" w14:textId="77777777" w:rsidR="00B760A6" w:rsidRPr="008A6E0D" w:rsidRDefault="00B760A6" w:rsidP="002773C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bez středové konzoly nad motorem (lepší přístup při opravách a servisu)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D1A7CA5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C2C9E48" w14:textId="77777777" w:rsidR="00B760A6" w:rsidRPr="00D07CF1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14:paraId="31F58709" w14:textId="77777777" w:rsidTr="008A6E0D">
        <w:trPr>
          <w:trHeight w:val="541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78C6318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4FC25673" w14:textId="77777777"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6D7B6599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23CBC03B" w14:textId="77777777" w:rsidTr="003A55BA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334A1FD7" w14:textId="77777777" w:rsidR="00215E9D" w:rsidRPr="008A6E0D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zadní standardní tříbodový</w:t>
            </w:r>
            <w:r w:rsidR="001A329C" w:rsidRPr="008A6E0D">
              <w:rPr>
                <w:rFonts w:ascii="Times New Roman" w:hAnsi="Times New Roman"/>
                <w:szCs w:val="20"/>
              </w:rPr>
              <w:t xml:space="preserve"> závěs „kategorie II</w:t>
            </w:r>
            <w:r w:rsidRPr="008A6E0D">
              <w:rPr>
                <w:rFonts w:ascii="Times New Roman" w:hAnsi="Times New Roman"/>
                <w:szCs w:val="20"/>
              </w:rPr>
              <w:t>“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B43E18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6BEE108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A7025" w:rsidRPr="000E6E24" w14:paraId="0D7504D9" w14:textId="77777777" w:rsidTr="003A55BA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5A9A667B" w14:textId="77777777" w:rsidR="005A7025" w:rsidRPr="008A6E0D" w:rsidRDefault="005A7025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etážový závěs s automatickou hubicí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05A6EB9" w14:textId="77777777" w:rsidR="005A7025" w:rsidRPr="00D8767A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8569A94" w14:textId="77777777" w:rsidR="005A7025" w:rsidRPr="000E6E24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185FA498" w14:textId="77777777" w:rsidTr="003A55BA">
        <w:trPr>
          <w:trHeight w:val="271"/>
        </w:trPr>
        <w:tc>
          <w:tcPr>
            <w:tcW w:w="7111" w:type="dxa"/>
            <w:shd w:val="clear" w:color="auto" w:fill="auto"/>
            <w:vAlign w:val="center"/>
          </w:tcPr>
          <w:p w14:paraId="5D47AD95" w14:textId="77777777" w:rsidR="00215E9D" w:rsidRPr="008A6E0D" w:rsidRDefault="00215E9D" w:rsidP="001A329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1A329C" w:rsidRPr="008A6E0D">
              <w:rPr>
                <w:rFonts w:ascii="Times New Roman" w:hAnsi="Times New Roman"/>
                <w:szCs w:val="20"/>
              </w:rPr>
              <w:t xml:space="preserve">max. zvedací síla 42 </w:t>
            </w:r>
            <w:proofErr w:type="spellStart"/>
            <w:r w:rsidR="001A329C" w:rsidRPr="008A6E0D">
              <w:rPr>
                <w:rFonts w:ascii="Times New Roman" w:hAnsi="Times New Roman"/>
                <w:szCs w:val="20"/>
              </w:rPr>
              <w:t>kN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1DB022D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69EF320A" w14:textId="77777777"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14:paraId="69882C94" w14:textId="77777777" w:rsidTr="003A55BA">
        <w:trPr>
          <w:trHeight w:val="386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83A1178" w14:textId="77777777"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56BCEF8D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293ECE97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45804E2A" w14:textId="77777777" w:rsidTr="003A55BA">
        <w:trPr>
          <w:trHeight w:val="185"/>
        </w:trPr>
        <w:tc>
          <w:tcPr>
            <w:tcW w:w="7111" w:type="dxa"/>
            <w:shd w:val="clear" w:color="auto" w:fill="auto"/>
            <w:vAlign w:val="center"/>
          </w:tcPr>
          <w:p w14:paraId="28230CAC" w14:textId="77777777" w:rsidR="00295546" w:rsidRPr="008A6E0D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bezpečnostní pás sedačky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3A9F355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9E8DD59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14:paraId="0DD509D2" w14:textId="77777777" w:rsidTr="003A55BA">
        <w:trPr>
          <w:trHeight w:val="133"/>
        </w:trPr>
        <w:tc>
          <w:tcPr>
            <w:tcW w:w="7111" w:type="dxa"/>
            <w:shd w:val="clear" w:color="auto" w:fill="auto"/>
            <w:vAlign w:val="center"/>
          </w:tcPr>
          <w:p w14:paraId="664368E3" w14:textId="77777777" w:rsidR="002521B7" w:rsidRPr="008A6E0D" w:rsidRDefault="002521B7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8A6E0D">
              <w:rPr>
                <w:rFonts w:ascii="Times New Roman" w:hAnsi="Times New Roman"/>
                <w:szCs w:val="20"/>
              </w:rPr>
              <w:t>- zvuková signalizace zpátečky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31BBF2E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A822513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5E14D924" w14:textId="77777777" w:rsidTr="003A55BA">
        <w:trPr>
          <w:trHeight w:val="235"/>
        </w:trPr>
        <w:tc>
          <w:tcPr>
            <w:tcW w:w="7111" w:type="dxa"/>
            <w:shd w:val="clear" w:color="auto" w:fill="auto"/>
            <w:vAlign w:val="center"/>
          </w:tcPr>
          <w:p w14:paraId="40E66E71" w14:textId="77777777" w:rsidR="00295546" w:rsidRPr="008A6E0D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8A6E0D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A6E0D">
              <w:rPr>
                <w:rFonts w:ascii="Times New Roman" w:hAnsi="Times New Roman"/>
                <w:szCs w:val="20"/>
              </w:rPr>
              <w:t>zpětná zrcátka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327C4E2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7B8F828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14:paraId="78BDF8DD" w14:textId="77777777" w:rsidTr="003A55BA">
        <w:trPr>
          <w:trHeight w:val="355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60DB2646" w14:textId="77777777"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5258305B" w14:textId="77777777"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1C44069A" w14:textId="77777777"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14:paraId="558ED2D8" w14:textId="77777777" w:rsidTr="003A55BA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2B013BF5" w14:textId="77777777" w:rsidR="00532B35" w:rsidRPr="001574E9" w:rsidRDefault="00BF7895" w:rsidP="003242FC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1574E9">
              <w:rPr>
                <w:rFonts w:ascii="Times New Roman" w:hAnsi="Times New Roman"/>
                <w:b/>
                <w:szCs w:val="20"/>
              </w:rPr>
              <w:t>-</w:t>
            </w:r>
            <w:r w:rsidRPr="001574E9">
              <w:rPr>
                <w:rFonts w:ascii="Times New Roman" w:hAnsi="Times New Roman"/>
                <w:szCs w:val="20"/>
              </w:rPr>
              <w:t xml:space="preserve"> provozní světla a směrová světla umístěná dle platné legislativy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96601A4" w14:textId="77777777"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959D00A" w14:textId="77777777"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6BD28832" w14:textId="77777777" w:rsidTr="003A55BA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633B7FAF" w14:textId="77777777" w:rsidR="00BF7895" w:rsidRPr="001574E9" w:rsidRDefault="00BF7895" w:rsidP="00AE3452">
            <w:pPr>
              <w:spacing w:before="0" w:beforeAutospacing="0" w:after="0" w:afterAutospacing="0"/>
              <w:ind w:left="0" w:right="447"/>
              <w:rPr>
                <w:rFonts w:ascii="Times New Roman" w:hAnsi="Times New Roman"/>
                <w:b/>
                <w:szCs w:val="20"/>
              </w:rPr>
            </w:pPr>
            <w:r w:rsidRPr="001574E9">
              <w:rPr>
                <w:rFonts w:ascii="Times New Roman" w:hAnsi="Times New Roman"/>
                <w:b/>
                <w:szCs w:val="20"/>
              </w:rPr>
              <w:t>-</w:t>
            </w:r>
            <w:r w:rsidRPr="001574E9">
              <w:rPr>
                <w:rFonts w:ascii="Times New Roman" w:hAnsi="Times New Roman"/>
                <w:szCs w:val="20"/>
              </w:rPr>
              <w:t xml:space="preserve"> přídavná světla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C9E46E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F12B5BA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50321D19" w14:textId="77777777" w:rsidTr="008A6E0D">
        <w:trPr>
          <w:trHeight w:val="291"/>
        </w:trPr>
        <w:tc>
          <w:tcPr>
            <w:tcW w:w="7111" w:type="dxa"/>
            <w:shd w:val="clear" w:color="auto" w:fill="auto"/>
            <w:vAlign w:val="center"/>
          </w:tcPr>
          <w:p w14:paraId="06BFC806" w14:textId="77777777" w:rsidR="00BF7895" w:rsidRPr="001574E9" w:rsidRDefault="00BF7895" w:rsidP="008A6E0D">
            <w:pPr>
              <w:ind w:left="0" w:right="216"/>
              <w:rPr>
                <w:rFonts w:ascii="Times New Roman" w:hAnsi="Times New Roman"/>
                <w:b/>
                <w:szCs w:val="20"/>
              </w:rPr>
            </w:pPr>
            <w:r w:rsidRPr="001574E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1574E9">
              <w:rPr>
                <w:rFonts w:ascii="Times New Roman" w:hAnsi="Times New Roman"/>
                <w:szCs w:val="20"/>
              </w:rPr>
              <w:t>oranžový zábleskový maják v provedení LED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6694A5A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0560CB4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132203B9" w14:textId="77777777" w:rsidTr="003A55BA">
        <w:trPr>
          <w:trHeight w:val="427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D931B67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7F8F17A7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2F8B6EAF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B67B431" w14:textId="77777777" w:rsidTr="003A55BA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1AF58303" w14:textId="77777777" w:rsidR="00BF7895" w:rsidRPr="00215E9D" w:rsidRDefault="00BF7895" w:rsidP="0015524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552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5244" w:rsidRPr="008A6E0D">
              <w:rPr>
                <w:rFonts w:ascii="Times New Roman" w:hAnsi="Times New Roman"/>
                <w:szCs w:val="20"/>
              </w:rPr>
              <w:t>mechanická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7AFC369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CE86B43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0EA9E775" w14:textId="77777777" w:rsidTr="003A55BA">
        <w:trPr>
          <w:trHeight w:val="427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6478A73F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31" w:type="dxa"/>
            <w:shd w:val="clear" w:color="auto" w:fill="D9D9D9" w:themeFill="background1" w:themeFillShade="D9"/>
            <w:noWrap/>
            <w:vAlign w:val="center"/>
          </w:tcPr>
          <w:p w14:paraId="03B507DD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center"/>
          </w:tcPr>
          <w:p w14:paraId="52FB52F2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B65CCCA" w14:textId="77777777" w:rsidTr="003A55BA">
        <w:trPr>
          <w:trHeight w:val="259"/>
        </w:trPr>
        <w:tc>
          <w:tcPr>
            <w:tcW w:w="7111" w:type="dxa"/>
            <w:shd w:val="clear" w:color="auto" w:fill="auto"/>
            <w:vAlign w:val="center"/>
          </w:tcPr>
          <w:p w14:paraId="2721294E" w14:textId="7AF12E68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DA4AA9">
              <w:rPr>
                <w:rFonts w:ascii="Times New Roman" w:hAnsi="Times New Roman"/>
                <w:szCs w:val="20"/>
              </w:rPr>
              <w:t xml:space="preserve">na </w:t>
            </w:r>
            <w:r w:rsidRPr="008A6E0D">
              <w:rPr>
                <w:rFonts w:ascii="Times New Roman" w:hAnsi="Times New Roman"/>
                <w:szCs w:val="20"/>
              </w:rPr>
              <w:t>4 kola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E3A58D9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F6F498F" w14:textId="77777777"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1215C59D" w14:textId="77777777" w:rsidTr="003A55BA">
        <w:trPr>
          <w:trHeight w:val="454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330F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23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23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kolového 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A97979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A60B8C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574E9" w:rsidRPr="000E6E24" w14:paraId="42B6DBFA" w14:textId="77777777" w:rsidTr="001574E9">
        <w:trPr>
          <w:trHeight w:val="454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1ECC" w14:textId="75E4111E" w:rsidR="001574E9" w:rsidRDefault="001574E9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zadavatel preferuje barvu kolového traktoru světle modrou (odstín jako </w:t>
            </w:r>
            <w:r>
              <w:rPr>
                <w:rFonts w:ascii="Times New Roman" w:eastAsia="Times New Roman" w:hAnsi="Times New Roman"/>
                <w:szCs w:val="20"/>
              </w:rPr>
              <w:t>NCS S 1555 - B10G / alternativa RAL 5012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C4C40" w14:textId="77777777" w:rsidR="001574E9" w:rsidRPr="00D8767A" w:rsidRDefault="001574E9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632C7" w14:textId="77777777" w:rsidR="001574E9" w:rsidRPr="000E6E24" w:rsidRDefault="001574E9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142E7" w:rsidRPr="000E6E24" w14:paraId="1A662E02" w14:textId="77777777" w:rsidTr="00520371">
        <w:trPr>
          <w:trHeight w:val="418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9434F" w14:textId="77777777" w:rsidR="007142E7" w:rsidRPr="00520371" w:rsidRDefault="00EF235F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lightGray"/>
                <w:lang w:eastAsia="cs-CZ"/>
              </w:rPr>
            </w:pP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</w:t>
            </w:r>
            <w:r w:rsidR="007142E7"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va</w:t>
            </w: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kolového traktoru: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B807B0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BCA8B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7142E7" w:rsidRPr="000E6E24" w14:paraId="4813B53C" w14:textId="77777777" w:rsidTr="003A55BA">
        <w:trPr>
          <w:trHeight w:val="281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FD1C6" w14:textId="77777777" w:rsidR="007142E7" w:rsidRPr="00C40FBB" w:rsidRDefault="007142E7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Cs w:val="20"/>
              </w:rPr>
              <w:t>- schválení pro provoz na komunikacích v ČR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1F8AF8" w14:textId="77777777" w:rsidR="007142E7" w:rsidRPr="00D8767A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33778" w14:textId="77777777" w:rsidR="007142E7" w:rsidRPr="000E6E24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38ACBF60" w14:textId="77777777" w:rsidTr="003A55BA">
        <w:trPr>
          <w:trHeight w:val="590"/>
        </w:trPr>
        <w:tc>
          <w:tcPr>
            <w:tcW w:w="7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92F1" w14:textId="77777777" w:rsidR="003A55BA" w:rsidRPr="00215E9D" w:rsidRDefault="003A55BA" w:rsidP="003A55BA">
            <w:pPr>
              <w:tabs>
                <w:tab w:val="left" w:pos="3402"/>
              </w:tabs>
              <w:spacing w:after="0"/>
              <w:ind w:left="0" w:right="-1962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00B7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4C2B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563BA99F" w14:textId="77777777" w:rsidTr="003A55BA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690BA" w14:textId="77777777" w:rsidR="00BF7895" w:rsidRPr="003A55BA" w:rsidRDefault="00BF7895" w:rsidP="003A55BA">
            <w:pPr>
              <w:tabs>
                <w:tab w:val="left" w:pos="3402"/>
              </w:tabs>
              <w:spacing w:after="0"/>
              <w:ind w:left="0" w:right="-1962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B1B05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546C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4DF5A7CC" w14:textId="77777777" w:rsidTr="003A55BA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7124D" w14:textId="77777777" w:rsidR="00BF7895" w:rsidRPr="00215E9D" w:rsidRDefault="00BF7895" w:rsidP="00BF7895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5F022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323A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43316F2" w14:textId="77777777" w:rsidR="00DA4A7F" w:rsidRDefault="00DA4A7F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3090E4CC" w14:textId="77777777" w:rsidR="003B6E7D" w:rsidRDefault="003B6E7D" w:rsidP="003B6E7D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41A62713" w14:textId="77777777" w:rsidR="003B6E7D" w:rsidRDefault="003B6E7D" w:rsidP="003B6E7D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</w:p>
    <w:p w14:paraId="1E35C9E3" w14:textId="77777777" w:rsidR="003B6E7D" w:rsidRPr="00014EE9" w:rsidRDefault="003B6E7D" w:rsidP="003B6E7D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014EE9">
        <w:rPr>
          <w:rFonts w:ascii="Times New Roman" w:hAnsi="Times New Roman"/>
          <w:i/>
          <w:color w:val="00B0F0"/>
          <w:sz w:val="24"/>
        </w:rPr>
        <w:t>účastníka zadávacího řízení</w:t>
      </w:r>
    </w:p>
    <w:p w14:paraId="182FF8AB" w14:textId="03A01D4E" w:rsidR="006C4759" w:rsidRPr="00925DE5" w:rsidRDefault="006C4759" w:rsidP="003B6E7D">
      <w:pPr>
        <w:ind w:left="3825" w:right="70" w:firstLine="423"/>
        <w:jc w:val="both"/>
        <w:rPr>
          <w:rFonts w:ascii="Times New Roman" w:hAnsi="Times New Roman"/>
          <w:i/>
          <w:sz w:val="24"/>
        </w:rPr>
      </w:pPr>
    </w:p>
    <w:sectPr w:rsidR="006C4759" w:rsidRPr="00925DE5" w:rsidSect="00925DE5">
      <w:headerReference w:type="default" r:id="rId7"/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A7B8" w14:textId="77777777" w:rsidR="00D06D5A" w:rsidRDefault="00D06D5A">
      <w:r>
        <w:separator/>
      </w:r>
    </w:p>
  </w:endnote>
  <w:endnote w:type="continuationSeparator" w:id="0">
    <w:p w14:paraId="30A06113" w14:textId="77777777" w:rsidR="00D06D5A" w:rsidRDefault="00D0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19423" w14:textId="77777777" w:rsidR="00D06D5A" w:rsidRDefault="00D06D5A">
      <w:r>
        <w:separator/>
      </w:r>
    </w:p>
  </w:footnote>
  <w:footnote w:type="continuationSeparator" w:id="0">
    <w:p w14:paraId="390D9128" w14:textId="77777777" w:rsidR="00D06D5A" w:rsidRDefault="00D0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D5E9" w14:textId="77777777" w:rsidR="003B6E7D" w:rsidRPr="001247D3" w:rsidRDefault="003B6E7D" w:rsidP="003B6E7D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1247D3">
      <w:rPr>
        <w:i/>
        <w:sz w:val="22"/>
        <w:szCs w:val="22"/>
      </w:rPr>
      <w:t>Příloha č. 4 ZD - Technická specifikace předmětu plnění pro část D</w:t>
    </w:r>
  </w:p>
  <w:p w14:paraId="3332E4C5" w14:textId="77777777" w:rsidR="002C1228" w:rsidRDefault="002C12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5770" w14:textId="77777777" w:rsidR="003B6E7D" w:rsidRPr="001247D3" w:rsidRDefault="003B6E7D" w:rsidP="003B6E7D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1247D3">
      <w:rPr>
        <w:i/>
        <w:sz w:val="22"/>
        <w:szCs w:val="22"/>
      </w:rPr>
      <w:t>Příloha č. 4 ZD - Technická specifikace předmětu plnění pro část D</w:t>
    </w:r>
  </w:p>
  <w:p w14:paraId="6F49855D" w14:textId="77777777" w:rsidR="002C1228" w:rsidRDefault="002C12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3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5F16"/>
    <w:rsid w:val="00052356"/>
    <w:rsid w:val="00052D34"/>
    <w:rsid w:val="00055CA4"/>
    <w:rsid w:val="000562CC"/>
    <w:rsid w:val="000758E4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3319"/>
    <w:rsid w:val="00126DFD"/>
    <w:rsid w:val="00132829"/>
    <w:rsid w:val="00137316"/>
    <w:rsid w:val="00140A2F"/>
    <w:rsid w:val="0014577B"/>
    <w:rsid w:val="00146F1F"/>
    <w:rsid w:val="0015311F"/>
    <w:rsid w:val="00155244"/>
    <w:rsid w:val="00155C3B"/>
    <w:rsid w:val="00156173"/>
    <w:rsid w:val="001573CC"/>
    <w:rsid w:val="001574E9"/>
    <w:rsid w:val="001624C0"/>
    <w:rsid w:val="001672D0"/>
    <w:rsid w:val="00175E00"/>
    <w:rsid w:val="00186027"/>
    <w:rsid w:val="001941A6"/>
    <w:rsid w:val="001A070A"/>
    <w:rsid w:val="001A192A"/>
    <w:rsid w:val="001A329C"/>
    <w:rsid w:val="001B3495"/>
    <w:rsid w:val="001B3EAB"/>
    <w:rsid w:val="001C1267"/>
    <w:rsid w:val="001D3FAC"/>
    <w:rsid w:val="001D46E9"/>
    <w:rsid w:val="001D650B"/>
    <w:rsid w:val="001D67AD"/>
    <w:rsid w:val="001E27D5"/>
    <w:rsid w:val="001E325D"/>
    <w:rsid w:val="001E3E40"/>
    <w:rsid w:val="001E6AC3"/>
    <w:rsid w:val="00201A0F"/>
    <w:rsid w:val="00215E9D"/>
    <w:rsid w:val="00235A03"/>
    <w:rsid w:val="002521B7"/>
    <w:rsid w:val="00255ACC"/>
    <w:rsid w:val="00255B56"/>
    <w:rsid w:val="0025635A"/>
    <w:rsid w:val="00256EE5"/>
    <w:rsid w:val="00257396"/>
    <w:rsid w:val="00261031"/>
    <w:rsid w:val="002654A1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1228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7441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6BF7"/>
    <w:rsid w:val="003716C3"/>
    <w:rsid w:val="003724FC"/>
    <w:rsid w:val="00372FD0"/>
    <w:rsid w:val="00373A4A"/>
    <w:rsid w:val="00375660"/>
    <w:rsid w:val="0038204B"/>
    <w:rsid w:val="00383A32"/>
    <w:rsid w:val="003847C9"/>
    <w:rsid w:val="0039736C"/>
    <w:rsid w:val="003A1FF4"/>
    <w:rsid w:val="003A55BA"/>
    <w:rsid w:val="003B074E"/>
    <w:rsid w:val="003B0FEF"/>
    <w:rsid w:val="003B187E"/>
    <w:rsid w:val="003B4B43"/>
    <w:rsid w:val="003B6E7D"/>
    <w:rsid w:val="003C3ECF"/>
    <w:rsid w:val="003C496F"/>
    <w:rsid w:val="003D1964"/>
    <w:rsid w:val="003D3FFC"/>
    <w:rsid w:val="003D6988"/>
    <w:rsid w:val="003E48EA"/>
    <w:rsid w:val="003F234B"/>
    <w:rsid w:val="003F5B6E"/>
    <w:rsid w:val="00402848"/>
    <w:rsid w:val="004063EA"/>
    <w:rsid w:val="00407FCA"/>
    <w:rsid w:val="00410C5A"/>
    <w:rsid w:val="00412B4C"/>
    <w:rsid w:val="0042773A"/>
    <w:rsid w:val="00430C06"/>
    <w:rsid w:val="00430C95"/>
    <w:rsid w:val="00446519"/>
    <w:rsid w:val="00453092"/>
    <w:rsid w:val="00456603"/>
    <w:rsid w:val="00457624"/>
    <w:rsid w:val="00473042"/>
    <w:rsid w:val="00475A28"/>
    <w:rsid w:val="00476966"/>
    <w:rsid w:val="00477995"/>
    <w:rsid w:val="0048203C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D654C"/>
    <w:rsid w:val="004D78D2"/>
    <w:rsid w:val="004E1AB3"/>
    <w:rsid w:val="004E628E"/>
    <w:rsid w:val="004E6D91"/>
    <w:rsid w:val="004E7F2E"/>
    <w:rsid w:val="004F7769"/>
    <w:rsid w:val="005070C3"/>
    <w:rsid w:val="00520371"/>
    <w:rsid w:val="00520CCF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23D7"/>
    <w:rsid w:val="00591701"/>
    <w:rsid w:val="00593049"/>
    <w:rsid w:val="00595F4A"/>
    <w:rsid w:val="005A4509"/>
    <w:rsid w:val="005A702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21725"/>
    <w:rsid w:val="006234F5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443A"/>
    <w:rsid w:val="00693F92"/>
    <w:rsid w:val="0069632D"/>
    <w:rsid w:val="006A13E9"/>
    <w:rsid w:val="006B0067"/>
    <w:rsid w:val="006B2E7E"/>
    <w:rsid w:val="006B3313"/>
    <w:rsid w:val="006B4E5D"/>
    <w:rsid w:val="006C4759"/>
    <w:rsid w:val="006D4559"/>
    <w:rsid w:val="006D46A0"/>
    <w:rsid w:val="006E7B26"/>
    <w:rsid w:val="006F06EB"/>
    <w:rsid w:val="006F6175"/>
    <w:rsid w:val="00705CAC"/>
    <w:rsid w:val="00710E40"/>
    <w:rsid w:val="007142E7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51949"/>
    <w:rsid w:val="007536AF"/>
    <w:rsid w:val="00754FAF"/>
    <w:rsid w:val="00765B7B"/>
    <w:rsid w:val="00766BC9"/>
    <w:rsid w:val="00782B2F"/>
    <w:rsid w:val="0078487A"/>
    <w:rsid w:val="00786CBA"/>
    <w:rsid w:val="00797B90"/>
    <w:rsid w:val="007A5D7C"/>
    <w:rsid w:val="007B0379"/>
    <w:rsid w:val="007C48CF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03CE"/>
    <w:rsid w:val="00807402"/>
    <w:rsid w:val="00810DDD"/>
    <w:rsid w:val="00812107"/>
    <w:rsid w:val="00813597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A0280"/>
    <w:rsid w:val="008A09B0"/>
    <w:rsid w:val="008A2E24"/>
    <w:rsid w:val="008A313C"/>
    <w:rsid w:val="008A6E0D"/>
    <w:rsid w:val="008B1192"/>
    <w:rsid w:val="008C3FCA"/>
    <w:rsid w:val="008E60ED"/>
    <w:rsid w:val="008E7806"/>
    <w:rsid w:val="008F64E8"/>
    <w:rsid w:val="008F74FC"/>
    <w:rsid w:val="00905FB1"/>
    <w:rsid w:val="00910CA6"/>
    <w:rsid w:val="00922271"/>
    <w:rsid w:val="00925DE5"/>
    <w:rsid w:val="00927643"/>
    <w:rsid w:val="0094216F"/>
    <w:rsid w:val="00942289"/>
    <w:rsid w:val="00942CA2"/>
    <w:rsid w:val="0094441C"/>
    <w:rsid w:val="009447E2"/>
    <w:rsid w:val="00960E89"/>
    <w:rsid w:val="009624E5"/>
    <w:rsid w:val="009713E1"/>
    <w:rsid w:val="00987A9F"/>
    <w:rsid w:val="00996BCA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A038C9"/>
    <w:rsid w:val="00A16FEB"/>
    <w:rsid w:val="00A20933"/>
    <w:rsid w:val="00A36F4E"/>
    <w:rsid w:val="00A37632"/>
    <w:rsid w:val="00A42D52"/>
    <w:rsid w:val="00A46F6B"/>
    <w:rsid w:val="00A601C1"/>
    <w:rsid w:val="00A6109D"/>
    <w:rsid w:val="00A72DC8"/>
    <w:rsid w:val="00A84690"/>
    <w:rsid w:val="00A84B35"/>
    <w:rsid w:val="00AB294C"/>
    <w:rsid w:val="00AB4067"/>
    <w:rsid w:val="00AC19B7"/>
    <w:rsid w:val="00AC1D21"/>
    <w:rsid w:val="00AC1D6A"/>
    <w:rsid w:val="00AC5767"/>
    <w:rsid w:val="00AC6E04"/>
    <w:rsid w:val="00AD1BB6"/>
    <w:rsid w:val="00AD2F23"/>
    <w:rsid w:val="00AE26E9"/>
    <w:rsid w:val="00AE3452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3A50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CE9"/>
    <w:rsid w:val="00CA5487"/>
    <w:rsid w:val="00CA5F15"/>
    <w:rsid w:val="00CD1C3F"/>
    <w:rsid w:val="00CD45D3"/>
    <w:rsid w:val="00CE4DED"/>
    <w:rsid w:val="00CE5CBB"/>
    <w:rsid w:val="00D06D5A"/>
    <w:rsid w:val="00D07CF1"/>
    <w:rsid w:val="00D10C0D"/>
    <w:rsid w:val="00D177B3"/>
    <w:rsid w:val="00D27CB2"/>
    <w:rsid w:val="00D30D91"/>
    <w:rsid w:val="00D32F77"/>
    <w:rsid w:val="00D33CF2"/>
    <w:rsid w:val="00D51D61"/>
    <w:rsid w:val="00D55330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4AA9"/>
    <w:rsid w:val="00DA6304"/>
    <w:rsid w:val="00DB2FFD"/>
    <w:rsid w:val="00DB5FC1"/>
    <w:rsid w:val="00DC48FF"/>
    <w:rsid w:val="00DE0357"/>
    <w:rsid w:val="00DE2A19"/>
    <w:rsid w:val="00DE3EB7"/>
    <w:rsid w:val="00DF0E02"/>
    <w:rsid w:val="00E0058A"/>
    <w:rsid w:val="00E00B3D"/>
    <w:rsid w:val="00E12F3F"/>
    <w:rsid w:val="00E13C09"/>
    <w:rsid w:val="00E154C9"/>
    <w:rsid w:val="00E21C10"/>
    <w:rsid w:val="00E27082"/>
    <w:rsid w:val="00E365EF"/>
    <w:rsid w:val="00E37397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902AC"/>
    <w:rsid w:val="00E919CF"/>
    <w:rsid w:val="00E92421"/>
    <w:rsid w:val="00E968A5"/>
    <w:rsid w:val="00E97244"/>
    <w:rsid w:val="00EA2626"/>
    <w:rsid w:val="00EA5E08"/>
    <w:rsid w:val="00EA715A"/>
    <w:rsid w:val="00EA7BB2"/>
    <w:rsid w:val="00EB2049"/>
    <w:rsid w:val="00EB4C16"/>
    <w:rsid w:val="00EB51A9"/>
    <w:rsid w:val="00EB6186"/>
    <w:rsid w:val="00EC031B"/>
    <w:rsid w:val="00EC415D"/>
    <w:rsid w:val="00ED005F"/>
    <w:rsid w:val="00ED2A96"/>
    <w:rsid w:val="00ED3585"/>
    <w:rsid w:val="00ED4C47"/>
    <w:rsid w:val="00EE60F9"/>
    <w:rsid w:val="00EF1568"/>
    <w:rsid w:val="00EF235F"/>
    <w:rsid w:val="00F01347"/>
    <w:rsid w:val="00F0157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1766"/>
    <w:rsid w:val="00F927DD"/>
    <w:rsid w:val="00F9424D"/>
    <w:rsid w:val="00F975C2"/>
    <w:rsid w:val="00F97745"/>
    <w:rsid w:val="00FA1545"/>
    <w:rsid w:val="00FA7DD7"/>
    <w:rsid w:val="00FB0F91"/>
    <w:rsid w:val="00FC0C8A"/>
    <w:rsid w:val="00FC5CE7"/>
    <w:rsid w:val="00FC77AD"/>
    <w:rsid w:val="00FD05CE"/>
    <w:rsid w:val="00FD14D6"/>
    <w:rsid w:val="00FD332F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EF9F62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2C1228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2C1228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</cp:revision>
  <cp:lastPrinted>2014-07-23T08:55:00Z</cp:lastPrinted>
  <dcterms:created xsi:type="dcterms:W3CDTF">2018-08-22T07:16:00Z</dcterms:created>
  <dcterms:modified xsi:type="dcterms:W3CDTF">2018-08-22T07:16:00Z</dcterms:modified>
</cp:coreProperties>
</file>