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692DEA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F94DAF" w:rsidRPr="006D56F3">
              <w:rPr>
                <w:b/>
                <w:sz w:val="32"/>
                <w:szCs w:val="52"/>
              </w:rPr>
              <w:t xml:space="preserve">1 – Oprava chodníku v ul. </w:t>
            </w:r>
            <w:r w:rsidR="00692DEA">
              <w:rPr>
                <w:b/>
                <w:sz w:val="32"/>
                <w:szCs w:val="52"/>
              </w:rPr>
              <w:t>Polní</w:t>
            </w:r>
            <w:bookmarkStart w:id="0" w:name="_GoBack"/>
            <w:bookmarkEnd w:id="0"/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96" w:rsidRDefault="00502096">
      <w:r>
        <w:separator/>
      </w:r>
    </w:p>
  </w:endnote>
  <w:endnote w:type="continuationSeparator" w:id="0">
    <w:p w:rsidR="00502096" w:rsidRDefault="005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50209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25FF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B54F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89" w:rsidRDefault="0066028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6C6089" w:rsidRPr="00F94DAF" w:rsidRDefault="00F94DA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chodníků města uherský brod v roce 201</w:t>
    </w:r>
    <w:r w:rsidR="00692DEA">
      <w:rPr>
        <w:b/>
        <w:caps/>
        <w:color w:val="00B050"/>
        <w:sz w:val="16"/>
        <w:szCs w:val="16"/>
      </w:rPr>
      <w:t>9</w:t>
    </w:r>
    <w:r w:rsidRPr="00F94DAF">
      <w:rPr>
        <w:b/>
        <w:caps/>
        <w:color w:val="00B050"/>
        <w:sz w:val="16"/>
        <w:szCs w:val="16"/>
      </w:rPr>
      <w:t xml:space="preserve"> – část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96" w:rsidRDefault="00502096">
      <w:r>
        <w:separator/>
      </w:r>
    </w:p>
  </w:footnote>
  <w:footnote w:type="continuationSeparator" w:id="0">
    <w:p w:rsidR="00502096" w:rsidRDefault="0050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1764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CF9" w:rsidRPr="00AB0CF9">
      <w:rPr>
        <w:rFonts w:cs="Arial"/>
        <w:b/>
        <w:color w:val="00B050"/>
      </w:rPr>
      <w:t>Krycí list – příloha č. 1</w:t>
    </w:r>
  </w:p>
  <w:p w:rsidR="00C53E4C" w:rsidRPr="00176428" w:rsidRDefault="00C53E4C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="00F94DAF" w:rsidRPr="00F94DAF">
      <w:rPr>
        <w:b/>
        <w:caps/>
        <w:color w:val="00B050"/>
      </w:rPr>
      <w:t>oprava chodníků města uherský brod v roce 201</w:t>
    </w:r>
    <w:r w:rsidR="00692DEA">
      <w:rPr>
        <w:b/>
        <w:caps/>
        <w:color w:val="00B050"/>
      </w:rPr>
      <w:t>9</w:t>
    </w:r>
    <w:r w:rsidR="00F94DAF" w:rsidRPr="00F94DAF">
      <w:rPr>
        <w:b/>
        <w:caps/>
        <w:color w:val="00B050"/>
      </w:rPr>
      <w:t xml:space="preserve"> – část 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2DEA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4F0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693E-4FC7-4667-8075-90C18F2E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5</cp:revision>
  <cp:lastPrinted>2018-02-05T15:30:00Z</cp:lastPrinted>
  <dcterms:created xsi:type="dcterms:W3CDTF">2018-02-05T07:22:00Z</dcterms:created>
  <dcterms:modified xsi:type="dcterms:W3CDTF">2019-02-27T06:34:00Z</dcterms:modified>
</cp:coreProperties>
</file>