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96" w:rsidRPr="005D77B9" w:rsidRDefault="00EC5896" w:rsidP="003F379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D77B9">
        <w:rPr>
          <w:b/>
          <w:sz w:val="28"/>
          <w:szCs w:val="28"/>
        </w:rPr>
        <w:t>SMLOUVA O DÍLO</w:t>
      </w:r>
    </w:p>
    <w:p w:rsidR="00EC5896" w:rsidRDefault="00EC5896" w:rsidP="00EC5896">
      <w:pPr>
        <w:jc w:val="center"/>
        <w:rPr>
          <w:sz w:val="20"/>
          <w:szCs w:val="20"/>
        </w:rPr>
      </w:pPr>
      <w:r w:rsidRPr="006416FC">
        <w:rPr>
          <w:sz w:val="20"/>
          <w:szCs w:val="20"/>
        </w:rPr>
        <w:t>uzavřená dle ust. § 536 a násl. obchodního zákoníku mezi níže uvedenými stranami:</w:t>
      </w:r>
    </w:p>
    <w:p w:rsidR="005D77B9" w:rsidRPr="006416FC" w:rsidRDefault="005D77B9" w:rsidP="00EC5896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/>
      </w:tblPr>
      <w:tblGrid>
        <w:gridCol w:w="959"/>
        <w:gridCol w:w="1276"/>
        <w:gridCol w:w="3789"/>
        <w:gridCol w:w="3186"/>
      </w:tblGrid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strana:</w:t>
            </w:r>
          </w:p>
        </w:tc>
        <w:tc>
          <w:tcPr>
            <w:tcW w:w="3789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Objednatel</w:t>
            </w:r>
          </w:p>
        </w:tc>
        <w:tc>
          <w:tcPr>
            <w:tcW w:w="3186" w:type="dxa"/>
            <w:tcBorders>
              <w:top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Zhotovitel</w:t>
            </w: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firma: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9027A8" w:rsidP="00056B76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 xml:space="preserve">Obec </w:t>
            </w:r>
            <w:r w:rsidR="00056B76" w:rsidRPr="006416FC">
              <w:rPr>
                <w:b/>
                <w:sz w:val="16"/>
                <w:szCs w:val="16"/>
              </w:rPr>
              <w:t>Vysoká Pec</w:t>
            </w:r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bCs/>
                <w:sz w:val="16"/>
                <w:szCs w:val="16"/>
              </w:rPr>
              <w:t>sídlo: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056B76" w:rsidP="00056B76">
            <w:pPr>
              <w:rPr>
                <w:sz w:val="16"/>
                <w:szCs w:val="16"/>
              </w:rPr>
            </w:pPr>
            <w:r w:rsidRPr="006416FC">
              <w:rPr>
                <w:bCs/>
                <w:sz w:val="16"/>
                <w:szCs w:val="16"/>
              </w:rPr>
              <w:t>Vysoká Pec</w:t>
            </w:r>
            <w:r w:rsidR="009027A8" w:rsidRPr="006416FC">
              <w:rPr>
                <w:bCs/>
                <w:sz w:val="16"/>
                <w:szCs w:val="16"/>
              </w:rPr>
              <w:t>, č</w:t>
            </w:r>
            <w:r w:rsidRPr="006416FC">
              <w:rPr>
                <w:bCs/>
                <w:sz w:val="16"/>
                <w:szCs w:val="16"/>
              </w:rPr>
              <w:t xml:space="preserve"> </w:t>
            </w:r>
            <w:r w:rsidR="009027A8" w:rsidRPr="006416FC">
              <w:rPr>
                <w:bCs/>
                <w:sz w:val="16"/>
                <w:szCs w:val="16"/>
              </w:rPr>
              <w:t xml:space="preserve">p. </w:t>
            </w:r>
            <w:r w:rsidRPr="006416FC">
              <w:rPr>
                <w:bCs/>
                <w:sz w:val="16"/>
                <w:szCs w:val="16"/>
              </w:rPr>
              <w:t>46</w:t>
            </w:r>
            <w:r w:rsidR="009027A8" w:rsidRPr="006416FC">
              <w:rPr>
                <w:bCs/>
                <w:sz w:val="16"/>
                <w:szCs w:val="16"/>
              </w:rPr>
              <w:t xml:space="preserve">, PSČ 431 </w:t>
            </w:r>
            <w:r w:rsidRPr="006416FC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IČ / DIČ: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9027A8" w:rsidP="00056B76">
            <w:pPr>
              <w:rPr>
                <w:sz w:val="16"/>
                <w:szCs w:val="16"/>
              </w:rPr>
            </w:pPr>
            <w:r w:rsidRPr="006416FC">
              <w:rPr>
                <w:b/>
                <w:bCs/>
                <w:sz w:val="16"/>
                <w:szCs w:val="16"/>
              </w:rPr>
              <w:t>00262</w:t>
            </w:r>
            <w:r w:rsidR="00056B76" w:rsidRPr="006416FC">
              <w:rPr>
                <w:b/>
                <w:bCs/>
                <w:sz w:val="16"/>
                <w:szCs w:val="16"/>
              </w:rPr>
              <w:t>242</w:t>
            </w:r>
            <w:r w:rsidR="00E02521" w:rsidRPr="006416FC">
              <w:rPr>
                <w:bCs/>
                <w:sz w:val="16"/>
                <w:szCs w:val="16"/>
              </w:rPr>
              <w:t>/</w:t>
            </w:r>
            <w:r w:rsidRPr="006416FC">
              <w:rPr>
                <w:bCs/>
                <w:sz w:val="16"/>
                <w:szCs w:val="16"/>
              </w:rPr>
              <w:t>---</w:t>
            </w:r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E02521" w:rsidRPr="006416FC" w:rsidRDefault="00E02521" w:rsidP="009027A8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bCs/>
                <w:sz w:val="16"/>
                <w:szCs w:val="16"/>
              </w:rPr>
              <w:t>registrace: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E02521" w:rsidRPr="006416FC" w:rsidRDefault="00E02521" w:rsidP="00A6087E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170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jednající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shd w:val="clear" w:color="auto" w:fill="D9D9D9"/>
            <w:vAlign w:val="center"/>
          </w:tcPr>
          <w:p w:rsidR="00E02521" w:rsidRPr="006416FC" w:rsidRDefault="00E02521" w:rsidP="00E02521">
            <w:pPr>
              <w:rPr>
                <w:color w:val="D9D9D9"/>
                <w:sz w:val="16"/>
                <w:szCs w:val="16"/>
              </w:rPr>
            </w:pPr>
          </w:p>
        </w:tc>
        <w:tc>
          <w:tcPr>
            <w:tcW w:w="3186" w:type="dxa"/>
            <w:tcBorders>
              <w:left w:val="single" w:sz="2" w:space="0" w:color="808080"/>
              <w:right w:val="single" w:sz="6" w:space="0" w:color="808080"/>
            </w:tcBorders>
            <w:shd w:val="clear" w:color="auto" w:fill="D9D9D9"/>
            <w:vAlign w:val="center"/>
          </w:tcPr>
          <w:p w:rsidR="00E02521" w:rsidRPr="006416FC" w:rsidRDefault="00E02521" w:rsidP="00E02521">
            <w:pPr>
              <w:rPr>
                <w:color w:val="D9D9D9"/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statutární orgán: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jc w:val="center"/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---</w:t>
            </w:r>
          </w:p>
        </w:tc>
        <w:tc>
          <w:tcPr>
            <w:tcW w:w="3186" w:type="dxa"/>
            <w:tcBorders>
              <w:left w:val="single" w:sz="2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95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 xml:space="preserve">oprávnění </w:t>
            </w:r>
          </w:p>
          <w:p w:rsidR="00E02521" w:rsidRPr="006416FC" w:rsidRDefault="00E02521" w:rsidP="00E02521">
            <w:pPr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zástupci</w:t>
            </w:r>
          </w:p>
          <w:p w:rsidR="00E02521" w:rsidRPr="006416FC" w:rsidRDefault="00E02521" w:rsidP="00E02521">
            <w:pPr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ve věcech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smluvních: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056B76" w:rsidP="00E02521">
            <w:pPr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Milan Čapek</w:t>
            </w:r>
            <w:r w:rsidR="009027A8" w:rsidRPr="006416FC">
              <w:rPr>
                <w:sz w:val="16"/>
                <w:szCs w:val="16"/>
              </w:rPr>
              <w:t>, starosta</w:t>
            </w:r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jc w:val="center"/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95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technických (realizačních):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9027A8" w:rsidRPr="006416FC" w:rsidRDefault="00921D7D" w:rsidP="00056B76">
            <w:pPr>
              <w:rPr>
                <w:sz w:val="16"/>
                <w:szCs w:val="16"/>
                <w:highlight w:val="yellow"/>
              </w:rPr>
            </w:pPr>
            <w:r w:rsidRPr="00921D7D">
              <w:rPr>
                <w:sz w:val="16"/>
                <w:szCs w:val="16"/>
              </w:rPr>
              <w:t xml:space="preserve">Milan Čapek, </w:t>
            </w:r>
            <w:proofErr w:type="gramStart"/>
            <w:r w:rsidRPr="00921D7D">
              <w:rPr>
                <w:sz w:val="16"/>
                <w:szCs w:val="16"/>
              </w:rPr>
              <w:t xml:space="preserve">starosta </w:t>
            </w:r>
            <w:r>
              <w:rPr>
                <w:sz w:val="16"/>
                <w:szCs w:val="16"/>
              </w:rPr>
              <w:t xml:space="preserve">; </w:t>
            </w:r>
            <w:r w:rsidR="00056B76" w:rsidRPr="006416FC">
              <w:rPr>
                <w:sz w:val="16"/>
                <w:szCs w:val="16"/>
              </w:rPr>
              <w:t>Pavel</w:t>
            </w:r>
            <w:proofErr w:type="gramEnd"/>
            <w:r w:rsidR="00056B76" w:rsidRPr="006416FC">
              <w:rPr>
                <w:sz w:val="16"/>
                <w:szCs w:val="16"/>
              </w:rPr>
              <w:t xml:space="preserve"> Sláma, 1. místostarosta</w:t>
            </w:r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bankovní spojení: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9027A8" w:rsidP="00E02521">
            <w:pPr>
              <w:rPr>
                <w:bCs/>
                <w:sz w:val="16"/>
                <w:szCs w:val="16"/>
              </w:rPr>
            </w:pPr>
            <w:r w:rsidRPr="006416FC">
              <w:rPr>
                <w:bCs/>
                <w:sz w:val="16"/>
                <w:szCs w:val="16"/>
              </w:rPr>
              <w:t>Komerční</w:t>
            </w:r>
            <w:r w:rsidR="00E02521" w:rsidRPr="006416FC">
              <w:rPr>
                <w:bCs/>
                <w:sz w:val="16"/>
                <w:szCs w:val="16"/>
              </w:rPr>
              <w:t xml:space="preserve"> banka, a.s.</w:t>
            </w:r>
          </w:p>
          <w:p w:rsidR="00E02521" w:rsidRPr="006416FC" w:rsidRDefault="00E02521" w:rsidP="00056B76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6416FC">
              <w:rPr>
                <w:bCs/>
                <w:sz w:val="16"/>
                <w:szCs w:val="16"/>
              </w:rPr>
              <w:t>č.ú</w:t>
            </w:r>
            <w:proofErr w:type="spellEnd"/>
            <w:r w:rsidRPr="006416FC">
              <w:rPr>
                <w:bCs/>
                <w:sz w:val="16"/>
                <w:szCs w:val="16"/>
              </w:rPr>
              <w:t xml:space="preserve">. </w:t>
            </w:r>
            <w:r w:rsidR="00056B76" w:rsidRPr="006416FC">
              <w:rPr>
                <w:bCs/>
                <w:sz w:val="16"/>
                <w:szCs w:val="16"/>
              </w:rPr>
              <w:t>3827441</w:t>
            </w:r>
            <w:r w:rsidRPr="006416FC">
              <w:rPr>
                <w:bCs/>
                <w:sz w:val="16"/>
                <w:szCs w:val="16"/>
              </w:rPr>
              <w:t>/0</w:t>
            </w:r>
            <w:r w:rsidR="009027A8" w:rsidRPr="006416FC">
              <w:rPr>
                <w:bCs/>
                <w:sz w:val="16"/>
                <w:szCs w:val="16"/>
              </w:rPr>
              <w:t>1</w:t>
            </w:r>
            <w:r w:rsidRPr="006416FC">
              <w:rPr>
                <w:bCs/>
                <w:sz w:val="16"/>
                <w:szCs w:val="16"/>
              </w:rPr>
              <w:t>00</w:t>
            </w:r>
            <w:proofErr w:type="gramEnd"/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620B5C" w:rsidRPr="006416FC" w:rsidRDefault="00620B5C" w:rsidP="00620B5C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056B76" w:rsidP="0043763C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tel./</w:t>
            </w:r>
            <w:r w:rsidR="0043763C">
              <w:rPr>
                <w:b/>
                <w:sz w:val="16"/>
                <w:szCs w:val="16"/>
              </w:rPr>
              <w:t>mob.</w:t>
            </w:r>
            <w:r w:rsidRPr="006416FC">
              <w:rPr>
                <w:b/>
                <w:sz w:val="16"/>
                <w:szCs w:val="16"/>
              </w:rPr>
              <w:t>/e-mail/DS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1B56F7" w:rsidP="0043763C">
            <w:pPr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47468</w:t>
            </w:r>
            <w:r w:rsidR="00056B76" w:rsidRPr="006416FC">
              <w:rPr>
                <w:sz w:val="16"/>
                <w:szCs w:val="16"/>
              </w:rPr>
              <w:t>7014</w:t>
            </w:r>
            <w:r w:rsidR="00E02521" w:rsidRPr="006416FC">
              <w:rPr>
                <w:sz w:val="16"/>
                <w:szCs w:val="16"/>
              </w:rPr>
              <w:t>/</w:t>
            </w:r>
            <w:r w:rsidR="00056B76" w:rsidRPr="006416FC">
              <w:rPr>
                <w:sz w:val="16"/>
                <w:szCs w:val="16"/>
              </w:rPr>
              <w:t>602113828</w:t>
            </w:r>
            <w:r w:rsidR="00E02521" w:rsidRPr="006416FC">
              <w:rPr>
                <w:sz w:val="16"/>
                <w:szCs w:val="16"/>
              </w:rPr>
              <w:t>/</w:t>
            </w:r>
            <w:r w:rsidR="0043763C">
              <w:rPr>
                <w:sz w:val="16"/>
                <w:szCs w:val="16"/>
              </w:rPr>
              <w:t>vysokapec</w:t>
            </w:r>
            <w:r w:rsidRPr="006416FC">
              <w:rPr>
                <w:sz w:val="16"/>
                <w:szCs w:val="16"/>
              </w:rPr>
              <w:t>@</w:t>
            </w:r>
            <w:r w:rsidR="0043763C">
              <w:rPr>
                <w:sz w:val="16"/>
                <w:szCs w:val="16"/>
              </w:rPr>
              <w:t>seznam</w:t>
            </w:r>
            <w:r w:rsidRPr="006416FC">
              <w:rPr>
                <w:sz w:val="16"/>
                <w:szCs w:val="16"/>
              </w:rPr>
              <w:t>.cz</w:t>
            </w:r>
            <w:r w:rsidR="00056B76" w:rsidRPr="006416FC">
              <w:rPr>
                <w:sz w:val="16"/>
                <w:szCs w:val="16"/>
              </w:rPr>
              <w:t>/4stbpnp</w:t>
            </w:r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číslo smlouvy:</w:t>
            </w:r>
          </w:p>
        </w:tc>
        <w:tc>
          <w:tcPr>
            <w:tcW w:w="3789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 w:rsidR="00E02521" w:rsidRPr="006416FC" w:rsidRDefault="005D77B9" w:rsidP="00056B76">
            <w:pPr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027A8" w:rsidRPr="006416FC">
              <w:rPr>
                <w:sz w:val="16"/>
                <w:szCs w:val="16"/>
              </w:rPr>
              <w:t>/201</w:t>
            </w:r>
            <w:r w:rsidR="00056B76" w:rsidRPr="006416FC">
              <w:rPr>
                <w:sz w:val="16"/>
                <w:szCs w:val="16"/>
              </w:rPr>
              <w:t>3</w:t>
            </w:r>
            <w:r w:rsidR="009027A8" w:rsidRPr="006416FC">
              <w:rPr>
                <w:sz w:val="16"/>
                <w:szCs w:val="16"/>
              </w:rPr>
              <w:t>/VZ</w:t>
            </w:r>
          </w:p>
        </w:tc>
        <w:tc>
          <w:tcPr>
            <w:tcW w:w="3186" w:type="dxa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jc w:val="center"/>
              <w:rPr>
                <w:sz w:val="16"/>
                <w:szCs w:val="16"/>
              </w:rPr>
            </w:pPr>
          </w:p>
        </w:tc>
      </w:tr>
    </w:tbl>
    <w:p w:rsidR="00CE3C0E" w:rsidRPr="006416FC" w:rsidRDefault="00CE3C0E" w:rsidP="00CE3C0E">
      <w:pPr>
        <w:rPr>
          <w:sz w:val="20"/>
          <w:szCs w:val="20"/>
        </w:rPr>
      </w:pPr>
    </w:p>
    <w:p w:rsidR="00EC5896" w:rsidRPr="005D77B9" w:rsidRDefault="00EC5896" w:rsidP="00D20873">
      <w:pPr>
        <w:pStyle w:val="Nadpis2"/>
        <w:spacing w:before="0" w:after="0"/>
        <w:rPr>
          <w:color w:val="auto"/>
        </w:rPr>
      </w:pPr>
      <w:r w:rsidRPr="005D77B9">
        <w:rPr>
          <w:color w:val="auto"/>
        </w:rPr>
        <w:t>I. Předmět smlouvy, specifikace díla</w:t>
      </w:r>
    </w:p>
    <w:p w:rsidR="005D77B9" w:rsidRPr="005D77B9" w:rsidRDefault="005D77B9" w:rsidP="005D77B9">
      <w:pPr>
        <w:rPr>
          <w:sz w:val="20"/>
          <w:szCs w:val="20"/>
        </w:rPr>
      </w:pPr>
    </w:p>
    <w:p w:rsidR="00EC5896" w:rsidRPr="005D77B9" w:rsidRDefault="00EC5896" w:rsidP="005D77B9">
      <w:pPr>
        <w:pStyle w:val="Odstavecseseznamem"/>
        <w:numPr>
          <w:ilvl w:val="0"/>
          <w:numId w:val="15"/>
        </w:numPr>
        <w:ind w:left="284" w:hanging="284"/>
        <w:jc w:val="both"/>
        <w:rPr>
          <w:b/>
          <w:bCs/>
          <w:iCs/>
          <w:sz w:val="20"/>
          <w:szCs w:val="20"/>
        </w:rPr>
      </w:pPr>
      <w:r w:rsidRPr="00657D67">
        <w:rPr>
          <w:sz w:val="20"/>
          <w:szCs w:val="20"/>
        </w:rPr>
        <w:t xml:space="preserve">Strany se dohodly, že </w:t>
      </w:r>
      <w:r w:rsidRPr="00657D67">
        <w:rPr>
          <w:bCs/>
          <w:sz w:val="20"/>
          <w:szCs w:val="20"/>
        </w:rPr>
        <w:t>dílem</w:t>
      </w:r>
      <w:r w:rsidRPr="00657D67">
        <w:rPr>
          <w:sz w:val="20"/>
          <w:szCs w:val="20"/>
        </w:rPr>
        <w:t xml:space="preserve"> podle této smlouvy se rozumí</w:t>
      </w:r>
      <w:r w:rsidR="00925FED" w:rsidRPr="00657D67">
        <w:rPr>
          <w:sz w:val="20"/>
          <w:szCs w:val="20"/>
        </w:rPr>
        <w:t xml:space="preserve"> provedení stavebních prací </w:t>
      </w:r>
      <w:r w:rsidR="006416FC" w:rsidRPr="00657D67">
        <w:rPr>
          <w:bCs/>
          <w:iCs/>
          <w:sz w:val="20"/>
          <w:szCs w:val="20"/>
        </w:rPr>
        <w:t xml:space="preserve">a činností spojených s řádným zhotovením díla </w:t>
      </w:r>
      <w:r w:rsidR="005D77B9">
        <w:rPr>
          <w:bCs/>
          <w:iCs/>
          <w:sz w:val="20"/>
          <w:szCs w:val="20"/>
        </w:rPr>
        <w:t>„</w:t>
      </w:r>
      <w:r w:rsidR="005D77B9" w:rsidRPr="005D77B9">
        <w:rPr>
          <w:b/>
          <w:bCs/>
          <w:iCs/>
          <w:sz w:val="20"/>
          <w:szCs w:val="20"/>
        </w:rPr>
        <w:t xml:space="preserve">Oprava komunikace na </w:t>
      </w:r>
      <w:proofErr w:type="spellStart"/>
      <w:proofErr w:type="gramStart"/>
      <w:r w:rsidR="005D77B9" w:rsidRPr="005D77B9">
        <w:rPr>
          <w:b/>
          <w:bCs/>
          <w:iCs/>
          <w:sz w:val="20"/>
          <w:szCs w:val="20"/>
        </w:rPr>
        <w:t>p.č</w:t>
      </w:r>
      <w:proofErr w:type="spellEnd"/>
      <w:r w:rsidR="005D77B9" w:rsidRPr="005D77B9">
        <w:rPr>
          <w:b/>
          <w:bCs/>
          <w:iCs/>
          <w:sz w:val="20"/>
          <w:szCs w:val="20"/>
        </w:rPr>
        <w:t>.</w:t>
      </w:r>
      <w:proofErr w:type="gramEnd"/>
      <w:r w:rsidR="005D77B9" w:rsidRPr="005D77B9">
        <w:rPr>
          <w:b/>
          <w:bCs/>
          <w:iCs/>
          <w:sz w:val="20"/>
          <w:szCs w:val="20"/>
        </w:rPr>
        <w:t xml:space="preserve"> 1191/1, 793/1 v</w:t>
      </w:r>
      <w:r w:rsidR="005D77B9">
        <w:rPr>
          <w:b/>
          <w:bCs/>
          <w:iCs/>
          <w:sz w:val="20"/>
          <w:szCs w:val="20"/>
        </w:rPr>
        <w:t> k.</w:t>
      </w:r>
      <w:proofErr w:type="spellStart"/>
      <w:r w:rsidR="005D77B9">
        <w:rPr>
          <w:b/>
          <w:bCs/>
          <w:iCs/>
          <w:sz w:val="20"/>
          <w:szCs w:val="20"/>
        </w:rPr>
        <w:t>ú</w:t>
      </w:r>
      <w:proofErr w:type="spellEnd"/>
      <w:r w:rsidR="005D77B9">
        <w:rPr>
          <w:b/>
          <w:bCs/>
          <w:iCs/>
          <w:sz w:val="20"/>
          <w:szCs w:val="20"/>
        </w:rPr>
        <w:t>. Vysoká Pec – pod továrnou“</w:t>
      </w:r>
      <w:r w:rsidR="006416FC" w:rsidRPr="005D77B9">
        <w:rPr>
          <w:bCs/>
          <w:iCs/>
          <w:sz w:val="20"/>
          <w:szCs w:val="20"/>
        </w:rPr>
        <w:t xml:space="preserve">, </w:t>
      </w:r>
      <w:r w:rsidR="006416FC" w:rsidRPr="005D77B9">
        <w:rPr>
          <w:sz w:val="20"/>
          <w:szCs w:val="20"/>
        </w:rPr>
        <w:t>a to v min</w:t>
      </w:r>
      <w:r w:rsidR="005D77B9">
        <w:rPr>
          <w:sz w:val="20"/>
          <w:szCs w:val="20"/>
        </w:rPr>
        <w:t xml:space="preserve">imálním rozsahu, který je dán, </w:t>
      </w:r>
      <w:r w:rsidR="005D77B9" w:rsidRPr="005D77B9">
        <w:rPr>
          <w:bCs/>
          <w:iCs/>
          <w:sz w:val="20"/>
          <w:szCs w:val="20"/>
        </w:rPr>
        <w:t>projektovou dokumentací (včetně všech doplňků) z února 2013, č. zakázky 0016/13, zpracovanou společností AGROBAU, zastoupenou Ing. Janem Rusňákem, ČKAIT 030104</w:t>
      </w:r>
      <w:r w:rsidR="006416FC" w:rsidRPr="005D77B9">
        <w:rPr>
          <w:bCs/>
          <w:iCs/>
          <w:sz w:val="20"/>
          <w:szCs w:val="20"/>
        </w:rPr>
        <w:t xml:space="preserve"> </w:t>
      </w:r>
      <w:r w:rsidR="006416FC" w:rsidRPr="005D77B9">
        <w:rPr>
          <w:sz w:val="20"/>
          <w:szCs w:val="20"/>
        </w:rPr>
        <w:t xml:space="preserve">(dále jen ZD), uveřejněnou na profilu objednatele </w:t>
      </w:r>
      <w:hyperlink r:id="rId7" w:history="1">
        <w:r w:rsidR="006416FC" w:rsidRPr="005D77B9">
          <w:rPr>
            <w:rStyle w:val="Hypertextovodkaz"/>
            <w:sz w:val="20"/>
            <w:szCs w:val="20"/>
          </w:rPr>
          <w:t>http://profily-zadavatelu.cz/profil/00262242</w:t>
        </w:r>
      </w:hyperlink>
      <w:r w:rsidR="00657D67" w:rsidRPr="005D77B9">
        <w:rPr>
          <w:sz w:val="20"/>
          <w:szCs w:val="20"/>
        </w:rPr>
        <w:t>, kter</w:t>
      </w:r>
      <w:r w:rsidR="000D5A0C" w:rsidRPr="005D77B9">
        <w:rPr>
          <w:sz w:val="20"/>
          <w:szCs w:val="20"/>
        </w:rPr>
        <w:t>á</w:t>
      </w:r>
      <w:r w:rsidR="006416FC" w:rsidRPr="005D77B9">
        <w:rPr>
          <w:sz w:val="20"/>
          <w:szCs w:val="20"/>
        </w:rPr>
        <w:t xml:space="preserve"> je součástí</w:t>
      </w:r>
      <w:r w:rsidR="007E145C">
        <w:rPr>
          <w:sz w:val="20"/>
          <w:szCs w:val="20"/>
        </w:rPr>
        <w:t xml:space="preserve"> (Příloha č. 1)</w:t>
      </w:r>
      <w:r w:rsidR="006416FC" w:rsidRPr="005D77B9">
        <w:rPr>
          <w:sz w:val="20"/>
          <w:szCs w:val="20"/>
        </w:rPr>
        <w:t xml:space="preserve"> této smlouvy, avšak vzhledem k jejímu rozsahu není pevně připojena k této smlouvě. </w:t>
      </w:r>
    </w:p>
    <w:p w:rsidR="00EC5896" w:rsidRPr="006416FC" w:rsidRDefault="000D5A0C" w:rsidP="00DA1EC3">
      <w:pPr>
        <w:pStyle w:val="Odstavecseseznamem"/>
        <w:numPr>
          <w:ilvl w:val="0"/>
          <w:numId w:val="15"/>
        </w:numPr>
        <w:ind w:left="284" w:hanging="284"/>
        <w:contextualSpacing w:val="0"/>
        <w:jc w:val="both"/>
        <w:rPr>
          <w:bCs/>
          <w:iCs/>
          <w:sz w:val="20"/>
          <w:szCs w:val="20"/>
        </w:rPr>
      </w:pPr>
      <w:r w:rsidRPr="006416FC">
        <w:rPr>
          <w:bCs/>
          <w:iCs/>
          <w:sz w:val="20"/>
          <w:szCs w:val="20"/>
        </w:rPr>
        <w:t xml:space="preserve">Předmět díla </w:t>
      </w:r>
      <w:r>
        <w:rPr>
          <w:bCs/>
          <w:iCs/>
          <w:sz w:val="20"/>
          <w:szCs w:val="20"/>
        </w:rPr>
        <w:t xml:space="preserve">musí být proveden v souladu se </w:t>
      </w:r>
      <w:r w:rsidR="005D77B9">
        <w:rPr>
          <w:b/>
          <w:bCs/>
          <w:iCs/>
          <w:sz w:val="20"/>
          <w:szCs w:val="20"/>
        </w:rPr>
        <w:t>souhlasem</w:t>
      </w:r>
      <w:r w:rsidR="005D77B9" w:rsidRPr="005D77B9">
        <w:rPr>
          <w:b/>
          <w:bCs/>
          <w:iCs/>
          <w:sz w:val="20"/>
          <w:szCs w:val="20"/>
        </w:rPr>
        <w:t xml:space="preserve"> s provedením ohlášené stavby </w:t>
      </w:r>
      <w:proofErr w:type="gramStart"/>
      <w:r w:rsidR="005D77B9" w:rsidRPr="005D77B9">
        <w:rPr>
          <w:b/>
          <w:bCs/>
          <w:iCs/>
          <w:sz w:val="20"/>
          <w:szCs w:val="20"/>
        </w:rPr>
        <w:t>č.j.</w:t>
      </w:r>
      <w:proofErr w:type="gramEnd"/>
      <w:r w:rsidR="005D77B9" w:rsidRPr="005D77B9">
        <w:rPr>
          <w:b/>
          <w:bCs/>
          <w:iCs/>
          <w:sz w:val="20"/>
          <w:szCs w:val="20"/>
        </w:rPr>
        <w:t xml:space="preserve"> MMCH/28416/2013/Kam vydaného dne 15.4.2013 Magistrátem města Chomutova </w:t>
      </w:r>
      <w:proofErr w:type="spellStart"/>
      <w:r w:rsidR="005D77B9" w:rsidRPr="005D77B9">
        <w:rPr>
          <w:b/>
          <w:bCs/>
          <w:iCs/>
          <w:sz w:val="20"/>
          <w:szCs w:val="20"/>
        </w:rPr>
        <w:t>ODaSČ</w:t>
      </w:r>
      <w:proofErr w:type="spellEnd"/>
      <w:r w:rsidR="005D77B9" w:rsidRPr="005D77B9">
        <w:rPr>
          <w:b/>
          <w:bCs/>
          <w:iCs/>
          <w:sz w:val="20"/>
          <w:szCs w:val="20"/>
        </w:rPr>
        <w:t xml:space="preserve"> – speciálním stavebním úřadem.</w:t>
      </w:r>
      <w:r w:rsidR="005D77B9">
        <w:rPr>
          <w:b/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Dílo musí být provedeno v souladu a za podmínek stanovených ve</w:t>
      </w:r>
      <w:r w:rsidRPr="00657D67">
        <w:rPr>
          <w:bCs/>
          <w:iCs/>
          <w:sz w:val="20"/>
          <w:szCs w:val="20"/>
        </w:rPr>
        <w:t xml:space="preserve"> výzv</w:t>
      </w:r>
      <w:r>
        <w:rPr>
          <w:bCs/>
          <w:iCs/>
          <w:sz w:val="20"/>
          <w:szCs w:val="20"/>
        </w:rPr>
        <w:t>ě</w:t>
      </w:r>
      <w:r w:rsidRPr="00657D67">
        <w:rPr>
          <w:bCs/>
          <w:iCs/>
          <w:sz w:val="20"/>
          <w:szCs w:val="20"/>
        </w:rPr>
        <w:t xml:space="preserve"> k podání nabídky a pokyn</w:t>
      </w:r>
      <w:r>
        <w:rPr>
          <w:bCs/>
          <w:iCs/>
          <w:sz w:val="20"/>
          <w:szCs w:val="20"/>
        </w:rPr>
        <w:t>ů</w:t>
      </w:r>
      <w:r w:rsidRPr="00657D67">
        <w:rPr>
          <w:bCs/>
          <w:iCs/>
          <w:sz w:val="20"/>
          <w:szCs w:val="20"/>
        </w:rPr>
        <w:t xml:space="preserve"> pro zpracování nabídky </w:t>
      </w:r>
      <w:r w:rsidRPr="00657D67">
        <w:rPr>
          <w:sz w:val="20"/>
          <w:szCs w:val="20"/>
        </w:rPr>
        <w:t>pro veřejnou zakázku zadanou objednatelem podle zákona o veřejných zakázkách</w:t>
      </w:r>
      <w:r>
        <w:rPr>
          <w:sz w:val="20"/>
          <w:szCs w:val="20"/>
        </w:rPr>
        <w:t xml:space="preserve"> </w:t>
      </w:r>
      <w:r w:rsidRPr="000D5A0C">
        <w:rPr>
          <w:sz w:val="20"/>
          <w:szCs w:val="20"/>
        </w:rPr>
        <w:t xml:space="preserve">uveřejněnou na profilu objednatele </w:t>
      </w:r>
      <w:hyperlink r:id="rId8" w:history="1">
        <w:r w:rsidRPr="000D5A0C">
          <w:rPr>
            <w:rStyle w:val="Hypertextovodkaz"/>
            <w:sz w:val="20"/>
            <w:szCs w:val="20"/>
          </w:rPr>
          <w:t>http://profily-zadavatelu.cz/profil/00262242</w:t>
        </w:r>
      </w:hyperlink>
      <w:r w:rsidRPr="00657D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Všeobecných obchodních podmínek pro provádění díla (dále jen VOP), které jsou nedílnou součástí </w:t>
      </w:r>
      <w:r w:rsidR="007E145C" w:rsidRPr="007E145C">
        <w:rPr>
          <w:sz w:val="20"/>
          <w:szCs w:val="20"/>
        </w:rPr>
        <w:t xml:space="preserve">(Příloha č. </w:t>
      </w:r>
      <w:r w:rsidR="007E145C">
        <w:rPr>
          <w:sz w:val="20"/>
          <w:szCs w:val="20"/>
        </w:rPr>
        <w:t>2</w:t>
      </w:r>
      <w:r w:rsidR="007E145C" w:rsidRPr="007E145C">
        <w:rPr>
          <w:sz w:val="20"/>
          <w:szCs w:val="20"/>
        </w:rPr>
        <w:t>)</w:t>
      </w:r>
      <w:r w:rsidR="006416FC" w:rsidRPr="007E145C">
        <w:rPr>
          <w:sz w:val="20"/>
          <w:szCs w:val="20"/>
        </w:rPr>
        <w:t xml:space="preserve"> </w:t>
      </w:r>
      <w:r>
        <w:rPr>
          <w:sz w:val="20"/>
          <w:szCs w:val="20"/>
        </w:rPr>
        <w:t>této smlouvy</w:t>
      </w:r>
      <w:r w:rsidR="002B4AE5" w:rsidRPr="006416FC">
        <w:rPr>
          <w:bCs/>
          <w:iCs/>
          <w:sz w:val="20"/>
          <w:szCs w:val="20"/>
        </w:rPr>
        <w:t xml:space="preserve">, avšak </w:t>
      </w:r>
      <w:r w:rsidR="00DA1EC3" w:rsidRPr="006416FC">
        <w:rPr>
          <w:bCs/>
          <w:iCs/>
          <w:sz w:val="20"/>
          <w:szCs w:val="20"/>
        </w:rPr>
        <w:t xml:space="preserve">zcela </w:t>
      </w:r>
      <w:r w:rsidR="00925FED" w:rsidRPr="006416FC">
        <w:rPr>
          <w:bCs/>
          <w:iCs/>
          <w:sz w:val="20"/>
          <w:szCs w:val="20"/>
        </w:rPr>
        <w:t>v souladu se všemi příslušnými obecně závaznými právními předpisy</w:t>
      </w:r>
      <w:r w:rsidR="00334F6F" w:rsidRPr="006416FC">
        <w:rPr>
          <w:bCs/>
          <w:iCs/>
          <w:sz w:val="20"/>
          <w:szCs w:val="20"/>
        </w:rPr>
        <w:t xml:space="preserve"> a/nebo</w:t>
      </w:r>
      <w:r w:rsidR="00925FED" w:rsidRPr="006416FC">
        <w:rPr>
          <w:bCs/>
          <w:iCs/>
          <w:sz w:val="20"/>
          <w:szCs w:val="20"/>
        </w:rPr>
        <w:t xml:space="preserve"> technickými normami</w:t>
      </w:r>
      <w:r w:rsidR="00334F6F" w:rsidRPr="006416FC">
        <w:rPr>
          <w:bCs/>
          <w:iCs/>
          <w:sz w:val="20"/>
          <w:szCs w:val="20"/>
        </w:rPr>
        <w:t xml:space="preserve">, které s nimi souvisejí, </w:t>
      </w:r>
      <w:r w:rsidR="00F9203C" w:rsidRPr="006416FC">
        <w:rPr>
          <w:bCs/>
          <w:iCs/>
          <w:sz w:val="20"/>
          <w:szCs w:val="20"/>
        </w:rPr>
        <w:t xml:space="preserve">zcela </w:t>
      </w:r>
      <w:r w:rsidR="00DA1EC3" w:rsidRPr="006416FC">
        <w:rPr>
          <w:bCs/>
          <w:iCs/>
          <w:sz w:val="20"/>
          <w:szCs w:val="20"/>
        </w:rPr>
        <w:t>funkční</w:t>
      </w:r>
      <w:r w:rsidR="00925FED" w:rsidRPr="006416FC">
        <w:rPr>
          <w:bCs/>
          <w:iCs/>
          <w:sz w:val="20"/>
          <w:szCs w:val="20"/>
        </w:rPr>
        <w:t>,</w:t>
      </w:r>
      <w:r w:rsidR="00E75EE0" w:rsidRPr="006416FC">
        <w:rPr>
          <w:bCs/>
          <w:iCs/>
          <w:sz w:val="20"/>
          <w:szCs w:val="20"/>
        </w:rPr>
        <w:t xml:space="preserve"> </w:t>
      </w:r>
      <w:r w:rsidR="00334F6F" w:rsidRPr="006416FC">
        <w:rPr>
          <w:bCs/>
          <w:iCs/>
          <w:sz w:val="20"/>
          <w:szCs w:val="20"/>
        </w:rPr>
        <w:t xml:space="preserve">provozuschopné, </w:t>
      </w:r>
      <w:r w:rsidR="00522770" w:rsidRPr="006416FC">
        <w:rPr>
          <w:bCs/>
          <w:iCs/>
          <w:sz w:val="20"/>
          <w:szCs w:val="20"/>
        </w:rPr>
        <w:t>plnící zejm</w:t>
      </w:r>
      <w:r w:rsidR="00334F6F" w:rsidRPr="006416FC">
        <w:rPr>
          <w:bCs/>
          <w:iCs/>
          <w:sz w:val="20"/>
          <w:szCs w:val="20"/>
        </w:rPr>
        <w:t xml:space="preserve">éna </w:t>
      </w:r>
      <w:r w:rsidR="00522770" w:rsidRPr="006416FC">
        <w:rPr>
          <w:bCs/>
          <w:iCs/>
          <w:sz w:val="20"/>
          <w:szCs w:val="20"/>
        </w:rPr>
        <w:t>svůj základní účel</w:t>
      </w:r>
      <w:r w:rsidR="00E75EE0" w:rsidRPr="006416FC">
        <w:rPr>
          <w:sz w:val="20"/>
          <w:szCs w:val="20"/>
        </w:rPr>
        <w:t>.</w:t>
      </w:r>
    </w:p>
    <w:p w:rsidR="00DF67D1" w:rsidRPr="006416FC" w:rsidRDefault="00DF67D1" w:rsidP="00DA1EC3">
      <w:pPr>
        <w:pStyle w:val="Odstavecseseznamem"/>
        <w:numPr>
          <w:ilvl w:val="0"/>
          <w:numId w:val="15"/>
        </w:numPr>
        <w:ind w:left="284" w:hanging="284"/>
        <w:contextualSpacing w:val="0"/>
        <w:jc w:val="both"/>
        <w:rPr>
          <w:bCs/>
          <w:iCs/>
          <w:sz w:val="20"/>
          <w:szCs w:val="20"/>
        </w:rPr>
      </w:pPr>
      <w:r w:rsidRPr="006416FC">
        <w:rPr>
          <w:bCs/>
          <w:iCs/>
          <w:sz w:val="20"/>
          <w:szCs w:val="20"/>
        </w:rPr>
        <w:t>Technický dozor investora zajistí objednatel.</w:t>
      </w:r>
    </w:p>
    <w:p w:rsidR="007127F2" w:rsidRPr="006416FC" w:rsidRDefault="007127F2" w:rsidP="00D20873">
      <w:pPr>
        <w:rPr>
          <w:bCs/>
          <w:iCs/>
          <w:sz w:val="20"/>
          <w:szCs w:val="20"/>
        </w:rPr>
      </w:pPr>
    </w:p>
    <w:p w:rsidR="00EC5896" w:rsidRPr="005D77B9" w:rsidRDefault="00EC5896" w:rsidP="00D20873">
      <w:pPr>
        <w:jc w:val="center"/>
        <w:rPr>
          <w:b/>
        </w:rPr>
      </w:pPr>
      <w:r w:rsidRPr="005D77B9">
        <w:rPr>
          <w:b/>
        </w:rPr>
        <w:t>II. Doba a místo plnění</w:t>
      </w:r>
    </w:p>
    <w:p w:rsidR="005D77B9" w:rsidRPr="006416FC" w:rsidRDefault="005D77B9" w:rsidP="00D20873">
      <w:pPr>
        <w:jc w:val="center"/>
        <w:rPr>
          <w:b/>
          <w:sz w:val="20"/>
          <w:szCs w:val="20"/>
        </w:rPr>
      </w:pPr>
    </w:p>
    <w:p w:rsidR="007D4F14" w:rsidRPr="006416FC" w:rsidRDefault="00EC5896" w:rsidP="00CA126C">
      <w:pPr>
        <w:pStyle w:val="Odstavecseseznamem"/>
        <w:numPr>
          <w:ilvl w:val="0"/>
          <w:numId w:val="16"/>
        </w:numPr>
        <w:ind w:left="284" w:hanging="284"/>
        <w:contextualSpacing w:val="0"/>
        <w:jc w:val="both"/>
        <w:rPr>
          <w:sz w:val="20"/>
          <w:szCs w:val="20"/>
        </w:rPr>
      </w:pPr>
      <w:r w:rsidRPr="006416FC">
        <w:rPr>
          <w:sz w:val="20"/>
          <w:szCs w:val="20"/>
        </w:rPr>
        <w:t xml:space="preserve">Dílo bude prováděno v místě plnění: </w:t>
      </w:r>
      <w:r w:rsidR="00DF67D1" w:rsidRPr="006416FC">
        <w:rPr>
          <w:sz w:val="20"/>
          <w:szCs w:val="20"/>
        </w:rPr>
        <w:t>na pozemcích, jak jsou uvedeny v </w:t>
      </w:r>
      <w:r w:rsidR="002B4AE5" w:rsidRPr="006416FC">
        <w:rPr>
          <w:sz w:val="20"/>
          <w:szCs w:val="20"/>
        </w:rPr>
        <w:t>ZD</w:t>
      </w:r>
      <w:r w:rsidR="00DF67D1" w:rsidRPr="006416FC">
        <w:rPr>
          <w:sz w:val="20"/>
          <w:szCs w:val="20"/>
        </w:rPr>
        <w:t xml:space="preserve">, </w:t>
      </w:r>
      <w:r w:rsidR="005D0561" w:rsidRPr="006416FC">
        <w:rPr>
          <w:sz w:val="20"/>
          <w:szCs w:val="20"/>
        </w:rPr>
        <w:t>v </w:t>
      </w:r>
      <w:proofErr w:type="gramStart"/>
      <w:r w:rsidR="005D0561" w:rsidRPr="006416FC">
        <w:rPr>
          <w:sz w:val="20"/>
          <w:szCs w:val="20"/>
        </w:rPr>
        <w:t>k.</w:t>
      </w:r>
      <w:proofErr w:type="spellStart"/>
      <w:r w:rsidR="005D0561" w:rsidRPr="006416FC">
        <w:rPr>
          <w:sz w:val="20"/>
          <w:szCs w:val="20"/>
        </w:rPr>
        <w:t>ú</w:t>
      </w:r>
      <w:proofErr w:type="spellEnd"/>
      <w:r w:rsidR="005D0561" w:rsidRPr="006416FC">
        <w:rPr>
          <w:sz w:val="20"/>
          <w:szCs w:val="20"/>
        </w:rPr>
        <w:t>. a obci</w:t>
      </w:r>
      <w:proofErr w:type="gramEnd"/>
      <w:r w:rsidR="005D0561" w:rsidRPr="006416FC">
        <w:rPr>
          <w:sz w:val="20"/>
          <w:szCs w:val="20"/>
        </w:rPr>
        <w:t xml:space="preserve"> </w:t>
      </w:r>
      <w:r w:rsidR="00657D67">
        <w:rPr>
          <w:sz w:val="20"/>
          <w:szCs w:val="20"/>
        </w:rPr>
        <w:t>Vysoká Pec</w:t>
      </w:r>
      <w:r w:rsidR="005D0561" w:rsidRPr="006416FC">
        <w:rPr>
          <w:sz w:val="20"/>
          <w:szCs w:val="20"/>
        </w:rPr>
        <w:t>.</w:t>
      </w:r>
    </w:p>
    <w:p w:rsidR="00EC5896" w:rsidRPr="006416FC" w:rsidRDefault="00EC5896" w:rsidP="00CA126C">
      <w:pPr>
        <w:pStyle w:val="Odstavecseseznamem"/>
        <w:numPr>
          <w:ilvl w:val="0"/>
          <w:numId w:val="16"/>
        </w:numPr>
        <w:ind w:left="284" w:hanging="284"/>
        <w:contextualSpacing w:val="0"/>
        <w:jc w:val="both"/>
        <w:rPr>
          <w:sz w:val="20"/>
          <w:szCs w:val="20"/>
        </w:rPr>
      </w:pPr>
      <w:r w:rsidRPr="006416FC">
        <w:rPr>
          <w:sz w:val="20"/>
          <w:szCs w:val="20"/>
        </w:rPr>
        <w:t xml:space="preserve">Objednatel se zavazuje, že předá zhotoviteli písemně místo plnění díla </w:t>
      </w:r>
      <w:r w:rsidR="005D0561" w:rsidRPr="006416FC">
        <w:rPr>
          <w:sz w:val="20"/>
          <w:szCs w:val="20"/>
        </w:rPr>
        <w:t>po podpisu této smlouvy</w:t>
      </w:r>
      <w:r w:rsidRPr="006416FC">
        <w:rPr>
          <w:sz w:val="20"/>
          <w:szCs w:val="20"/>
        </w:rPr>
        <w:t>.</w:t>
      </w:r>
    </w:p>
    <w:p w:rsidR="00EC5896" w:rsidRPr="00F1463B" w:rsidRDefault="00EC5896" w:rsidP="00CA126C">
      <w:pPr>
        <w:pStyle w:val="Odstavecseseznamem"/>
        <w:numPr>
          <w:ilvl w:val="0"/>
          <w:numId w:val="16"/>
        </w:numPr>
        <w:ind w:left="284" w:hanging="284"/>
        <w:contextualSpacing w:val="0"/>
        <w:jc w:val="both"/>
        <w:rPr>
          <w:sz w:val="20"/>
          <w:szCs w:val="20"/>
        </w:rPr>
      </w:pPr>
      <w:r w:rsidRPr="006416FC">
        <w:rPr>
          <w:sz w:val="20"/>
          <w:szCs w:val="20"/>
        </w:rPr>
        <w:t xml:space="preserve">Zhotovitel se zavazuje provést dílo nejpozději </w:t>
      </w:r>
      <w:proofErr w:type="gramStart"/>
      <w:r w:rsidRPr="006416FC">
        <w:rPr>
          <w:sz w:val="20"/>
          <w:szCs w:val="20"/>
        </w:rPr>
        <w:t>do</w:t>
      </w:r>
      <w:proofErr w:type="gramEnd"/>
      <w:r w:rsidRPr="006416FC">
        <w:rPr>
          <w:sz w:val="20"/>
          <w:szCs w:val="20"/>
        </w:rPr>
        <w:t xml:space="preserve">: </w:t>
      </w:r>
      <w:proofErr w:type="gramStart"/>
      <w:r w:rsidR="00F1463B">
        <w:rPr>
          <w:sz w:val="20"/>
          <w:szCs w:val="20"/>
        </w:rPr>
        <w:t>31.10.2013</w:t>
      </w:r>
      <w:proofErr w:type="gramEnd"/>
      <w:r w:rsidR="007D4F14" w:rsidRPr="00F1463B">
        <w:rPr>
          <w:sz w:val="20"/>
          <w:szCs w:val="20"/>
        </w:rPr>
        <w:t>.</w:t>
      </w:r>
    </w:p>
    <w:p w:rsidR="00EC5896" w:rsidRPr="006416FC" w:rsidRDefault="00EC5896" w:rsidP="00D20873">
      <w:pPr>
        <w:rPr>
          <w:sz w:val="20"/>
          <w:szCs w:val="20"/>
        </w:rPr>
      </w:pPr>
    </w:p>
    <w:p w:rsidR="00EC5896" w:rsidRPr="005D77B9" w:rsidRDefault="00EC5896" w:rsidP="00D20873">
      <w:pPr>
        <w:jc w:val="center"/>
        <w:rPr>
          <w:b/>
        </w:rPr>
      </w:pPr>
      <w:r w:rsidRPr="005D77B9">
        <w:rPr>
          <w:b/>
        </w:rPr>
        <w:t>III. Cena díla</w:t>
      </w:r>
    </w:p>
    <w:p w:rsidR="005D77B9" w:rsidRPr="006416FC" w:rsidRDefault="005D77B9" w:rsidP="00D20873">
      <w:pPr>
        <w:jc w:val="center"/>
        <w:rPr>
          <w:b/>
          <w:sz w:val="20"/>
          <w:szCs w:val="20"/>
        </w:rPr>
      </w:pPr>
    </w:p>
    <w:p w:rsidR="005D77B9" w:rsidRDefault="00DA1EC3" w:rsidP="00D20873">
      <w:pPr>
        <w:jc w:val="both"/>
        <w:rPr>
          <w:sz w:val="20"/>
          <w:szCs w:val="20"/>
        </w:rPr>
      </w:pPr>
      <w:r w:rsidRPr="006416FC">
        <w:rPr>
          <w:sz w:val="20"/>
          <w:szCs w:val="20"/>
        </w:rPr>
        <w:t>S</w:t>
      </w:r>
      <w:r w:rsidR="00EC5896" w:rsidRPr="006416FC">
        <w:rPr>
          <w:sz w:val="20"/>
          <w:szCs w:val="20"/>
        </w:rPr>
        <w:t xml:space="preserve">trany </w:t>
      </w:r>
      <w:r w:rsidRPr="006416FC">
        <w:rPr>
          <w:sz w:val="20"/>
          <w:szCs w:val="20"/>
        </w:rPr>
        <w:t xml:space="preserve">se </w:t>
      </w:r>
      <w:r w:rsidR="00EC5896" w:rsidRPr="006416FC">
        <w:rPr>
          <w:sz w:val="20"/>
          <w:szCs w:val="20"/>
        </w:rPr>
        <w:t xml:space="preserve">dohodly na smluvní ceně </w:t>
      </w:r>
      <w:r w:rsidR="007E145C" w:rsidRPr="006416FC">
        <w:rPr>
          <w:sz w:val="20"/>
          <w:szCs w:val="20"/>
        </w:rPr>
        <w:t>za provedení díla</w:t>
      </w:r>
      <w:r w:rsidR="007E145C">
        <w:rPr>
          <w:sz w:val="20"/>
          <w:szCs w:val="20"/>
        </w:rPr>
        <w:t>,</w:t>
      </w:r>
      <w:r w:rsidR="007E145C" w:rsidRPr="006416FC">
        <w:rPr>
          <w:sz w:val="20"/>
          <w:szCs w:val="20"/>
        </w:rPr>
        <w:t xml:space="preserve"> </w:t>
      </w:r>
      <w:r w:rsidR="007E145C">
        <w:rPr>
          <w:sz w:val="20"/>
          <w:szCs w:val="20"/>
        </w:rPr>
        <w:t>podle krycího listu</w:t>
      </w:r>
      <w:r w:rsidR="00C814BD">
        <w:rPr>
          <w:sz w:val="20"/>
          <w:szCs w:val="20"/>
        </w:rPr>
        <w:t xml:space="preserve"> nabídky</w:t>
      </w:r>
      <w:r w:rsidR="00C814BD" w:rsidRPr="00C814BD">
        <w:rPr>
          <w:sz w:val="20"/>
          <w:szCs w:val="20"/>
        </w:rPr>
        <w:t xml:space="preserve"> </w:t>
      </w:r>
      <w:r w:rsidR="00C814BD">
        <w:rPr>
          <w:sz w:val="20"/>
          <w:szCs w:val="20"/>
        </w:rPr>
        <w:t>(</w:t>
      </w:r>
      <w:r w:rsidR="00C814BD" w:rsidRPr="008F43C4">
        <w:rPr>
          <w:sz w:val="20"/>
          <w:szCs w:val="20"/>
        </w:rPr>
        <w:t xml:space="preserve">Příloha č. </w:t>
      </w:r>
      <w:r w:rsidR="00C814BD">
        <w:rPr>
          <w:sz w:val="20"/>
          <w:szCs w:val="20"/>
        </w:rPr>
        <w:t>3)</w:t>
      </w:r>
      <w:r w:rsidR="007E145C">
        <w:rPr>
          <w:sz w:val="20"/>
          <w:szCs w:val="20"/>
        </w:rPr>
        <w:t xml:space="preserve"> a položkového rozpočtu </w:t>
      </w:r>
      <w:r w:rsidR="008F43C4">
        <w:rPr>
          <w:sz w:val="20"/>
          <w:szCs w:val="20"/>
        </w:rPr>
        <w:t xml:space="preserve">nabídky </w:t>
      </w:r>
      <w:r w:rsidR="00C814BD">
        <w:rPr>
          <w:sz w:val="20"/>
          <w:szCs w:val="20"/>
        </w:rPr>
        <w:t>zhotov</w:t>
      </w:r>
      <w:r w:rsidR="008F43C4">
        <w:rPr>
          <w:sz w:val="20"/>
          <w:szCs w:val="20"/>
        </w:rPr>
        <w:t xml:space="preserve">itele </w:t>
      </w:r>
      <w:r w:rsidR="008F43C4" w:rsidRPr="008F43C4">
        <w:rPr>
          <w:sz w:val="20"/>
          <w:szCs w:val="20"/>
        </w:rPr>
        <w:t xml:space="preserve">(Příloha č. </w:t>
      </w:r>
      <w:r w:rsidR="00C814BD">
        <w:rPr>
          <w:sz w:val="20"/>
          <w:szCs w:val="20"/>
        </w:rPr>
        <w:t>4</w:t>
      </w:r>
      <w:r w:rsidR="008F43C4" w:rsidRPr="008F43C4">
        <w:rPr>
          <w:sz w:val="20"/>
          <w:szCs w:val="20"/>
        </w:rPr>
        <w:t>)</w:t>
      </w:r>
      <w:r w:rsidR="008F43C4">
        <w:rPr>
          <w:sz w:val="20"/>
          <w:szCs w:val="20"/>
        </w:rPr>
        <w:t>,</w:t>
      </w:r>
      <w:r w:rsidR="006416FC" w:rsidRPr="008F43C4">
        <w:rPr>
          <w:sz w:val="20"/>
          <w:szCs w:val="20"/>
        </w:rPr>
        <w:t xml:space="preserve"> </w:t>
      </w:r>
      <w:r w:rsidR="00EC5896" w:rsidRPr="006416FC">
        <w:rPr>
          <w:sz w:val="20"/>
          <w:szCs w:val="20"/>
        </w:rPr>
        <w:t xml:space="preserve">ve výši: </w:t>
      </w:r>
    </w:p>
    <w:p w:rsidR="00EC5896" w:rsidRPr="00F1463B" w:rsidRDefault="00657D67" w:rsidP="00D20873">
      <w:pPr>
        <w:jc w:val="both"/>
        <w:rPr>
          <w:sz w:val="20"/>
          <w:szCs w:val="20"/>
          <w:highlight w:val="yellow"/>
        </w:rPr>
      </w:pPr>
      <w:r w:rsidRPr="00F1463B">
        <w:rPr>
          <w:sz w:val="20"/>
          <w:szCs w:val="20"/>
          <w:highlight w:val="yellow"/>
        </w:rPr>
        <w:t>………….</w:t>
      </w:r>
      <w:r w:rsidR="00EC5896" w:rsidRPr="00F1463B">
        <w:rPr>
          <w:sz w:val="20"/>
          <w:szCs w:val="20"/>
          <w:highlight w:val="yellow"/>
        </w:rPr>
        <w:t>,- Kč (slovy: …… Kč) bez DPH</w:t>
      </w:r>
      <w:r w:rsidRPr="00F1463B">
        <w:rPr>
          <w:sz w:val="20"/>
          <w:szCs w:val="20"/>
          <w:highlight w:val="yellow"/>
        </w:rPr>
        <w:t xml:space="preserve">, </w:t>
      </w:r>
    </w:p>
    <w:p w:rsidR="005D77B9" w:rsidRPr="00F1463B" w:rsidRDefault="005D77B9" w:rsidP="00D20873">
      <w:pPr>
        <w:jc w:val="both"/>
        <w:rPr>
          <w:sz w:val="20"/>
          <w:szCs w:val="20"/>
          <w:highlight w:val="yellow"/>
        </w:rPr>
      </w:pPr>
      <w:r w:rsidRPr="00F1463B">
        <w:rPr>
          <w:sz w:val="20"/>
          <w:szCs w:val="20"/>
          <w:highlight w:val="yellow"/>
        </w:rPr>
        <w:t>DPH (…</w:t>
      </w:r>
      <w:proofErr w:type="gramStart"/>
      <w:r w:rsidRPr="00F1463B">
        <w:rPr>
          <w:sz w:val="20"/>
          <w:szCs w:val="20"/>
          <w:highlight w:val="yellow"/>
        </w:rPr>
        <w:t>….%)  z ceny</w:t>
      </w:r>
      <w:proofErr w:type="gramEnd"/>
      <w:r w:rsidRPr="00F1463B">
        <w:rPr>
          <w:sz w:val="20"/>
          <w:szCs w:val="20"/>
          <w:highlight w:val="yellow"/>
        </w:rPr>
        <w:t xml:space="preserve">, </w:t>
      </w:r>
    </w:p>
    <w:p w:rsidR="005D77B9" w:rsidRPr="006416FC" w:rsidRDefault="005D77B9" w:rsidP="00D20873">
      <w:pPr>
        <w:jc w:val="both"/>
        <w:rPr>
          <w:sz w:val="20"/>
          <w:szCs w:val="20"/>
        </w:rPr>
      </w:pPr>
      <w:r w:rsidRPr="00F1463B">
        <w:rPr>
          <w:sz w:val="20"/>
          <w:szCs w:val="20"/>
          <w:highlight w:val="yellow"/>
        </w:rPr>
        <w:t>celková cena díl</w:t>
      </w:r>
      <w:r w:rsidR="00044EF8" w:rsidRPr="00F1463B">
        <w:rPr>
          <w:sz w:val="20"/>
          <w:szCs w:val="20"/>
          <w:highlight w:val="yellow"/>
        </w:rPr>
        <w:t>a</w:t>
      </w:r>
      <w:r w:rsidRPr="00F1463B">
        <w:rPr>
          <w:sz w:val="20"/>
          <w:szCs w:val="20"/>
          <w:highlight w:val="yellow"/>
        </w:rPr>
        <w:t xml:space="preserve"> ………….,- Kč (slovy: …… Kč) s DPH.</w:t>
      </w:r>
      <w:r>
        <w:rPr>
          <w:sz w:val="20"/>
          <w:szCs w:val="20"/>
        </w:rPr>
        <w:t xml:space="preserve"> </w:t>
      </w:r>
    </w:p>
    <w:p w:rsidR="00CE3C0E" w:rsidRPr="006416FC" w:rsidRDefault="00CE3C0E" w:rsidP="00D20873">
      <w:pPr>
        <w:jc w:val="both"/>
        <w:rPr>
          <w:sz w:val="20"/>
          <w:szCs w:val="20"/>
        </w:rPr>
      </w:pPr>
    </w:p>
    <w:p w:rsidR="00EC5896" w:rsidRPr="005D77B9" w:rsidRDefault="00EC5896" w:rsidP="00D20873">
      <w:pPr>
        <w:jc w:val="center"/>
        <w:rPr>
          <w:b/>
        </w:rPr>
      </w:pPr>
      <w:r w:rsidRPr="005D77B9">
        <w:rPr>
          <w:b/>
        </w:rPr>
        <w:t>IV. Způsob úhrady ceny</w:t>
      </w:r>
    </w:p>
    <w:p w:rsidR="005D77B9" w:rsidRPr="0043763C" w:rsidRDefault="005D77B9" w:rsidP="00D20873">
      <w:pPr>
        <w:jc w:val="center"/>
        <w:rPr>
          <w:b/>
          <w:color w:val="FF0000"/>
          <w:sz w:val="20"/>
          <w:szCs w:val="20"/>
        </w:rPr>
      </w:pPr>
    </w:p>
    <w:p w:rsidR="00EC5896" w:rsidRPr="006416FC" w:rsidRDefault="00EC5896" w:rsidP="00672E7C">
      <w:pPr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6416FC">
        <w:rPr>
          <w:sz w:val="20"/>
          <w:szCs w:val="20"/>
        </w:rPr>
        <w:t xml:space="preserve">Strany se dohodly na úhradě ceny na základě </w:t>
      </w:r>
      <w:r w:rsidR="00151681" w:rsidRPr="006416FC">
        <w:rPr>
          <w:sz w:val="20"/>
          <w:szCs w:val="20"/>
        </w:rPr>
        <w:t xml:space="preserve">měsíčních faktur (vystavených za </w:t>
      </w:r>
      <w:r w:rsidR="003B474A" w:rsidRPr="006416FC">
        <w:rPr>
          <w:sz w:val="20"/>
          <w:szCs w:val="20"/>
        </w:rPr>
        <w:t xml:space="preserve">každý kalendářní </w:t>
      </w:r>
      <w:r w:rsidR="00151681" w:rsidRPr="006416FC">
        <w:rPr>
          <w:sz w:val="20"/>
          <w:szCs w:val="20"/>
        </w:rPr>
        <w:t xml:space="preserve">měsíc až </w:t>
      </w:r>
      <w:r w:rsidR="003B474A" w:rsidRPr="006416FC">
        <w:rPr>
          <w:sz w:val="20"/>
          <w:szCs w:val="20"/>
        </w:rPr>
        <w:t>do</w:t>
      </w:r>
      <w:r w:rsidR="00F1463B">
        <w:rPr>
          <w:sz w:val="20"/>
          <w:szCs w:val="20"/>
        </w:rPr>
        <w:t xml:space="preserve"> doby ukončení díla</w:t>
      </w:r>
      <w:r w:rsidR="00151681" w:rsidRPr="006416FC">
        <w:rPr>
          <w:sz w:val="20"/>
          <w:szCs w:val="20"/>
        </w:rPr>
        <w:t xml:space="preserve">) a </w:t>
      </w:r>
      <w:r w:rsidR="007D4F14" w:rsidRPr="006416FC">
        <w:rPr>
          <w:sz w:val="20"/>
          <w:szCs w:val="20"/>
        </w:rPr>
        <w:t>jedné konečné faktury</w:t>
      </w:r>
      <w:r w:rsidR="003B474A" w:rsidRPr="006416FC">
        <w:rPr>
          <w:sz w:val="20"/>
          <w:szCs w:val="20"/>
        </w:rPr>
        <w:t xml:space="preserve"> vystavené v souladu s VOP po provedení díla</w:t>
      </w:r>
      <w:r w:rsidR="007D4F14" w:rsidRPr="006416FC">
        <w:rPr>
          <w:sz w:val="20"/>
          <w:szCs w:val="20"/>
        </w:rPr>
        <w:t>.</w:t>
      </w:r>
      <w:r w:rsidR="00151681" w:rsidRPr="006416FC">
        <w:rPr>
          <w:sz w:val="20"/>
          <w:szCs w:val="20"/>
        </w:rPr>
        <w:t xml:space="preserve"> </w:t>
      </w:r>
    </w:p>
    <w:p w:rsidR="00151681" w:rsidRDefault="00151681" w:rsidP="00672E7C">
      <w:pPr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6416FC">
        <w:rPr>
          <w:sz w:val="20"/>
          <w:szCs w:val="20"/>
        </w:rPr>
        <w:t xml:space="preserve">Strany se dohodly na pozastávce </w:t>
      </w:r>
      <w:r w:rsidR="007E145C">
        <w:rPr>
          <w:sz w:val="20"/>
          <w:szCs w:val="20"/>
        </w:rPr>
        <w:t xml:space="preserve">podle </w:t>
      </w:r>
      <w:proofErr w:type="spellStart"/>
      <w:r w:rsidRPr="006416FC">
        <w:rPr>
          <w:sz w:val="20"/>
          <w:szCs w:val="20"/>
        </w:rPr>
        <w:t>ust</w:t>
      </w:r>
      <w:proofErr w:type="spellEnd"/>
      <w:r w:rsidRPr="006416FC">
        <w:rPr>
          <w:sz w:val="20"/>
          <w:szCs w:val="20"/>
        </w:rPr>
        <w:t xml:space="preserve">. </w:t>
      </w:r>
      <w:proofErr w:type="gramStart"/>
      <w:r w:rsidRPr="006416FC">
        <w:rPr>
          <w:sz w:val="20"/>
          <w:szCs w:val="20"/>
        </w:rPr>
        <w:t>čl.</w:t>
      </w:r>
      <w:proofErr w:type="gramEnd"/>
      <w:r w:rsidRPr="006416FC">
        <w:rPr>
          <w:sz w:val="20"/>
          <w:szCs w:val="20"/>
        </w:rPr>
        <w:t xml:space="preserve"> IV. odst. </w:t>
      </w:r>
      <w:r w:rsidR="00BC00B0" w:rsidRPr="006416FC">
        <w:rPr>
          <w:sz w:val="20"/>
          <w:szCs w:val="20"/>
        </w:rPr>
        <w:t>12 VOP</w:t>
      </w:r>
      <w:r w:rsidR="002B4AE5" w:rsidRPr="006416FC">
        <w:rPr>
          <w:sz w:val="20"/>
          <w:szCs w:val="20"/>
        </w:rPr>
        <w:t xml:space="preserve"> </w:t>
      </w:r>
      <w:r w:rsidRPr="006416FC">
        <w:rPr>
          <w:sz w:val="20"/>
          <w:szCs w:val="20"/>
        </w:rPr>
        <w:t xml:space="preserve">ve výši 10% </w:t>
      </w:r>
      <w:r w:rsidR="00BC00B0" w:rsidRPr="006416FC">
        <w:rPr>
          <w:sz w:val="20"/>
          <w:szCs w:val="20"/>
        </w:rPr>
        <w:t xml:space="preserve">z ceny díla </w:t>
      </w:r>
      <w:r w:rsidRPr="006416FC">
        <w:rPr>
          <w:sz w:val="20"/>
          <w:szCs w:val="20"/>
        </w:rPr>
        <w:t>bez DPH</w:t>
      </w:r>
      <w:r w:rsidR="00BC00B0" w:rsidRPr="006416FC">
        <w:rPr>
          <w:sz w:val="20"/>
          <w:szCs w:val="20"/>
        </w:rPr>
        <w:t>.</w:t>
      </w:r>
    </w:p>
    <w:p w:rsidR="00EC5896" w:rsidRPr="00C814BD" w:rsidRDefault="00C814BD" w:rsidP="00D20873">
      <w:pPr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Splatnost faktur je kalendářních 30 dní.</w:t>
      </w:r>
    </w:p>
    <w:p w:rsidR="002B4AE5" w:rsidRPr="007E145C" w:rsidRDefault="00EC5896" w:rsidP="00CE3C0E">
      <w:pPr>
        <w:pStyle w:val="Nadpis2"/>
        <w:spacing w:before="0" w:after="0"/>
        <w:rPr>
          <w:iCs/>
          <w:color w:val="auto"/>
        </w:rPr>
      </w:pPr>
      <w:r w:rsidRPr="007E145C">
        <w:rPr>
          <w:iCs/>
          <w:color w:val="auto"/>
        </w:rPr>
        <w:lastRenderedPageBreak/>
        <w:t xml:space="preserve">V. </w:t>
      </w:r>
      <w:r w:rsidR="002B4AE5" w:rsidRPr="007E145C">
        <w:rPr>
          <w:iCs/>
          <w:color w:val="auto"/>
        </w:rPr>
        <w:t>Záruka</w:t>
      </w:r>
    </w:p>
    <w:p w:rsidR="007E145C" w:rsidRPr="007E145C" w:rsidRDefault="007E145C" w:rsidP="007E145C">
      <w:pPr>
        <w:rPr>
          <w:sz w:val="20"/>
          <w:szCs w:val="20"/>
        </w:rPr>
      </w:pPr>
    </w:p>
    <w:p w:rsidR="002B4AE5" w:rsidRPr="006416FC" w:rsidRDefault="00513F75" w:rsidP="00C814BD">
      <w:pPr>
        <w:jc w:val="both"/>
        <w:rPr>
          <w:b/>
          <w:iCs/>
          <w:sz w:val="20"/>
          <w:szCs w:val="20"/>
        </w:rPr>
      </w:pPr>
      <w:r w:rsidRPr="006416FC">
        <w:rPr>
          <w:iCs/>
          <w:sz w:val="20"/>
          <w:szCs w:val="20"/>
        </w:rPr>
        <w:t>Smluvní strany se dohodly, že záruční doba uvede</w:t>
      </w:r>
      <w:r w:rsidR="007E145C">
        <w:rPr>
          <w:iCs/>
          <w:sz w:val="20"/>
          <w:szCs w:val="20"/>
        </w:rPr>
        <w:t xml:space="preserve">ná ve VOP počne běžet nejdříve </w:t>
      </w:r>
      <w:r w:rsidRPr="006416FC">
        <w:rPr>
          <w:iCs/>
          <w:sz w:val="20"/>
          <w:szCs w:val="20"/>
        </w:rPr>
        <w:t>d</w:t>
      </w:r>
      <w:r w:rsidR="007E145C">
        <w:rPr>
          <w:iCs/>
          <w:sz w:val="20"/>
          <w:szCs w:val="20"/>
        </w:rPr>
        <w:t xml:space="preserve">nem předání </w:t>
      </w:r>
      <w:r w:rsidR="00C814BD">
        <w:rPr>
          <w:bCs/>
          <w:iCs/>
          <w:sz w:val="20"/>
          <w:szCs w:val="20"/>
        </w:rPr>
        <w:t>celého</w:t>
      </w:r>
      <w:r w:rsidR="00C814BD">
        <w:rPr>
          <w:iCs/>
          <w:sz w:val="20"/>
          <w:szCs w:val="20"/>
        </w:rPr>
        <w:t xml:space="preserve"> </w:t>
      </w:r>
      <w:r w:rsidR="007E145C">
        <w:rPr>
          <w:iCs/>
          <w:sz w:val="20"/>
          <w:szCs w:val="20"/>
        </w:rPr>
        <w:t>díla objednateli, bez vad a nedodělků</w:t>
      </w:r>
      <w:r w:rsidR="00C814BD" w:rsidRPr="00C814BD">
        <w:rPr>
          <w:bCs/>
          <w:iCs/>
          <w:sz w:val="20"/>
          <w:szCs w:val="20"/>
        </w:rPr>
        <w:t xml:space="preserve"> </w:t>
      </w:r>
      <w:r w:rsidR="00C814BD">
        <w:rPr>
          <w:bCs/>
          <w:iCs/>
          <w:sz w:val="20"/>
          <w:szCs w:val="20"/>
        </w:rPr>
        <w:t>na základě předávacího protokolu</w:t>
      </w:r>
      <w:r w:rsidR="007E145C">
        <w:rPr>
          <w:iCs/>
          <w:sz w:val="20"/>
          <w:szCs w:val="20"/>
        </w:rPr>
        <w:t>.</w:t>
      </w:r>
      <w:r w:rsidRPr="006416FC">
        <w:rPr>
          <w:iCs/>
          <w:sz w:val="20"/>
          <w:szCs w:val="20"/>
        </w:rPr>
        <w:t xml:space="preserve"> </w:t>
      </w:r>
    </w:p>
    <w:p w:rsidR="00513F75" w:rsidRPr="007E145C" w:rsidRDefault="00513F75" w:rsidP="00513F75">
      <w:pPr>
        <w:rPr>
          <w:sz w:val="20"/>
          <w:szCs w:val="20"/>
        </w:rPr>
      </w:pPr>
    </w:p>
    <w:p w:rsidR="00EC5896" w:rsidRPr="007E145C" w:rsidRDefault="002B4AE5" w:rsidP="00CE3C0E">
      <w:pPr>
        <w:pStyle w:val="Nadpis2"/>
        <w:spacing w:before="0" w:after="0"/>
        <w:rPr>
          <w:color w:val="auto"/>
        </w:rPr>
      </w:pPr>
      <w:r w:rsidRPr="007E145C">
        <w:rPr>
          <w:iCs/>
          <w:color w:val="auto"/>
        </w:rPr>
        <w:t xml:space="preserve">VI. </w:t>
      </w:r>
      <w:r w:rsidR="00EC5896" w:rsidRPr="007E145C">
        <w:rPr>
          <w:color w:val="auto"/>
        </w:rPr>
        <w:t>Závěrečná ustanovení</w:t>
      </w:r>
    </w:p>
    <w:p w:rsidR="007E145C" w:rsidRPr="007E145C" w:rsidRDefault="007E145C" w:rsidP="007E145C">
      <w:pPr>
        <w:rPr>
          <w:sz w:val="20"/>
          <w:szCs w:val="20"/>
        </w:rPr>
      </w:pPr>
    </w:p>
    <w:p w:rsidR="00EC5896" w:rsidRPr="006416FC" w:rsidRDefault="00EC5896" w:rsidP="00D20873">
      <w:pPr>
        <w:numPr>
          <w:ilvl w:val="0"/>
          <w:numId w:val="17"/>
        </w:numPr>
        <w:ind w:left="284" w:hanging="284"/>
        <w:jc w:val="both"/>
        <w:rPr>
          <w:sz w:val="20"/>
          <w:szCs w:val="20"/>
        </w:rPr>
      </w:pPr>
      <w:r w:rsidRPr="006416FC">
        <w:rPr>
          <w:sz w:val="20"/>
          <w:szCs w:val="20"/>
        </w:rPr>
        <w:t xml:space="preserve">Práva a povinnosti stran, která nejsou touto smlouvou upravena, se řídí Všeobecnými </w:t>
      </w:r>
      <w:r w:rsidR="00D20873" w:rsidRPr="006416FC">
        <w:rPr>
          <w:sz w:val="20"/>
          <w:szCs w:val="20"/>
        </w:rPr>
        <w:t>obchodními</w:t>
      </w:r>
      <w:r w:rsidRPr="006416FC">
        <w:rPr>
          <w:sz w:val="20"/>
          <w:szCs w:val="20"/>
        </w:rPr>
        <w:t xml:space="preserve"> podmínkami objednatele (</w:t>
      </w:r>
      <w:r w:rsidR="00D20873" w:rsidRPr="006416FC">
        <w:rPr>
          <w:sz w:val="20"/>
          <w:szCs w:val="20"/>
        </w:rPr>
        <w:t>VOP</w:t>
      </w:r>
      <w:r w:rsidRPr="006416FC">
        <w:rPr>
          <w:sz w:val="20"/>
          <w:szCs w:val="20"/>
        </w:rPr>
        <w:t xml:space="preserve">), </w:t>
      </w:r>
      <w:r w:rsidRPr="006416FC">
        <w:rPr>
          <w:iCs/>
          <w:sz w:val="20"/>
          <w:szCs w:val="20"/>
        </w:rPr>
        <w:t xml:space="preserve">které jsou přílohou </w:t>
      </w:r>
      <w:r w:rsidR="00CE3C0E" w:rsidRPr="006416FC">
        <w:rPr>
          <w:iCs/>
          <w:sz w:val="20"/>
          <w:szCs w:val="20"/>
        </w:rPr>
        <w:t xml:space="preserve">č. 1 </w:t>
      </w:r>
      <w:r w:rsidRPr="006416FC">
        <w:rPr>
          <w:iCs/>
          <w:sz w:val="20"/>
          <w:szCs w:val="20"/>
        </w:rPr>
        <w:t>této smlouvy</w:t>
      </w:r>
      <w:r w:rsidR="00CE3C0E" w:rsidRPr="006416FC">
        <w:rPr>
          <w:iCs/>
          <w:sz w:val="20"/>
          <w:szCs w:val="20"/>
        </w:rPr>
        <w:t xml:space="preserve"> a její nedílnou součástí</w:t>
      </w:r>
      <w:r w:rsidRPr="006416FC">
        <w:rPr>
          <w:sz w:val="20"/>
          <w:szCs w:val="20"/>
        </w:rPr>
        <w:t>, obchodním zákoníkem a obecně závaznými právními předpisy, které s</w:t>
      </w:r>
      <w:r w:rsidR="007D4F14" w:rsidRPr="006416FC">
        <w:rPr>
          <w:sz w:val="20"/>
          <w:szCs w:val="20"/>
        </w:rPr>
        <w:t> </w:t>
      </w:r>
      <w:r w:rsidRPr="006416FC">
        <w:rPr>
          <w:sz w:val="20"/>
          <w:szCs w:val="20"/>
        </w:rPr>
        <w:t>ním</w:t>
      </w:r>
      <w:r w:rsidR="007D4F14" w:rsidRPr="006416FC">
        <w:rPr>
          <w:sz w:val="20"/>
          <w:szCs w:val="20"/>
        </w:rPr>
        <w:t xml:space="preserve"> a s touto smlouvou </w:t>
      </w:r>
      <w:r w:rsidRPr="006416FC">
        <w:rPr>
          <w:sz w:val="20"/>
          <w:szCs w:val="20"/>
        </w:rPr>
        <w:t xml:space="preserve">souvisí. </w:t>
      </w:r>
    </w:p>
    <w:p w:rsidR="00EC5896" w:rsidRPr="006416FC" w:rsidRDefault="00EC5896" w:rsidP="00D20873">
      <w:pPr>
        <w:numPr>
          <w:ilvl w:val="0"/>
          <w:numId w:val="17"/>
        </w:numPr>
        <w:ind w:left="284" w:hanging="284"/>
        <w:jc w:val="both"/>
        <w:rPr>
          <w:sz w:val="20"/>
          <w:szCs w:val="20"/>
        </w:rPr>
      </w:pPr>
      <w:r w:rsidRPr="006416FC">
        <w:rPr>
          <w:sz w:val="20"/>
          <w:szCs w:val="20"/>
        </w:rPr>
        <w:t>Osoby, které tuto smlouvu podepisují, výslovně prohlašují, že jsou plně způsobilé a oprávněné ji podepsat, a že jim v tom nebrání žádné faktické ani právní překážky, že si smlouvu řádně přečetly, jejímu obsahu porozuměly a souhlasí s ním.</w:t>
      </w:r>
    </w:p>
    <w:p w:rsidR="00EC5896" w:rsidRPr="006416FC" w:rsidRDefault="00EC5896" w:rsidP="00D20873">
      <w:pPr>
        <w:numPr>
          <w:ilvl w:val="0"/>
          <w:numId w:val="17"/>
        </w:numPr>
        <w:ind w:left="284" w:hanging="284"/>
        <w:jc w:val="both"/>
        <w:rPr>
          <w:sz w:val="20"/>
          <w:szCs w:val="20"/>
        </w:rPr>
      </w:pPr>
      <w:r w:rsidRPr="006416FC">
        <w:rPr>
          <w:sz w:val="20"/>
          <w:szCs w:val="20"/>
        </w:rPr>
        <w:t>Zhotovitel podpisem této smlouvy výslovně prohlašuje, že V</w:t>
      </w:r>
      <w:r w:rsidR="00D20873" w:rsidRPr="006416FC">
        <w:rPr>
          <w:sz w:val="20"/>
          <w:szCs w:val="20"/>
        </w:rPr>
        <w:t>O</w:t>
      </w:r>
      <w:r w:rsidRPr="006416FC">
        <w:rPr>
          <w:sz w:val="20"/>
          <w:szCs w:val="20"/>
        </w:rPr>
        <w:t>P, na které tato smlouva odkazuje a řídí se jimi, četl, porozuměl jim, souhlasí s nimi a zavazuje se je dodržovat.</w:t>
      </w:r>
    </w:p>
    <w:p w:rsidR="00EC5896" w:rsidRPr="006416FC" w:rsidRDefault="00EC5896" w:rsidP="00D20873">
      <w:pPr>
        <w:numPr>
          <w:ilvl w:val="0"/>
          <w:numId w:val="17"/>
        </w:numPr>
        <w:ind w:left="284" w:hanging="284"/>
        <w:jc w:val="both"/>
        <w:rPr>
          <w:sz w:val="20"/>
          <w:szCs w:val="20"/>
        </w:rPr>
      </w:pPr>
      <w:r w:rsidRPr="006416FC">
        <w:rPr>
          <w:sz w:val="20"/>
          <w:szCs w:val="20"/>
        </w:rPr>
        <w:t>Smlouva je vyhotovena ve </w:t>
      </w:r>
      <w:r w:rsidR="007E145C">
        <w:rPr>
          <w:sz w:val="20"/>
          <w:szCs w:val="20"/>
        </w:rPr>
        <w:t>dvou</w:t>
      </w:r>
      <w:r w:rsidRPr="006416FC">
        <w:rPr>
          <w:sz w:val="20"/>
          <w:szCs w:val="20"/>
        </w:rPr>
        <w:t xml:space="preserve"> exemplářích s tím, že každá ze stran obdrží po </w:t>
      </w:r>
      <w:r w:rsidR="007E145C">
        <w:rPr>
          <w:sz w:val="20"/>
          <w:szCs w:val="20"/>
        </w:rPr>
        <w:t>jednom</w:t>
      </w:r>
      <w:r w:rsidRPr="006416FC">
        <w:rPr>
          <w:sz w:val="20"/>
          <w:szCs w:val="20"/>
        </w:rPr>
        <w:t>.</w:t>
      </w:r>
    </w:p>
    <w:p w:rsidR="007E145C" w:rsidRDefault="006109B5" w:rsidP="0043763C">
      <w:pPr>
        <w:numPr>
          <w:ilvl w:val="0"/>
          <w:numId w:val="17"/>
        </w:numPr>
        <w:ind w:left="284" w:hanging="284"/>
        <w:jc w:val="both"/>
        <w:rPr>
          <w:sz w:val="20"/>
          <w:szCs w:val="20"/>
        </w:rPr>
      </w:pPr>
      <w:r w:rsidRPr="006416FC">
        <w:rPr>
          <w:sz w:val="20"/>
          <w:szCs w:val="20"/>
        </w:rPr>
        <w:t xml:space="preserve">Přílohy, které jsou nedílnou součástí této smlouvy: </w:t>
      </w:r>
    </w:p>
    <w:p w:rsidR="0043763C" w:rsidRDefault="007E145C" w:rsidP="007E145C">
      <w:pPr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- Příloha č.</w:t>
      </w:r>
      <w:r w:rsidR="006109B5" w:rsidRPr="006416FC">
        <w:rPr>
          <w:sz w:val="20"/>
          <w:szCs w:val="20"/>
        </w:rPr>
        <w:t xml:space="preserve"> 1 </w:t>
      </w:r>
      <w:r>
        <w:rPr>
          <w:sz w:val="20"/>
          <w:szCs w:val="20"/>
        </w:rPr>
        <w:t>Projektová dokumentace</w:t>
      </w:r>
      <w:r w:rsidR="00C814BD">
        <w:rPr>
          <w:sz w:val="20"/>
          <w:szCs w:val="20"/>
        </w:rPr>
        <w:t xml:space="preserve"> pro provedení stavby</w:t>
      </w:r>
      <w:r>
        <w:rPr>
          <w:sz w:val="20"/>
          <w:szCs w:val="20"/>
        </w:rPr>
        <w:t xml:space="preserve"> (není pevně připojena)</w:t>
      </w:r>
      <w:r w:rsidR="006109B5" w:rsidRPr="006416FC">
        <w:rPr>
          <w:sz w:val="20"/>
          <w:szCs w:val="20"/>
        </w:rPr>
        <w:t>.</w:t>
      </w:r>
    </w:p>
    <w:p w:rsidR="007E145C" w:rsidRDefault="007E145C" w:rsidP="007E145C">
      <w:pPr>
        <w:ind w:left="284"/>
        <w:jc w:val="both"/>
        <w:rPr>
          <w:sz w:val="20"/>
          <w:szCs w:val="20"/>
        </w:rPr>
      </w:pPr>
      <w:r w:rsidRPr="007E145C">
        <w:rPr>
          <w:sz w:val="20"/>
          <w:szCs w:val="20"/>
        </w:rPr>
        <w:t xml:space="preserve">- Příloha č. </w:t>
      </w:r>
      <w:r>
        <w:rPr>
          <w:sz w:val="20"/>
          <w:szCs w:val="20"/>
        </w:rPr>
        <w:t>2</w:t>
      </w:r>
      <w:r w:rsidRPr="007E145C">
        <w:rPr>
          <w:sz w:val="20"/>
          <w:szCs w:val="20"/>
        </w:rPr>
        <w:t xml:space="preserve"> Všeobecné obchodní podmínky.</w:t>
      </w:r>
    </w:p>
    <w:p w:rsidR="00C814BD" w:rsidRDefault="008F43C4" w:rsidP="008F43C4">
      <w:pPr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8F43C4">
        <w:rPr>
          <w:sz w:val="20"/>
          <w:szCs w:val="20"/>
        </w:rPr>
        <w:t xml:space="preserve">Příloha </w:t>
      </w:r>
      <w:proofErr w:type="gramStart"/>
      <w:r w:rsidRPr="008F43C4">
        <w:rPr>
          <w:sz w:val="20"/>
          <w:szCs w:val="20"/>
        </w:rPr>
        <w:t>č. 3</w:t>
      </w:r>
      <w:r>
        <w:rPr>
          <w:sz w:val="20"/>
          <w:szCs w:val="20"/>
        </w:rPr>
        <w:t xml:space="preserve"> K</w:t>
      </w:r>
      <w:r w:rsidRPr="008F43C4">
        <w:rPr>
          <w:sz w:val="20"/>
          <w:szCs w:val="20"/>
        </w:rPr>
        <w:t>rycí</w:t>
      </w:r>
      <w:proofErr w:type="gramEnd"/>
      <w:r w:rsidRPr="008F43C4">
        <w:rPr>
          <w:sz w:val="20"/>
          <w:szCs w:val="20"/>
        </w:rPr>
        <w:t xml:space="preserve"> list </w:t>
      </w:r>
      <w:r w:rsidR="00C814BD">
        <w:rPr>
          <w:sz w:val="20"/>
          <w:szCs w:val="20"/>
        </w:rPr>
        <w:t>nabídky</w:t>
      </w:r>
    </w:p>
    <w:p w:rsidR="008F43C4" w:rsidRPr="008F43C4" w:rsidRDefault="00C814BD" w:rsidP="008F43C4">
      <w:pPr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Příloha </w:t>
      </w:r>
      <w:proofErr w:type="gramStart"/>
      <w:r>
        <w:rPr>
          <w:sz w:val="20"/>
          <w:szCs w:val="20"/>
        </w:rPr>
        <w:t>č. 4 P</w:t>
      </w:r>
      <w:r w:rsidR="008F43C4" w:rsidRPr="008F43C4">
        <w:rPr>
          <w:sz w:val="20"/>
          <w:szCs w:val="20"/>
        </w:rPr>
        <w:t>oložkov</w:t>
      </w:r>
      <w:r w:rsidR="008F43C4">
        <w:rPr>
          <w:sz w:val="20"/>
          <w:szCs w:val="20"/>
        </w:rPr>
        <w:t>ý</w:t>
      </w:r>
      <w:proofErr w:type="gramEnd"/>
      <w:r w:rsidR="008F43C4" w:rsidRPr="008F43C4">
        <w:rPr>
          <w:sz w:val="20"/>
          <w:szCs w:val="20"/>
        </w:rPr>
        <w:t xml:space="preserve"> rozpoč</w:t>
      </w:r>
      <w:r w:rsidR="008F43C4">
        <w:rPr>
          <w:sz w:val="20"/>
          <w:szCs w:val="20"/>
        </w:rPr>
        <w:t>e</w:t>
      </w:r>
      <w:r w:rsidR="008F43C4" w:rsidRPr="008F43C4">
        <w:rPr>
          <w:sz w:val="20"/>
          <w:szCs w:val="20"/>
        </w:rPr>
        <w:t xml:space="preserve">t </w:t>
      </w:r>
      <w:r>
        <w:rPr>
          <w:sz w:val="20"/>
          <w:szCs w:val="20"/>
        </w:rPr>
        <w:t>nabídky</w:t>
      </w:r>
      <w:r w:rsidR="008F43C4" w:rsidRPr="008F43C4">
        <w:rPr>
          <w:sz w:val="20"/>
          <w:szCs w:val="20"/>
        </w:rPr>
        <w:t xml:space="preserve"> </w:t>
      </w:r>
    </w:p>
    <w:p w:rsidR="008F43C4" w:rsidRPr="007E145C" w:rsidRDefault="008F43C4" w:rsidP="007E145C">
      <w:pPr>
        <w:ind w:left="284"/>
        <w:jc w:val="both"/>
        <w:rPr>
          <w:sz w:val="20"/>
          <w:szCs w:val="20"/>
        </w:rPr>
      </w:pPr>
    </w:p>
    <w:p w:rsidR="007E145C" w:rsidRPr="0043763C" w:rsidRDefault="007E145C" w:rsidP="007E145C">
      <w:pPr>
        <w:ind w:left="284"/>
        <w:jc w:val="both"/>
        <w:rPr>
          <w:sz w:val="20"/>
          <w:szCs w:val="20"/>
        </w:rPr>
      </w:pPr>
    </w:p>
    <w:p w:rsidR="00EC5896" w:rsidRPr="006416FC" w:rsidRDefault="00EC5896" w:rsidP="00D20873">
      <w:pPr>
        <w:tabs>
          <w:tab w:val="num" w:pos="360"/>
        </w:tabs>
        <w:jc w:val="both"/>
        <w:rPr>
          <w:color w:val="FF0000"/>
          <w:sz w:val="18"/>
          <w:szCs w:val="18"/>
        </w:rPr>
      </w:pPr>
    </w:p>
    <w:p w:rsidR="0043763C" w:rsidRDefault="0043763C" w:rsidP="00D20873">
      <w:pPr>
        <w:jc w:val="both"/>
        <w:rPr>
          <w:sz w:val="18"/>
          <w:szCs w:val="18"/>
        </w:rPr>
      </w:pPr>
    </w:p>
    <w:p w:rsidR="0043763C" w:rsidRDefault="0043763C" w:rsidP="00D20873">
      <w:pPr>
        <w:jc w:val="both"/>
        <w:rPr>
          <w:sz w:val="18"/>
          <w:szCs w:val="18"/>
        </w:rPr>
      </w:pPr>
    </w:p>
    <w:p w:rsidR="0043763C" w:rsidRDefault="0043763C" w:rsidP="00D20873">
      <w:pPr>
        <w:jc w:val="both"/>
        <w:rPr>
          <w:sz w:val="18"/>
          <w:szCs w:val="18"/>
        </w:rPr>
      </w:pPr>
    </w:p>
    <w:p w:rsidR="00EC5896" w:rsidRPr="006416FC" w:rsidRDefault="0043763C" w:rsidP="00D20873">
      <w:pPr>
        <w:jc w:val="both"/>
        <w:rPr>
          <w:sz w:val="18"/>
          <w:szCs w:val="18"/>
        </w:rPr>
      </w:pPr>
      <w:r>
        <w:rPr>
          <w:sz w:val="18"/>
          <w:szCs w:val="18"/>
        </w:rPr>
        <w:t>Ve Vysoké Peci</w:t>
      </w:r>
      <w:r w:rsidR="007D4F14" w:rsidRPr="006416FC">
        <w:rPr>
          <w:sz w:val="18"/>
          <w:szCs w:val="18"/>
        </w:rPr>
        <w:t>, dne ………… 201</w:t>
      </w:r>
      <w:r>
        <w:rPr>
          <w:sz w:val="18"/>
          <w:szCs w:val="18"/>
        </w:rPr>
        <w:t>3</w:t>
      </w:r>
    </w:p>
    <w:p w:rsidR="00EC5896" w:rsidRPr="006416FC" w:rsidRDefault="00EC5896" w:rsidP="00D20873">
      <w:pPr>
        <w:jc w:val="both"/>
        <w:rPr>
          <w:sz w:val="18"/>
          <w:szCs w:val="18"/>
        </w:rPr>
      </w:pPr>
    </w:p>
    <w:tbl>
      <w:tblPr>
        <w:tblW w:w="9212" w:type="dxa"/>
        <w:jc w:val="center"/>
        <w:tblBorders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  <w:insideH w:val="single" w:sz="2" w:space="0" w:color="F2F2F2"/>
          <w:insideV w:val="single" w:sz="2" w:space="0" w:color="F2F2F2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06"/>
        <w:gridCol w:w="4606"/>
      </w:tblGrid>
      <w:tr w:rsidR="00B44A5F" w:rsidRPr="006416FC" w:rsidTr="00D20873">
        <w:trPr>
          <w:trHeight w:val="845"/>
          <w:jc w:val="center"/>
        </w:trPr>
        <w:tc>
          <w:tcPr>
            <w:tcW w:w="4606" w:type="dxa"/>
            <w:vAlign w:val="center"/>
          </w:tcPr>
          <w:p w:rsidR="00B44A5F" w:rsidRDefault="00B44A5F" w:rsidP="00D20873">
            <w:pPr>
              <w:rPr>
                <w:sz w:val="18"/>
                <w:szCs w:val="18"/>
              </w:rPr>
            </w:pPr>
          </w:p>
          <w:p w:rsidR="0043763C" w:rsidRDefault="0043763C" w:rsidP="00D20873">
            <w:pPr>
              <w:rPr>
                <w:sz w:val="18"/>
                <w:szCs w:val="18"/>
              </w:rPr>
            </w:pPr>
          </w:p>
          <w:p w:rsidR="0043763C" w:rsidRDefault="0043763C" w:rsidP="00D20873">
            <w:pPr>
              <w:rPr>
                <w:sz w:val="18"/>
                <w:szCs w:val="18"/>
              </w:rPr>
            </w:pPr>
          </w:p>
          <w:p w:rsidR="0043763C" w:rsidRPr="006416FC" w:rsidRDefault="0043763C" w:rsidP="00D20873">
            <w:pPr>
              <w:rPr>
                <w:sz w:val="18"/>
                <w:szCs w:val="18"/>
              </w:rPr>
            </w:pPr>
          </w:p>
          <w:p w:rsidR="00B44A5F" w:rsidRPr="006416FC" w:rsidRDefault="00B44A5F" w:rsidP="00D20873">
            <w:pPr>
              <w:rPr>
                <w:sz w:val="18"/>
                <w:szCs w:val="18"/>
              </w:rPr>
            </w:pPr>
          </w:p>
          <w:p w:rsidR="00B44A5F" w:rsidRPr="006416FC" w:rsidRDefault="00B44A5F" w:rsidP="00D20873">
            <w:pPr>
              <w:rPr>
                <w:sz w:val="18"/>
                <w:szCs w:val="18"/>
              </w:rPr>
            </w:pPr>
            <w:r w:rsidRPr="006416FC">
              <w:rPr>
                <w:sz w:val="18"/>
                <w:szCs w:val="18"/>
              </w:rPr>
              <w:t>…………………………………………………</w:t>
            </w:r>
          </w:p>
          <w:p w:rsidR="00B44A5F" w:rsidRPr="006416FC" w:rsidRDefault="00CE3C0E" w:rsidP="00D20873">
            <w:pPr>
              <w:tabs>
                <w:tab w:val="left" w:pos="2595"/>
              </w:tabs>
              <w:rPr>
                <w:b/>
                <w:sz w:val="18"/>
                <w:szCs w:val="18"/>
              </w:rPr>
            </w:pPr>
            <w:r w:rsidRPr="006416FC">
              <w:rPr>
                <w:b/>
                <w:sz w:val="18"/>
                <w:szCs w:val="18"/>
              </w:rPr>
              <w:t xml:space="preserve">Obec </w:t>
            </w:r>
            <w:r w:rsidR="0043763C">
              <w:rPr>
                <w:b/>
                <w:sz w:val="18"/>
                <w:szCs w:val="18"/>
              </w:rPr>
              <w:t>Vysoká Pec</w:t>
            </w:r>
          </w:p>
          <w:p w:rsidR="00B44A5F" w:rsidRPr="006416FC" w:rsidRDefault="0043763C" w:rsidP="00437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Milan Čapek</w:t>
            </w:r>
            <w:r w:rsidR="00B44A5F" w:rsidRPr="006416FC">
              <w:rPr>
                <w:sz w:val="18"/>
                <w:szCs w:val="18"/>
              </w:rPr>
              <w:t xml:space="preserve">, </w:t>
            </w:r>
            <w:r w:rsidR="00CE3C0E" w:rsidRPr="006416FC">
              <w:rPr>
                <w:sz w:val="18"/>
                <w:szCs w:val="18"/>
              </w:rPr>
              <w:t>starosta</w:t>
            </w:r>
          </w:p>
        </w:tc>
        <w:tc>
          <w:tcPr>
            <w:tcW w:w="4606" w:type="dxa"/>
            <w:vAlign w:val="center"/>
          </w:tcPr>
          <w:p w:rsidR="00B44A5F" w:rsidRPr="006416FC" w:rsidRDefault="00B44A5F" w:rsidP="00D20873">
            <w:pPr>
              <w:rPr>
                <w:sz w:val="18"/>
                <w:szCs w:val="18"/>
              </w:rPr>
            </w:pPr>
          </w:p>
          <w:p w:rsidR="00B44A5F" w:rsidRPr="006416FC" w:rsidRDefault="00B44A5F" w:rsidP="00D20873">
            <w:pPr>
              <w:rPr>
                <w:sz w:val="18"/>
                <w:szCs w:val="18"/>
              </w:rPr>
            </w:pPr>
          </w:p>
          <w:p w:rsidR="0043763C" w:rsidRDefault="0043763C" w:rsidP="00D20873">
            <w:pPr>
              <w:ind w:left="46" w:hanging="46"/>
              <w:rPr>
                <w:sz w:val="18"/>
                <w:szCs w:val="18"/>
              </w:rPr>
            </w:pPr>
          </w:p>
          <w:p w:rsidR="0043763C" w:rsidRDefault="0043763C" w:rsidP="00D20873">
            <w:pPr>
              <w:ind w:left="46" w:hanging="46"/>
              <w:rPr>
                <w:sz w:val="18"/>
                <w:szCs w:val="18"/>
              </w:rPr>
            </w:pPr>
          </w:p>
          <w:p w:rsidR="0043763C" w:rsidRDefault="0043763C" w:rsidP="00D20873">
            <w:pPr>
              <w:ind w:left="46" w:hanging="46"/>
              <w:rPr>
                <w:sz w:val="18"/>
                <w:szCs w:val="18"/>
              </w:rPr>
            </w:pPr>
          </w:p>
          <w:p w:rsidR="00B44A5F" w:rsidRPr="006416FC" w:rsidRDefault="00B44A5F" w:rsidP="00D20873">
            <w:pPr>
              <w:ind w:left="46" w:hanging="46"/>
              <w:rPr>
                <w:sz w:val="18"/>
                <w:szCs w:val="18"/>
              </w:rPr>
            </w:pPr>
            <w:r w:rsidRPr="006416FC">
              <w:rPr>
                <w:sz w:val="18"/>
                <w:szCs w:val="18"/>
              </w:rPr>
              <w:t>…………</w:t>
            </w:r>
            <w:r w:rsidR="00145065" w:rsidRPr="006416FC">
              <w:rPr>
                <w:sz w:val="18"/>
                <w:szCs w:val="18"/>
              </w:rPr>
              <w:t>………...…………….</w:t>
            </w:r>
            <w:r w:rsidRPr="006416FC">
              <w:rPr>
                <w:sz w:val="18"/>
                <w:szCs w:val="18"/>
              </w:rPr>
              <w:t>…</w:t>
            </w:r>
          </w:p>
          <w:p w:rsidR="00B44A5F" w:rsidRPr="006416FC" w:rsidRDefault="00CE3C0E" w:rsidP="00D20873">
            <w:pPr>
              <w:rPr>
                <w:b/>
                <w:iCs/>
                <w:sz w:val="18"/>
                <w:szCs w:val="18"/>
              </w:rPr>
            </w:pPr>
            <w:r w:rsidRPr="006416FC">
              <w:rPr>
                <w:b/>
                <w:iCs/>
                <w:sz w:val="18"/>
                <w:szCs w:val="18"/>
              </w:rPr>
              <w:t>obchodní firma / jméno a příjmení</w:t>
            </w:r>
          </w:p>
          <w:p w:rsidR="00145065" w:rsidRPr="006416FC" w:rsidRDefault="00CE3C0E" w:rsidP="00D20873">
            <w:pPr>
              <w:rPr>
                <w:sz w:val="18"/>
                <w:szCs w:val="18"/>
              </w:rPr>
            </w:pPr>
            <w:r w:rsidRPr="006416FC">
              <w:rPr>
                <w:sz w:val="18"/>
                <w:szCs w:val="18"/>
              </w:rPr>
              <w:t>jméno a příjmení, funkce</w:t>
            </w:r>
          </w:p>
        </w:tc>
      </w:tr>
    </w:tbl>
    <w:p w:rsidR="00620B5C" w:rsidRDefault="00620B5C" w:rsidP="00D20873">
      <w:pPr>
        <w:rPr>
          <w:sz w:val="22"/>
          <w:szCs w:val="22"/>
        </w:rPr>
      </w:pPr>
    </w:p>
    <w:p w:rsidR="00C814BD" w:rsidRDefault="00C814BD" w:rsidP="00D20873">
      <w:pPr>
        <w:rPr>
          <w:sz w:val="22"/>
          <w:szCs w:val="22"/>
        </w:rPr>
      </w:pPr>
    </w:p>
    <w:p w:rsidR="00C814BD" w:rsidRDefault="00C814BD" w:rsidP="00D20873">
      <w:pPr>
        <w:rPr>
          <w:sz w:val="22"/>
          <w:szCs w:val="22"/>
        </w:rPr>
      </w:pPr>
    </w:p>
    <w:p w:rsidR="00C814BD" w:rsidRDefault="00C814BD" w:rsidP="00D20873">
      <w:pPr>
        <w:rPr>
          <w:sz w:val="22"/>
          <w:szCs w:val="22"/>
        </w:rPr>
      </w:pPr>
    </w:p>
    <w:sectPr w:rsidR="00C814BD" w:rsidSect="002B4AE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1304" w:left="1418" w:header="709" w:footer="38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003" w:rsidRDefault="00FE5003">
      <w:r>
        <w:separator/>
      </w:r>
    </w:p>
  </w:endnote>
  <w:endnote w:type="continuationSeparator" w:id="0">
    <w:p w:rsidR="00FE5003" w:rsidRDefault="00FE5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B9" w:rsidRPr="005D77B9" w:rsidRDefault="005D77B9" w:rsidP="005D77B9">
    <w:pPr>
      <w:tabs>
        <w:tab w:val="center" w:pos="4536"/>
        <w:tab w:val="right" w:pos="9072"/>
      </w:tabs>
      <w:jc w:val="both"/>
      <w:rPr>
        <w:rFonts w:ascii="Garamond" w:hAnsi="Garamond"/>
        <w:bCs/>
        <w:sz w:val="16"/>
        <w:szCs w:val="16"/>
      </w:rPr>
    </w:pPr>
    <w:r w:rsidRPr="005D77B9">
      <w:rPr>
        <w:rFonts w:ascii="Garamond" w:hAnsi="Garamond"/>
        <w:bCs/>
        <w:sz w:val="16"/>
        <w:szCs w:val="16"/>
      </w:rPr>
      <w:t>Veřejná zakázka na stavební práce malého rozsahu dle zákona č. 137/2006 Sb., o veřejných zakázkách</w:t>
    </w:r>
  </w:p>
  <w:p w:rsidR="005D77B9" w:rsidRPr="005D77B9" w:rsidRDefault="005D77B9" w:rsidP="005D77B9">
    <w:pPr>
      <w:tabs>
        <w:tab w:val="center" w:pos="4536"/>
        <w:tab w:val="right" w:pos="9072"/>
      </w:tabs>
      <w:rPr>
        <w:rFonts w:ascii="Garamond" w:hAnsi="Garamond" w:cs="Arial"/>
        <w:b/>
        <w:sz w:val="16"/>
        <w:szCs w:val="16"/>
      </w:rPr>
    </w:pPr>
    <w:r w:rsidRPr="005D77B9">
      <w:rPr>
        <w:rFonts w:ascii="Garamond" w:hAnsi="Garamond" w:cs="Arial"/>
        <w:sz w:val="16"/>
        <w:szCs w:val="16"/>
      </w:rPr>
      <w:t xml:space="preserve">Název: </w:t>
    </w:r>
    <w:r w:rsidRPr="005D77B9">
      <w:rPr>
        <w:rFonts w:ascii="Garamond" w:hAnsi="Garamond" w:cs="Arial"/>
        <w:b/>
        <w:sz w:val="16"/>
        <w:szCs w:val="16"/>
      </w:rPr>
      <w:t xml:space="preserve">Oprava komunikace na </w:t>
    </w:r>
    <w:proofErr w:type="spellStart"/>
    <w:proofErr w:type="gramStart"/>
    <w:r w:rsidRPr="005D77B9">
      <w:rPr>
        <w:rFonts w:ascii="Garamond" w:hAnsi="Garamond" w:cs="Arial"/>
        <w:b/>
        <w:sz w:val="16"/>
        <w:szCs w:val="16"/>
      </w:rPr>
      <w:t>p.č</w:t>
    </w:r>
    <w:proofErr w:type="spellEnd"/>
    <w:r w:rsidRPr="005D77B9">
      <w:rPr>
        <w:rFonts w:ascii="Garamond" w:hAnsi="Garamond" w:cs="Arial"/>
        <w:b/>
        <w:sz w:val="16"/>
        <w:szCs w:val="16"/>
      </w:rPr>
      <w:t>.</w:t>
    </w:r>
    <w:proofErr w:type="gramEnd"/>
    <w:r w:rsidRPr="005D77B9">
      <w:rPr>
        <w:rFonts w:ascii="Garamond" w:hAnsi="Garamond" w:cs="Arial"/>
        <w:b/>
        <w:sz w:val="16"/>
        <w:szCs w:val="16"/>
      </w:rPr>
      <w:t xml:space="preserve"> 1191/1, 793/1 v k.</w:t>
    </w:r>
    <w:proofErr w:type="spellStart"/>
    <w:r w:rsidRPr="005D77B9">
      <w:rPr>
        <w:rFonts w:ascii="Garamond" w:hAnsi="Garamond" w:cs="Arial"/>
        <w:b/>
        <w:sz w:val="16"/>
        <w:szCs w:val="16"/>
      </w:rPr>
      <w:t>ú</w:t>
    </w:r>
    <w:proofErr w:type="spellEnd"/>
    <w:r w:rsidRPr="005D77B9">
      <w:rPr>
        <w:rFonts w:ascii="Garamond" w:hAnsi="Garamond" w:cs="Arial"/>
        <w:b/>
        <w:sz w:val="16"/>
        <w:szCs w:val="16"/>
      </w:rPr>
      <w:t xml:space="preserve">. Vysoká Pec – pod továrnou </w:t>
    </w:r>
  </w:p>
  <w:p w:rsidR="005D77B9" w:rsidRPr="005D77B9" w:rsidRDefault="005D77B9" w:rsidP="005D77B9">
    <w:pPr>
      <w:ind w:right="260"/>
      <w:jc w:val="both"/>
      <w:rPr>
        <w:rFonts w:ascii="Garamond" w:hAnsi="Garamond" w:cs="Arial"/>
        <w:sz w:val="16"/>
        <w:szCs w:val="16"/>
      </w:rPr>
    </w:pPr>
    <w:r w:rsidRPr="005D77B9">
      <w:rPr>
        <w:rFonts w:ascii="Garamond" w:hAnsi="Garamond" w:cs="Arial"/>
        <w:sz w:val="16"/>
        <w:szCs w:val="16"/>
      </w:rPr>
      <w:t xml:space="preserve">Zadavatel: </w:t>
    </w:r>
    <w:r w:rsidR="00C814BD">
      <w:rPr>
        <w:rFonts w:ascii="Garamond" w:hAnsi="Garamond" w:cs="Arial"/>
        <w:b/>
        <w:sz w:val="16"/>
        <w:szCs w:val="16"/>
      </w:rPr>
      <w:t>O</w:t>
    </w:r>
    <w:r w:rsidRPr="005D77B9">
      <w:rPr>
        <w:rFonts w:ascii="Garamond" w:hAnsi="Garamond" w:cs="Arial"/>
        <w:b/>
        <w:sz w:val="16"/>
        <w:szCs w:val="16"/>
      </w:rPr>
      <w:t>bec Vysoká Pec</w:t>
    </w:r>
    <w:r w:rsidRPr="005D77B9">
      <w:rPr>
        <w:rFonts w:ascii="Garamond" w:hAnsi="Garamond" w:cs="Arial"/>
        <w:sz w:val="16"/>
        <w:szCs w:val="16"/>
      </w:rPr>
      <w:t xml:space="preserve">, IČ: 00262242, Vysoká Pec </w:t>
    </w:r>
    <w:proofErr w:type="gramStart"/>
    <w:r w:rsidRPr="005D77B9">
      <w:rPr>
        <w:rFonts w:ascii="Garamond" w:hAnsi="Garamond" w:cs="Arial"/>
        <w:sz w:val="16"/>
        <w:szCs w:val="16"/>
      </w:rPr>
      <w:t>č.p.</w:t>
    </w:r>
    <w:proofErr w:type="gramEnd"/>
    <w:r w:rsidRPr="005D77B9">
      <w:rPr>
        <w:rFonts w:ascii="Garamond" w:hAnsi="Garamond" w:cs="Arial"/>
        <w:sz w:val="16"/>
        <w:szCs w:val="16"/>
      </w:rPr>
      <w:t xml:space="preserve"> 46, PSČ 431 59</w:t>
    </w:r>
  </w:p>
  <w:p w:rsidR="006109B5" w:rsidRPr="007E549E" w:rsidRDefault="006109B5" w:rsidP="006109B5">
    <w:pPr>
      <w:jc w:val="right"/>
      <w:rPr>
        <w:sz w:val="16"/>
        <w:szCs w:val="16"/>
      </w:rPr>
    </w:pPr>
    <w:r w:rsidRPr="007E549E">
      <w:rPr>
        <w:sz w:val="16"/>
        <w:szCs w:val="16"/>
      </w:rPr>
      <w:t xml:space="preserve">Stránka </w:t>
    </w:r>
    <w:r w:rsidR="00852839" w:rsidRPr="007E549E">
      <w:rPr>
        <w:sz w:val="16"/>
        <w:szCs w:val="16"/>
      </w:rPr>
      <w:fldChar w:fldCharType="begin"/>
    </w:r>
    <w:r w:rsidRPr="007E549E">
      <w:rPr>
        <w:sz w:val="16"/>
        <w:szCs w:val="16"/>
      </w:rPr>
      <w:instrText xml:space="preserve"> PAGE </w:instrText>
    </w:r>
    <w:r w:rsidR="00852839" w:rsidRPr="007E549E">
      <w:rPr>
        <w:sz w:val="16"/>
        <w:szCs w:val="16"/>
      </w:rPr>
      <w:fldChar w:fldCharType="separate"/>
    </w:r>
    <w:r w:rsidR="00F86375">
      <w:rPr>
        <w:noProof/>
        <w:sz w:val="16"/>
        <w:szCs w:val="16"/>
      </w:rPr>
      <w:t>2</w:t>
    </w:r>
    <w:r w:rsidR="00852839" w:rsidRPr="007E549E">
      <w:rPr>
        <w:sz w:val="16"/>
        <w:szCs w:val="16"/>
      </w:rPr>
      <w:fldChar w:fldCharType="end"/>
    </w:r>
    <w:r w:rsidRPr="007E549E">
      <w:rPr>
        <w:sz w:val="16"/>
        <w:szCs w:val="16"/>
      </w:rPr>
      <w:t xml:space="preserve"> z </w:t>
    </w:r>
    <w:r w:rsidR="00852839" w:rsidRPr="007E549E">
      <w:rPr>
        <w:sz w:val="16"/>
        <w:szCs w:val="16"/>
      </w:rPr>
      <w:fldChar w:fldCharType="begin"/>
    </w:r>
    <w:r w:rsidRPr="007E549E">
      <w:rPr>
        <w:sz w:val="16"/>
        <w:szCs w:val="16"/>
      </w:rPr>
      <w:instrText xml:space="preserve"> NUMPAGES  </w:instrText>
    </w:r>
    <w:r w:rsidR="00852839" w:rsidRPr="007E549E">
      <w:rPr>
        <w:sz w:val="16"/>
        <w:szCs w:val="16"/>
      </w:rPr>
      <w:fldChar w:fldCharType="separate"/>
    </w:r>
    <w:r w:rsidR="00F86375">
      <w:rPr>
        <w:noProof/>
        <w:sz w:val="16"/>
        <w:szCs w:val="16"/>
      </w:rPr>
      <w:t>2</w:t>
    </w:r>
    <w:r w:rsidR="00852839" w:rsidRPr="007E549E">
      <w:rPr>
        <w:sz w:val="16"/>
        <w:szCs w:val="16"/>
      </w:rPr>
      <w:fldChar w:fldCharType="end"/>
    </w:r>
  </w:p>
  <w:p w:rsidR="00DA1EC3" w:rsidRDefault="00DA1EC3">
    <w:pPr>
      <w:pStyle w:val="Zpat"/>
      <w:jc w:val="center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B9" w:rsidRPr="005D77B9" w:rsidRDefault="005D77B9" w:rsidP="005D77B9">
    <w:pPr>
      <w:tabs>
        <w:tab w:val="center" w:pos="4536"/>
        <w:tab w:val="right" w:pos="9072"/>
      </w:tabs>
      <w:jc w:val="both"/>
      <w:rPr>
        <w:rFonts w:ascii="Garamond" w:hAnsi="Garamond"/>
        <w:bCs/>
        <w:sz w:val="16"/>
        <w:szCs w:val="16"/>
      </w:rPr>
    </w:pPr>
    <w:r w:rsidRPr="005D77B9">
      <w:rPr>
        <w:rFonts w:ascii="Garamond" w:hAnsi="Garamond"/>
        <w:bCs/>
        <w:sz w:val="16"/>
        <w:szCs w:val="16"/>
      </w:rPr>
      <w:t>Veřejná zakázka na stavební práce malého rozsahu dle zákona č. 137/2006 Sb., o veřejných zakázkách</w:t>
    </w:r>
  </w:p>
  <w:p w:rsidR="005D77B9" w:rsidRPr="005D77B9" w:rsidRDefault="005D77B9" w:rsidP="005D77B9">
    <w:pPr>
      <w:tabs>
        <w:tab w:val="center" w:pos="4536"/>
        <w:tab w:val="right" w:pos="9072"/>
      </w:tabs>
      <w:rPr>
        <w:rFonts w:ascii="Garamond" w:hAnsi="Garamond" w:cs="Arial"/>
        <w:b/>
        <w:sz w:val="16"/>
        <w:szCs w:val="16"/>
      </w:rPr>
    </w:pPr>
    <w:r w:rsidRPr="005D77B9">
      <w:rPr>
        <w:rFonts w:ascii="Garamond" w:hAnsi="Garamond" w:cs="Arial"/>
        <w:sz w:val="16"/>
        <w:szCs w:val="16"/>
      </w:rPr>
      <w:t xml:space="preserve">Název: </w:t>
    </w:r>
    <w:r w:rsidRPr="005D77B9">
      <w:rPr>
        <w:rFonts w:ascii="Garamond" w:hAnsi="Garamond" w:cs="Arial"/>
        <w:b/>
        <w:sz w:val="16"/>
        <w:szCs w:val="16"/>
      </w:rPr>
      <w:t xml:space="preserve">Oprava komunikace na </w:t>
    </w:r>
    <w:proofErr w:type="spellStart"/>
    <w:proofErr w:type="gramStart"/>
    <w:r w:rsidRPr="005D77B9">
      <w:rPr>
        <w:rFonts w:ascii="Garamond" w:hAnsi="Garamond" w:cs="Arial"/>
        <w:b/>
        <w:sz w:val="16"/>
        <w:szCs w:val="16"/>
      </w:rPr>
      <w:t>p.č</w:t>
    </w:r>
    <w:proofErr w:type="spellEnd"/>
    <w:r w:rsidRPr="005D77B9">
      <w:rPr>
        <w:rFonts w:ascii="Garamond" w:hAnsi="Garamond" w:cs="Arial"/>
        <w:b/>
        <w:sz w:val="16"/>
        <w:szCs w:val="16"/>
      </w:rPr>
      <w:t>.</w:t>
    </w:r>
    <w:proofErr w:type="gramEnd"/>
    <w:r w:rsidRPr="005D77B9">
      <w:rPr>
        <w:rFonts w:ascii="Garamond" w:hAnsi="Garamond" w:cs="Arial"/>
        <w:b/>
        <w:sz w:val="16"/>
        <w:szCs w:val="16"/>
      </w:rPr>
      <w:t xml:space="preserve"> 1191/1, 793/1 v k.</w:t>
    </w:r>
    <w:proofErr w:type="spellStart"/>
    <w:r w:rsidRPr="005D77B9">
      <w:rPr>
        <w:rFonts w:ascii="Garamond" w:hAnsi="Garamond" w:cs="Arial"/>
        <w:b/>
        <w:sz w:val="16"/>
        <w:szCs w:val="16"/>
      </w:rPr>
      <w:t>ú</w:t>
    </w:r>
    <w:proofErr w:type="spellEnd"/>
    <w:r w:rsidRPr="005D77B9">
      <w:rPr>
        <w:rFonts w:ascii="Garamond" w:hAnsi="Garamond" w:cs="Arial"/>
        <w:b/>
        <w:sz w:val="16"/>
        <w:szCs w:val="16"/>
      </w:rPr>
      <w:t xml:space="preserve">. Vysoká Pec – pod továrnou </w:t>
    </w:r>
  </w:p>
  <w:p w:rsidR="005D77B9" w:rsidRPr="005D77B9" w:rsidRDefault="005D77B9" w:rsidP="005D77B9">
    <w:pPr>
      <w:ind w:right="260"/>
      <w:jc w:val="both"/>
      <w:rPr>
        <w:rFonts w:ascii="Garamond" w:hAnsi="Garamond" w:cs="Arial"/>
        <w:sz w:val="16"/>
        <w:szCs w:val="16"/>
      </w:rPr>
    </w:pPr>
    <w:r w:rsidRPr="005D77B9">
      <w:rPr>
        <w:rFonts w:ascii="Garamond" w:hAnsi="Garamond" w:cs="Arial"/>
        <w:sz w:val="16"/>
        <w:szCs w:val="16"/>
      </w:rPr>
      <w:t xml:space="preserve">Zadavatel: </w:t>
    </w:r>
    <w:r w:rsidR="00C814BD">
      <w:rPr>
        <w:rFonts w:ascii="Garamond" w:hAnsi="Garamond" w:cs="Arial"/>
        <w:b/>
        <w:sz w:val="16"/>
        <w:szCs w:val="16"/>
      </w:rPr>
      <w:t>O</w:t>
    </w:r>
    <w:r w:rsidRPr="005D77B9">
      <w:rPr>
        <w:rFonts w:ascii="Garamond" w:hAnsi="Garamond" w:cs="Arial"/>
        <w:b/>
        <w:sz w:val="16"/>
        <w:szCs w:val="16"/>
      </w:rPr>
      <w:t>bec Vysoká Pec</w:t>
    </w:r>
    <w:r w:rsidRPr="005D77B9">
      <w:rPr>
        <w:rFonts w:ascii="Garamond" w:hAnsi="Garamond" w:cs="Arial"/>
        <w:sz w:val="16"/>
        <w:szCs w:val="16"/>
      </w:rPr>
      <w:t xml:space="preserve">, IČ: 00262242, Vysoká Pec </w:t>
    </w:r>
    <w:proofErr w:type="gramStart"/>
    <w:r w:rsidRPr="005D77B9">
      <w:rPr>
        <w:rFonts w:ascii="Garamond" w:hAnsi="Garamond" w:cs="Arial"/>
        <w:sz w:val="16"/>
        <w:szCs w:val="16"/>
      </w:rPr>
      <w:t>č.p.</w:t>
    </w:r>
    <w:proofErr w:type="gramEnd"/>
    <w:r w:rsidRPr="005D77B9">
      <w:rPr>
        <w:rFonts w:ascii="Garamond" w:hAnsi="Garamond" w:cs="Arial"/>
        <w:sz w:val="16"/>
        <w:szCs w:val="16"/>
      </w:rPr>
      <w:t xml:space="preserve"> 46, PSČ 431 59</w:t>
    </w:r>
  </w:p>
  <w:p w:rsidR="003A0BC0" w:rsidRPr="007E549E" w:rsidRDefault="007E549E" w:rsidP="007E549E">
    <w:pPr>
      <w:jc w:val="right"/>
      <w:rPr>
        <w:sz w:val="16"/>
        <w:szCs w:val="16"/>
      </w:rPr>
    </w:pPr>
    <w:r w:rsidRPr="007E549E">
      <w:rPr>
        <w:sz w:val="16"/>
        <w:szCs w:val="16"/>
      </w:rPr>
      <w:t xml:space="preserve">Stránka </w:t>
    </w:r>
    <w:r w:rsidR="00852839" w:rsidRPr="007E549E">
      <w:rPr>
        <w:sz w:val="16"/>
        <w:szCs w:val="16"/>
      </w:rPr>
      <w:fldChar w:fldCharType="begin"/>
    </w:r>
    <w:r w:rsidRPr="007E549E">
      <w:rPr>
        <w:sz w:val="16"/>
        <w:szCs w:val="16"/>
      </w:rPr>
      <w:instrText xml:space="preserve"> PAGE </w:instrText>
    </w:r>
    <w:r w:rsidR="00852839" w:rsidRPr="007E549E">
      <w:rPr>
        <w:sz w:val="16"/>
        <w:szCs w:val="16"/>
      </w:rPr>
      <w:fldChar w:fldCharType="separate"/>
    </w:r>
    <w:r w:rsidR="00F86375">
      <w:rPr>
        <w:noProof/>
        <w:sz w:val="16"/>
        <w:szCs w:val="16"/>
      </w:rPr>
      <w:t>1</w:t>
    </w:r>
    <w:r w:rsidR="00852839" w:rsidRPr="007E549E">
      <w:rPr>
        <w:sz w:val="16"/>
        <w:szCs w:val="16"/>
      </w:rPr>
      <w:fldChar w:fldCharType="end"/>
    </w:r>
    <w:r w:rsidRPr="007E549E">
      <w:rPr>
        <w:sz w:val="16"/>
        <w:szCs w:val="16"/>
      </w:rPr>
      <w:t xml:space="preserve"> z </w:t>
    </w:r>
    <w:r w:rsidR="00852839" w:rsidRPr="007E549E">
      <w:rPr>
        <w:sz w:val="16"/>
        <w:szCs w:val="16"/>
      </w:rPr>
      <w:fldChar w:fldCharType="begin"/>
    </w:r>
    <w:r w:rsidRPr="007E549E">
      <w:rPr>
        <w:sz w:val="16"/>
        <w:szCs w:val="16"/>
      </w:rPr>
      <w:instrText xml:space="preserve"> NUMPAGES  </w:instrText>
    </w:r>
    <w:r w:rsidR="00852839" w:rsidRPr="007E549E">
      <w:rPr>
        <w:sz w:val="16"/>
        <w:szCs w:val="16"/>
      </w:rPr>
      <w:fldChar w:fldCharType="separate"/>
    </w:r>
    <w:r w:rsidR="00F86375">
      <w:rPr>
        <w:noProof/>
        <w:sz w:val="16"/>
        <w:szCs w:val="16"/>
      </w:rPr>
      <w:t>2</w:t>
    </w:r>
    <w:r w:rsidR="00852839" w:rsidRPr="007E549E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003" w:rsidRDefault="00FE5003">
      <w:r>
        <w:separator/>
      </w:r>
    </w:p>
  </w:footnote>
  <w:footnote w:type="continuationSeparator" w:id="0">
    <w:p w:rsidR="00FE5003" w:rsidRDefault="00FE50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9B5" w:rsidRPr="003A0BC0" w:rsidRDefault="006109B5" w:rsidP="006109B5">
    <w:pPr>
      <w:pStyle w:val="Zpat"/>
      <w:pBdr>
        <w:bottom w:val="single" w:sz="4" w:space="1" w:color="FFFF00"/>
      </w:pBdr>
      <w:jc w:val="both"/>
      <w:rPr>
        <w:sz w:val="16"/>
        <w:szCs w:val="16"/>
      </w:rPr>
    </w:pPr>
    <w:r w:rsidRPr="003A0BC0">
      <w:rPr>
        <w:sz w:val="16"/>
        <w:szCs w:val="16"/>
      </w:rPr>
      <w:t xml:space="preserve">Příloha č. </w:t>
    </w:r>
    <w:r w:rsidR="00056B76">
      <w:rPr>
        <w:sz w:val="16"/>
        <w:szCs w:val="16"/>
      </w:rPr>
      <w:t>3</w:t>
    </w:r>
    <w:r w:rsidR="005D77B9">
      <w:rPr>
        <w:sz w:val="16"/>
        <w:szCs w:val="16"/>
      </w:rPr>
      <w:t xml:space="preserve"> - </w:t>
    </w:r>
    <w:r w:rsidRPr="003A0BC0">
      <w:rPr>
        <w:sz w:val="16"/>
        <w:szCs w:val="16"/>
      </w:rPr>
      <w:t>Smlouva o dílo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C3" w:rsidRPr="003A0BC0" w:rsidRDefault="003A0BC0" w:rsidP="003A0BC0">
    <w:pPr>
      <w:pStyle w:val="Zpat"/>
      <w:pBdr>
        <w:bottom w:val="single" w:sz="4" w:space="1" w:color="FFFF00"/>
      </w:pBdr>
      <w:jc w:val="both"/>
      <w:rPr>
        <w:sz w:val="16"/>
        <w:szCs w:val="16"/>
      </w:rPr>
    </w:pPr>
    <w:r w:rsidRPr="003A0BC0">
      <w:rPr>
        <w:sz w:val="16"/>
        <w:szCs w:val="16"/>
      </w:rPr>
      <w:t xml:space="preserve">Příloha č. </w:t>
    </w:r>
    <w:r w:rsidR="00056B76">
      <w:rPr>
        <w:sz w:val="16"/>
        <w:szCs w:val="16"/>
      </w:rPr>
      <w:t>3</w:t>
    </w:r>
    <w:r w:rsidR="005D77B9">
      <w:rPr>
        <w:sz w:val="16"/>
        <w:szCs w:val="16"/>
      </w:rPr>
      <w:t xml:space="preserve"> - </w:t>
    </w:r>
    <w:r w:rsidRPr="003A0BC0">
      <w:rPr>
        <w:sz w:val="16"/>
        <w:szCs w:val="16"/>
      </w:rPr>
      <w:t>Smlouva o dílo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7D4"/>
    <w:multiLevelType w:val="hybridMultilevel"/>
    <w:tmpl w:val="C6E025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8B03B2"/>
    <w:multiLevelType w:val="hybridMultilevel"/>
    <w:tmpl w:val="53B47D02"/>
    <w:lvl w:ilvl="0" w:tplc="23608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66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5D1BED"/>
    <w:multiLevelType w:val="hybridMultilevel"/>
    <w:tmpl w:val="04522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425FA"/>
    <w:multiLevelType w:val="hybridMultilevel"/>
    <w:tmpl w:val="513CFD4A"/>
    <w:lvl w:ilvl="0" w:tplc="AA9EE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37E31"/>
    <w:multiLevelType w:val="hybridMultilevel"/>
    <w:tmpl w:val="CF94EB38"/>
    <w:lvl w:ilvl="0" w:tplc="4BB24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2728F"/>
    <w:multiLevelType w:val="hybridMultilevel"/>
    <w:tmpl w:val="2D3CA0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8F2A36"/>
    <w:multiLevelType w:val="hybridMultilevel"/>
    <w:tmpl w:val="EC2E57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B435D9"/>
    <w:multiLevelType w:val="hybridMultilevel"/>
    <w:tmpl w:val="05F6F4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5607B"/>
    <w:multiLevelType w:val="multilevel"/>
    <w:tmpl w:val="C2C21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D3738E"/>
    <w:multiLevelType w:val="hybridMultilevel"/>
    <w:tmpl w:val="289ADEB2"/>
    <w:lvl w:ilvl="0" w:tplc="DCE0F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E45E62">
      <w:numFmt w:val="none"/>
      <w:lvlText w:val=""/>
      <w:lvlJc w:val="left"/>
      <w:pPr>
        <w:tabs>
          <w:tab w:val="num" w:pos="360"/>
        </w:tabs>
      </w:pPr>
    </w:lvl>
    <w:lvl w:ilvl="2" w:tplc="658E5C90">
      <w:numFmt w:val="none"/>
      <w:lvlText w:val=""/>
      <w:lvlJc w:val="left"/>
      <w:pPr>
        <w:tabs>
          <w:tab w:val="num" w:pos="360"/>
        </w:tabs>
      </w:pPr>
    </w:lvl>
    <w:lvl w:ilvl="3" w:tplc="75FA9D3A">
      <w:numFmt w:val="none"/>
      <w:lvlText w:val=""/>
      <w:lvlJc w:val="left"/>
      <w:pPr>
        <w:tabs>
          <w:tab w:val="num" w:pos="360"/>
        </w:tabs>
      </w:pPr>
    </w:lvl>
    <w:lvl w:ilvl="4" w:tplc="44724E1A">
      <w:numFmt w:val="none"/>
      <w:lvlText w:val=""/>
      <w:lvlJc w:val="left"/>
      <w:pPr>
        <w:tabs>
          <w:tab w:val="num" w:pos="360"/>
        </w:tabs>
      </w:pPr>
    </w:lvl>
    <w:lvl w:ilvl="5" w:tplc="B73E35C8">
      <w:numFmt w:val="none"/>
      <w:lvlText w:val=""/>
      <w:lvlJc w:val="left"/>
      <w:pPr>
        <w:tabs>
          <w:tab w:val="num" w:pos="360"/>
        </w:tabs>
      </w:pPr>
    </w:lvl>
    <w:lvl w:ilvl="6" w:tplc="AF12D248">
      <w:numFmt w:val="none"/>
      <w:lvlText w:val=""/>
      <w:lvlJc w:val="left"/>
      <w:pPr>
        <w:tabs>
          <w:tab w:val="num" w:pos="360"/>
        </w:tabs>
      </w:pPr>
    </w:lvl>
    <w:lvl w:ilvl="7" w:tplc="9C8C4E02">
      <w:numFmt w:val="none"/>
      <w:lvlText w:val=""/>
      <w:lvlJc w:val="left"/>
      <w:pPr>
        <w:tabs>
          <w:tab w:val="num" w:pos="360"/>
        </w:tabs>
      </w:pPr>
    </w:lvl>
    <w:lvl w:ilvl="8" w:tplc="152230F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599E4D05"/>
    <w:multiLevelType w:val="hybridMultilevel"/>
    <w:tmpl w:val="B76E9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D3385"/>
    <w:multiLevelType w:val="hybridMultilevel"/>
    <w:tmpl w:val="AD2843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ACE1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1BE7FE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EE1E8E"/>
    <w:multiLevelType w:val="hybridMultilevel"/>
    <w:tmpl w:val="D930C5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F66B6F"/>
    <w:multiLevelType w:val="hybridMultilevel"/>
    <w:tmpl w:val="B030D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57579"/>
    <w:multiLevelType w:val="hybridMultilevel"/>
    <w:tmpl w:val="8AA8D6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C122F1"/>
    <w:multiLevelType w:val="hybridMultilevel"/>
    <w:tmpl w:val="D040C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8045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1020C7"/>
    <w:multiLevelType w:val="hybridMultilevel"/>
    <w:tmpl w:val="0F462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1"/>
  </w:num>
  <w:num w:numId="5">
    <w:abstractNumId w:val="8"/>
  </w:num>
  <w:num w:numId="6">
    <w:abstractNumId w:val="15"/>
  </w:num>
  <w:num w:numId="7">
    <w:abstractNumId w:val="16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"/>
  </w:num>
  <w:num w:numId="16">
    <w:abstractNumId w:val="10"/>
  </w:num>
  <w:num w:numId="17">
    <w:abstractNumId w:val="13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D24B2"/>
    <w:rsid w:val="00015852"/>
    <w:rsid w:val="00044EF8"/>
    <w:rsid w:val="00056B76"/>
    <w:rsid w:val="000753DF"/>
    <w:rsid w:val="000D5A0C"/>
    <w:rsid w:val="00133C76"/>
    <w:rsid w:val="00145065"/>
    <w:rsid w:val="00151681"/>
    <w:rsid w:val="001759F8"/>
    <w:rsid w:val="001818F9"/>
    <w:rsid w:val="001B55A5"/>
    <w:rsid w:val="001B56F7"/>
    <w:rsid w:val="00210B27"/>
    <w:rsid w:val="00237D05"/>
    <w:rsid w:val="002729E7"/>
    <w:rsid w:val="002967BD"/>
    <w:rsid w:val="002B4AE5"/>
    <w:rsid w:val="002E5C76"/>
    <w:rsid w:val="00321A52"/>
    <w:rsid w:val="00334F6F"/>
    <w:rsid w:val="00345790"/>
    <w:rsid w:val="00354325"/>
    <w:rsid w:val="00381869"/>
    <w:rsid w:val="00387117"/>
    <w:rsid w:val="003A0BC0"/>
    <w:rsid w:val="003B474A"/>
    <w:rsid w:val="003E33B7"/>
    <w:rsid w:val="003F379F"/>
    <w:rsid w:val="00413BBF"/>
    <w:rsid w:val="0043763C"/>
    <w:rsid w:val="004823F3"/>
    <w:rsid w:val="00485695"/>
    <w:rsid w:val="00513F75"/>
    <w:rsid w:val="00522770"/>
    <w:rsid w:val="0052513B"/>
    <w:rsid w:val="005717BA"/>
    <w:rsid w:val="005D0561"/>
    <w:rsid w:val="005D3625"/>
    <w:rsid w:val="005D77B9"/>
    <w:rsid w:val="006109B5"/>
    <w:rsid w:val="00620B5C"/>
    <w:rsid w:val="006416FC"/>
    <w:rsid w:val="00657D67"/>
    <w:rsid w:val="00672E7C"/>
    <w:rsid w:val="00692D6D"/>
    <w:rsid w:val="006A105C"/>
    <w:rsid w:val="006D24B2"/>
    <w:rsid w:val="00701013"/>
    <w:rsid w:val="007127F2"/>
    <w:rsid w:val="00732969"/>
    <w:rsid w:val="00734C0B"/>
    <w:rsid w:val="007B389A"/>
    <w:rsid w:val="007B3A83"/>
    <w:rsid w:val="007D4B20"/>
    <w:rsid w:val="007D4F14"/>
    <w:rsid w:val="007E145C"/>
    <w:rsid w:val="007E549E"/>
    <w:rsid w:val="008227EF"/>
    <w:rsid w:val="0084491A"/>
    <w:rsid w:val="00845F96"/>
    <w:rsid w:val="008505BE"/>
    <w:rsid w:val="00852839"/>
    <w:rsid w:val="008732C0"/>
    <w:rsid w:val="008B2350"/>
    <w:rsid w:val="008C286D"/>
    <w:rsid w:val="008E3BA1"/>
    <w:rsid w:val="008F43C4"/>
    <w:rsid w:val="009026DC"/>
    <w:rsid w:val="009027A8"/>
    <w:rsid w:val="0092102C"/>
    <w:rsid w:val="00921D7D"/>
    <w:rsid w:val="00925FED"/>
    <w:rsid w:val="00990370"/>
    <w:rsid w:val="009B020B"/>
    <w:rsid w:val="009C20CC"/>
    <w:rsid w:val="00A6087E"/>
    <w:rsid w:val="00A706BE"/>
    <w:rsid w:val="00AD6A9E"/>
    <w:rsid w:val="00AE03E2"/>
    <w:rsid w:val="00AE0FB9"/>
    <w:rsid w:val="00AF52FE"/>
    <w:rsid w:val="00B44A5F"/>
    <w:rsid w:val="00BA68E1"/>
    <w:rsid w:val="00BB149E"/>
    <w:rsid w:val="00BB405C"/>
    <w:rsid w:val="00BB42DE"/>
    <w:rsid w:val="00BC00B0"/>
    <w:rsid w:val="00BE126B"/>
    <w:rsid w:val="00BF72C4"/>
    <w:rsid w:val="00C34493"/>
    <w:rsid w:val="00C814BD"/>
    <w:rsid w:val="00CA126C"/>
    <w:rsid w:val="00CE3C0E"/>
    <w:rsid w:val="00D000AD"/>
    <w:rsid w:val="00D028EA"/>
    <w:rsid w:val="00D20873"/>
    <w:rsid w:val="00D27279"/>
    <w:rsid w:val="00D616AC"/>
    <w:rsid w:val="00DA1EC3"/>
    <w:rsid w:val="00DF67D1"/>
    <w:rsid w:val="00E02521"/>
    <w:rsid w:val="00E16751"/>
    <w:rsid w:val="00E50F2A"/>
    <w:rsid w:val="00E64F2B"/>
    <w:rsid w:val="00E722BC"/>
    <w:rsid w:val="00E75EE0"/>
    <w:rsid w:val="00E9457D"/>
    <w:rsid w:val="00EA2C9C"/>
    <w:rsid w:val="00EC5896"/>
    <w:rsid w:val="00EF18DC"/>
    <w:rsid w:val="00F10A9E"/>
    <w:rsid w:val="00F1463B"/>
    <w:rsid w:val="00F461D3"/>
    <w:rsid w:val="00F60264"/>
    <w:rsid w:val="00F65083"/>
    <w:rsid w:val="00F74252"/>
    <w:rsid w:val="00F86375"/>
    <w:rsid w:val="00F87DD2"/>
    <w:rsid w:val="00F9203C"/>
    <w:rsid w:val="00FA53E4"/>
    <w:rsid w:val="00FE5003"/>
    <w:rsid w:val="00FF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2839"/>
    <w:rPr>
      <w:sz w:val="24"/>
      <w:szCs w:val="24"/>
    </w:rPr>
  </w:style>
  <w:style w:type="paragraph" w:styleId="Nadpis1">
    <w:name w:val="heading 1"/>
    <w:basedOn w:val="Normln"/>
    <w:next w:val="Normln"/>
    <w:qFormat/>
    <w:rsid w:val="00852839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852839"/>
    <w:pPr>
      <w:keepNext/>
      <w:spacing w:before="60" w:after="60"/>
      <w:jc w:val="center"/>
      <w:outlineLvl w:val="1"/>
    </w:pPr>
    <w:rPr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85283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852839"/>
    <w:rPr>
      <w:color w:val="0000FF"/>
      <w:u w:val="single"/>
    </w:rPr>
  </w:style>
  <w:style w:type="paragraph" w:styleId="Zkladntextodsazen">
    <w:name w:val="Body Text Indent"/>
    <w:basedOn w:val="Normln"/>
    <w:semiHidden/>
    <w:rsid w:val="00852839"/>
    <w:pPr>
      <w:spacing w:before="60" w:after="60"/>
      <w:ind w:left="2832" w:firstLine="3"/>
    </w:pPr>
    <w:rPr>
      <w:bCs/>
      <w:i/>
      <w:iCs/>
    </w:rPr>
  </w:style>
  <w:style w:type="paragraph" w:styleId="Zkladntext2">
    <w:name w:val="Body Text 2"/>
    <w:basedOn w:val="Normln"/>
    <w:semiHidden/>
    <w:rsid w:val="00852839"/>
    <w:pPr>
      <w:spacing w:before="60" w:after="60"/>
      <w:jc w:val="both"/>
    </w:pPr>
    <w:rPr>
      <w:color w:val="0000FF"/>
    </w:rPr>
  </w:style>
  <w:style w:type="paragraph" w:styleId="Zkladntextodsazen2">
    <w:name w:val="Body Text Indent 2"/>
    <w:basedOn w:val="Normln"/>
    <w:semiHidden/>
    <w:rsid w:val="00852839"/>
    <w:pPr>
      <w:spacing w:before="120" w:after="120"/>
      <w:ind w:left="357"/>
      <w:jc w:val="both"/>
    </w:pPr>
    <w:rPr>
      <w:i/>
      <w:iCs/>
      <w:color w:val="0000FF"/>
    </w:rPr>
  </w:style>
  <w:style w:type="paragraph" w:styleId="Zkladntext">
    <w:name w:val="Body Text"/>
    <w:basedOn w:val="Normln"/>
    <w:link w:val="ZkladntextChar"/>
    <w:semiHidden/>
    <w:rsid w:val="00852839"/>
    <w:pPr>
      <w:jc w:val="both"/>
    </w:pPr>
    <w:rPr>
      <w:szCs w:val="20"/>
    </w:rPr>
  </w:style>
  <w:style w:type="character" w:styleId="slostrnky">
    <w:name w:val="page number"/>
    <w:basedOn w:val="Standardnpsmoodstavce"/>
    <w:semiHidden/>
    <w:rsid w:val="00852839"/>
  </w:style>
  <w:style w:type="paragraph" w:styleId="Zpat">
    <w:name w:val="footer"/>
    <w:basedOn w:val="Normln"/>
    <w:link w:val="ZpatChar"/>
    <w:uiPriority w:val="99"/>
    <w:rsid w:val="00852839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uiPriority w:val="99"/>
    <w:semiHidden/>
    <w:unhideWhenUsed/>
    <w:rsid w:val="008B2350"/>
    <w:rPr>
      <w:color w:val="800080"/>
      <w:u w:val="single"/>
    </w:rPr>
  </w:style>
  <w:style w:type="table" w:styleId="Mkatabulky">
    <w:name w:val="Table Grid"/>
    <w:basedOn w:val="Normlntabulka"/>
    <w:uiPriority w:val="59"/>
    <w:rsid w:val="00AE03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semiHidden/>
    <w:rsid w:val="00EC5896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EC5896"/>
    <w:rPr>
      <w:b/>
      <w:bCs/>
      <w:color w:val="FF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C5896"/>
    <w:rPr>
      <w:sz w:val="24"/>
    </w:rPr>
  </w:style>
  <w:style w:type="paragraph" w:styleId="Odstavecseseznamem">
    <w:name w:val="List Paragraph"/>
    <w:basedOn w:val="Normln"/>
    <w:uiPriority w:val="34"/>
    <w:qFormat/>
    <w:rsid w:val="00EC589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871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71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71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71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711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1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117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109B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ily-zadavatelu.cz/profil/0026224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ofily-zadavatelu.cz/profil/0026224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663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barvě textu:</vt:lpstr>
    </vt:vector>
  </TitlesOfParts>
  <Company>MUS a.s.</Company>
  <LinksUpToDate>false</LinksUpToDate>
  <CharactersWithSpaces>4560</CharactersWithSpaces>
  <SharedDoc>false</SharedDoc>
  <HLinks>
    <vt:vector size="6" baseType="variant">
      <vt:variant>
        <vt:i4>5898264</vt:i4>
      </vt:variant>
      <vt:variant>
        <vt:i4>0</vt:i4>
      </vt:variant>
      <vt:variant>
        <vt:i4>0</vt:i4>
      </vt:variant>
      <vt:variant>
        <vt:i4>5</vt:i4>
      </vt:variant>
      <vt:variant>
        <vt:lpwstr>http://profily-zadavatelu.cz/profil/26999935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barvě textu:</dc:title>
  <dc:creator>Hebky</dc:creator>
  <cp:lastModifiedBy>admin</cp:lastModifiedBy>
  <cp:revision>13</cp:revision>
  <cp:lastPrinted>2013-04-29T12:37:00Z</cp:lastPrinted>
  <dcterms:created xsi:type="dcterms:W3CDTF">2012-06-22T05:56:00Z</dcterms:created>
  <dcterms:modified xsi:type="dcterms:W3CDTF">2013-05-14T16:51:00Z</dcterms:modified>
</cp:coreProperties>
</file>