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FF" w:rsidRPr="00C738BD" w:rsidRDefault="009D2020" w:rsidP="00EE0BA0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8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36"/>
        </w:rPr>
        <w:t xml:space="preserve">NÁVRH </w:t>
      </w:r>
      <w:r w:rsidR="00800D5C" w:rsidRPr="00C738BD">
        <w:rPr>
          <w:rFonts w:ascii="Arial" w:hAnsi="Arial" w:cs="Arial"/>
          <w:b/>
          <w:sz w:val="28"/>
          <w:szCs w:val="36"/>
        </w:rPr>
        <w:t>KUPNÍ SMLOUV</w:t>
      </w:r>
      <w:r>
        <w:rPr>
          <w:rFonts w:ascii="Arial" w:hAnsi="Arial" w:cs="Arial"/>
          <w:b/>
          <w:sz w:val="28"/>
          <w:szCs w:val="36"/>
        </w:rPr>
        <w:t>Y</w:t>
      </w:r>
    </w:p>
    <w:p w:rsidR="00800D5C" w:rsidRDefault="00800D5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>„</w:t>
      </w:r>
      <w:r w:rsidRPr="00C738BD">
        <w:rPr>
          <w:rFonts w:ascii="Arial" w:hAnsi="Arial" w:cs="Arial"/>
          <w:b/>
          <w:spacing w:val="-3"/>
          <w:sz w:val="22"/>
          <w:szCs w:val="22"/>
        </w:rPr>
        <w:t xml:space="preserve">Dodávka </w:t>
      </w:r>
      <w:r w:rsidR="00CD720E">
        <w:rPr>
          <w:rFonts w:ascii="Arial" w:hAnsi="Arial" w:cs="Arial"/>
          <w:b/>
          <w:spacing w:val="-3"/>
          <w:sz w:val="22"/>
          <w:szCs w:val="22"/>
        </w:rPr>
        <w:t>sběrných nádob na komunální odpad</w:t>
      </w:r>
      <w:r>
        <w:rPr>
          <w:rFonts w:ascii="Arial" w:hAnsi="Arial" w:cs="Arial"/>
          <w:b/>
          <w:spacing w:val="-3"/>
          <w:sz w:val="22"/>
          <w:szCs w:val="22"/>
        </w:rPr>
        <w:t>“</w:t>
      </w:r>
    </w:p>
    <w:p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spacing w:val="-3"/>
          <w:sz w:val="22"/>
          <w:szCs w:val="22"/>
        </w:rPr>
      </w:pPr>
    </w:p>
    <w:p w:rsidR="0079306C" w:rsidRDefault="0079306C" w:rsidP="0079306C">
      <w:pPr>
        <w:pStyle w:val="Bezmezer"/>
        <w:jc w:val="center"/>
        <w:rPr>
          <w:rFonts w:ascii="Arial" w:hAnsi="Arial" w:cs="Arial"/>
          <w:sz w:val="20"/>
        </w:rPr>
      </w:pPr>
      <w:r w:rsidRPr="004100FE">
        <w:rPr>
          <w:rFonts w:ascii="Arial" w:hAnsi="Arial" w:cs="Arial"/>
          <w:sz w:val="20"/>
        </w:rPr>
        <w:t xml:space="preserve">Číslo </w:t>
      </w:r>
      <w:r w:rsidR="00293504">
        <w:rPr>
          <w:rFonts w:ascii="Arial" w:hAnsi="Arial" w:cs="Arial"/>
          <w:sz w:val="20"/>
        </w:rPr>
        <w:t>kupujícího</w:t>
      </w:r>
      <w:r w:rsidRPr="004100FE">
        <w:rPr>
          <w:rFonts w:ascii="Arial" w:hAnsi="Arial" w:cs="Arial"/>
          <w:sz w:val="20"/>
        </w:rPr>
        <w:t xml:space="preserve"> CES: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4100FE">
        <w:rPr>
          <w:rFonts w:ascii="Arial" w:hAnsi="Arial" w:cs="Arial"/>
          <w:sz w:val="20"/>
        </w:rPr>
        <w:t xml:space="preserve">Číslo </w:t>
      </w:r>
      <w:r w:rsidR="00293504">
        <w:rPr>
          <w:rFonts w:ascii="Arial" w:hAnsi="Arial" w:cs="Arial"/>
          <w:sz w:val="20"/>
        </w:rPr>
        <w:t>prodávajícího</w:t>
      </w:r>
      <w:r w:rsidRPr="004100FE">
        <w:rPr>
          <w:rFonts w:ascii="Arial" w:hAnsi="Arial" w:cs="Arial"/>
          <w:sz w:val="20"/>
        </w:rPr>
        <w:t>:</w:t>
      </w:r>
    </w:p>
    <w:p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00D5C">
        <w:rPr>
          <w:rFonts w:ascii="Arial" w:hAnsi="Arial" w:cs="Arial"/>
          <w:spacing w:val="-3"/>
          <w:sz w:val="22"/>
          <w:szCs w:val="22"/>
        </w:rPr>
        <w:t>Smluvní strany:</w:t>
      </w:r>
    </w:p>
    <w:p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3"/>
        </w:rPr>
      </w:pPr>
    </w:p>
    <w:p w:rsidR="00CD720E" w:rsidRPr="00E43A31" w:rsidRDefault="00293504" w:rsidP="00CD720E">
      <w:pPr>
        <w:spacing w:after="60" w:line="276" w:lineRule="auto"/>
        <w:ind w:left="2977" w:hanging="297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Kupující</w:t>
      </w:r>
      <w:r w:rsidR="00CD720E" w:rsidRPr="00E43A31">
        <w:rPr>
          <w:rFonts w:ascii="Arial" w:hAnsi="Arial" w:cs="Arial"/>
          <w:b/>
        </w:rPr>
        <w:t xml:space="preserve">: </w:t>
      </w:r>
      <w:r w:rsidR="00CD720E" w:rsidRPr="00E43A31">
        <w:rPr>
          <w:rFonts w:ascii="Arial" w:hAnsi="Arial" w:cs="Arial"/>
          <w:b/>
        </w:rPr>
        <w:tab/>
      </w:r>
      <w:r w:rsidR="00CD720E">
        <w:rPr>
          <w:rFonts w:ascii="Arial" w:hAnsi="Arial" w:cs="Arial"/>
          <w:b/>
        </w:rPr>
        <w:t>MĚSTO UHERSKÝ BROD</w:t>
      </w:r>
    </w:p>
    <w:p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Se sídlem: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Masarykovo nám. 100</w:t>
      </w:r>
      <w:r w:rsidRPr="00E43A31">
        <w:rPr>
          <w:rFonts w:ascii="Arial" w:hAnsi="Arial" w:cs="Arial"/>
        </w:rPr>
        <w:t xml:space="preserve">, 688 </w:t>
      </w:r>
      <w:r>
        <w:rPr>
          <w:rFonts w:ascii="Arial" w:hAnsi="Arial" w:cs="Arial"/>
        </w:rPr>
        <w:t>01</w:t>
      </w:r>
      <w:r w:rsidRPr="00E43A31">
        <w:rPr>
          <w:rFonts w:ascii="Arial" w:hAnsi="Arial" w:cs="Arial"/>
        </w:rPr>
        <w:t xml:space="preserve"> Uherský Brod</w:t>
      </w:r>
    </w:p>
    <w:p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>
        <w:rPr>
          <w:rFonts w:ascii="Arial" w:hAnsi="Arial" w:cs="Arial"/>
        </w:rPr>
        <w:tab/>
        <w:t>00291463</w:t>
      </w:r>
    </w:p>
    <w:p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Zastoupený: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Mgr. Davidem Surým, určeným členem Rady města</w:t>
      </w:r>
    </w:p>
    <w:p w:rsidR="00CD720E" w:rsidRDefault="00CD720E" w:rsidP="00CD720E">
      <w:pPr>
        <w:spacing w:line="276" w:lineRule="auto"/>
        <w:ind w:left="2977" w:hanging="2977"/>
        <w:rPr>
          <w:rFonts w:ascii="Arial" w:hAnsi="Arial" w:cs="Arial"/>
        </w:rPr>
      </w:pPr>
      <w:r>
        <w:rPr>
          <w:rFonts w:ascii="Arial" w:hAnsi="Arial" w:cs="Arial"/>
        </w:rPr>
        <w:t>Zástupce ve věcech technických:</w:t>
      </w:r>
      <w:r>
        <w:rPr>
          <w:rFonts w:ascii="Arial" w:hAnsi="Arial" w:cs="Arial"/>
        </w:rPr>
        <w:tab/>
        <w:t>Ing. Taťána Štěpančíková, referent oddělení městské architektury</w:t>
      </w:r>
    </w:p>
    <w:p w:rsidR="00CD720E" w:rsidRPr="00E43A31" w:rsidRDefault="00CD720E" w:rsidP="00CD720E">
      <w:pPr>
        <w:spacing w:line="276" w:lineRule="auto"/>
        <w:ind w:left="2977"/>
        <w:rPr>
          <w:rFonts w:ascii="Arial" w:hAnsi="Arial" w:cs="Arial"/>
        </w:rPr>
      </w:pPr>
      <w:r w:rsidRPr="00E43A31">
        <w:rPr>
          <w:rFonts w:ascii="Arial" w:hAnsi="Arial" w:cs="Arial"/>
        </w:rPr>
        <w:t>tel: 572 805 </w:t>
      </w:r>
      <w:r>
        <w:rPr>
          <w:rFonts w:ascii="Arial" w:hAnsi="Arial" w:cs="Arial"/>
        </w:rPr>
        <w:t>237</w:t>
      </w:r>
      <w:r w:rsidRPr="00E43A31">
        <w:rPr>
          <w:rFonts w:ascii="Arial" w:hAnsi="Arial" w:cs="Arial"/>
        </w:rPr>
        <w:t xml:space="preserve">, e-mail: </w:t>
      </w:r>
      <w:r>
        <w:rPr>
          <w:rFonts w:ascii="Arial" w:hAnsi="Arial" w:cs="Arial"/>
        </w:rPr>
        <w:t>tatana.stepancikova</w:t>
      </w:r>
      <w:r w:rsidRPr="00E43A31">
        <w:rPr>
          <w:rFonts w:ascii="Arial" w:hAnsi="Arial" w:cs="Arial"/>
        </w:rPr>
        <w:t>@ub.cz</w:t>
      </w:r>
    </w:p>
    <w:p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Bankovní spojení: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Česká spořitelna, a.s.</w:t>
      </w:r>
    </w:p>
    <w:p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 xml:space="preserve">Číslo účtu: 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4204852/0800</w:t>
      </w:r>
    </w:p>
    <w:p w:rsidR="00CD720E" w:rsidRPr="00E43A31" w:rsidRDefault="00CD720E" w:rsidP="00CD720E">
      <w:pPr>
        <w:spacing w:after="240" w:line="276" w:lineRule="auto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(dále jen „</w:t>
      </w:r>
      <w:r w:rsidR="00293504">
        <w:rPr>
          <w:rFonts w:ascii="Arial" w:hAnsi="Arial" w:cs="Arial"/>
        </w:rPr>
        <w:t>kupující</w:t>
      </w:r>
      <w:r w:rsidRPr="00E43A31">
        <w:rPr>
          <w:rFonts w:ascii="Arial" w:hAnsi="Arial" w:cs="Arial"/>
        </w:rPr>
        <w:t>“ na straně jedné)</w:t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</w:rPr>
      </w:pP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  <w:r w:rsidRPr="00C738BD">
        <w:rPr>
          <w:rFonts w:ascii="Arial" w:hAnsi="Arial" w:cs="Arial"/>
          <w:b/>
          <w:spacing w:val="-3"/>
        </w:rPr>
        <w:t>a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</w:p>
    <w:p w:rsidR="0079306C" w:rsidRPr="00C738BD" w:rsidRDefault="00253C79" w:rsidP="0079306C">
      <w:pPr>
        <w:rPr>
          <w:rFonts w:ascii="Arial" w:hAnsi="Arial" w:cs="Arial"/>
        </w:rPr>
      </w:pPr>
      <w:r w:rsidRPr="00E04FC5">
        <w:rPr>
          <w:rFonts w:ascii="Arial" w:hAnsi="Arial" w:cs="Arial"/>
          <w:b/>
        </w:rPr>
        <w:t>Prodávající</w:t>
      </w:r>
      <w:r w:rsidR="0079306C" w:rsidRPr="00C738BD">
        <w:rPr>
          <w:rFonts w:ascii="Arial" w:hAnsi="Arial" w:cs="Arial"/>
        </w:rPr>
        <w:t xml:space="preserve">:                        </w:t>
      </w:r>
      <w:r w:rsidR="00DE4258">
        <w:rPr>
          <w:rFonts w:ascii="Arial" w:hAnsi="Arial" w:cs="Arial"/>
        </w:rPr>
        <w:t xml:space="preserve">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Sídlo:              </w:t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:rsidR="0079306C" w:rsidRPr="00C738BD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IČ:     </w:t>
      </w:r>
      <w:r w:rsidR="00DE4258">
        <w:rPr>
          <w:rFonts w:ascii="Arial" w:hAnsi="Arial" w:cs="Arial"/>
        </w:rPr>
        <w:t xml:space="preserve">                             </w:t>
      </w:r>
    </w:p>
    <w:p w:rsidR="00AA5C55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>DIČ:</w:t>
      </w:r>
    </w:p>
    <w:p w:rsidR="0079306C" w:rsidRPr="00C738BD" w:rsidRDefault="00AA5C55" w:rsidP="0079306C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Zapsan</w:t>
      </w:r>
      <w:r w:rsidR="00293504">
        <w:rPr>
          <w:rFonts w:ascii="Arial" w:hAnsi="Arial" w:cs="Arial"/>
        </w:rPr>
        <w:t>ý</w:t>
      </w:r>
      <w:r>
        <w:rPr>
          <w:rFonts w:ascii="Arial" w:hAnsi="Arial" w:cs="Arial"/>
        </w:rPr>
        <w:t xml:space="preserve"> v obchodním rejstříku vedeném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oddíl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vložka </w:t>
      </w:r>
      <w:r w:rsidR="0079306C" w:rsidRPr="00C738BD">
        <w:rPr>
          <w:rFonts w:ascii="Arial" w:hAnsi="Arial" w:cs="Arial"/>
        </w:rPr>
        <w:t xml:space="preserve">                               </w:t>
      </w:r>
      <w:r w:rsidR="00DE4258">
        <w:rPr>
          <w:rFonts w:ascii="Arial" w:hAnsi="Arial" w:cs="Arial"/>
        </w:rPr>
        <w:t xml:space="preserve"> </w:t>
      </w:r>
    </w:p>
    <w:p w:rsidR="00EF575A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Bankovní spojení:    </w:t>
      </w:r>
      <w:r w:rsidR="00EF575A">
        <w:rPr>
          <w:rFonts w:ascii="Arial" w:hAnsi="Arial" w:cs="Arial"/>
        </w:rPr>
        <w:t xml:space="preserve"> </w:t>
      </w:r>
      <w:r w:rsidR="00DE4258">
        <w:rPr>
          <w:rFonts w:ascii="Arial" w:hAnsi="Arial" w:cs="Arial"/>
        </w:rPr>
        <w:t xml:space="preserve">     </w:t>
      </w:r>
      <w:r w:rsidR="00EF575A">
        <w:rPr>
          <w:rFonts w:ascii="Arial" w:hAnsi="Arial" w:cs="Arial"/>
        </w:rPr>
        <w:t>.</w:t>
      </w:r>
    </w:p>
    <w:p w:rsidR="002A6AF2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Číslo účtu: </w:t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:rsidR="001F61A7" w:rsidRDefault="00293504" w:rsidP="0079306C">
      <w:pPr>
        <w:rPr>
          <w:rFonts w:ascii="Arial" w:hAnsi="Arial" w:cs="Arial"/>
        </w:rPr>
      </w:pPr>
      <w:proofErr w:type="spellStart"/>
      <w:r w:rsidRPr="00C738BD">
        <w:rPr>
          <w:rFonts w:ascii="Arial" w:hAnsi="Arial" w:cs="Arial"/>
        </w:rPr>
        <w:t>Zastoupe</w:t>
      </w:r>
      <w:r>
        <w:rPr>
          <w:rFonts w:ascii="Arial" w:hAnsi="Arial" w:cs="Arial"/>
        </w:rPr>
        <w:t>ý</w:t>
      </w:r>
      <w:proofErr w:type="spellEnd"/>
      <w:r w:rsidR="001F61A7" w:rsidRPr="00C738BD">
        <w:rPr>
          <w:rFonts w:ascii="Arial" w:hAnsi="Arial" w:cs="Arial"/>
        </w:rPr>
        <w:t>:</w:t>
      </w:r>
      <w:r w:rsidR="0079306C" w:rsidRPr="00C738BD">
        <w:rPr>
          <w:rFonts w:ascii="Arial" w:hAnsi="Arial" w:cs="Arial"/>
        </w:rPr>
        <w:t xml:space="preserve"> </w:t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:rsidR="0079306C" w:rsidRPr="00C738BD" w:rsidRDefault="001F61A7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kontaktní osoba:</w:t>
      </w:r>
      <w:r w:rsidR="00DE4258">
        <w:rPr>
          <w:rFonts w:ascii="Arial" w:hAnsi="Arial" w:cs="Arial"/>
        </w:rPr>
        <w:t xml:space="preserve">          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Telefon:                    </w:t>
      </w:r>
      <w:r w:rsidR="00DE4258">
        <w:rPr>
          <w:rFonts w:ascii="Arial" w:hAnsi="Arial" w:cs="Arial"/>
        </w:rPr>
        <w:t xml:space="preserve">      </w:t>
      </w:r>
    </w:p>
    <w:p w:rsidR="0079306C" w:rsidRPr="00C738BD" w:rsidRDefault="001F61A7" w:rsidP="007930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 w:rsidR="0079306C" w:rsidRPr="00C738BD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(dále jen "</w:t>
      </w:r>
      <w:r w:rsidR="00293504">
        <w:rPr>
          <w:rFonts w:ascii="Arial" w:hAnsi="Arial" w:cs="Arial"/>
        </w:rPr>
        <w:t>prodávající</w:t>
      </w:r>
      <w:r w:rsidRPr="00C738BD">
        <w:rPr>
          <w:rFonts w:ascii="Arial" w:hAnsi="Arial" w:cs="Arial"/>
        </w:rPr>
        <w:t>")</w:t>
      </w:r>
    </w:p>
    <w:p w:rsidR="00187871" w:rsidRPr="00C738BD" w:rsidRDefault="00187871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4534FF" w:rsidRPr="00C738BD" w:rsidRDefault="00800D5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Čl. I</w:t>
      </w:r>
    </w:p>
    <w:p w:rsidR="00D41FFC" w:rsidRPr="00C738BD" w:rsidRDefault="00D41FF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Předmět smlouvy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Times New Roman" w:hAnsi="Times New Roman"/>
          <w:spacing w:val="-2"/>
        </w:rPr>
      </w:pPr>
    </w:p>
    <w:p w:rsidR="006D7815" w:rsidRDefault="00800D5C" w:rsidP="005A5D16">
      <w:pPr>
        <w:numPr>
          <w:ilvl w:val="0"/>
          <w:numId w:val="3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Předmětem této smlouvy</w:t>
      </w:r>
      <w:r w:rsidR="00A179A6">
        <w:rPr>
          <w:rFonts w:ascii="Arial" w:hAnsi="Arial" w:cs="Arial"/>
        </w:rPr>
        <w:t xml:space="preserve"> (dále také jako „</w:t>
      </w:r>
      <w:r w:rsidR="00744199">
        <w:rPr>
          <w:rFonts w:ascii="Arial" w:hAnsi="Arial" w:cs="Arial"/>
        </w:rPr>
        <w:t>s</w:t>
      </w:r>
      <w:r w:rsidR="00A179A6">
        <w:rPr>
          <w:rFonts w:ascii="Arial" w:hAnsi="Arial" w:cs="Arial"/>
        </w:rPr>
        <w:t>mlouva“)</w:t>
      </w:r>
      <w:r w:rsidRPr="00C738BD">
        <w:rPr>
          <w:rFonts w:ascii="Arial" w:hAnsi="Arial" w:cs="Arial"/>
        </w:rPr>
        <w:t xml:space="preserve"> je závazek </w:t>
      </w:r>
      <w:r w:rsidR="00293504">
        <w:rPr>
          <w:rFonts w:ascii="Arial" w:hAnsi="Arial" w:cs="Arial"/>
        </w:rPr>
        <w:t>prodávajícího</w:t>
      </w:r>
      <w:r w:rsidRPr="00C738BD">
        <w:rPr>
          <w:rFonts w:ascii="Arial" w:hAnsi="Arial" w:cs="Arial"/>
        </w:rPr>
        <w:t xml:space="preserve"> </w:t>
      </w:r>
      <w:r w:rsidR="00524F34">
        <w:rPr>
          <w:rFonts w:ascii="Arial" w:hAnsi="Arial" w:cs="Arial"/>
        </w:rPr>
        <w:t xml:space="preserve">řádně a včas </w:t>
      </w:r>
      <w:r w:rsidRPr="00C738BD">
        <w:rPr>
          <w:rFonts w:ascii="Arial" w:hAnsi="Arial" w:cs="Arial"/>
        </w:rPr>
        <w:t xml:space="preserve">dodat </w:t>
      </w:r>
      <w:r w:rsidR="00CD720E">
        <w:rPr>
          <w:rFonts w:ascii="Arial" w:hAnsi="Arial" w:cs="Arial"/>
        </w:rPr>
        <w:t xml:space="preserve">sběrné nádoby na komunální odpad (dále jen </w:t>
      </w:r>
      <w:r w:rsidR="00BD31A9">
        <w:rPr>
          <w:rFonts w:ascii="Arial" w:hAnsi="Arial" w:cs="Arial"/>
        </w:rPr>
        <w:t>„</w:t>
      </w:r>
      <w:r w:rsidR="00CD720E">
        <w:rPr>
          <w:rFonts w:ascii="Arial" w:hAnsi="Arial" w:cs="Arial"/>
        </w:rPr>
        <w:t>sběrné nádoby</w:t>
      </w:r>
      <w:r w:rsidR="00BD31A9">
        <w:rPr>
          <w:rFonts w:ascii="Arial" w:hAnsi="Arial" w:cs="Arial"/>
        </w:rPr>
        <w:t>“</w:t>
      </w:r>
      <w:r w:rsidR="00CD720E">
        <w:rPr>
          <w:rFonts w:ascii="Arial" w:hAnsi="Arial" w:cs="Arial"/>
        </w:rPr>
        <w:t>)</w:t>
      </w:r>
      <w:r w:rsidR="00524F34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 xml:space="preserve">dle Přehledu </w:t>
      </w:r>
      <w:r w:rsidR="00072422">
        <w:rPr>
          <w:rFonts w:ascii="Arial" w:hAnsi="Arial" w:cs="Arial"/>
        </w:rPr>
        <w:t xml:space="preserve">druhu </w:t>
      </w:r>
      <w:r w:rsidR="00CD720E">
        <w:rPr>
          <w:rFonts w:ascii="Arial" w:hAnsi="Arial" w:cs="Arial"/>
        </w:rPr>
        <w:t>sběrných nádob</w:t>
      </w:r>
      <w:r w:rsidR="000D46CC">
        <w:rPr>
          <w:rFonts w:ascii="Arial" w:hAnsi="Arial" w:cs="Arial"/>
        </w:rPr>
        <w:t xml:space="preserve"> a Technických parametrů sběrných nádob</w:t>
      </w:r>
      <w:r w:rsidRPr="00C738BD">
        <w:rPr>
          <w:rFonts w:ascii="Arial" w:hAnsi="Arial" w:cs="Arial"/>
        </w:rPr>
        <w:t>, kter</w:t>
      </w:r>
      <w:r w:rsidR="000D46CC">
        <w:rPr>
          <w:rFonts w:ascii="Arial" w:hAnsi="Arial" w:cs="Arial"/>
        </w:rPr>
        <w:t>é</w:t>
      </w:r>
      <w:r w:rsidRPr="00C738BD">
        <w:rPr>
          <w:rFonts w:ascii="Arial" w:hAnsi="Arial" w:cs="Arial"/>
        </w:rPr>
        <w:t xml:space="preserve"> j</w:t>
      </w:r>
      <w:r w:rsidR="000D46CC">
        <w:rPr>
          <w:rFonts w:ascii="Arial" w:hAnsi="Arial" w:cs="Arial"/>
        </w:rPr>
        <w:t>sou</w:t>
      </w:r>
      <w:r w:rsidRPr="00C738BD">
        <w:rPr>
          <w:rFonts w:ascii="Arial" w:hAnsi="Arial" w:cs="Arial"/>
        </w:rPr>
        <w:t xml:space="preserve"> nedílnou součástí této smlouvy jako příloha </w:t>
      </w:r>
      <w:r w:rsidRPr="00072422">
        <w:rPr>
          <w:rFonts w:ascii="Arial" w:hAnsi="Arial" w:cs="Arial"/>
        </w:rPr>
        <w:t>č</w:t>
      </w:r>
      <w:r w:rsidR="005A5D16" w:rsidRPr="00072422">
        <w:rPr>
          <w:rFonts w:ascii="Arial" w:hAnsi="Arial" w:cs="Arial"/>
        </w:rPr>
        <w:t>. </w:t>
      </w:r>
      <w:r w:rsidR="001D520A" w:rsidRPr="00072422">
        <w:rPr>
          <w:rFonts w:ascii="Arial" w:hAnsi="Arial" w:cs="Arial"/>
        </w:rPr>
        <w:t>2</w:t>
      </w:r>
      <w:r w:rsidR="000D46CC" w:rsidRPr="00072422">
        <w:rPr>
          <w:rFonts w:ascii="Arial" w:hAnsi="Arial" w:cs="Arial"/>
        </w:rPr>
        <w:t xml:space="preserve"> a č. 3</w:t>
      </w:r>
      <w:r w:rsidR="000D46CC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 xml:space="preserve">a závazek </w:t>
      </w:r>
      <w:r w:rsidR="005E71E0">
        <w:rPr>
          <w:rFonts w:ascii="Arial" w:hAnsi="Arial" w:cs="Arial"/>
        </w:rPr>
        <w:t>kupujícího</w:t>
      </w:r>
      <w:r w:rsidR="00CD720E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 xml:space="preserve">zaplatit za řádně dodané </w:t>
      </w:r>
      <w:r w:rsidR="00CD720E">
        <w:rPr>
          <w:rFonts w:ascii="Arial" w:hAnsi="Arial" w:cs="Arial"/>
        </w:rPr>
        <w:t>sběrné nádoby</w:t>
      </w:r>
      <w:r w:rsidRPr="00C738BD">
        <w:rPr>
          <w:rFonts w:ascii="Arial" w:hAnsi="Arial" w:cs="Arial"/>
        </w:rPr>
        <w:t xml:space="preserve"> kupní cenu</w:t>
      </w:r>
      <w:r w:rsidR="00D41FFC" w:rsidRPr="00C738BD">
        <w:rPr>
          <w:rFonts w:ascii="Arial" w:hAnsi="Arial" w:cs="Arial"/>
        </w:rPr>
        <w:t>.</w:t>
      </w:r>
    </w:p>
    <w:p w:rsidR="00492775" w:rsidRDefault="00492775" w:rsidP="005A5D16">
      <w:pPr>
        <w:numPr>
          <w:ilvl w:val="0"/>
          <w:numId w:val="3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se zavazuje předmět této smlouvy převzít a zaplatit prodávajícímu sjednanou kupní cenu.</w:t>
      </w:r>
    </w:p>
    <w:p w:rsidR="00524F34" w:rsidRDefault="00524F34" w:rsidP="00BE62FF">
      <w:pPr>
        <w:suppressAutoHyphens/>
        <w:ind w:left="720"/>
        <w:jc w:val="both"/>
        <w:rPr>
          <w:rFonts w:ascii="Arial" w:hAnsi="Arial" w:cs="Arial"/>
        </w:rPr>
      </w:pPr>
    </w:p>
    <w:p w:rsidR="00E04FC5" w:rsidRDefault="00E04FC5" w:rsidP="00645231">
      <w:pPr>
        <w:jc w:val="center"/>
        <w:rPr>
          <w:rFonts w:ascii="Arial" w:hAnsi="Arial" w:cs="Arial"/>
          <w:b/>
        </w:rPr>
      </w:pPr>
    </w:p>
    <w:p w:rsidR="00E04FC5" w:rsidRDefault="00E04FC5" w:rsidP="00645231">
      <w:pPr>
        <w:jc w:val="center"/>
        <w:rPr>
          <w:rFonts w:ascii="Arial" w:hAnsi="Arial" w:cs="Arial"/>
          <w:b/>
        </w:rPr>
      </w:pPr>
    </w:p>
    <w:p w:rsidR="00E04FC5" w:rsidRDefault="00E04FC5" w:rsidP="00645231">
      <w:pPr>
        <w:jc w:val="center"/>
        <w:rPr>
          <w:rFonts w:ascii="Arial" w:hAnsi="Arial" w:cs="Arial"/>
          <w:b/>
        </w:rPr>
      </w:pPr>
    </w:p>
    <w:p w:rsidR="00E04FC5" w:rsidRDefault="00E04FC5" w:rsidP="00645231">
      <w:pPr>
        <w:jc w:val="center"/>
        <w:rPr>
          <w:rFonts w:ascii="Arial" w:hAnsi="Arial" w:cs="Arial"/>
          <w:b/>
        </w:rPr>
      </w:pPr>
    </w:p>
    <w:p w:rsidR="00E04FC5" w:rsidRDefault="00E04FC5" w:rsidP="00645231">
      <w:pPr>
        <w:jc w:val="center"/>
        <w:rPr>
          <w:rFonts w:ascii="Arial" w:hAnsi="Arial" w:cs="Arial"/>
          <w:b/>
        </w:rPr>
      </w:pPr>
    </w:p>
    <w:p w:rsidR="00E04FC5" w:rsidRDefault="00E04FC5" w:rsidP="00645231">
      <w:pPr>
        <w:jc w:val="center"/>
        <w:rPr>
          <w:rFonts w:ascii="Arial" w:hAnsi="Arial" w:cs="Arial"/>
          <w:b/>
        </w:rPr>
      </w:pPr>
    </w:p>
    <w:p w:rsidR="00850D97" w:rsidRDefault="00850D97" w:rsidP="00645231">
      <w:pPr>
        <w:jc w:val="center"/>
        <w:rPr>
          <w:rFonts w:ascii="Arial" w:hAnsi="Arial" w:cs="Arial"/>
          <w:b/>
        </w:rPr>
      </w:pPr>
    </w:p>
    <w:p w:rsidR="00850D97" w:rsidRDefault="00850D97" w:rsidP="00645231">
      <w:pPr>
        <w:jc w:val="center"/>
        <w:rPr>
          <w:rFonts w:ascii="Arial" w:hAnsi="Arial" w:cs="Arial"/>
          <w:b/>
        </w:rPr>
      </w:pPr>
    </w:p>
    <w:p w:rsidR="00645231" w:rsidRDefault="00645231" w:rsidP="00645231">
      <w:pPr>
        <w:jc w:val="center"/>
        <w:rPr>
          <w:rFonts w:ascii="Arial" w:hAnsi="Arial" w:cs="Arial"/>
          <w:b/>
        </w:rPr>
      </w:pPr>
      <w:r w:rsidRPr="00645231">
        <w:rPr>
          <w:rFonts w:ascii="Arial" w:hAnsi="Arial" w:cs="Arial"/>
          <w:b/>
        </w:rPr>
        <w:t>Čl.</w:t>
      </w:r>
      <w:r w:rsidR="00293504">
        <w:rPr>
          <w:rFonts w:ascii="Arial" w:hAnsi="Arial" w:cs="Arial"/>
          <w:b/>
        </w:rPr>
        <w:t xml:space="preserve"> </w:t>
      </w:r>
      <w:r w:rsidRPr="00645231">
        <w:rPr>
          <w:rFonts w:ascii="Arial" w:hAnsi="Arial" w:cs="Arial"/>
          <w:b/>
        </w:rPr>
        <w:t>II</w:t>
      </w:r>
    </w:p>
    <w:p w:rsidR="00645231" w:rsidRDefault="00492775" w:rsidP="006452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Kupní c</w:t>
      </w:r>
      <w:r w:rsidR="00645231" w:rsidRPr="00645231">
        <w:rPr>
          <w:rFonts w:ascii="Arial" w:hAnsi="Arial" w:cs="Arial"/>
          <w:b/>
        </w:rPr>
        <w:t xml:space="preserve">ena  </w:t>
      </w:r>
    </w:p>
    <w:p w:rsidR="00492775" w:rsidRPr="00645231" w:rsidRDefault="00492775" w:rsidP="00645231">
      <w:pPr>
        <w:jc w:val="center"/>
        <w:rPr>
          <w:rFonts w:ascii="Arial" w:hAnsi="Arial" w:cs="Arial"/>
          <w:b/>
        </w:rPr>
      </w:pPr>
    </w:p>
    <w:p w:rsidR="00645231" w:rsidRPr="00645231" w:rsidRDefault="00492775" w:rsidP="00645231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>Kupní</w:t>
      </w:r>
      <w:r w:rsidR="00645231" w:rsidRPr="00645231">
        <w:rPr>
          <w:rFonts w:ascii="Arial" w:hAnsi="Arial" w:cs="Arial"/>
        </w:rPr>
        <w:t xml:space="preserve"> cena byla </w:t>
      </w:r>
      <w:r>
        <w:rPr>
          <w:rFonts w:ascii="Arial" w:hAnsi="Arial" w:cs="Arial"/>
        </w:rPr>
        <w:t xml:space="preserve">sjednaná v souladu s </w:t>
      </w:r>
      <w:r w:rsidR="00645231" w:rsidRPr="00645231">
        <w:rPr>
          <w:rFonts w:ascii="Arial" w:hAnsi="Arial" w:cs="Arial"/>
        </w:rPr>
        <w:t>přiložen</w:t>
      </w:r>
      <w:r>
        <w:rPr>
          <w:rFonts w:ascii="Arial" w:hAnsi="Arial" w:cs="Arial"/>
        </w:rPr>
        <w:t>ou</w:t>
      </w:r>
      <w:r w:rsidR="00645231" w:rsidRPr="00645231">
        <w:rPr>
          <w:rFonts w:ascii="Arial" w:hAnsi="Arial" w:cs="Arial"/>
        </w:rPr>
        <w:t xml:space="preserve"> cenov</w:t>
      </w:r>
      <w:r>
        <w:rPr>
          <w:rFonts w:ascii="Arial" w:hAnsi="Arial" w:cs="Arial"/>
        </w:rPr>
        <w:t>ou</w:t>
      </w:r>
      <w:r w:rsidR="00645231" w:rsidRPr="00645231">
        <w:rPr>
          <w:rFonts w:ascii="Arial" w:hAnsi="Arial" w:cs="Arial"/>
        </w:rPr>
        <w:t xml:space="preserve"> nabídk</w:t>
      </w:r>
      <w:r>
        <w:rPr>
          <w:rFonts w:ascii="Arial" w:hAnsi="Arial" w:cs="Arial"/>
        </w:rPr>
        <w:t>ou ve výši:</w:t>
      </w:r>
      <w:r w:rsidR="00645231" w:rsidRPr="00645231">
        <w:rPr>
          <w:rFonts w:ascii="Arial" w:hAnsi="Arial" w:cs="Arial"/>
        </w:rPr>
        <w:t xml:space="preserve"> </w:t>
      </w:r>
    </w:p>
    <w:p w:rsidR="00645231" w:rsidRPr="00645231" w:rsidRDefault="00645231" w:rsidP="00645231">
      <w:pPr>
        <w:rPr>
          <w:rFonts w:ascii="Arial" w:hAnsi="Arial" w:cs="Arial"/>
          <w:sz w:val="24"/>
          <w:szCs w:val="24"/>
        </w:rPr>
      </w:pPr>
      <w:r w:rsidRPr="00645231">
        <w:rPr>
          <w:rFonts w:ascii="Arial" w:hAnsi="Arial" w:cs="Arial"/>
          <w:b/>
          <w:sz w:val="24"/>
          <w:szCs w:val="24"/>
        </w:rPr>
        <w:t xml:space="preserve">                    </w:t>
      </w:r>
    </w:p>
    <w:p w:rsidR="00645231" w:rsidRPr="00645231" w:rsidRDefault="00645231" w:rsidP="00645231">
      <w:pPr>
        <w:jc w:val="center"/>
        <w:rPr>
          <w:rFonts w:ascii="Arial" w:hAnsi="Arial" w:cs="Arial"/>
          <w:b/>
        </w:rPr>
      </w:pPr>
      <w:r w:rsidRPr="00645231">
        <w:rPr>
          <w:rFonts w:ascii="Arial" w:hAnsi="Arial" w:cs="Arial"/>
          <w:b/>
        </w:rPr>
        <w:t>Kč bez DPH</w:t>
      </w:r>
    </w:p>
    <w:p w:rsidR="00645231" w:rsidRPr="00645231" w:rsidRDefault="00645231" w:rsidP="00645231">
      <w:pPr>
        <w:jc w:val="center"/>
        <w:rPr>
          <w:rFonts w:ascii="Arial" w:hAnsi="Arial" w:cs="Arial"/>
          <w:b/>
        </w:rPr>
      </w:pPr>
      <w:r w:rsidRPr="00645231">
        <w:rPr>
          <w:rFonts w:ascii="Arial" w:hAnsi="Arial" w:cs="Arial"/>
          <w:b/>
        </w:rPr>
        <w:t>Kč 21% DPH</w:t>
      </w:r>
    </w:p>
    <w:p w:rsidR="00645231" w:rsidRPr="00E04FC5" w:rsidRDefault="00645231" w:rsidP="00645231">
      <w:pPr>
        <w:jc w:val="center"/>
        <w:rPr>
          <w:rFonts w:ascii="Arial" w:hAnsi="Arial" w:cs="Arial"/>
          <w:b/>
          <w:sz w:val="24"/>
          <w:szCs w:val="24"/>
        </w:rPr>
      </w:pPr>
      <w:r w:rsidRPr="00E04FC5">
        <w:rPr>
          <w:rFonts w:ascii="Arial" w:hAnsi="Arial" w:cs="Arial"/>
          <w:b/>
          <w:sz w:val="24"/>
          <w:szCs w:val="24"/>
        </w:rPr>
        <w:t>Kč včetně DPH</w:t>
      </w:r>
      <w:r w:rsidR="00492775" w:rsidRPr="00E04FC5">
        <w:rPr>
          <w:rFonts w:ascii="Arial" w:hAnsi="Arial" w:cs="Arial"/>
          <w:b/>
          <w:sz w:val="24"/>
          <w:szCs w:val="24"/>
        </w:rPr>
        <w:t>, slovy: ………………</w:t>
      </w:r>
    </w:p>
    <w:p w:rsidR="00645231" w:rsidRPr="00303BC2" w:rsidRDefault="00645231" w:rsidP="00645231">
      <w:pPr>
        <w:rPr>
          <w:sz w:val="24"/>
          <w:szCs w:val="24"/>
        </w:rPr>
      </w:pPr>
    </w:p>
    <w:p w:rsidR="00645231" w:rsidRPr="00645231" w:rsidRDefault="00645231" w:rsidP="00645231">
      <w:pPr>
        <w:jc w:val="center"/>
        <w:rPr>
          <w:rFonts w:ascii="Arial" w:hAnsi="Arial" w:cs="Arial"/>
          <w:b/>
        </w:rPr>
      </w:pPr>
      <w:r w:rsidRPr="00645231">
        <w:rPr>
          <w:rFonts w:ascii="Arial" w:hAnsi="Arial" w:cs="Arial"/>
          <w:b/>
        </w:rPr>
        <w:t>Čl.</w:t>
      </w:r>
      <w:r w:rsidR="00492775">
        <w:rPr>
          <w:rFonts w:ascii="Arial" w:hAnsi="Arial" w:cs="Arial"/>
          <w:b/>
        </w:rPr>
        <w:t xml:space="preserve"> </w:t>
      </w:r>
      <w:r w:rsidRPr="00645231">
        <w:rPr>
          <w:rFonts w:ascii="Arial" w:hAnsi="Arial" w:cs="Arial"/>
          <w:b/>
        </w:rPr>
        <w:t>III</w:t>
      </w:r>
    </w:p>
    <w:p w:rsidR="00645231" w:rsidRDefault="00645231" w:rsidP="00645231">
      <w:pPr>
        <w:jc w:val="center"/>
        <w:rPr>
          <w:rFonts w:ascii="Arial" w:hAnsi="Arial" w:cs="Arial"/>
          <w:b/>
        </w:rPr>
      </w:pPr>
      <w:r w:rsidRPr="00645231">
        <w:rPr>
          <w:rFonts w:ascii="Arial" w:hAnsi="Arial" w:cs="Arial"/>
          <w:b/>
        </w:rPr>
        <w:t xml:space="preserve">Doba plnění </w:t>
      </w:r>
    </w:p>
    <w:p w:rsidR="00492775" w:rsidRPr="00645231" w:rsidRDefault="00492775" w:rsidP="00645231">
      <w:pPr>
        <w:jc w:val="center"/>
        <w:rPr>
          <w:rFonts w:ascii="Arial" w:hAnsi="Arial" w:cs="Arial"/>
          <w:b/>
        </w:rPr>
      </w:pPr>
    </w:p>
    <w:p w:rsidR="00645231" w:rsidRPr="00645231" w:rsidRDefault="00253C79" w:rsidP="00645231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</w:t>
      </w:r>
      <w:r w:rsidR="00645231" w:rsidRPr="00645231">
        <w:rPr>
          <w:rFonts w:ascii="Arial" w:hAnsi="Arial" w:cs="Arial"/>
        </w:rPr>
        <w:t xml:space="preserve">se zavazuje </w:t>
      </w:r>
      <w:r>
        <w:rPr>
          <w:rFonts w:ascii="Arial" w:hAnsi="Arial" w:cs="Arial"/>
        </w:rPr>
        <w:t>předmět smlouvy odevzdat</w:t>
      </w:r>
      <w:r w:rsidR="00645231" w:rsidRPr="00645231">
        <w:rPr>
          <w:rFonts w:ascii="Arial" w:hAnsi="Arial" w:cs="Arial"/>
        </w:rPr>
        <w:t xml:space="preserve"> </w:t>
      </w:r>
      <w:r w:rsidR="00811D20">
        <w:rPr>
          <w:rFonts w:ascii="Arial" w:hAnsi="Arial" w:cs="Arial"/>
        </w:rPr>
        <w:t>kupujícímu</w:t>
      </w:r>
    </w:p>
    <w:p w:rsidR="00645231" w:rsidRPr="00645231" w:rsidRDefault="00645231" w:rsidP="00645231">
      <w:pPr>
        <w:rPr>
          <w:rFonts w:ascii="Arial" w:hAnsi="Arial" w:cs="Arial"/>
          <w:sz w:val="24"/>
          <w:szCs w:val="24"/>
        </w:rPr>
      </w:pPr>
    </w:p>
    <w:p w:rsidR="00645231" w:rsidRPr="00645231" w:rsidRDefault="00645231" w:rsidP="00645231">
      <w:pPr>
        <w:jc w:val="center"/>
        <w:rPr>
          <w:rFonts w:ascii="Arial" w:hAnsi="Arial" w:cs="Arial"/>
          <w:b/>
        </w:rPr>
      </w:pPr>
      <w:r w:rsidRPr="00645231">
        <w:rPr>
          <w:rFonts w:ascii="Arial" w:hAnsi="Arial" w:cs="Arial"/>
          <w:b/>
        </w:rPr>
        <w:t xml:space="preserve">v termínu od </w:t>
      </w:r>
      <w:r>
        <w:rPr>
          <w:rFonts w:ascii="Arial" w:hAnsi="Arial" w:cs="Arial"/>
          <w:b/>
        </w:rPr>
        <w:t>20</w:t>
      </w:r>
      <w:r w:rsidRPr="00645231">
        <w:rPr>
          <w:rFonts w:ascii="Arial" w:hAnsi="Arial" w:cs="Arial"/>
          <w:b/>
        </w:rPr>
        <w:t>.0</w:t>
      </w:r>
      <w:r>
        <w:rPr>
          <w:rFonts w:ascii="Arial" w:hAnsi="Arial" w:cs="Arial"/>
          <w:b/>
        </w:rPr>
        <w:t>5.</w:t>
      </w:r>
      <w:r w:rsidR="00253C79">
        <w:rPr>
          <w:rFonts w:ascii="Arial" w:hAnsi="Arial" w:cs="Arial"/>
          <w:b/>
        </w:rPr>
        <w:t xml:space="preserve">2019 </w:t>
      </w:r>
      <w:r>
        <w:rPr>
          <w:rFonts w:ascii="Arial" w:hAnsi="Arial" w:cs="Arial"/>
          <w:b/>
        </w:rPr>
        <w:t xml:space="preserve">do </w:t>
      </w:r>
      <w:r w:rsidR="005047BC">
        <w:rPr>
          <w:rFonts w:ascii="Arial" w:hAnsi="Arial" w:cs="Arial"/>
          <w:b/>
        </w:rPr>
        <w:t>28</w:t>
      </w:r>
      <w:r>
        <w:rPr>
          <w:rFonts w:ascii="Arial" w:hAnsi="Arial" w:cs="Arial"/>
          <w:b/>
        </w:rPr>
        <w:t>.06</w:t>
      </w:r>
      <w:r w:rsidRPr="00645231">
        <w:rPr>
          <w:rFonts w:ascii="Arial" w:hAnsi="Arial" w:cs="Arial"/>
          <w:b/>
        </w:rPr>
        <w:t>.201</w:t>
      </w:r>
      <w:r>
        <w:rPr>
          <w:rFonts w:ascii="Arial" w:hAnsi="Arial" w:cs="Arial"/>
          <w:b/>
        </w:rPr>
        <w:t>9</w:t>
      </w:r>
    </w:p>
    <w:p w:rsidR="00645231" w:rsidRPr="00645231" w:rsidRDefault="00645231" w:rsidP="00BE62FF">
      <w:pPr>
        <w:suppressAutoHyphens/>
        <w:ind w:left="720"/>
        <w:jc w:val="both"/>
        <w:rPr>
          <w:rFonts w:ascii="Arial" w:hAnsi="Arial" w:cs="Arial"/>
        </w:rPr>
      </w:pPr>
    </w:p>
    <w:p w:rsidR="006D7815" w:rsidRPr="00C738BD" w:rsidRDefault="006D7815" w:rsidP="006D7815">
      <w:pPr>
        <w:suppressAutoHyphens/>
        <w:jc w:val="both"/>
        <w:rPr>
          <w:rFonts w:ascii="Arial" w:hAnsi="Arial" w:cs="Arial"/>
        </w:rPr>
      </w:pPr>
    </w:p>
    <w:p w:rsidR="0095617B" w:rsidRPr="00C738BD" w:rsidRDefault="0095617B" w:rsidP="00645231">
      <w:pPr>
        <w:suppressAutoHyphens/>
        <w:jc w:val="both"/>
        <w:rPr>
          <w:rFonts w:ascii="Arial" w:hAnsi="Arial" w:cs="Arial"/>
        </w:rPr>
      </w:pPr>
    </w:p>
    <w:p w:rsidR="00607194" w:rsidRPr="00C738BD" w:rsidRDefault="00645231" w:rsidP="00607194">
      <w:pPr>
        <w:suppressAutoHyphen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Čl. IV</w:t>
      </w:r>
    </w:p>
    <w:p w:rsidR="00607194" w:rsidRPr="00C738BD" w:rsidRDefault="00253C79" w:rsidP="00607194">
      <w:pPr>
        <w:suppressAutoHyphen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</w:t>
      </w:r>
      <w:r w:rsidR="00607194" w:rsidRPr="00C738BD">
        <w:rPr>
          <w:rFonts w:ascii="Arial" w:hAnsi="Arial" w:cs="Arial"/>
          <w:b/>
        </w:rPr>
        <w:t>ísto plnění</w:t>
      </w:r>
    </w:p>
    <w:p w:rsidR="006D7815" w:rsidRPr="00C738BD" w:rsidRDefault="006D7815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253C79" w:rsidRDefault="00253C79" w:rsidP="00253C79">
      <w:pPr>
        <w:numPr>
          <w:ilvl w:val="0"/>
          <w:numId w:val="23"/>
        </w:numPr>
        <w:suppressAutoHyphens/>
        <w:jc w:val="both"/>
        <w:rPr>
          <w:rFonts w:ascii="Arial" w:hAnsi="Arial" w:cs="Arial"/>
        </w:rPr>
      </w:pPr>
      <w:r w:rsidRPr="00253C79">
        <w:rPr>
          <w:rFonts w:ascii="Arial" w:hAnsi="Arial" w:cs="Arial"/>
        </w:rPr>
        <w:t>Prodávající</w:t>
      </w:r>
      <w:r w:rsidR="00607194" w:rsidRPr="00253C79">
        <w:rPr>
          <w:rFonts w:ascii="Arial" w:hAnsi="Arial" w:cs="Arial"/>
        </w:rPr>
        <w:t xml:space="preserve"> je povinen na základě</w:t>
      </w:r>
      <w:r w:rsidR="00EE0BA0" w:rsidRPr="00253C79">
        <w:rPr>
          <w:rFonts w:ascii="Arial" w:hAnsi="Arial" w:cs="Arial"/>
        </w:rPr>
        <w:t xml:space="preserve"> této smlouvy</w:t>
      </w:r>
      <w:r w:rsidR="00BF5100" w:rsidRPr="00253C79">
        <w:rPr>
          <w:rFonts w:ascii="Arial" w:hAnsi="Arial" w:cs="Arial"/>
        </w:rPr>
        <w:t xml:space="preserve"> </w:t>
      </w:r>
      <w:r w:rsidR="00D41FFC" w:rsidRPr="00253C79">
        <w:rPr>
          <w:rFonts w:ascii="Arial" w:hAnsi="Arial" w:cs="Arial"/>
        </w:rPr>
        <w:t xml:space="preserve">dodat požadované </w:t>
      </w:r>
      <w:r w:rsidR="00DC60A8" w:rsidRPr="00253C79">
        <w:rPr>
          <w:rFonts w:ascii="Arial" w:hAnsi="Arial" w:cs="Arial"/>
        </w:rPr>
        <w:t>druhy</w:t>
      </w:r>
      <w:r w:rsidR="008D4045" w:rsidRPr="00253C79">
        <w:rPr>
          <w:rFonts w:ascii="Arial" w:hAnsi="Arial" w:cs="Arial"/>
        </w:rPr>
        <w:t xml:space="preserve"> </w:t>
      </w:r>
      <w:r w:rsidR="007F064D" w:rsidRPr="00253C79">
        <w:rPr>
          <w:rFonts w:ascii="Arial" w:hAnsi="Arial" w:cs="Arial"/>
        </w:rPr>
        <w:t>nádob</w:t>
      </w:r>
      <w:r w:rsidR="00D41FFC" w:rsidRPr="00253C79">
        <w:rPr>
          <w:rFonts w:ascii="Arial" w:hAnsi="Arial" w:cs="Arial"/>
        </w:rPr>
        <w:t xml:space="preserve"> na </w:t>
      </w:r>
      <w:r w:rsidRPr="00F90E1C">
        <w:rPr>
          <w:rFonts w:ascii="Arial" w:hAnsi="Arial" w:cs="Arial"/>
        </w:rPr>
        <w:t>kupujícím</w:t>
      </w:r>
      <w:r w:rsidR="007D5E02" w:rsidRPr="00F90E1C">
        <w:rPr>
          <w:rFonts w:ascii="Arial" w:hAnsi="Arial" w:cs="Arial"/>
        </w:rPr>
        <w:t xml:space="preserve"> </w:t>
      </w:r>
      <w:r w:rsidR="00F90E1C">
        <w:rPr>
          <w:rFonts w:ascii="Arial" w:hAnsi="Arial" w:cs="Arial"/>
        </w:rPr>
        <w:t xml:space="preserve">písemně </w:t>
      </w:r>
      <w:r w:rsidR="00607194" w:rsidRPr="00F90E1C">
        <w:rPr>
          <w:rFonts w:ascii="Arial" w:hAnsi="Arial" w:cs="Arial"/>
        </w:rPr>
        <w:t>u</w:t>
      </w:r>
      <w:r w:rsidR="00D41FFC" w:rsidRPr="00F90E1C">
        <w:rPr>
          <w:rFonts w:ascii="Arial" w:hAnsi="Arial" w:cs="Arial"/>
        </w:rPr>
        <w:t>r</w:t>
      </w:r>
      <w:r w:rsidR="00607194" w:rsidRPr="00F90E1C">
        <w:rPr>
          <w:rFonts w:ascii="Arial" w:hAnsi="Arial" w:cs="Arial"/>
        </w:rPr>
        <w:t>čené místo</w:t>
      </w:r>
      <w:r w:rsidR="00F90E1C">
        <w:rPr>
          <w:rFonts w:ascii="Arial" w:hAnsi="Arial" w:cs="Arial"/>
        </w:rPr>
        <w:t>, v požadovaném druhu a počtu</w:t>
      </w:r>
      <w:r w:rsidRPr="00F90E1C">
        <w:rPr>
          <w:rFonts w:ascii="Arial" w:hAnsi="Arial" w:cs="Arial"/>
        </w:rPr>
        <w:t xml:space="preserve">, přičemž </w:t>
      </w:r>
      <w:r w:rsidR="00607194" w:rsidRPr="00253C79">
        <w:rPr>
          <w:rFonts w:ascii="Arial" w:hAnsi="Arial" w:cs="Arial"/>
        </w:rPr>
        <w:t xml:space="preserve">nejpozději 1 den před termínem dodání </w:t>
      </w:r>
      <w:r>
        <w:rPr>
          <w:rFonts w:ascii="Arial" w:hAnsi="Arial" w:cs="Arial"/>
        </w:rPr>
        <w:t xml:space="preserve">jednotlivých druhů sběrných nádob </w:t>
      </w:r>
      <w:r w:rsidRPr="00FC4787">
        <w:rPr>
          <w:rFonts w:ascii="Arial" w:hAnsi="Arial" w:cs="Arial"/>
        </w:rPr>
        <w:t xml:space="preserve">je povinen </w:t>
      </w:r>
      <w:r w:rsidR="00607194" w:rsidRPr="00253C79">
        <w:rPr>
          <w:rFonts w:ascii="Arial" w:hAnsi="Arial" w:cs="Arial"/>
        </w:rPr>
        <w:t xml:space="preserve">kontaktovat </w:t>
      </w:r>
      <w:r w:rsidR="00F90E1C">
        <w:rPr>
          <w:rFonts w:ascii="Arial" w:hAnsi="Arial" w:cs="Arial"/>
        </w:rPr>
        <w:t xml:space="preserve">písemně (např. e-mailem) </w:t>
      </w:r>
      <w:r>
        <w:rPr>
          <w:rFonts w:ascii="Arial" w:hAnsi="Arial" w:cs="Arial"/>
        </w:rPr>
        <w:t>kupuj</w:t>
      </w:r>
      <w:r w:rsidR="00F90E1C">
        <w:rPr>
          <w:rFonts w:ascii="Arial" w:hAnsi="Arial" w:cs="Arial"/>
        </w:rPr>
        <w:t>í</w:t>
      </w:r>
      <w:r>
        <w:rPr>
          <w:rFonts w:ascii="Arial" w:hAnsi="Arial" w:cs="Arial"/>
        </w:rPr>
        <w:t>cího</w:t>
      </w:r>
      <w:r w:rsidR="00607194" w:rsidRPr="00253C79">
        <w:rPr>
          <w:rFonts w:ascii="Arial" w:hAnsi="Arial" w:cs="Arial"/>
        </w:rPr>
        <w:t xml:space="preserve"> a dohodnout s ním technické podrobnosti dodávky, přesný čas a místo dodání </w:t>
      </w:r>
      <w:r>
        <w:rPr>
          <w:rFonts w:ascii="Arial" w:hAnsi="Arial" w:cs="Arial"/>
        </w:rPr>
        <w:t xml:space="preserve">včetně </w:t>
      </w:r>
      <w:r w:rsidR="00F90E1C">
        <w:rPr>
          <w:rFonts w:ascii="Arial" w:hAnsi="Arial" w:cs="Arial"/>
        </w:rPr>
        <w:t xml:space="preserve">předání a </w:t>
      </w:r>
      <w:r w:rsidR="00607194" w:rsidRPr="00253C79">
        <w:rPr>
          <w:rFonts w:ascii="Arial" w:hAnsi="Arial" w:cs="Arial"/>
        </w:rPr>
        <w:t xml:space="preserve">převzetí </w:t>
      </w:r>
      <w:r w:rsidR="00A63B8E" w:rsidRPr="00253C79">
        <w:rPr>
          <w:rFonts w:ascii="Arial" w:hAnsi="Arial" w:cs="Arial"/>
        </w:rPr>
        <w:t>sběrných nádob</w:t>
      </w:r>
      <w:r w:rsidR="00607194" w:rsidRPr="00253C79">
        <w:rPr>
          <w:rFonts w:ascii="Arial" w:hAnsi="Arial" w:cs="Arial"/>
        </w:rPr>
        <w:t>.</w:t>
      </w:r>
    </w:p>
    <w:p w:rsidR="00B64D9B" w:rsidRDefault="00B64D9B" w:rsidP="00607194">
      <w:pPr>
        <w:suppressAutoHyphens/>
        <w:jc w:val="center"/>
        <w:rPr>
          <w:rFonts w:ascii="Arial" w:hAnsi="Arial" w:cs="Arial"/>
          <w:b/>
        </w:rPr>
      </w:pPr>
    </w:p>
    <w:p w:rsidR="00B64D9B" w:rsidRDefault="00B64D9B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45231" w:rsidP="00607194">
      <w:pPr>
        <w:suppressAutoHyphen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Čl. V</w:t>
      </w:r>
    </w:p>
    <w:p w:rsidR="00607194" w:rsidRPr="00C738BD" w:rsidRDefault="00253C79" w:rsidP="00607194">
      <w:pPr>
        <w:suppressAutoHyphen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Podmínky d</w:t>
      </w:r>
      <w:r w:rsidR="00607194" w:rsidRPr="00C738BD">
        <w:rPr>
          <w:rFonts w:ascii="Arial" w:hAnsi="Arial" w:cs="Arial"/>
          <w:b/>
        </w:rPr>
        <w:t>odá</w:t>
      </w:r>
      <w:r>
        <w:rPr>
          <w:rFonts w:ascii="Arial" w:hAnsi="Arial" w:cs="Arial"/>
          <w:b/>
        </w:rPr>
        <w:t>vky</w:t>
      </w:r>
      <w:r w:rsidR="00607194" w:rsidRPr="00C738BD">
        <w:rPr>
          <w:rFonts w:ascii="Arial" w:hAnsi="Arial" w:cs="Arial"/>
          <w:b/>
        </w:rPr>
        <w:t xml:space="preserve"> </w:t>
      </w:r>
      <w:r w:rsidR="001D32CC">
        <w:rPr>
          <w:rFonts w:ascii="Arial" w:hAnsi="Arial" w:cs="Arial"/>
          <w:b/>
        </w:rPr>
        <w:t>sběrných nádob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</w:p>
    <w:p w:rsidR="001D32CC" w:rsidRDefault="001D32CC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1D32CC">
        <w:rPr>
          <w:rFonts w:ascii="Arial" w:hAnsi="Arial" w:cs="Arial"/>
        </w:rPr>
        <w:t>Sběrné nádoby budou zabezpečeny</w:t>
      </w:r>
      <w:r w:rsidR="00607194" w:rsidRPr="001D32CC">
        <w:rPr>
          <w:rFonts w:ascii="Arial" w:hAnsi="Arial" w:cs="Arial"/>
        </w:rPr>
        <w:t xml:space="preserve"> tak, </w:t>
      </w:r>
      <w:r w:rsidR="007D5E02" w:rsidRPr="001D32CC">
        <w:rPr>
          <w:rFonts w:ascii="Arial" w:hAnsi="Arial" w:cs="Arial"/>
        </w:rPr>
        <w:t>a</w:t>
      </w:r>
      <w:r w:rsidR="00607194" w:rsidRPr="001D32CC">
        <w:rPr>
          <w:rFonts w:ascii="Arial" w:hAnsi="Arial" w:cs="Arial"/>
        </w:rPr>
        <w:t>by bylo zabráněno je</w:t>
      </w:r>
      <w:r w:rsidR="002C4EEA">
        <w:rPr>
          <w:rFonts w:ascii="Arial" w:hAnsi="Arial" w:cs="Arial"/>
        </w:rPr>
        <w:t>jich</w:t>
      </w:r>
      <w:r w:rsidR="00607194" w:rsidRPr="001D32CC">
        <w:rPr>
          <w:rFonts w:ascii="Arial" w:hAnsi="Arial" w:cs="Arial"/>
        </w:rPr>
        <w:t xml:space="preserve"> poškození</w:t>
      </w:r>
      <w:r w:rsidRPr="001D32CC">
        <w:rPr>
          <w:rFonts w:ascii="Arial" w:hAnsi="Arial" w:cs="Arial"/>
        </w:rPr>
        <w:t>.</w:t>
      </w:r>
      <w:r w:rsidR="00607194" w:rsidRPr="001D32CC">
        <w:rPr>
          <w:rFonts w:ascii="Arial" w:hAnsi="Arial" w:cs="Arial"/>
        </w:rPr>
        <w:t xml:space="preserve"> </w:t>
      </w:r>
    </w:p>
    <w:p w:rsidR="00A10358" w:rsidRPr="001D32CC" w:rsidRDefault="00744199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1D32CC">
        <w:rPr>
          <w:rFonts w:ascii="Arial" w:hAnsi="Arial" w:cs="Arial"/>
        </w:rPr>
        <w:t xml:space="preserve"> </w:t>
      </w:r>
      <w:r w:rsidR="00A10358" w:rsidRPr="001D32CC">
        <w:rPr>
          <w:rFonts w:ascii="Arial" w:hAnsi="Arial" w:cs="Arial"/>
        </w:rPr>
        <w:t xml:space="preserve">je povinen umožnit </w:t>
      </w:r>
      <w:r>
        <w:rPr>
          <w:rFonts w:ascii="Arial" w:hAnsi="Arial" w:cs="Arial"/>
        </w:rPr>
        <w:t>kupujícímu</w:t>
      </w:r>
      <w:r w:rsidR="00A10358" w:rsidRPr="001D32CC">
        <w:rPr>
          <w:rFonts w:ascii="Arial" w:hAnsi="Arial" w:cs="Arial"/>
        </w:rPr>
        <w:t xml:space="preserve"> řádnou prohlídku </w:t>
      </w:r>
      <w:r w:rsidR="001D32CC">
        <w:rPr>
          <w:rFonts w:ascii="Arial" w:hAnsi="Arial" w:cs="Arial"/>
        </w:rPr>
        <w:t>sběrných nádob s ohledem na jejich</w:t>
      </w:r>
      <w:r w:rsidR="00A10358" w:rsidRPr="001D32CC">
        <w:rPr>
          <w:rFonts w:ascii="Arial" w:hAnsi="Arial" w:cs="Arial"/>
        </w:rPr>
        <w:t xml:space="preserve"> povahu a </w:t>
      </w:r>
      <w:r>
        <w:rPr>
          <w:rFonts w:ascii="Arial" w:hAnsi="Arial" w:cs="Arial"/>
        </w:rPr>
        <w:t xml:space="preserve">ten </w:t>
      </w:r>
      <w:r w:rsidR="00A10358" w:rsidRPr="001D32CC">
        <w:rPr>
          <w:rFonts w:ascii="Arial" w:hAnsi="Arial" w:cs="Arial"/>
        </w:rPr>
        <w:t xml:space="preserve">je oprávněn tuto prohlídku po </w:t>
      </w:r>
      <w:r>
        <w:rPr>
          <w:rFonts w:ascii="Arial" w:hAnsi="Arial" w:cs="Arial"/>
        </w:rPr>
        <w:t>prodávajícím</w:t>
      </w:r>
      <w:r w:rsidR="00A10358" w:rsidRPr="001D32CC">
        <w:rPr>
          <w:rFonts w:ascii="Arial" w:hAnsi="Arial" w:cs="Arial"/>
        </w:rPr>
        <w:t xml:space="preserve"> vyžadovat.</w:t>
      </w:r>
    </w:p>
    <w:p w:rsidR="00A10358" w:rsidRPr="00C738BD" w:rsidRDefault="00744199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A10358" w:rsidRPr="00374DD9">
        <w:rPr>
          <w:rFonts w:ascii="Arial" w:hAnsi="Arial" w:cs="Arial"/>
        </w:rPr>
        <w:t xml:space="preserve"> je povinen vystavit </w:t>
      </w:r>
      <w:r>
        <w:rPr>
          <w:rFonts w:ascii="Arial" w:hAnsi="Arial" w:cs="Arial"/>
        </w:rPr>
        <w:t>kupujícímu</w:t>
      </w:r>
      <w:r w:rsidR="00A10358" w:rsidRPr="00374DD9">
        <w:rPr>
          <w:rFonts w:ascii="Arial" w:hAnsi="Arial" w:cs="Arial"/>
        </w:rPr>
        <w:t xml:space="preserve"> při dodání </w:t>
      </w:r>
      <w:r w:rsidR="00374DD9">
        <w:rPr>
          <w:rFonts w:ascii="Arial" w:hAnsi="Arial" w:cs="Arial"/>
        </w:rPr>
        <w:t>sběrných nádob</w:t>
      </w:r>
      <w:r w:rsidR="00A10358" w:rsidRPr="00374DD9">
        <w:rPr>
          <w:rFonts w:ascii="Arial" w:hAnsi="Arial" w:cs="Arial"/>
        </w:rPr>
        <w:t xml:space="preserve"> doklad o </w:t>
      </w:r>
      <w:r w:rsidR="00FD0391">
        <w:rPr>
          <w:rFonts w:ascii="Arial" w:hAnsi="Arial" w:cs="Arial"/>
        </w:rPr>
        <w:t xml:space="preserve">předání a </w:t>
      </w:r>
      <w:r w:rsidR="00A10358" w:rsidRPr="00374DD9">
        <w:rPr>
          <w:rFonts w:ascii="Arial" w:hAnsi="Arial" w:cs="Arial"/>
        </w:rPr>
        <w:t xml:space="preserve">převzetí </w:t>
      </w:r>
      <w:r w:rsidR="00374DD9">
        <w:rPr>
          <w:rFonts w:ascii="Arial" w:hAnsi="Arial" w:cs="Arial"/>
        </w:rPr>
        <w:t xml:space="preserve">sběrných nádob </w:t>
      </w:r>
      <w:r w:rsidR="00A10358" w:rsidRPr="00374DD9">
        <w:rPr>
          <w:rFonts w:ascii="Arial" w:hAnsi="Arial" w:cs="Arial"/>
        </w:rPr>
        <w:t>(dále jen „dodací list“),</w:t>
      </w:r>
      <w:r w:rsidR="00A10358" w:rsidRPr="002B4DDE">
        <w:rPr>
          <w:rFonts w:ascii="Arial" w:hAnsi="Arial" w:cs="Arial"/>
          <w:color w:val="00B050"/>
        </w:rPr>
        <w:t xml:space="preserve"> </w:t>
      </w:r>
      <w:r w:rsidR="00A10358" w:rsidRPr="00C738BD">
        <w:rPr>
          <w:rFonts w:ascii="Arial" w:hAnsi="Arial" w:cs="Arial"/>
        </w:rPr>
        <w:t xml:space="preserve">který </w:t>
      </w:r>
      <w:r w:rsidR="00F40C14" w:rsidRPr="00C738BD">
        <w:rPr>
          <w:rFonts w:ascii="Arial" w:hAnsi="Arial" w:cs="Arial"/>
        </w:rPr>
        <w:t xml:space="preserve">musí </w:t>
      </w:r>
      <w:r w:rsidR="00A10358" w:rsidRPr="00C738BD">
        <w:rPr>
          <w:rFonts w:ascii="Arial" w:hAnsi="Arial" w:cs="Arial"/>
        </w:rPr>
        <w:t>obsahovat minimálně tyto náležitosti:</w:t>
      </w:r>
    </w:p>
    <w:p w:rsidR="00A10358" w:rsidRPr="00C738BD" w:rsidRDefault="00A10358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přesné označení </w:t>
      </w:r>
      <w:r w:rsidR="00744199">
        <w:rPr>
          <w:rFonts w:ascii="Arial" w:hAnsi="Arial" w:cs="Arial"/>
        </w:rPr>
        <w:t>smluvních stran</w:t>
      </w:r>
      <w:r w:rsidRPr="00C738BD">
        <w:rPr>
          <w:rFonts w:ascii="Arial" w:hAnsi="Arial" w:cs="Arial"/>
        </w:rPr>
        <w:t>,</w:t>
      </w:r>
    </w:p>
    <w:p w:rsidR="00A10358" w:rsidRPr="00C738BD" w:rsidRDefault="00A10358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číslo dodacího listu a datum jeho vystavení</w:t>
      </w:r>
      <w:r w:rsidR="00D41FFC" w:rsidRPr="00C738BD">
        <w:rPr>
          <w:rFonts w:ascii="Arial" w:hAnsi="Arial" w:cs="Arial"/>
        </w:rPr>
        <w:t>,</w:t>
      </w:r>
    </w:p>
    <w:p w:rsidR="00A10358" w:rsidRPr="00C738BD" w:rsidRDefault="00D41FFC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d</w:t>
      </w:r>
      <w:r w:rsidR="00A10358" w:rsidRPr="00C738BD">
        <w:rPr>
          <w:rFonts w:ascii="Arial" w:hAnsi="Arial" w:cs="Arial"/>
        </w:rPr>
        <w:t xml:space="preserve">ruh </w:t>
      </w:r>
      <w:r w:rsidR="00374DD9">
        <w:rPr>
          <w:rFonts w:ascii="Arial" w:hAnsi="Arial" w:cs="Arial"/>
        </w:rPr>
        <w:t>nádob</w:t>
      </w:r>
      <w:r w:rsidR="0071042C">
        <w:rPr>
          <w:rFonts w:ascii="Arial" w:hAnsi="Arial" w:cs="Arial"/>
        </w:rPr>
        <w:t>y</w:t>
      </w:r>
    </w:p>
    <w:p w:rsidR="001074EC" w:rsidRDefault="00A10358" w:rsidP="002C4EEA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celkové množství za daný </w:t>
      </w:r>
      <w:r w:rsidR="00D41FFC" w:rsidRPr="00C738BD">
        <w:rPr>
          <w:rFonts w:ascii="Arial" w:hAnsi="Arial" w:cs="Arial"/>
        </w:rPr>
        <w:t>d</w:t>
      </w:r>
      <w:r w:rsidRPr="00C738BD">
        <w:rPr>
          <w:rFonts w:ascii="Arial" w:hAnsi="Arial" w:cs="Arial"/>
        </w:rPr>
        <w:t xml:space="preserve">ruh </w:t>
      </w:r>
      <w:r w:rsidR="00374DD9">
        <w:rPr>
          <w:rFonts w:ascii="Arial" w:hAnsi="Arial" w:cs="Arial"/>
        </w:rPr>
        <w:t>nádob</w:t>
      </w:r>
      <w:r w:rsidR="0071042C">
        <w:rPr>
          <w:rFonts w:ascii="Arial" w:hAnsi="Arial" w:cs="Arial"/>
        </w:rPr>
        <w:t>y</w:t>
      </w:r>
      <w:r w:rsidR="00FD0391">
        <w:rPr>
          <w:rFonts w:ascii="Arial" w:hAnsi="Arial" w:cs="Arial"/>
        </w:rPr>
        <w:t>,</w:t>
      </w:r>
    </w:p>
    <w:p w:rsidR="00FD0391" w:rsidRPr="002C4EEA" w:rsidRDefault="00FD0391" w:rsidP="002C4EEA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podpis smluvních stran.</w:t>
      </w:r>
    </w:p>
    <w:p w:rsidR="00F40C14" w:rsidRPr="00C738BD" w:rsidRDefault="00F40C14" w:rsidP="00F40C1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Podpisem dodacího listu </w:t>
      </w:r>
      <w:r w:rsidR="00744199">
        <w:rPr>
          <w:rFonts w:ascii="Arial" w:hAnsi="Arial" w:cs="Arial"/>
        </w:rPr>
        <w:t>kupujícím</w:t>
      </w:r>
      <w:r w:rsidRPr="00C738BD">
        <w:rPr>
          <w:rFonts w:ascii="Arial" w:hAnsi="Arial" w:cs="Arial"/>
        </w:rPr>
        <w:t xml:space="preserve"> je dodávka </w:t>
      </w:r>
      <w:r w:rsidR="00374DD9">
        <w:rPr>
          <w:rFonts w:ascii="Arial" w:hAnsi="Arial" w:cs="Arial"/>
        </w:rPr>
        <w:t>sběrných nádob</w:t>
      </w:r>
      <w:r w:rsidRPr="00C738BD">
        <w:rPr>
          <w:rFonts w:ascii="Arial" w:hAnsi="Arial" w:cs="Arial"/>
        </w:rPr>
        <w:t xml:space="preserve"> ze strany </w:t>
      </w:r>
      <w:r w:rsidR="00744199">
        <w:rPr>
          <w:rFonts w:ascii="Arial" w:hAnsi="Arial" w:cs="Arial"/>
        </w:rPr>
        <w:t>prodávajícího</w:t>
      </w:r>
      <w:r w:rsidR="00374DD9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řádně splněna.</w:t>
      </w:r>
    </w:p>
    <w:p w:rsidR="00F40C14" w:rsidRPr="00C738BD" w:rsidRDefault="00744199" w:rsidP="00F40C1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F40C14" w:rsidRPr="00C738BD">
        <w:rPr>
          <w:rFonts w:ascii="Arial" w:hAnsi="Arial" w:cs="Arial"/>
        </w:rPr>
        <w:t xml:space="preserve"> je povinen zaplatit </w:t>
      </w:r>
      <w:r>
        <w:rPr>
          <w:rFonts w:ascii="Arial" w:hAnsi="Arial" w:cs="Arial"/>
        </w:rPr>
        <w:t>prodávajícímu</w:t>
      </w:r>
      <w:r w:rsidR="00F40C14" w:rsidRPr="00C738BD">
        <w:rPr>
          <w:rFonts w:ascii="Arial" w:hAnsi="Arial" w:cs="Arial"/>
        </w:rPr>
        <w:t xml:space="preserve"> po převzetí </w:t>
      </w:r>
      <w:r w:rsidR="00374DD9">
        <w:rPr>
          <w:rFonts w:ascii="Arial" w:hAnsi="Arial" w:cs="Arial"/>
        </w:rPr>
        <w:t>sběrných nádob</w:t>
      </w:r>
      <w:r w:rsidR="00F40C14" w:rsidRPr="00C738BD">
        <w:rPr>
          <w:rFonts w:ascii="Arial" w:hAnsi="Arial" w:cs="Arial"/>
        </w:rPr>
        <w:t xml:space="preserve"> a po doručení daňového dokladu (faktury</w:t>
      </w:r>
      <w:r w:rsidR="004062C4" w:rsidRPr="00C738BD">
        <w:rPr>
          <w:rFonts w:ascii="Arial" w:hAnsi="Arial" w:cs="Arial"/>
        </w:rPr>
        <w:t>),</w:t>
      </w:r>
      <w:r w:rsidR="00F40C14" w:rsidRPr="00C738BD">
        <w:rPr>
          <w:rFonts w:ascii="Arial" w:hAnsi="Arial" w:cs="Arial"/>
        </w:rPr>
        <w:t xml:space="preserve"> a</w:t>
      </w:r>
      <w:r w:rsidR="004062C4" w:rsidRPr="00C738BD">
        <w:rPr>
          <w:rFonts w:ascii="Arial" w:hAnsi="Arial" w:cs="Arial"/>
        </w:rPr>
        <w:t xml:space="preserve"> to</w:t>
      </w:r>
      <w:r w:rsidR="00F40C14" w:rsidRPr="00C738BD">
        <w:rPr>
          <w:rFonts w:ascii="Arial" w:hAnsi="Arial" w:cs="Arial"/>
        </w:rPr>
        <w:t xml:space="preserve"> v termínu splatnosti faktury</w:t>
      </w:r>
      <w:r w:rsidR="004062C4" w:rsidRPr="00C738BD">
        <w:rPr>
          <w:rFonts w:ascii="Arial" w:hAnsi="Arial" w:cs="Arial"/>
        </w:rPr>
        <w:t>,</w:t>
      </w:r>
      <w:r w:rsidR="00F40C14" w:rsidRPr="00C738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kupní </w:t>
      </w:r>
      <w:r w:rsidR="004062C4" w:rsidRPr="00C738BD">
        <w:rPr>
          <w:rFonts w:ascii="Arial" w:hAnsi="Arial" w:cs="Arial"/>
        </w:rPr>
        <w:t>c</w:t>
      </w:r>
      <w:r w:rsidR="00F40C14" w:rsidRPr="00C738BD">
        <w:rPr>
          <w:rFonts w:ascii="Arial" w:hAnsi="Arial" w:cs="Arial"/>
        </w:rPr>
        <w:t xml:space="preserve">enu za </w:t>
      </w:r>
      <w:r w:rsidR="00374DD9">
        <w:rPr>
          <w:rFonts w:ascii="Arial" w:hAnsi="Arial" w:cs="Arial"/>
        </w:rPr>
        <w:t>sběrné nádoby</w:t>
      </w:r>
      <w:r w:rsidR="001A5D99" w:rsidRPr="00C738BD">
        <w:rPr>
          <w:rFonts w:ascii="Arial" w:hAnsi="Arial" w:cs="Arial"/>
        </w:rPr>
        <w:t>.</w:t>
      </w:r>
    </w:p>
    <w:p w:rsidR="001A5D99" w:rsidRPr="00C738BD" w:rsidRDefault="001A5D99" w:rsidP="001A5D99">
      <w:pPr>
        <w:suppressAutoHyphens/>
        <w:ind w:left="720"/>
        <w:jc w:val="both"/>
        <w:rPr>
          <w:rFonts w:ascii="Arial" w:hAnsi="Arial" w:cs="Arial"/>
        </w:rPr>
      </w:pPr>
    </w:p>
    <w:p w:rsidR="006D7815" w:rsidRPr="00C738BD" w:rsidRDefault="006D7815" w:rsidP="001A5D99">
      <w:pPr>
        <w:suppressAutoHyphens/>
        <w:ind w:left="720"/>
        <w:jc w:val="both"/>
        <w:rPr>
          <w:rFonts w:ascii="Arial" w:hAnsi="Arial" w:cs="Arial"/>
        </w:rPr>
      </w:pP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</w:t>
      </w:r>
      <w:r w:rsidR="00645231">
        <w:rPr>
          <w:rFonts w:ascii="Arial" w:hAnsi="Arial" w:cs="Arial"/>
          <w:b/>
        </w:rPr>
        <w:t>I</w:t>
      </w: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 xml:space="preserve">Cena za </w:t>
      </w:r>
      <w:r w:rsidR="00374DD9">
        <w:rPr>
          <w:rFonts w:ascii="Arial" w:hAnsi="Arial" w:cs="Arial"/>
          <w:b/>
        </w:rPr>
        <w:t xml:space="preserve">sběrné nádoby </w:t>
      </w:r>
      <w:r w:rsidRPr="00C738BD">
        <w:rPr>
          <w:rFonts w:ascii="Arial" w:hAnsi="Arial" w:cs="Arial"/>
          <w:b/>
        </w:rPr>
        <w:t>a platební podmínky</w:t>
      </w: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</w:p>
    <w:p w:rsidR="00765621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374DD9">
        <w:rPr>
          <w:rFonts w:ascii="Arial" w:hAnsi="Arial" w:cs="Arial"/>
        </w:rPr>
        <w:t xml:space="preserve">sběrné nádoby </w:t>
      </w:r>
      <w:r w:rsidRPr="00C738BD">
        <w:rPr>
          <w:rFonts w:ascii="Arial" w:hAnsi="Arial" w:cs="Arial"/>
        </w:rPr>
        <w:t xml:space="preserve">jsou sjednány dle </w:t>
      </w:r>
      <w:r w:rsidR="00072422">
        <w:rPr>
          <w:rFonts w:ascii="Arial" w:hAnsi="Arial" w:cs="Arial"/>
        </w:rPr>
        <w:t>P</w:t>
      </w:r>
      <w:r w:rsidRPr="00C738BD">
        <w:rPr>
          <w:rFonts w:ascii="Arial" w:hAnsi="Arial" w:cs="Arial"/>
        </w:rPr>
        <w:t xml:space="preserve">řehledu </w:t>
      </w:r>
      <w:r w:rsidR="0000033F">
        <w:rPr>
          <w:rFonts w:ascii="Arial" w:hAnsi="Arial" w:cs="Arial"/>
        </w:rPr>
        <w:t xml:space="preserve">druhu </w:t>
      </w:r>
      <w:r w:rsidR="00072422">
        <w:rPr>
          <w:rFonts w:ascii="Arial" w:hAnsi="Arial" w:cs="Arial"/>
        </w:rPr>
        <w:t xml:space="preserve">sběrných </w:t>
      </w:r>
      <w:r w:rsidR="0000033F">
        <w:rPr>
          <w:rFonts w:ascii="Arial" w:hAnsi="Arial" w:cs="Arial"/>
        </w:rPr>
        <w:t xml:space="preserve">nádob </w:t>
      </w:r>
      <w:r w:rsidR="005F0BA1" w:rsidRPr="00C738BD">
        <w:rPr>
          <w:rFonts w:ascii="Arial" w:hAnsi="Arial" w:cs="Arial"/>
        </w:rPr>
        <w:t xml:space="preserve">v příloze č. </w:t>
      </w:r>
      <w:r w:rsidR="0056077F">
        <w:rPr>
          <w:rFonts w:ascii="Arial" w:hAnsi="Arial" w:cs="Arial"/>
        </w:rPr>
        <w:t>2</w:t>
      </w:r>
      <w:r w:rsidR="005F0BA1" w:rsidRPr="00C738BD">
        <w:rPr>
          <w:rFonts w:ascii="Arial" w:hAnsi="Arial" w:cs="Arial"/>
        </w:rPr>
        <w:t xml:space="preserve"> této smlouvy</w:t>
      </w:r>
      <w:r w:rsidRPr="00C738BD">
        <w:rPr>
          <w:rFonts w:ascii="Arial" w:hAnsi="Arial" w:cs="Arial"/>
        </w:rPr>
        <w:t xml:space="preserve">, a to pro každý jednotlivý </w:t>
      </w:r>
      <w:r w:rsidR="004062C4" w:rsidRPr="00C738BD">
        <w:rPr>
          <w:rFonts w:ascii="Arial" w:hAnsi="Arial" w:cs="Arial"/>
        </w:rPr>
        <w:t>d</w:t>
      </w:r>
      <w:r w:rsidRPr="00C738BD">
        <w:rPr>
          <w:rFonts w:ascii="Arial" w:hAnsi="Arial" w:cs="Arial"/>
        </w:rPr>
        <w:t xml:space="preserve">ruh </w:t>
      </w:r>
      <w:r w:rsidR="0000033F">
        <w:rPr>
          <w:rFonts w:ascii="Arial" w:hAnsi="Arial" w:cs="Arial"/>
        </w:rPr>
        <w:t>nádob</w:t>
      </w:r>
      <w:r w:rsidRPr="00C738BD">
        <w:rPr>
          <w:rFonts w:ascii="Arial" w:hAnsi="Arial" w:cs="Arial"/>
        </w:rPr>
        <w:t xml:space="preserve"> zvlášť (dále jen „</w:t>
      </w:r>
      <w:r w:rsidR="004062C4" w:rsidRPr="00C738BD">
        <w:rPr>
          <w:rFonts w:ascii="Arial" w:hAnsi="Arial" w:cs="Arial"/>
        </w:rPr>
        <w:t>c</w:t>
      </w:r>
      <w:r w:rsidRPr="00C738BD">
        <w:rPr>
          <w:rFonts w:ascii="Arial" w:hAnsi="Arial" w:cs="Arial"/>
        </w:rPr>
        <w:t xml:space="preserve">eny za </w:t>
      </w:r>
      <w:r w:rsidR="0000033F">
        <w:rPr>
          <w:rFonts w:ascii="Arial" w:hAnsi="Arial" w:cs="Arial"/>
        </w:rPr>
        <w:t>nádoby</w:t>
      </w:r>
      <w:r w:rsidRPr="00C738BD">
        <w:rPr>
          <w:rFonts w:ascii="Arial" w:hAnsi="Arial" w:cs="Arial"/>
        </w:rPr>
        <w:t>“).</w:t>
      </w:r>
    </w:p>
    <w:p w:rsidR="00765621" w:rsidRPr="0000033F" w:rsidRDefault="00773FD3" w:rsidP="0000033F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Smluvní strany se dohodly, že za řádně provedený nákup </w:t>
      </w:r>
      <w:r w:rsidR="0071042C">
        <w:rPr>
          <w:rFonts w:ascii="Arial" w:hAnsi="Arial" w:cs="Arial"/>
        </w:rPr>
        <w:t xml:space="preserve">sběrných </w:t>
      </w:r>
      <w:r w:rsidR="0000033F">
        <w:rPr>
          <w:rFonts w:ascii="Arial" w:hAnsi="Arial" w:cs="Arial"/>
        </w:rPr>
        <w:t>nádob</w:t>
      </w:r>
      <w:r w:rsidRPr="00C738BD">
        <w:rPr>
          <w:rFonts w:ascii="Arial" w:hAnsi="Arial" w:cs="Arial"/>
        </w:rPr>
        <w:t xml:space="preserve"> </w:t>
      </w:r>
      <w:r w:rsidR="00744199">
        <w:rPr>
          <w:rFonts w:ascii="Arial" w:hAnsi="Arial" w:cs="Arial"/>
        </w:rPr>
        <w:t>kupující</w:t>
      </w:r>
      <w:r w:rsidR="0000033F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v</w:t>
      </w:r>
      <w:r w:rsidR="00765621" w:rsidRPr="00C738BD">
        <w:rPr>
          <w:rFonts w:ascii="Arial" w:hAnsi="Arial" w:cs="Arial"/>
        </w:rPr>
        <w:t> </w:t>
      </w:r>
      <w:r w:rsidRPr="00C738BD">
        <w:rPr>
          <w:rFonts w:ascii="Arial" w:hAnsi="Arial" w:cs="Arial"/>
        </w:rPr>
        <w:t>souladu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s ustanovením zákona č. 526/1990 Sb., o cenách ve znění pozdějších předpisů zaplatí pevnou jednotkovou cenu, která je uvedena v příloze č. 1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této smlouvy.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lastRenderedPageBreak/>
        <w:t xml:space="preserve">Ceny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Pr="00C738BD">
        <w:rPr>
          <w:rFonts w:ascii="Arial" w:hAnsi="Arial" w:cs="Arial"/>
        </w:rPr>
        <w:t xml:space="preserve"> jsou ceny maximální a nejvýše přípustné, které platí po celou dobu platnosti této smlouvy.</w:t>
      </w:r>
      <w:r w:rsidR="001925EC" w:rsidRPr="00C738BD">
        <w:rPr>
          <w:rFonts w:ascii="Arial" w:hAnsi="Arial" w:cs="Arial"/>
        </w:rPr>
        <w:t xml:space="preserve"> Změna sjednaných cen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="001925EC" w:rsidRPr="00C738BD">
        <w:rPr>
          <w:rFonts w:ascii="Arial" w:hAnsi="Arial" w:cs="Arial"/>
        </w:rPr>
        <w:t xml:space="preserve"> je možná pouze v případě, že dojde v průběhu plnění předmětu smlouvy ke změnám sazeb daně z přidané hodnoty.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Pr="00C738BD">
        <w:rPr>
          <w:rFonts w:ascii="Arial" w:hAnsi="Arial" w:cs="Arial"/>
        </w:rPr>
        <w:t xml:space="preserve"> zahrnují veškeré náklady </w:t>
      </w:r>
      <w:r w:rsidR="00744199">
        <w:rPr>
          <w:rFonts w:ascii="Arial" w:hAnsi="Arial" w:cs="Arial"/>
        </w:rPr>
        <w:t>prodávajícího</w:t>
      </w:r>
      <w:r w:rsidRPr="00C738BD">
        <w:rPr>
          <w:rFonts w:ascii="Arial" w:hAnsi="Arial" w:cs="Arial"/>
        </w:rPr>
        <w:t xml:space="preserve">, které mu v souvislosti s předmětem </w:t>
      </w:r>
      <w:r w:rsidR="00744199">
        <w:rPr>
          <w:rFonts w:ascii="Arial" w:hAnsi="Arial" w:cs="Arial"/>
        </w:rPr>
        <w:t>této smlouvy</w:t>
      </w:r>
      <w:r w:rsidRPr="00C738BD">
        <w:rPr>
          <w:rFonts w:ascii="Arial" w:hAnsi="Arial" w:cs="Arial"/>
        </w:rPr>
        <w:t xml:space="preserve"> vzniknou, zejména pak je v </w:t>
      </w:r>
      <w:r w:rsidR="004062C4" w:rsidRPr="00C738BD">
        <w:rPr>
          <w:rFonts w:ascii="Arial" w:hAnsi="Arial" w:cs="Arial"/>
        </w:rPr>
        <w:t>c</w:t>
      </w:r>
      <w:r w:rsidRPr="00C738BD">
        <w:rPr>
          <w:rFonts w:ascii="Arial" w:hAnsi="Arial" w:cs="Arial"/>
        </w:rPr>
        <w:t xml:space="preserve">enách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Pr="00C738BD">
        <w:rPr>
          <w:rFonts w:ascii="Arial" w:hAnsi="Arial" w:cs="Arial"/>
        </w:rPr>
        <w:t xml:space="preserve"> zahrnuta doprava do místa p</w:t>
      </w:r>
      <w:r w:rsidR="00744199">
        <w:rPr>
          <w:rFonts w:ascii="Arial" w:hAnsi="Arial" w:cs="Arial"/>
        </w:rPr>
        <w:t>lnění</w:t>
      </w:r>
      <w:r w:rsidRPr="00C738BD">
        <w:rPr>
          <w:rFonts w:ascii="Arial" w:hAnsi="Arial" w:cs="Arial"/>
        </w:rPr>
        <w:t xml:space="preserve"> </w:t>
      </w:r>
      <w:r w:rsidR="0071042C">
        <w:rPr>
          <w:rFonts w:ascii="Arial" w:hAnsi="Arial" w:cs="Arial"/>
        </w:rPr>
        <w:t xml:space="preserve">sběrných </w:t>
      </w:r>
      <w:r w:rsidR="0000033F">
        <w:rPr>
          <w:rFonts w:ascii="Arial" w:hAnsi="Arial" w:cs="Arial"/>
        </w:rPr>
        <w:t>nádob</w:t>
      </w:r>
      <w:r w:rsidRPr="00C738BD">
        <w:rPr>
          <w:rFonts w:ascii="Arial" w:hAnsi="Arial" w:cs="Arial"/>
        </w:rPr>
        <w:t xml:space="preserve"> dle </w:t>
      </w:r>
      <w:r w:rsidR="00744199" w:rsidRPr="00C738BD">
        <w:rPr>
          <w:rFonts w:ascii="Arial" w:hAnsi="Arial" w:cs="Arial"/>
        </w:rPr>
        <w:t xml:space="preserve">čl. </w:t>
      </w:r>
      <w:r w:rsidR="00744199">
        <w:rPr>
          <w:rFonts w:ascii="Arial" w:hAnsi="Arial" w:cs="Arial"/>
        </w:rPr>
        <w:t>IV</w:t>
      </w:r>
      <w:r w:rsidR="00744199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této smlouvy</w:t>
      </w:r>
      <w:r w:rsidR="00642737">
        <w:rPr>
          <w:rFonts w:ascii="Arial" w:hAnsi="Arial" w:cs="Arial"/>
        </w:rPr>
        <w:t>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Úhrada ceny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 xml:space="preserve">nádoby </w:t>
      </w:r>
      <w:r w:rsidRPr="00C738BD">
        <w:rPr>
          <w:rFonts w:ascii="Arial" w:hAnsi="Arial" w:cs="Arial"/>
        </w:rPr>
        <w:t xml:space="preserve">bude prováděna na základě </w:t>
      </w:r>
      <w:r w:rsidR="00855A35">
        <w:rPr>
          <w:rFonts w:ascii="Arial" w:hAnsi="Arial" w:cs="Arial"/>
        </w:rPr>
        <w:t>řádného daňového doklad</w:t>
      </w:r>
      <w:r w:rsidR="00397018">
        <w:rPr>
          <w:rFonts w:ascii="Arial" w:hAnsi="Arial" w:cs="Arial"/>
        </w:rPr>
        <w:t>u</w:t>
      </w:r>
      <w:r w:rsidR="00855A35">
        <w:rPr>
          <w:rFonts w:ascii="Arial" w:hAnsi="Arial" w:cs="Arial"/>
        </w:rPr>
        <w:t xml:space="preserve"> – </w:t>
      </w:r>
      <w:r w:rsidRPr="00C738BD">
        <w:rPr>
          <w:rFonts w:ascii="Arial" w:hAnsi="Arial" w:cs="Arial"/>
        </w:rPr>
        <w:t>faktur</w:t>
      </w:r>
      <w:r w:rsidR="00855A35">
        <w:rPr>
          <w:rFonts w:ascii="Arial" w:hAnsi="Arial" w:cs="Arial"/>
        </w:rPr>
        <w:t>y, jejíž součástí musí být soupis všech dodaných sběrných nádob</w:t>
      </w:r>
      <w:r w:rsidRPr="00C738BD">
        <w:rPr>
          <w:rFonts w:ascii="Arial" w:hAnsi="Arial" w:cs="Arial"/>
        </w:rPr>
        <w:t>.</w:t>
      </w:r>
    </w:p>
    <w:p w:rsidR="0000033F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00033F">
        <w:rPr>
          <w:rFonts w:ascii="Arial" w:hAnsi="Arial" w:cs="Arial"/>
        </w:rPr>
        <w:t xml:space="preserve">Faktura musí obsahovat veškeré náležitosti v souladu se zvláštními právními předpisy. Neúplnou nebo věcně chybnou fakturu </w:t>
      </w:r>
      <w:r w:rsidR="00744199">
        <w:rPr>
          <w:rFonts w:ascii="Arial" w:hAnsi="Arial" w:cs="Arial"/>
        </w:rPr>
        <w:t>kupující</w:t>
      </w:r>
      <w:r w:rsidRPr="0000033F">
        <w:rPr>
          <w:rFonts w:ascii="Arial" w:hAnsi="Arial" w:cs="Arial"/>
        </w:rPr>
        <w:t xml:space="preserve"> do doby uplynutí její splatnosti vrátí </w:t>
      </w:r>
      <w:r w:rsidR="00744199">
        <w:rPr>
          <w:rFonts w:ascii="Arial" w:hAnsi="Arial" w:cs="Arial"/>
        </w:rPr>
        <w:t>prodávajícímu</w:t>
      </w:r>
      <w:r w:rsidRPr="0000033F">
        <w:rPr>
          <w:rFonts w:ascii="Arial" w:hAnsi="Arial" w:cs="Arial"/>
        </w:rPr>
        <w:t xml:space="preserve"> k odstranění nedostatků. Tímto se zastavuje běh lhůty splatnosti a doručením nové faktury počí</w:t>
      </w:r>
      <w:r w:rsidR="00397018">
        <w:rPr>
          <w:rFonts w:ascii="Arial" w:hAnsi="Arial" w:cs="Arial"/>
        </w:rPr>
        <w:t>n</w:t>
      </w:r>
      <w:r w:rsidRPr="0000033F">
        <w:rPr>
          <w:rFonts w:ascii="Arial" w:hAnsi="Arial" w:cs="Arial"/>
        </w:rPr>
        <w:t xml:space="preserve">á běžet nová lhůta splatnosti. </w:t>
      </w:r>
    </w:p>
    <w:p w:rsidR="00A81F35" w:rsidRPr="0000033F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00033F">
        <w:rPr>
          <w:rFonts w:ascii="Arial" w:hAnsi="Arial" w:cs="Arial"/>
        </w:rPr>
        <w:t>Sp</w:t>
      </w:r>
      <w:r w:rsidR="0000033F">
        <w:rPr>
          <w:rFonts w:ascii="Arial" w:hAnsi="Arial" w:cs="Arial"/>
        </w:rPr>
        <w:t>latnost faktury se sjednává na 30</w:t>
      </w:r>
      <w:r w:rsidRPr="0000033F">
        <w:rPr>
          <w:rFonts w:ascii="Arial" w:hAnsi="Arial" w:cs="Arial"/>
        </w:rPr>
        <w:t xml:space="preserve"> dnů ode dne jejího doručení </w:t>
      </w:r>
      <w:r w:rsidR="00744199">
        <w:rPr>
          <w:rFonts w:ascii="Arial" w:hAnsi="Arial" w:cs="Arial"/>
        </w:rPr>
        <w:t>kupujícímu</w:t>
      </w:r>
      <w:r w:rsidRPr="0000033F">
        <w:rPr>
          <w:rFonts w:ascii="Arial" w:hAnsi="Arial" w:cs="Arial"/>
        </w:rPr>
        <w:t>.</w:t>
      </w:r>
    </w:p>
    <w:p w:rsidR="00DB60DE" w:rsidRPr="00C738BD" w:rsidRDefault="00DB60DE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Platba bude uskutečněna formou převodního příkazu na bankovní účet </w:t>
      </w:r>
      <w:r w:rsidR="00744199">
        <w:rPr>
          <w:rFonts w:ascii="Arial" w:hAnsi="Arial" w:cs="Arial"/>
        </w:rPr>
        <w:t>prodávajícího</w:t>
      </w:r>
      <w:r w:rsidRPr="00C738BD">
        <w:rPr>
          <w:rFonts w:ascii="Arial" w:hAnsi="Arial" w:cs="Arial"/>
        </w:rPr>
        <w:t xml:space="preserve">. Termínem úhrady se rozumí den odepsání finančních prostředků z bankovního účtu </w:t>
      </w:r>
      <w:r w:rsidR="00744199">
        <w:rPr>
          <w:rFonts w:ascii="Arial" w:hAnsi="Arial" w:cs="Arial"/>
        </w:rPr>
        <w:t>kupujícího</w:t>
      </w:r>
      <w:r w:rsidRPr="00C738BD">
        <w:rPr>
          <w:rFonts w:ascii="Arial" w:hAnsi="Arial" w:cs="Arial"/>
        </w:rPr>
        <w:t>.</w:t>
      </w:r>
    </w:p>
    <w:p w:rsidR="0000033F" w:rsidRDefault="00773FD3" w:rsidP="00B979F6">
      <w:pPr>
        <w:numPr>
          <w:ilvl w:val="0"/>
          <w:numId w:val="38"/>
        </w:numPr>
        <w:overflowPunct/>
        <w:jc w:val="both"/>
        <w:textAlignment w:val="auto"/>
        <w:rPr>
          <w:rFonts w:ascii="Arial" w:hAnsi="Arial" w:cs="Arial"/>
        </w:rPr>
      </w:pPr>
      <w:r w:rsidRPr="0000033F">
        <w:rPr>
          <w:rFonts w:ascii="Arial" w:hAnsi="Arial" w:cs="Arial"/>
        </w:rPr>
        <w:t xml:space="preserve">Faktury vč. všech nezbytných příloh budou zasílány na adresu </w:t>
      </w:r>
      <w:r w:rsidR="00744199">
        <w:rPr>
          <w:rFonts w:ascii="Arial" w:hAnsi="Arial" w:cs="Arial"/>
        </w:rPr>
        <w:t>kupujícího uvedenou v záhlaví této smlouvy</w:t>
      </w:r>
      <w:r w:rsidR="0000033F" w:rsidRPr="0000033F">
        <w:rPr>
          <w:rFonts w:ascii="Arial" w:hAnsi="Arial" w:cs="Arial"/>
        </w:rPr>
        <w:t>.</w:t>
      </w:r>
      <w:r w:rsidRPr="0000033F">
        <w:rPr>
          <w:rFonts w:ascii="Arial" w:hAnsi="Arial" w:cs="Arial"/>
        </w:rPr>
        <w:t xml:space="preserve"> </w:t>
      </w:r>
    </w:p>
    <w:p w:rsidR="00773FD3" w:rsidRPr="00C738BD" w:rsidRDefault="004907A2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00033F">
        <w:rPr>
          <w:rFonts w:ascii="Arial" w:hAnsi="Arial" w:cs="Arial"/>
        </w:rPr>
        <w:t xml:space="preserve"> </w:t>
      </w:r>
      <w:r w:rsidR="00773FD3" w:rsidRPr="00C738BD">
        <w:rPr>
          <w:rFonts w:ascii="Arial" w:hAnsi="Arial" w:cs="Arial"/>
        </w:rPr>
        <w:t>neposkytuje žádné zálohové platby.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6D7815" w:rsidRPr="00C738BD" w:rsidRDefault="006D7815" w:rsidP="00DB60DE">
      <w:pPr>
        <w:suppressAutoHyphens/>
        <w:jc w:val="center"/>
        <w:rPr>
          <w:rFonts w:ascii="Arial" w:hAnsi="Arial" w:cs="Arial"/>
          <w:b/>
        </w:rPr>
      </w:pPr>
    </w:p>
    <w:p w:rsidR="003903F5" w:rsidRPr="00C738BD" w:rsidRDefault="003903F5" w:rsidP="00DB60DE">
      <w:pPr>
        <w:suppressAutoHyphens/>
        <w:jc w:val="center"/>
        <w:rPr>
          <w:rFonts w:ascii="Arial" w:hAnsi="Arial" w:cs="Arial"/>
          <w:b/>
        </w:rPr>
      </w:pPr>
    </w:p>
    <w:p w:rsidR="003903F5" w:rsidRPr="00C738BD" w:rsidRDefault="003903F5" w:rsidP="00DB60DE">
      <w:pPr>
        <w:suppressAutoHyphens/>
        <w:jc w:val="center"/>
        <w:rPr>
          <w:rFonts w:ascii="Arial" w:hAnsi="Arial" w:cs="Arial"/>
          <w:b/>
        </w:rPr>
      </w:pPr>
    </w:p>
    <w:p w:rsidR="0095617B" w:rsidRPr="00C738BD" w:rsidRDefault="0095617B" w:rsidP="00DB60DE">
      <w:pPr>
        <w:suppressAutoHyphens/>
        <w:jc w:val="center"/>
        <w:rPr>
          <w:rFonts w:ascii="Arial" w:hAnsi="Arial" w:cs="Arial"/>
          <w:b/>
        </w:rPr>
      </w:pPr>
    </w:p>
    <w:p w:rsidR="00DB60DE" w:rsidRPr="00C47C69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47C69">
        <w:rPr>
          <w:rFonts w:ascii="Arial" w:hAnsi="Arial" w:cs="Arial"/>
          <w:b/>
        </w:rPr>
        <w:t>Čl. V</w:t>
      </w:r>
      <w:r w:rsidR="00645231">
        <w:rPr>
          <w:rFonts w:ascii="Arial" w:hAnsi="Arial" w:cs="Arial"/>
          <w:b/>
        </w:rPr>
        <w:t>II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Odpovědnost za vady a záruka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</w:p>
    <w:p w:rsidR="00973506" w:rsidRDefault="001E5470" w:rsidP="00973506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Vady zjevné při dodání </w:t>
      </w:r>
      <w:r w:rsidR="00C47C69">
        <w:rPr>
          <w:rFonts w:ascii="Arial" w:hAnsi="Arial" w:cs="Arial"/>
        </w:rPr>
        <w:t>sběrných nádob</w:t>
      </w:r>
      <w:r w:rsidRPr="00C738BD">
        <w:rPr>
          <w:rFonts w:ascii="Arial" w:hAnsi="Arial" w:cs="Arial"/>
        </w:rPr>
        <w:t xml:space="preserve"> a zjistitelné při prohlídce </w:t>
      </w:r>
      <w:r w:rsidR="00C47C69">
        <w:rPr>
          <w:rFonts w:ascii="Arial" w:hAnsi="Arial" w:cs="Arial"/>
        </w:rPr>
        <w:t>sběrných nádob</w:t>
      </w:r>
      <w:r w:rsidRPr="00C738BD">
        <w:rPr>
          <w:rFonts w:ascii="Arial" w:hAnsi="Arial" w:cs="Arial"/>
        </w:rPr>
        <w:t xml:space="preserve"> je </w:t>
      </w:r>
      <w:r w:rsidR="004907A2">
        <w:rPr>
          <w:rFonts w:ascii="Arial" w:hAnsi="Arial" w:cs="Arial"/>
        </w:rPr>
        <w:t>kupující</w:t>
      </w:r>
      <w:r w:rsidR="00C47C69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 xml:space="preserve">povinen oznámit </w:t>
      </w:r>
      <w:r w:rsidR="004907A2">
        <w:rPr>
          <w:rFonts w:ascii="Arial" w:hAnsi="Arial" w:cs="Arial"/>
        </w:rPr>
        <w:t>prodávajícímu</w:t>
      </w:r>
      <w:r w:rsidRPr="00C738BD">
        <w:rPr>
          <w:rFonts w:ascii="Arial" w:hAnsi="Arial" w:cs="Arial"/>
        </w:rPr>
        <w:t xml:space="preserve"> ihned při převzetí </w:t>
      </w:r>
      <w:r w:rsidR="00C47C69">
        <w:rPr>
          <w:rFonts w:ascii="Arial" w:hAnsi="Arial" w:cs="Arial"/>
        </w:rPr>
        <w:t>sběrných nádob</w:t>
      </w:r>
      <w:r w:rsidRPr="00C738BD">
        <w:rPr>
          <w:rFonts w:ascii="Arial" w:hAnsi="Arial" w:cs="Arial"/>
        </w:rPr>
        <w:t xml:space="preserve"> nebo </w:t>
      </w:r>
      <w:r w:rsidR="004907A2">
        <w:rPr>
          <w:rFonts w:ascii="Arial" w:hAnsi="Arial" w:cs="Arial"/>
        </w:rPr>
        <w:t xml:space="preserve">bez zbytečného odkladu </w:t>
      </w:r>
      <w:r w:rsidRPr="00C738BD">
        <w:rPr>
          <w:rFonts w:ascii="Arial" w:hAnsi="Arial" w:cs="Arial"/>
          <w:color w:val="000000"/>
        </w:rPr>
        <w:t xml:space="preserve">po jeho celkovém zkontrolování </w:t>
      </w:r>
      <w:r w:rsidR="00C47C69">
        <w:rPr>
          <w:rFonts w:ascii="Arial" w:hAnsi="Arial" w:cs="Arial"/>
          <w:color w:val="000000"/>
        </w:rPr>
        <w:t xml:space="preserve">odpovědnými </w:t>
      </w:r>
      <w:r w:rsidRPr="00C738BD">
        <w:rPr>
          <w:rFonts w:ascii="Arial" w:hAnsi="Arial" w:cs="Arial"/>
          <w:color w:val="000000"/>
        </w:rPr>
        <w:t>osobami</w:t>
      </w:r>
      <w:r w:rsidR="00C47C69">
        <w:rPr>
          <w:rFonts w:ascii="Arial" w:hAnsi="Arial" w:cs="Arial"/>
          <w:color w:val="000000"/>
        </w:rPr>
        <w:t>.</w:t>
      </w:r>
      <w:r w:rsidRPr="00C738BD">
        <w:rPr>
          <w:rFonts w:ascii="Arial" w:hAnsi="Arial" w:cs="Arial"/>
          <w:color w:val="000000"/>
        </w:rPr>
        <w:t xml:space="preserve"> </w:t>
      </w:r>
      <w:r w:rsidRPr="00C738BD">
        <w:rPr>
          <w:rFonts w:ascii="Arial" w:hAnsi="Arial" w:cs="Arial"/>
        </w:rPr>
        <w:t xml:space="preserve">Tyto vady </w:t>
      </w:r>
      <w:r w:rsidR="004907A2">
        <w:rPr>
          <w:rFonts w:ascii="Arial" w:hAnsi="Arial" w:cs="Arial"/>
        </w:rPr>
        <w:t>kupující</w:t>
      </w:r>
      <w:r w:rsidR="00C47C69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uvede do dodacího listu</w:t>
      </w:r>
      <w:r w:rsidR="004062C4" w:rsidRPr="00C738BD">
        <w:rPr>
          <w:rFonts w:ascii="Arial" w:hAnsi="Arial" w:cs="Arial"/>
        </w:rPr>
        <w:t>,</w:t>
      </w:r>
      <w:r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  <w:color w:val="000000"/>
        </w:rPr>
        <w:t>popř. zašle e-mailem</w:t>
      </w:r>
      <w:r w:rsidRPr="00C738BD">
        <w:rPr>
          <w:rFonts w:ascii="Arial" w:hAnsi="Arial" w:cs="Arial"/>
        </w:rPr>
        <w:t xml:space="preserve">, v němž </w:t>
      </w:r>
      <w:r w:rsidR="004907A2">
        <w:rPr>
          <w:rFonts w:ascii="Arial" w:hAnsi="Arial" w:cs="Arial"/>
        </w:rPr>
        <w:t>prodávajícímu</w:t>
      </w:r>
      <w:r w:rsidRPr="00C738BD">
        <w:rPr>
          <w:rFonts w:ascii="Arial" w:hAnsi="Arial" w:cs="Arial"/>
        </w:rPr>
        <w:t xml:space="preserve"> současně navrhne způsob odstranění těchto vad</w:t>
      </w:r>
      <w:r w:rsidR="00B82FCC">
        <w:rPr>
          <w:rFonts w:ascii="Arial" w:hAnsi="Arial" w:cs="Arial"/>
        </w:rPr>
        <w:t xml:space="preserve"> </w:t>
      </w:r>
      <w:r w:rsidR="00BD31A9">
        <w:rPr>
          <w:rFonts w:ascii="Arial" w:hAnsi="Arial" w:cs="Arial"/>
        </w:rPr>
        <w:t xml:space="preserve">a lhůtu pro </w:t>
      </w:r>
      <w:r w:rsidR="00B82FCC">
        <w:rPr>
          <w:rFonts w:ascii="Arial" w:hAnsi="Arial" w:cs="Arial"/>
        </w:rPr>
        <w:t xml:space="preserve">jejich </w:t>
      </w:r>
      <w:r w:rsidR="00BD31A9">
        <w:rPr>
          <w:rFonts w:ascii="Arial" w:hAnsi="Arial" w:cs="Arial"/>
        </w:rPr>
        <w:t>odstranění</w:t>
      </w:r>
      <w:r w:rsidR="00B82FCC">
        <w:rPr>
          <w:rFonts w:ascii="Arial" w:hAnsi="Arial" w:cs="Arial"/>
        </w:rPr>
        <w:t>.</w:t>
      </w:r>
    </w:p>
    <w:p w:rsidR="001E5470" w:rsidRPr="00E04FC5" w:rsidRDefault="004907A2" w:rsidP="00E04FC5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Ostatní</w:t>
      </w:r>
      <w:r w:rsidR="00973506" w:rsidRPr="00973506">
        <w:rPr>
          <w:rFonts w:ascii="Arial" w:hAnsi="Arial" w:cs="Arial"/>
        </w:rPr>
        <w:t xml:space="preserve"> vady </w:t>
      </w:r>
      <w:r w:rsidR="00632462">
        <w:rPr>
          <w:rFonts w:ascii="Arial" w:hAnsi="Arial" w:cs="Arial"/>
        </w:rPr>
        <w:t xml:space="preserve">sběrných nádob </w:t>
      </w:r>
      <w:r w:rsidR="00973506" w:rsidRPr="00973506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kupující</w:t>
      </w:r>
      <w:r w:rsidR="00973506" w:rsidRPr="00973506">
        <w:rPr>
          <w:rFonts w:ascii="Arial" w:hAnsi="Arial" w:cs="Arial"/>
        </w:rPr>
        <w:t xml:space="preserve"> povinen u </w:t>
      </w:r>
      <w:r>
        <w:rPr>
          <w:rFonts w:ascii="Arial" w:hAnsi="Arial" w:cs="Arial"/>
        </w:rPr>
        <w:t>prodávajícího</w:t>
      </w:r>
      <w:r w:rsidR="00973506" w:rsidRPr="00973506">
        <w:rPr>
          <w:rFonts w:ascii="Arial" w:hAnsi="Arial" w:cs="Arial"/>
        </w:rPr>
        <w:t xml:space="preserve"> uplatnit bez zbytečného odkladu poté, kdy vadu zjistil, a to formou písemného oznámení </w:t>
      </w:r>
      <w:r w:rsidR="00397018" w:rsidRPr="00973506">
        <w:rPr>
          <w:rFonts w:ascii="Arial" w:hAnsi="Arial" w:cs="Arial"/>
        </w:rPr>
        <w:t>obsahující</w:t>
      </w:r>
      <w:r w:rsidR="00397018">
        <w:rPr>
          <w:rFonts w:ascii="Arial" w:hAnsi="Arial" w:cs="Arial"/>
        </w:rPr>
        <w:t>ho</w:t>
      </w:r>
      <w:r w:rsidR="00397018" w:rsidRPr="00973506">
        <w:rPr>
          <w:rFonts w:ascii="Arial" w:hAnsi="Arial" w:cs="Arial"/>
        </w:rPr>
        <w:t xml:space="preserve"> </w:t>
      </w:r>
      <w:r w:rsidR="00973506" w:rsidRPr="00973506">
        <w:rPr>
          <w:rFonts w:ascii="Arial" w:hAnsi="Arial" w:cs="Arial"/>
        </w:rPr>
        <w:t>podrobnou specifikaci zjištěné vady</w:t>
      </w:r>
      <w:r w:rsidR="00E04FC5">
        <w:rPr>
          <w:rFonts w:ascii="Arial" w:hAnsi="Arial" w:cs="Arial"/>
        </w:rPr>
        <w:t xml:space="preserve">. </w:t>
      </w:r>
      <w:r w:rsidRPr="00E04FC5">
        <w:rPr>
          <w:rFonts w:ascii="Arial" w:hAnsi="Arial" w:cs="Arial"/>
        </w:rPr>
        <w:t>Prodávající</w:t>
      </w:r>
      <w:r w:rsidR="00973506" w:rsidRPr="00E04FC5">
        <w:rPr>
          <w:rFonts w:ascii="Arial" w:hAnsi="Arial" w:cs="Arial"/>
        </w:rPr>
        <w:t xml:space="preserve"> je povinen vady uplatněné </w:t>
      </w:r>
      <w:r w:rsidRPr="00E04FC5">
        <w:rPr>
          <w:rFonts w:ascii="Arial" w:hAnsi="Arial" w:cs="Arial"/>
        </w:rPr>
        <w:t>kupujícím</w:t>
      </w:r>
      <w:r w:rsidR="00973506" w:rsidRPr="00E04FC5">
        <w:rPr>
          <w:rFonts w:ascii="Arial" w:hAnsi="Arial" w:cs="Arial"/>
        </w:rPr>
        <w:t xml:space="preserve"> neprodleně na své náklady odstranit, nebude-li mezi </w:t>
      </w:r>
      <w:r w:rsidRPr="00E04FC5">
        <w:rPr>
          <w:rFonts w:ascii="Arial" w:hAnsi="Arial" w:cs="Arial"/>
        </w:rPr>
        <w:t>s</w:t>
      </w:r>
      <w:r w:rsidR="00973506" w:rsidRPr="00E04FC5">
        <w:rPr>
          <w:rFonts w:ascii="Arial" w:hAnsi="Arial" w:cs="Arial"/>
        </w:rPr>
        <w:t>mluvními stranami písemně dohodnuto jinak</w:t>
      </w:r>
      <w:r w:rsidR="00811D20">
        <w:rPr>
          <w:rFonts w:ascii="Arial" w:hAnsi="Arial" w:cs="Arial"/>
        </w:rPr>
        <w:t xml:space="preserve">. </w:t>
      </w:r>
      <w:r w:rsidR="001E5470" w:rsidRPr="00E04FC5">
        <w:rPr>
          <w:rFonts w:ascii="Arial" w:hAnsi="Arial" w:cs="Arial"/>
        </w:rPr>
        <w:t xml:space="preserve">Pokud </w:t>
      </w:r>
      <w:r w:rsidR="00C47C69" w:rsidRPr="00E04FC5">
        <w:rPr>
          <w:rFonts w:ascii="Arial" w:hAnsi="Arial" w:cs="Arial"/>
        </w:rPr>
        <w:t>sběrné nádoby</w:t>
      </w:r>
      <w:r w:rsidR="001E5470" w:rsidRPr="00E04FC5">
        <w:rPr>
          <w:rFonts w:ascii="Arial" w:hAnsi="Arial" w:cs="Arial"/>
        </w:rPr>
        <w:t xml:space="preserve"> </w:t>
      </w:r>
      <w:r w:rsidR="00C47C69" w:rsidRPr="00E04FC5">
        <w:rPr>
          <w:rFonts w:ascii="Arial" w:hAnsi="Arial" w:cs="Arial"/>
        </w:rPr>
        <w:t>mají</w:t>
      </w:r>
      <w:r w:rsidR="001E5470" w:rsidRPr="00E04FC5">
        <w:rPr>
          <w:rFonts w:ascii="Arial" w:hAnsi="Arial" w:cs="Arial"/>
        </w:rPr>
        <w:t xml:space="preserve"> vady, </w:t>
      </w:r>
      <w:r w:rsidRPr="00E04FC5">
        <w:rPr>
          <w:rFonts w:ascii="Arial" w:hAnsi="Arial" w:cs="Arial"/>
        </w:rPr>
        <w:t>uplatní kupující</w:t>
      </w:r>
      <w:r w:rsidR="001E5470" w:rsidRPr="00E04FC5">
        <w:rPr>
          <w:rFonts w:ascii="Arial" w:hAnsi="Arial" w:cs="Arial"/>
        </w:rPr>
        <w:t xml:space="preserve"> </w:t>
      </w:r>
      <w:r w:rsidRPr="00E04FC5">
        <w:rPr>
          <w:rFonts w:ascii="Arial" w:hAnsi="Arial" w:cs="Arial"/>
        </w:rPr>
        <w:t xml:space="preserve">přednostně právo na </w:t>
      </w:r>
      <w:r w:rsidR="001E5470" w:rsidRPr="00E04FC5">
        <w:rPr>
          <w:rFonts w:ascii="Arial" w:hAnsi="Arial" w:cs="Arial"/>
        </w:rPr>
        <w:t>o</w:t>
      </w:r>
      <w:r w:rsidR="00C47C69" w:rsidRPr="00E04FC5">
        <w:rPr>
          <w:rFonts w:ascii="Arial" w:hAnsi="Arial" w:cs="Arial"/>
        </w:rPr>
        <w:t>dstranění vad dodáním náhradních sběrných nádob</w:t>
      </w:r>
      <w:r w:rsidR="001E5470" w:rsidRPr="00E04FC5">
        <w:rPr>
          <w:rFonts w:ascii="Arial" w:hAnsi="Arial" w:cs="Arial"/>
        </w:rPr>
        <w:t xml:space="preserve"> za </w:t>
      </w:r>
      <w:r w:rsidR="00C47C69" w:rsidRPr="00E04FC5">
        <w:rPr>
          <w:rFonts w:ascii="Arial" w:hAnsi="Arial" w:cs="Arial"/>
        </w:rPr>
        <w:t>sběrné nádoby</w:t>
      </w:r>
      <w:r w:rsidR="00C80F32" w:rsidRPr="00E04FC5">
        <w:rPr>
          <w:rFonts w:ascii="Arial" w:hAnsi="Arial" w:cs="Arial"/>
        </w:rPr>
        <w:t xml:space="preserve"> vadné.</w:t>
      </w:r>
      <w:r w:rsidR="00E04FC5">
        <w:rPr>
          <w:rFonts w:ascii="Arial" w:hAnsi="Arial" w:cs="Arial"/>
        </w:rPr>
        <w:t xml:space="preserve"> </w:t>
      </w:r>
      <w:r w:rsidR="00FD0391" w:rsidRPr="00E04FC5">
        <w:rPr>
          <w:rFonts w:ascii="Arial" w:hAnsi="Arial" w:cs="Arial"/>
        </w:rPr>
        <w:t>Neoznámením vady včas nepozbývá kupující nárok na odstoupení od smlouvy.</w:t>
      </w:r>
      <w:r w:rsidR="00DF6E2C" w:rsidRPr="00E04FC5">
        <w:rPr>
          <w:rFonts w:ascii="Arial" w:hAnsi="Arial" w:cs="Arial"/>
        </w:rPr>
        <w:t xml:space="preserve"> Do odstranění vady nemusí kupující platit část kupní ceny odpovídající nároku na případnou slevu z ceny.</w:t>
      </w:r>
    </w:p>
    <w:p w:rsidR="00C80F32" w:rsidRDefault="00FD0391" w:rsidP="00C80F32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Prodávající poskytuje záruku za jakost v trvání </w:t>
      </w:r>
      <w:r w:rsidR="00E04FC5">
        <w:rPr>
          <w:rFonts w:ascii="Arial" w:hAnsi="Arial" w:cs="Arial"/>
          <w:spacing w:val="-2"/>
        </w:rPr>
        <w:t xml:space="preserve">36 měsíců </w:t>
      </w:r>
      <w:r>
        <w:rPr>
          <w:rFonts w:ascii="Arial" w:hAnsi="Arial" w:cs="Arial"/>
          <w:spacing w:val="-2"/>
        </w:rPr>
        <w:t xml:space="preserve">počínaje dnem předání a převzetí předmětu smlouvy nebo jeho části. V případě odstoupení od této smlouvy začíná záruční doba běžet okamžikem doručení oznámení o odstoupení od smlouvy druhé smluvní straně. </w:t>
      </w:r>
      <w:r w:rsidR="006D7815" w:rsidRPr="00C738BD">
        <w:rPr>
          <w:rFonts w:ascii="Arial" w:hAnsi="Arial" w:cs="Arial"/>
          <w:spacing w:val="-2"/>
        </w:rPr>
        <w:t>Záruka se neposkytuje na vady způsobené nesprávným zacházením s</w:t>
      </w:r>
      <w:r w:rsidR="004907A2">
        <w:rPr>
          <w:rFonts w:ascii="Arial" w:hAnsi="Arial" w:cs="Arial"/>
          <w:spacing w:val="-2"/>
        </w:rPr>
        <w:t> předmětem smlouvy</w:t>
      </w:r>
      <w:r>
        <w:rPr>
          <w:rFonts w:ascii="Arial" w:hAnsi="Arial" w:cs="Arial"/>
          <w:spacing w:val="-2"/>
        </w:rPr>
        <w:t xml:space="preserve"> nebo vnější událostí</w:t>
      </w:r>
      <w:r w:rsidR="006D7815" w:rsidRPr="00C738BD">
        <w:rPr>
          <w:rFonts w:ascii="Arial" w:hAnsi="Arial" w:cs="Arial"/>
          <w:spacing w:val="-2"/>
        </w:rPr>
        <w:t xml:space="preserve">. </w:t>
      </w:r>
    </w:p>
    <w:p w:rsidR="00C80F32" w:rsidRDefault="00CD5E19" w:rsidP="00C80F32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>Prodávající</w:t>
      </w:r>
      <w:r w:rsidR="00C80F32" w:rsidRPr="00C80F32">
        <w:rPr>
          <w:rFonts w:ascii="Arial" w:hAnsi="Arial" w:cs="Arial"/>
        </w:rPr>
        <w:t xml:space="preserve"> odpovídá za škodu, která vznikne </w:t>
      </w:r>
      <w:r>
        <w:rPr>
          <w:rFonts w:ascii="Arial" w:hAnsi="Arial" w:cs="Arial"/>
        </w:rPr>
        <w:t>kupujícímu</w:t>
      </w:r>
      <w:r w:rsidR="00C80F32" w:rsidRPr="00C80F32">
        <w:rPr>
          <w:rFonts w:ascii="Arial" w:hAnsi="Arial" w:cs="Arial"/>
        </w:rPr>
        <w:t xml:space="preserve"> v příčinné souvislosti s tím, že </w:t>
      </w:r>
      <w:r>
        <w:rPr>
          <w:rFonts w:ascii="Arial" w:hAnsi="Arial" w:cs="Arial"/>
        </w:rPr>
        <w:t>prodávající</w:t>
      </w:r>
      <w:r w:rsidR="00C80F32" w:rsidRPr="00C80F32">
        <w:rPr>
          <w:rFonts w:ascii="Arial" w:hAnsi="Arial" w:cs="Arial"/>
        </w:rPr>
        <w:t xml:space="preserve"> nepostupoval v souladu se </w:t>
      </w:r>
      <w:r>
        <w:rPr>
          <w:rFonts w:ascii="Arial" w:hAnsi="Arial" w:cs="Arial"/>
        </w:rPr>
        <w:t>s</w:t>
      </w:r>
      <w:r w:rsidR="00C80F32" w:rsidRPr="00C80F32">
        <w:rPr>
          <w:rFonts w:ascii="Arial" w:hAnsi="Arial" w:cs="Arial"/>
        </w:rPr>
        <w:t xml:space="preserve">mlouvou nebo porušil právní předpisy či pokyny </w:t>
      </w:r>
      <w:r>
        <w:rPr>
          <w:rFonts w:ascii="Arial" w:hAnsi="Arial" w:cs="Arial"/>
        </w:rPr>
        <w:t>kupujícího</w:t>
      </w:r>
      <w:r w:rsidR="00C80F32" w:rsidRPr="00C80F3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Prodávající</w:t>
      </w:r>
      <w:r w:rsidR="00C80F32" w:rsidRPr="00C80F32">
        <w:rPr>
          <w:rFonts w:ascii="Arial" w:hAnsi="Arial" w:cs="Arial"/>
        </w:rPr>
        <w:t xml:space="preserve"> dále odpovídá za škodu způsobenou </w:t>
      </w:r>
      <w:r>
        <w:rPr>
          <w:rFonts w:ascii="Arial" w:hAnsi="Arial" w:cs="Arial"/>
        </w:rPr>
        <w:t>kupujícímu</w:t>
      </w:r>
      <w:r w:rsidR="00C80F32" w:rsidRPr="00C80F32">
        <w:rPr>
          <w:rFonts w:ascii="Arial" w:hAnsi="Arial" w:cs="Arial"/>
        </w:rPr>
        <w:t xml:space="preserve"> nebo třetím osobám nedodržením </w:t>
      </w:r>
      <w:r w:rsidR="00FD0391">
        <w:rPr>
          <w:rFonts w:ascii="Arial" w:hAnsi="Arial" w:cs="Arial"/>
        </w:rPr>
        <w:t xml:space="preserve">sjednané doby </w:t>
      </w:r>
      <w:r w:rsidR="00C80F32" w:rsidRPr="00C80F32">
        <w:rPr>
          <w:rFonts w:ascii="Arial" w:hAnsi="Arial" w:cs="Arial"/>
        </w:rPr>
        <w:t>plnění .</w:t>
      </w:r>
    </w:p>
    <w:p w:rsidR="00C80F32" w:rsidRDefault="00FD0391" w:rsidP="00C80F32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>Prodávající</w:t>
      </w:r>
      <w:r w:rsidR="00C80F32">
        <w:rPr>
          <w:rFonts w:ascii="Arial" w:hAnsi="Arial" w:cs="Arial"/>
        </w:rPr>
        <w:t xml:space="preserve"> neodpovídá </w:t>
      </w:r>
      <w:r w:rsidR="00C80F32" w:rsidRPr="00C80F32">
        <w:rPr>
          <w:rFonts w:ascii="Arial" w:hAnsi="Arial" w:cs="Arial"/>
        </w:rPr>
        <w:t xml:space="preserve">za škodu, která </w:t>
      </w:r>
      <w:r>
        <w:rPr>
          <w:rFonts w:ascii="Arial" w:hAnsi="Arial" w:cs="Arial"/>
        </w:rPr>
        <w:t>kupujícímu</w:t>
      </w:r>
      <w:r w:rsidR="00C80F32" w:rsidRPr="00C80F32">
        <w:rPr>
          <w:rFonts w:ascii="Arial" w:hAnsi="Arial" w:cs="Arial"/>
        </w:rPr>
        <w:t xml:space="preserve"> vznikne z nerealizování </w:t>
      </w:r>
      <w:r>
        <w:rPr>
          <w:rFonts w:ascii="Arial" w:hAnsi="Arial" w:cs="Arial"/>
        </w:rPr>
        <w:t>dodávky</w:t>
      </w:r>
      <w:r w:rsidR="00C80F32" w:rsidRPr="00C80F32">
        <w:rPr>
          <w:rFonts w:ascii="Arial" w:hAnsi="Arial" w:cs="Arial"/>
        </w:rPr>
        <w:t xml:space="preserve">, pokud </w:t>
      </w:r>
      <w:r>
        <w:rPr>
          <w:rFonts w:ascii="Arial" w:hAnsi="Arial" w:cs="Arial"/>
        </w:rPr>
        <w:t>prodávající</w:t>
      </w:r>
      <w:r w:rsidR="00C80F32" w:rsidRPr="00C80F32">
        <w:rPr>
          <w:rFonts w:ascii="Arial" w:hAnsi="Arial" w:cs="Arial"/>
        </w:rPr>
        <w:t xml:space="preserve"> prokáže, že mu ve splnění povinnosti ze </w:t>
      </w:r>
      <w:r>
        <w:rPr>
          <w:rFonts w:ascii="Arial" w:hAnsi="Arial" w:cs="Arial"/>
        </w:rPr>
        <w:t>s</w:t>
      </w:r>
      <w:r w:rsidR="00C80F32" w:rsidRPr="00C80F32">
        <w:rPr>
          <w:rFonts w:ascii="Arial" w:hAnsi="Arial" w:cs="Arial"/>
        </w:rPr>
        <w:t>mlouvy dočasně nebo trvale zabránila mimořádná nepředvídatelná a nepřekonatelná překážka vzniklá nezávisle na jeho vůli.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3903F5" w:rsidRDefault="003903F5" w:rsidP="00DB60DE">
      <w:pPr>
        <w:suppressAutoHyphens/>
        <w:jc w:val="both"/>
        <w:rPr>
          <w:rFonts w:ascii="Arial" w:hAnsi="Arial" w:cs="Arial"/>
        </w:rPr>
      </w:pPr>
    </w:p>
    <w:p w:rsidR="00850D97" w:rsidRDefault="00850D97" w:rsidP="00DB60DE">
      <w:pPr>
        <w:suppressAutoHyphens/>
        <w:jc w:val="both"/>
        <w:rPr>
          <w:rFonts w:ascii="Arial" w:hAnsi="Arial" w:cs="Arial"/>
        </w:rPr>
      </w:pPr>
    </w:p>
    <w:p w:rsidR="00850D97" w:rsidRDefault="00850D97" w:rsidP="00DB60DE">
      <w:pPr>
        <w:suppressAutoHyphens/>
        <w:jc w:val="both"/>
        <w:rPr>
          <w:rFonts w:ascii="Arial" w:hAnsi="Arial" w:cs="Arial"/>
        </w:rPr>
      </w:pPr>
    </w:p>
    <w:p w:rsidR="00850D97" w:rsidRDefault="00850D97" w:rsidP="00DB60DE">
      <w:pPr>
        <w:suppressAutoHyphens/>
        <w:jc w:val="both"/>
        <w:rPr>
          <w:rFonts w:ascii="Arial" w:hAnsi="Arial" w:cs="Arial"/>
        </w:rPr>
      </w:pPr>
    </w:p>
    <w:p w:rsidR="00850D97" w:rsidRDefault="00850D97" w:rsidP="00DB60DE">
      <w:pPr>
        <w:suppressAutoHyphens/>
        <w:jc w:val="both"/>
        <w:rPr>
          <w:rFonts w:ascii="Arial" w:hAnsi="Arial" w:cs="Arial"/>
        </w:rPr>
      </w:pPr>
    </w:p>
    <w:p w:rsidR="00850D97" w:rsidRDefault="00850D97" w:rsidP="00DB60DE">
      <w:pPr>
        <w:suppressAutoHyphens/>
        <w:jc w:val="both"/>
        <w:rPr>
          <w:rFonts w:ascii="Arial" w:hAnsi="Arial" w:cs="Arial"/>
        </w:rPr>
      </w:pPr>
    </w:p>
    <w:p w:rsidR="00850D97" w:rsidRDefault="00850D97" w:rsidP="00DB60DE">
      <w:pPr>
        <w:suppressAutoHyphens/>
        <w:jc w:val="both"/>
        <w:rPr>
          <w:rFonts w:ascii="Arial" w:hAnsi="Arial" w:cs="Arial"/>
        </w:rPr>
      </w:pPr>
    </w:p>
    <w:p w:rsidR="00850D97" w:rsidRDefault="00850D97" w:rsidP="00DB60DE">
      <w:pPr>
        <w:suppressAutoHyphens/>
        <w:jc w:val="both"/>
        <w:rPr>
          <w:rFonts w:ascii="Arial" w:hAnsi="Arial" w:cs="Arial"/>
        </w:rPr>
      </w:pPr>
    </w:p>
    <w:p w:rsidR="00850D97" w:rsidRDefault="00850D97" w:rsidP="00DB60DE">
      <w:pPr>
        <w:suppressAutoHyphens/>
        <w:jc w:val="both"/>
        <w:rPr>
          <w:rFonts w:ascii="Arial" w:hAnsi="Arial" w:cs="Arial"/>
        </w:rPr>
      </w:pPr>
    </w:p>
    <w:p w:rsidR="00850D97" w:rsidRDefault="00850D97" w:rsidP="00DB60DE">
      <w:pPr>
        <w:suppressAutoHyphens/>
        <w:jc w:val="both"/>
        <w:rPr>
          <w:rFonts w:ascii="Arial" w:hAnsi="Arial" w:cs="Arial"/>
        </w:rPr>
      </w:pPr>
    </w:p>
    <w:p w:rsidR="00850D97" w:rsidRDefault="00850D97" w:rsidP="00DB60DE">
      <w:pPr>
        <w:suppressAutoHyphens/>
        <w:jc w:val="both"/>
        <w:rPr>
          <w:rFonts w:ascii="Arial" w:hAnsi="Arial" w:cs="Arial"/>
        </w:rPr>
      </w:pPr>
    </w:p>
    <w:p w:rsidR="00850D97" w:rsidRPr="00C738BD" w:rsidRDefault="00850D97" w:rsidP="00DB60DE">
      <w:pPr>
        <w:suppressAutoHyphens/>
        <w:jc w:val="both"/>
        <w:rPr>
          <w:rFonts w:ascii="Arial" w:hAnsi="Arial" w:cs="Arial"/>
        </w:rPr>
      </w:pPr>
    </w:p>
    <w:p w:rsidR="001E5470" w:rsidRPr="00C738BD" w:rsidRDefault="0056077F" w:rsidP="00C738BD">
      <w:pPr>
        <w:suppressAutoHyphen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Čl. VI</w:t>
      </w:r>
      <w:r w:rsidR="00645231">
        <w:rPr>
          <w:rFonts w:ascii="Arial" w:hAnsi="Arial" w:cs="Arial"/>
          <w:b/>
        </w:rPr>
        <w:t>II</w:t>
      </w:r>
    </w:p>
    <w:p w:rsidR="001E5470" w:rsidRPr="00C738BD" w:rsidRDefault="00855A35" w:rsidP="001E5470">
      <w:pPr>
        <w:suppressAutoHyphen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Sankční ujednání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</w:p>
    <w:p w:rsidR="00C05567" w:rsidRPr="00CA15B4" w:rsidRDefault="001E5470" w:rsidP="00CA15B4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Dojde-li k prodlení s úhradou faktury, je </w:t>
      </w:r>
      <w:r w:rsidR="00F90E1C">
        <w:rPr>
          <w:rFonts w:ascii="Arial" w:hAnsi="Arial" w:cs="Arial"/>
        </w:rPr>
        <w:t>prodávající</w:t>
      </w:r>
      <w:r w:rsidR="00E51A1E">
        <w:rPr>
          <w:rFonts w:ascii="Arial" w:hAnsi="Arial" w:cs="Arial"/>
        </w:rPr>
        <w:t xml:space="preserve"> oprávněn vyúčtovat </w:t>
      </w:r>
      <w:r w:rsidR="00F90E1C">
        <w:rPr>
          <w:rFonts w:ascii="Arial" w:hAnsi="Arial" w:cs="Arial"/>
        </w:rPr>
        <w:t>kupujícímu</w:t>
      </w:r>
      <w:r w:rsidRPr="00C738BD">
        <w:rPr>
          <w:rFonts w:ascii="Arial" w:hAnsi="Arial" w:cs="Arial"/>
        </w:rPr>
        <w:t xml:space="preserve"> úrok z prodlení </w:t>
      </w:r>
      <w:r w:rsidR="00D71A28" w:rsidRPr="00C738BD">
        <w:rPr>
          <w:rFonts w:ascii="Arial" w:hAnsi="Arial" w:cs="Arial"/>
        </w:rPr>
        <w:t>ve výši 0,</w:t>
      </w:r>
      <w:r w:rsidR="00696FBD" w:rsidRPr="00C738BD">
        <w:rPr>
          <w:rFonts w:ascii="Arial" w:hAnsi="Arial" w:cs="Arial"/>
        </w:rPr>
        <w:t xml:space="preserve">05 </w:t>
      </w:r>
      <w:r w:rsidR="00D71A28" w:rsidRPr="00C738BD">
        <w:rPr>
          <w:rFonts w:ascii="Arial" w:hAnsi="Arial" w:cs="Arial"/>
        </w:rPr>
        <w:t xml:space="preserve">% </w:t>
      </w:r>
      <w:r w:rsidRPr="00C738BD">
        <w:rPr>
          <w:rFonts w:ascii="Arial" w:hAnsi="Arial" w:cs="Arial"/>
        </w:rPr>
        <w:t>za každý jednotlivý den prodlení po termínu splatnosti až do doby zaplacení.</w:t>
      </w:r>
    </w:p>
    <w:p w:rsidR="00B82FCC" w:rsidRDefault="00C05567" w:rsidP="00B82FCC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05567">
        <w:rPr>
          <w:rFonts w:ascii="Arial" w:hAnsi="Arial" w:cs="Arial"/>
        </w:rPr>
        <w:t xml:space="preserve">V případě prodlení </w:t>
      </w:r>
      <w:r w:rsidR="00F90E1C">
        <w:rPr>
          <w:rFonts w:ascii="Arial" w:hAnsi="Arial" w:cs="Arial"/>
        </w:rPr>
        <w:t>prodávajícího</w:t>
      </w:r>
      <w:r w:rsidRPr="00C05567">
        <w:rPr>
          <w:rFonts w:ascii="Arial" w:hAnsi="Arial" w:cs="Arial"/>
        </w:rPr>
        <w:t xml:space="preserve"> </w:t>
      </w:r>
      <w:r w:rsidRPr="00C05567">
        <w:rPr>
          <w:rFonts w:ascii="Arial" w:eastAsia="ヒラギノ角ゴ Pro W3" w:hAnsi="Arial" w:cs="Arial"/>
        </w:rPr>
        <w:t xml:space="preserve">s řádným a včasným </w:t>
      </w:r>
      <w:r>
        <w:rPr>
          <w:rFonts w:ascii="Arial" w:eastAsia="ヒラギノ角ゴ Pro W3" w:hAnsi="Arial" w:cs="Arial"/>
        </w:rPr>
        <w:t>dodáním sběrných nádob</w:t>
      </w:r>
      <w:r w:rsidR="00F90E1C">
        <w:rPr>
          <w:rFonts w:ascii="Arial" w:eastAsia="ヒラギノ角ゴ Pro W3" w:hAnsi="Arial" w:cs="Arial"/>
        </w:rPr>
        <w:t xml:space="preserve"> </w:t>
      </w:r>
      <w:r w:rsidR="00B82FCC">
        <w:rPr>
          <w:rFonts w:ascii="Arial" w:eastAsia="ヒラギノ角ゴ Pro W3" w:hAnsi="Arial" w:cs="Arial"/>
        </w:rPr>
        <w:t xml:space="preserve">je </w:t>
      </w:r>
      <w:r w:rsidR="00F90E1C">
        <w:rPr>
          <w:rFonts w:ascii="Arial" w:eastAsia="ヒラギノ角ゴ Pro W3" w:hAnsi="Arial" w:cs="Arial"/>
        </w:rPr>
        <w:t>prodávající</w:t>
      </w:r>
      <w:r w:rsidR="00B82FCC" w:rsidRPr="00C05567">
        <w:rPr>
          <w:rFonts w:ascii="Arial" w:eastAsia="ヒラギノ角ゴ Pro W3" w:hAnsi="Arial" w:cs="Arial"/>
        </w:rPr>
        <w:t xml:space="preserve"> povinen zaplatit </w:t>
      </w:r>
      <w:r w:rsidR="00F90E1C">
        <w:rPr>
          <w:rFonts w:ascii="Arial" w:eastAsia="ヒラギノ角ゴ Pro W3" w:hAnsi="Arial" w:cs="Arial"/>
        </w:rPr>
        <w:t>kupujícímu</w:t>
      </w:r>
      <w:r w:rsidR="00B82FCC" w:rsidRPr="00C05567">
        <w:rPr>
          <w:rFonts w:ascii="Arial" w:eastAsia="ヒラギノ角ゴ Pro W3" w:hAnsi="Arial" w:cs="Arial"/>
        </w:rPr>
        <w:t xml:space="preserve"> smluvní pokutu ve výši </w:t>
      </w:r>
      <w:r w:rsidR="00850D97">
        <w:rPr>
          <w:rFonts w:ascii="Arial" w:eastAsia="ヒラギノ角ゴ Pro W3" w:hAnsi="Arial" w:cs="Arial"/>
        </w:rPr>
        <w:t>1</w:t>
      </w:r>
      <w:r w:rsidR="00B82FCC" w:rsidRPr="00C05567">
        <w:rPr>
          <w:rFonts w:ascii="Arial" w:eastAsia="ヒラギノ角ゴ Pro W3" w:hAnsi="Arial" w:cs="Arial"/>
        </w:rPr>
        <w:t>00 Kč</w:t>
      </w:r>
      <w:r w:rsidR="00456870">
        <w:rPr>
          <w:rFonts w:ascii="Arial" w:eastAsia="ヒラギノ角ゴ Pro W3" w:hAnsi="Arial" w:cs="Arial"/>
        </w:rPr>
        <w:t xml:space="preserve"> </w:t>
      </w:r>
      <w:r w:rsidR="00B82FCC" w:rsidRPr="00C05567">
        <w:rPr>
          <w:rFonts w:ascii="Arial" w:eastAsia="ヒラギノ角ゴ Pro W3" w:hAnsi="Arial" w:cs="Arial"/>
        </w:rPr>
        <w:t>za každý i započatý den prodlení</w:t>
      </w:r>
      <w:r w:rsidR="00456870">
        <w:rPr>
          <w:rFonts w:ascii="Arial" w:hAnsi="Arial" w:cs="Arial"/>
        </w:rPr>
        <w:t xml:space="preserve"> s dodáním.</w:t>
      </w:r>
      <w:r w:rsidR="00B82FCC">
        <w:rPr>
          <w:rFonts w:ascii="Arial" w:hAnsi="Arial" w:cs="Arial"/>
        </w:rPr>
        <w:t xml:space="preserve"> </w:t>
      </w:r>
    </w:p>
    <w:p w:rsidR="00C05567" w:rsidRPr="00B82FCC" w:rsidRDefault="00B82FCC" w:rsidP="00B82FCC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>
        <w:rPr>
          <w:rFonts w:ascii="Arial" w:eastAsia="ヒラギノ角ゴ Pro W3" w:hAnsi="Arial" w:cs="Arial"/>
        </w:rPr>
        <w:t>V</w:t>
      </w:r>
      <w:r w:rsidR="00C05567" w:rsidRPr="00B82FCC">
        <w:rPr>
          <w:rFonts w:ascii="Arial" w:eastAsia="ヒラギノ角ゴ Pro W3" w:hAnsi="Arial" w:cs="Arial"/>
        </w:rPr>
        <w:t xml:space="preserve"> případě prodlení </w:t>
      </w:r>
      <w:r w:rsidR="00F90E1C">
        <w:rPr>
          <w:rFonts w:ascii="Arial" w:eastAsia="ヒラギノ角ゴ Pro W3" w:hAnsi="Arial" w:cs="Arial"/>
        </w:rPr>
        <w:t>prodávajícího</w:t>
      </w:r>
      <w:r w:rsidR="00C05567" w:rsidRPr="00B82FCC">
        <w:rPr>
          <w:rFonts w:ascii="Arial" w:eastAsia="ヒラギノ角ゴ Pro W3" w:hAnsi="Arial" w:cs="Arial"/>
        </w:rPr>
        <w:t xml:space="preserve"> s odstraněním </w:t>
      </w:r>
      <w:r w:rsidR="00F90E1C">
        <w:rPr>
          <w:rFonts w:ascii="Arial" w:eastAsia="ヒラギノ角ゴ Pro W3" w:hAnsi="Arial" w:cs="Arial"/>
        </w:rPr>
        <w:t>kupujícím</w:t>
      </w:r>
      <w:r w:rsidR="00C05567" w:rsidRPr="00B82FCC">
        <w:rPr>
          <w:rFonts w:ascii="Arial" w:eastAsia="ヒラギノ角ゴ Pro W3" w:hAnsi="Arial" w:cs="Arial"/>
        </w:rPr>
        <w:t xml:space="preserve"> uplatněných vad dle čl. VI</w:t>
      </w:r>
      <w:r w:rsidR="00CA15B4">
        <w:rPr>
          <w:rFonts w:ascii="Arial" w:eastAsia="ヒラギノ角ゴ Pro W3" w:hAnsi="Arial" w:cs="Arial"/>
        </w:rPr>
        <w:t>I</w:t>
      </w:r>
      <w:r w:rsidR="00C05567" w:rsidRPr="00B82FCC">
        <w:rPr>
          <w:rFonts w:ascii="Arial" w:eastAsia="ヒラギノ角ゴ Pro W3" w:hAnsi="Arial" w:cs="Arial"/>
        </w:rPr>
        <w:t xml:space="preserve">. </w:t>
      </w:r>
      <w:r w:rsidR="00F90E1C">
        <w:rPr>
          <w:rFonts w:ascii="Arial" w:eastAsia="ヒラギノ角ゴ Pro W3" w:hAnsi="Arial" w:cs="Arial"/>
        </w:rPr>
        <w:t>s</w:t>
      </w:r>
      <w:r w:rsidR="00C05567" w:rsidRPr="00B82FCC">
        <w:rPr>
          <w:rFonts w:ascii="Arial" w:eastAsia="ヒラギノ角ゴ Pro W3" w:hAnsi="Arial" w:cs="Arial"/>
        </w:rPr>
        <w:t xml:space="preserve">mlouvy, je </w:t>
      </w:r>
      <w:r w:rsidR="00F90E1C">
        <w:rPr>
          <w:rFonts w:ascii="Arial" w:eastAsia="ヒラギノ角ゴ Pro W3" w:hAnsi="Arial" w:cs="Arial"/>
        </w:rPr>
        <w:t>prodávající</w:t>
      </w:r>
      <w:r w:rsidR="00C05567" w:rsidRPr="00B82FCC">
        <w:rPr>
          <w:rFonts w:ascii="Arial" w:eastAsia="ヒラギノ角ゴ Pro W3" w:hAnsi="Arial" w:cs="Arial"/>
        </w:rPr>
        <w:t xml:space="preserve"> povinen zaplatit </w:t>
      </w:r>
      <w:r w:rsidR="00F90E1C">
        <w:rPr>
          <w:rFonts w:ascii="Arial" w:eastAsia="ヒラギノ角ゴ Pro W3" w:hAnsi="Arial" w:cs="Arial"/>
        </w:rPr>
        <w:t>kupujícímu</w:t>
      </w:r>
      <w:r w:rsidR="00C05567" w:rsidRPr="00B82FCC">
        <w:rPr>
          <w:rFonts w:ascii="Arial" w:eastAsia="ヒラギノ角ゴ Pro W3" w:hAnsi="Arial" w:cs="Arial"/>
        </w:rPr>
        <w:t xml:space="preserve"> smluvní pokutu ve výši </w:t>
      </w:r>
      <w:r w:rsidR="00850D97">
        <w:rPr>
          <w:rFonts w:ascii="Arial" w:eastAsia="ヒラギノ角ゴ Pro W3" w:hAnsi="Arial" w:cs="Arial"/>
        </w:rPr>
        <w:t>100</w:t>
      </w:r>
      <w:r w:rsidR="00850D97" w:rsidRPr="00B82FCC">
        <w:rPr>
          <w:rFonts w:ascii="Arial" w:eastAsia="ヒラギノ角ゴ Pro W3" w:hAnsi="Arial" w:cs="Arial"/>
        </w:rPr>
        <w:t xml:space="preserve"> </w:t>
      </w:r>
      <w:r w:rsidR="00C05567" w:rsidRPr="00B82FCC">
        <w:rPr>
          <w:rFonts w:ascii="Arial" w:eastAsia="ヒラギノ角ゴ Pro W3" w:hAnsi="Arial" w:cs="Arial"/>
        </w:rPr>
        <w:t>Kč, a to</w:t>
      </w:r>
      <w:r w:rsidR="003C1203" w:rsidRPr="00B82FCC">
        <w:rPr>
          <w:rFonts w:ascii="Arial" w:eastAsia="ヒラギノ角ゴ Pro W3" w:hAnsi="Arial" w:cs="Arial"/>
        </w:rPr>
        <w:t xml:space="preserve"> </w:t>
      </w:r>
      <w:r w:rsidR="00C05567" w:rsidRPr="00B82FCC">
        <w:rPr>
          <w:rFonts w:ascii="Arial" w:eastAsia="ヒラギノ角ゴ Pro W3" w:hAnsi="Arial" w:cs="Arial"/>
        </w:rPr>
        <w:t>za každý i započatý den prodlení</w:t>
      </w:r>
      <w:r w:rsidR="00C05567" w:rsidRPr="00B82FCC">
        <w:rPr>
          <w:rFonts w:ascii="Arial" w:hAnsi="Arial" w:cs="Arial"/>
        </w:rPr>
        <w:t>.</w:t>
      </w:r>
    </w:p>
    <w:p w:rsidR="00C05567" w:rsidRDefault="00C05567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05567">
        <w:rPr>
          <w:rFonts w:ascii="Arial" w:hAnsi="Arial" w:cs="Arial"/>
        </w:rPr>
        <w:t xml:space="preserve">Smluvní pokuta je splatná do 30 dnů ode dne doručení písemné výzvy k její úhradě povinné </w:t>
      </w:r>
      <w:r w:rsidR="005E71E0">
        <w:rPr>
          <w:rFonts w:ascii="Arial" w:hAnsi="Arial" w:cs="Arial"/>
        </w:rPr>
        <w:t>s</w:t>
      </w:r>
      <w:r w:rsidRPr="00C05567">
        <w:rPr>
          <w:rFonts w:ascii="Arial" w:hAnsi="Arial" w:cs="Arial"/>
        </w:rPr>
        <w:t>mluvní straně.</w:t>
      </w:r>
    </w:p>
    <w:p w:rsidR="00C05567" w:rsidRDefault="00C05567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05567">
        <w:rPr>
          <w:rFonts w:ascii="Arial" w:hAnsi="Arial" w:cs="Arial"/>
        </w:rPr>
        <w:t xml:space="preserve">Zaplacením jakékoliv smluvní pokuty dle </w:t>
      </w:r>
      <w:r w:rsidR="005E71E0">
        <w:rPr>
          <w:rFonts w:ascii="Arial" w:hAnsi="Arial" w:cs="Arial"/>
        </w:rPr>
        <w:t>s</w:t>
      </w:r>
      <w:r w:rsidRPr="00C05567">
        <w:rPr>
          <w:rFonts w:ascii="Arial" w:hAnsi="Arial" w:cs="Arial"/>
        </w:rPr>
        <w:t>mlouvy není dotčen</w:t>
      </w:r>
      <w:r w:rsidR="005E71E0">
        <w:rPr>
          <w:rFonts w:ascii="Arial" w:hAnsi="Arial" w:cs="Arial"/>
        </w:rPr>
        <w:t xml:space="preserve"> nárok na náhradu škody</w:t>
      </w:r>
      <w:r w:rsidRPr="00C05567">
        <w:rPr>
          <w:rFonts w:ascii="Arial" w:hAnsi="Arial" w:cs="Arial"/>
        </w:rPr>
        <w:t>.</w:t>
      </w:r>
    </w:p>
    <w:p w:rsidR="00C05567" w:rsidRPr="00C05567" w:rsidRDefault="00C05567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Právo </w:t>
      </w:r>
      <w:r w:rsidR="005E71E0">
        <w:rPr>
          <w:rFonts w:ascii="Arial" w:hAnsi="Arial" w:cs="Arial"/>
        </w:rPr>
        <w:t>kupujícího</w:t>
      </w:r>
      <w:r w:rsidRPr="00C05567">
        <w:rPr>
          <w:rFonts w:ascii="Arial" w:hAnsi="Arial" w:cs="Arial"/>
        </w:rPr>
        <w:t xml:space="preserve"> požadovat po </w:t>
      </w:r>
      <w:r w:rsidR="005E71E0">
        <w:rPr>
          <w:rFonts w:ascii="Arial" w:hAnsi="Arial" w:cs="Arial"/>
        </w:rPr>
        <w:t>prodávajícím</w:t>
      </w:r>
      <w:r>
        <w:rPr>
          <w:rFonts w:ascii="Arial" w:hAnsi="Arial" w:cs="Arial"/>
        </w:rPr>
        <w:t xml:space="preserve"> </w:t>
      </w:r>
      <w:r w:rsidRPr="00C05567">
        <w:rPr>
          <w:rFonts w:ascii="Arial" w:hAnsi="Arial" w:cs="Arial"/>
        </w:rPr>
        <w:t xml:space="preserve">zaplacení smluvní pokuty neplatí v případech, kdy plnění </w:t>
      </w:r>
      <w:r w:rsidR="005E71E0">
        <w:rPr>
          <w:rFonts w:ascii="Arial" w:hAnsi="Arial" w:cs="Arial"/>
        </w:rPr>
        <w:t>s</w:t>
      </w:r>
      <w:r w:rsidRPr="00C05567">
        <w:rPr>
          <w:rFonts w:ascii="Arial" w:hAnsi="Arial" w:cs="Arial"/>
        </w:rPr>
        <w:t xml:space="preserve">mlouvy bylo znemožněno zásahem vyšší moci. Tuto skutečnost je povinen </w:t>
      </w:r>
      <w:r w:rsidR="005E71E0">
        <w:rPr>
          <w:rFonts w:ascii="Arial" w:hAnsi="Arial" w:cs="Arial"/>
        </w:rPr>
        <w:t>prodávající</w:t>
      </w:r>
      <w:r w:rsidRPr="00C05567">
        <w:rPr>
          <w:rFonts w:ascii="Arial" w:hAnsi="Arial" w:cs="Arial"/>
        </w:rPr>
        <w:t xml:space="preserve"> bezodkladně sdělit a existenci takových okolností prokázat.</w:t>
      </w:r>
    </w:p>
    <w:p w:rsidR="00C05567" w:rsidRPr="00C738BD" w:rsidRDefault="00C05567" w:rsidP="00C05567">
      <w:pPr>
        <w:suppressAutoHyphens/>
        <w:ind w:left="720"/>
        <w:jc w:val="both"/>
        <w:rPr>
          <w:rFonts w:ascii="Arial" w:hAnsi="Arial" w:cs="Arial"/>
        </w:rPr>
      </w:pPr>
    </w:p>
    <w:p w:rsidR="0095617B" w:rsidRPr="00C738BD" w:rsidRDefault="0095617B" w:rsidP="001E5470">
      <w:pPr>
        <w:suppressAutoHyphens/>
        <w:jc w:val="both"/>
        <w:rPr>
          <w:rFonts w:ascii="Arial" w:hAnsi="Arial" w:cs="Arial"/>
        </w:rPr>
      </w:pPr>
    </w:p>
    <w:p w:rsidR="001E5470" w:rsidRPr="00C738BD" w:rsidRDefault="00645231" w:rsidP="001E5470">
      <w:pPr>
        <w:suppressAutoHyphen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Čl. IX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Přechod vlastnického práva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1E5470" w:rsidP="00E04FC5">
      <w:pPr>
        <w:suppressAutoHyphens/>
        <w:ind w:left="720"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Vlastni</w:t>
      </w:r>
      <w:r w:rsidR="00D71A28" w:rsidRPr="00C738BD">
        <w:rPr>
          <w:rFonts w:ascii="Arial" w:hAnsi="Arial" w:cs="Arial"/>
        </w:rPr>
        <w:t xml:space="preserve">cké právo a nebezpečí škody na </w:t>
      </w:r>
      <w:r w:rsidR="00A76149">
        <w:rPr>
          <w:rFonts w:ascii="Arial" w:hAnsi="Arial" w:cs="Arial"/>
        </w:rPr>
        <w:t>předmětu smlouvy</w:t>
      </w:r>
      <w:r w:rsidRPr="00C738BD">
        <w:rPr>
          <w:rFonts w:ascii="Arial" w:hAnsi="Arial" w:cs="Arial"/>
        </w:rPr>
        <w:t xml:space="preserve"> přechází na </w:t>
      </w:r>
      <w:r w:rsidR="005E71E0">
        <w:rPr>
          <w:rFonts w:ascii="Arial" w:hAnsi="Arial" w:cs="Arial"/>
        </w:rPr>
        <w:t>kupujícího</w:t>
      </w:r>
      <w:r w:rsidRPr="00C738BD">
        <w:rPr>
          <w:rFonts w:ascii="Arial" w:hAnsi="Arial" w:cs="Arial"/>
        </w:rPr>
        <w:t xml:space="preserve"> dnem</w:t>
      </w:r>
      <w:r w:rsidR="00A76149">
        <w:rPr>
          <w:rFonts w:ascii="Arial" w:hAnsi="Arial" w:cs="Arial"/>
        </w:rPr>
        <w:t xml:space="preserve"> jeho</w:t>
      </w:r>
      <w:r w:rsidRPr="00C738BD">
        <w:rPr>
          <w:rFonts w:ascii="Arial" w:hAnsi="Arial" w:cs="Arial"/>
        </w:rPr>
        <w:t xml:space="preserve"> řádného dodání a převzetí.</w:t>
      </w:r>
    </w:p>
    <w:p w:rsidR="00D71A28" w:rsidRDefault="00D71A28" w:rsidP="00C80F32">
      <w:pPr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</w:p>
    <w:p w:rsidR="00C738BD" w:rsidRPr="00C738BD" w:rsidRDefault="00C738BD" w:rsidP="001E5470">
      <w:pPr>
        <w:suppressAutoHyphens/>
        <w:ind w:left="720"/>
        <w:jc w:val="center"/>
        <w:rPr>
          <w:rFonts w:ascii="Arial" w:hAnsi="Arial" w:cs="Arial"/>
          <w:b/>
        </w:rPr>
      </w:pPr>
    </w:p>
    <w:p w:rsidR="001E5470" w:rsidRPr="00C738BD" w:rsidRDefault="00645231" w:rsidP="001E5470">
      <w:pPr>
        <w:suppressAutoHyphens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Čl. X</w:t>
      </w:r>
    </w:p>
    <w:p w:rsidR="001E5470" w:rsidRPr="00E04FC5" w:rsidRDefault="00A76149" w:rsidP="001E5470">
      <w:pPr>
        <w:suppressAutoHyphens/>
        <w:ind w:left="720"/>
        <w:jc w:val="center"/>
        <w:rPr>
          <w:rFonts w:ascii="Arial" w:hAnsi="Arial" w:cs="Arial"/>
          <w:b/>
        </w:rPr>
      </w:pPr>
      <w:r w:rsidRPr="00E04FC5">
        <w:rPr>
          <w:rFonts w:ascii="Arial" w:hAnsi="Arial" w:cs="Arial"/>
          <w:b/>
        </w:rPr>
        <w:t>Ukončení smlouvy</w:t>
      </w:r>
    </w:p>
    <w:p w:rsidR="001E5470" w:rsidRPr="00E04FC5" w:rsidRDefault="001E5470" w:rsidP="001E5470">
      <w:pPr>
        <w:suppressAutoHyphens/>
        <w:ind w:left="360"/>
        <w:jc w:val="both"/>
        <w:rPr>
          <w:rFonts w:ascii="Arial" w:hAnsi="Arial" w:cs="Arial"/>
        </w:rPr>
      </w:pPr>
    </w:p>
    <w:p w:rsidR="00B55C83" w:rsidRPr="00E04FC5" w:rsidRDefault="0043679A" w:rsidP="00B55C83">
      <w:pPr>
        <w:pStyle w:val="Odstavecseseznamem"/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E04FC5">
        <w:rPr>
          <w:rFonts w:ascii="Arial" w:hAnsi="Arial" w:cs="Arial"/>
        </w:rPr>
        <w:t xml:space="preserve">Smlouvu </w:t>
      </w:r>
      <w:r w:rsidR="0038490E" w:rsidRPr="00E04FC5">
        <w:rPr>
          <w:rFonts w:ascii="Arial" w:hAnsi="Arial" w:cs="Arial"/>
        </w:rPr>
        <w:t xml:space="preserve">lze </w:t>
      </w:r>
      <w:r w:rsidRPr="00E04FC5">
        <w:rPr>
          <w:rFonts w:ascii="Arial" w:hAnsi="Arial" w:cs="Arial"/>
        </w:rPr>
        <w:t>ukončit</w:t>
      </w:r>
      <w:r w:rsidR="00B55C83" w:rsidRPr="00E04FC5">
        <w:rPr>
          <w:rFonts w:ascii="Arial" w:hAnsi="Arial" w:cs="Arial"/>
        </w:rPr>
        <w:t>:</w:t>
      </w:r>
    </w:p>
    <w:p w:rsidR="00B55C83" w:rsidRPr="00E04FC5" w:rsidRDefault="00DF5848" w:rsidP="00E04FC5">
      <w:pPr>
        <w:pStyle w:val="Odstavecseseznamem"/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E04FC5">
        <w:rPr>
          <w:rFonts w:ascii="Arial" w:hAnsi="Arial" w:cs="Arial"/>
        </w:rPr>
        <w:t xml:space="preserve">bez udání důvodů </w:t>
      </w:r>
      <w:r w:rsidR="0043679A" w:rsidRPr="00E04FC5">
        <w:rPr>
          <w:rFonts w:ascii="Arial" w:hAnsi="Arial" w:cs="Arial"/>
        </w:rPr>
        <w:t xml:space="preserve">na základě písemné dohody obou </w:t>
      </w:r>
      <w:r w:rsidR="005E71E0" w:rsidRPr="00E04FC5">
        <w:rPr>
          <w:rFonts w:ascii="Arial" w:hAnsi="Arial" w:cs="Arial"/>
        </w:rPr>
        <w:t>s</w:t>
      </w:r>
      <w:r w:rsidR="0043679A" w:rsidRPr="00E04FC5">
        <w:rPr>
          <w:rFonts w:ascii="Arial" w:hAnsi="Arial" w:cs="Arial"/>
        </w:rPr>
        <w:t xml:space="preserve">mluvních stran </w:t>
      </w:r>
    </w:p>
    <w:p w:rsidR="00B55C83" w:rsidRPr="00E04FC5" w:rsidRDefault="00A76149" w:rsidP="00B55C83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E04FC5">
        <w:rPr>
          <w:rFonts w:ascii="Arial" w:hAnsi="Arial" w:cs="Arial"/>
        </w:rPr>
        <w:t xml:space="preserve">odstoupením od této smlouvy pro její </w:t>
      </w:r>
      <w:r w:rsidR="00B55C83" w:rsidRPr="00E04FC5">
        <w:rPr>
          <w:rFonts w:ascii="Arial" w:hAnsi="Arial" w:cs="Arial"/>
        </w:rPr>
        <w:t>podstatn</w:t>
      </w:r>
      <w:r w:rsidRPr="00E04FC5">
        <w:rPr>
          <w:rFonts w:ascii="Arial" w:hAnsi="Arial" w:cs="Arial"/>
        </w:rPr>
        <w:t xml:space="preserve">é porušení, kterým se má na mysli </w:t>
      </w:r>
      <w:r w:rsidR="00B55C83" w:rsidRPr="00E04FC5">
        <w:rPr>
          <w:rFonts w:ascii="Arial" w:hAnsi="Arial" w:cs="Arial"/>
        </w:rPr>
        <w:t xml:space="preserve"> neplnění </w:t>
      </w:r>
      <w:r w:rsidR="00072422" w:rsidRPr="00E04FC5">
        <w:rPr>
          <w:rFonts w:ascii="Arial" w:hAnsi="Arial" w:cs="Arial"/>
        </w:rPr>
        <w:t>T</w:t>
      </w:r>
      <w:r w:rsidR="00B55C83" w:rsidRPr="00E04FC5">
        <w:rPr>
          <w:rFonts w:ascii="Arial" w:hAnsi="Arial" w:cs="Arial"/>
        </w:rPr>
        <w:t xml:space="preserve">echnických parametrů </w:t>
      </w:r>
      <w:r w:rsidR="00072422" w:rsidRPr="00E04FC5">
        <w:rPr>
          <w:rFonts w:ascii="Arial" w:hAnsi="Arial" w:cs="Arial"/>
        </w:rPr>
        <w:t xml:space="preserve">sběrných nádob </w:t>
      </w:r>
      <w:r w:rsidR="00B55C83" w:rsidRPr="00E04FC5">
        <w:rPr>
          <w:rFonts w:ascii="Arial" w:hAnsi="Arial" w:cs="Arial"/>
        </w:rPr>
        <w:t>uvedených v příloze č. 3 a ne</w:t>
      </w:r>
      <w:r w:rsidRPr="00E04FC5">
        <w:rPr>
          <w:rFonts w:ascii="Arial" w:hAnsi="Arial" w:cs="Arial"/>
        </w:rPr>
        <w:t>s</w:t>
      </w:r>
      <w:r w:rsidR="00B55C83" w:rsidRPr="00E04FC5">
        <w:rPr>
          <w:rFonts w:ascii="Arial" w:hAnsi="Arial" w:cs="Arial"/>
        </w:rPr>
        <w:t xml:space="preserve">plnění </w:t>
      </w:r>
      <w:r w:rsidRPr="00E04FC5">
        <w:rPr>
          <w:rFonts w:ascii="Arial" w:hAnsi="Arial" w:cs="Arial"/>
        </w:rPr>
        <w:t xml:space="preserve">sjednané </w:t>
      </w:r>
      <w:r w:rsidR="005E71E0" w:rsidRPr="00E04FC5">
        <w:rPr>
          <w:rFonts w:ascii="Arial" w:hAnsi="Arial" w:cs="Arial"/>
        </w:rPr>
        <w:t>doby plnění</w:t>
      </w:r>
      <w:r w:rsidR="00B55C83" w:rsidRPr="00E04FC5">
        <w:rPr>
          <w:rFonts w:ascii="Arial" w:hAnsi="Arial" w:cs="Arial"/>
        </w:rPr>
        <w:t xml:space="preserve"> uveden</w:t>
      </w:r>
      <w:r w:rsidR="005E71E0" w:rsidRPr="00E04FC5">
        <w:rPr>
          <w:rFonts w:ascii="Arial" w:hAnsi="Arial" w:cs="Arial"/>
        </w:rPr>
        <w:t>é</w:t>
      </w:r>
      <w:r w:rsidR="00B55C83" w:rsidRPr="00E04FC5">
        <w:rPr>
          <w:rFonts w:ascii="Arial" w:hAnsi="Arial" w:cs="Arial"/>
        </w:rPr>
        <w:t xml:space="preserve"> v čl.</w:t>
      </w:r>
      <w:r w:rsidR="005E71E0" w:rsidRPr="00E04FC5">
        <w:rPr>
          <w:rFonts w:ascii="Arial" w:hAnsi="Arial" w:cs="Arial"/>
        </w:rPr>
        <w:t xml:space="preserve"> 3</w:t>
      </w:r>
      <w:r w:rsidR="00B55C83" w:rsidRPr="00E04FC5">
        <w:rPr>
          <w:rFonts w:ascii="Arial" w:hAnsi="Arial" w:cs="Arial"/>
        </w:rPr>
        <w:t>.</w:t>
      </w:r>
    </w:p>
    <w:p w:rsidR="00B55C83" w:rsidRPr="00E04FC5" w:rsidRDefault="00B55C83" w:rsidP="00B55C83">
      <w:pPr>
        <w:suppressAutoHyphens/>
        <w:ind w:left="709"/>
        <w:jc w:val="both"/>
        <w:rPr>
          <w:rFonts w:ascii="Arial" w:hAnsi="Arial" w:cs="Arial"/>
        </w:rPr>
      </w:pPr>
    </w:p>
    <w:p w:rsidR="00213CBE" w:rsidRPr="00E04FC5" w:rsidRDefault="00A76149" w:rsidP="00213CBE">
      <w:pPr>
        <w:suppressAutoHyphens/>
        <w:ind w:left="709"/>
        <w:jc w:val="both"/>
        <w:rPr>
          <w:rFonts w:ascii="Arial" w:hAnsi="Arial" w:cs="Arial"/>
        </w:rPr>
      </w:pPr>
      <w:r w:rsidRPr="00E04FC5">
        <w:rPr>
          <w:rFonts w:ascii="Arial" w:hAnsi="Arial" w:cs="Arial"/>
        </w:rPr>
        <w:t>Ú</w:t>
      </w:r>
      <w:r w:rsidR="00796202" w:rsidRPr="00E04FC5">
        <w:rPr>
          <w:rFonts w:ascii="Arial" w:hAnsi="Arial" w:cs="Arial"/>
        </w:rPr>
        <w:t>činky odstoupení nastávají dnem doručení písemného oznámení druhé smluvní st</w:t>
      </w:r>
      <w:r w:rsidR="00B55C83" w:rsidRPr="00E04FC5">
        <w:rPr>
          <w:rFonts w:ascii="Arial" w:hAnsi="Arial" w:cs="Arial"/>
        </w:rPr>
        <w:t>ra</w:t>
      </w:r>
      <w:r w:rsidR="00796202" w:rsidRPr="00E04FC5">
        <w:rPr>
          <w:rFonts w:ascii="Arial" w:hAnsi="Arial" w:cs="Arial"/>
        </w:rPr>
        <w:t xml:space="preserve">ně. </w:t>
      </w:r>
      <w:r w:rsidR="00213CBE" w:rsidRPr="00E04FC5">
        <w:rPr>
          <w:rFonts w:ascii="Arial" w:hAnsi="Arial" w:cs="Arial"/>
        </w:rPr>
        <w:t xml:space="preserve">                                                                                                                      </w:t>
      </w:r>
      <w:r w:rsidR="00002D6F" w:rsidRPr="00E04FC5">
        <w:rPr>
          <w:rFonts w:ascii="Arial" w:hAnsi="Arial" w:cs="Arial"/>
        </w:rPr>
        <w:t xml:space="preserve"> </w:t>
      </w:r>
      <w:r w:rsidR="00213CBE" w:rsidRPr="00E04FC5">
        <w:rPr>
          <w:rFonts w:ascii="Arial" w:hAnsi="Arial" w:cs="Arial"/>
        </w:rPr>
        <w:t xml:space="preserve">    </w:t>
      </w:r>
    </w:p>
    <w:p w:rsidR="00C52B96" w:rsidRPr="00E04FC5" w:rsidRDefault="00796202" w:rsidP="00213CBE">
      <w:pPr>
        <w:suppressAutoHyphens/>
        <w:ind w:left="709"/>
        <w:jc w:val="both"/>
        <w:rPr>
          <w:rFonts w:ascii="Arial" w:hAnsi="Arial" w:cs="Arial"/>
        </w:rPr>
      </w:pPr>
      <w:r w:rsidRPr="00E04FC5">
        <w:rPr>
          <w:rFonts w:ascii="Arial" w:hAnsi="Arial" w:cs="Arial"/>
        </w:rPr>
        <w:t>Uvedené způsoby ukonč</w:t>
      </w:r>
      <w:r w:rsidR="00B55C83" w:rsidRPr="00E04FC5">
        <w:rPr>
          <w:rFonts w:ascii="Arial" w:hAnsi="Arial" w:cs="Arial"/>
        </w:rPr>
        <w:t>e</w:t>
      </w:r>
      <w:r w:rsidRPr="00E04FC5">
        <w:rPr>
          <w:rFonts w:ascii="Arial" w:hAnsi="Arial" w:cs="Arial"/>
        </w:rPr>
        <w:t>ní smlouvy musejí být smluvními stranami provedeny vždy v písemné formě</w:t>
      </w:r>
      <w:r w:rsidR="00A76149" w:rsidRPr="00E04FC5">
        <w:rPr>
          <w:rFonts w:ascii="Arial" w:hAnsi="Arial" w:cs="Arial"/>
        </w:rPr>
        <w:t>, v případě odstoupení i</w:t>
      </w:r>
      <w:r w:rsidRPr="00E04FC5">
        <w:rPr>
          <w:rFonts w:ascii="Arial" w:hAnsi="Arial" w:cs="Arial"/>
        </w:rPr>
        <w:t xml:space="preserve"> s uvedením </w:t>
      </w:r>
      <w:r w:rsidR="00A76149" w:rsidRPr="00E04FC5">
        <w:rPr>
          <w:rFonts w:ascii="Arial" w:hAnsi="Arial" w:cs="Arial"/>
        </w:rPr>
        <w:t>důvodu</w:t>
      </w:r>
      <w:r w:rsidR="00213CBE" w:rsidRPr="00E04FC5">
        <w:rPr>
          <w:rFonts w:ascii="Arial" w:hAnsi="Arial" w:cs="Arial"/>
        </w:rPr>
        <w:t xml:space="preserve"> </w:t>
      </w:r>
      <w:r w:rsidRPr="00E04FC5">
        <w:rPr>
          <w:rFonts w:ascii="Arial" w:hAnsi="Arial" w:cs="Arial"/>
        </w:rPr>
        <w:t>a musí být druhé smluvní</w:t>
      </w:r>
      <w:r w:rsidR="0043679A" w:rsidRPr="00E04FC5">
        <w:rPr>
          <w:rFonts w:ascii="Arial" w:hAnsi="Arial" w:cs="Arial"/>
        </w:rPr>
        <w:t xml:space="preserve"> straně řádně doručeny.</w:t>
      </w:r>
    </w:p>
    <w:p w:rsidR="00CF5763" w:rsidRPr="00E04FC5" w:rsidRDefault="00CF5763" w:rsidP="00CF5763">
      <w:pPr>
        <w:pStyle w:val="Odstavecseseznamem"/>
        <w:widowControl w:val="0"/>
        <w:numPr>
          <w:ilvl w:val="0"/>
          <w:numId w:val="33"/>
        </w:numPr>
        <w:suppressAutoHyphens/>
        <w:autoSpaceDN/>
        <w:adjustRightInd/>
        <w:spacing w:after="120" w:line="276" w:lineRule="auto"/>
        <w:jc w:val="both"/>
        <w:rPr>
          <w:rFonts w:ascii="Arial" w:hAnsi="Arial" w:cs="Arial"/>
        </w:rPr>
      </w:pPr>
      <w:r w:rsidRPr="00E04FC5">
        <w:rPr>
          <w:rFonts w:ascii="Arial" w:hAnsi="Arial" w:cs="Arial"/>
        </w:rPr>
        <w:t xml:space="preserve">Odstoupení od </w:t>
      </w:r>
      <w:r w:rsidR="00A76149" w:rsidRPr="00E04FC5">
        <w:rPr>
          <w:rFonts w:ascii="Arial" w:hAnsi="Arial" w:cs="Arial"/>
        </w:rPr>
        <w:t>s</w:t>
      </w:r>
      <w:r w:rsidRPr="00E04FC5">
        <w:rPr>
          <w:rFonts w:ascii="Arial" w:hAnsi="Arial" w:cs="Arial"/>
        </w:rPr>
        <w:t>mlouvy se nedotýká práva na náhradu škody vzniklého z porušení smluvní povinnosti, práva na zaplacení smluvní pokuty a úroku z prodlení, pokud již dospěl. Obdobné platí pro i pro předčasné ukončení Smlouvy jiným způsobem.</w:t>
      </w:r>
    </w:p>
    <w:p w:rsidR="00CF5763" w:rsidRPr="00A76149" w:rsidRDefault="00CF5763" w:rsidP="00E04FC5">
      <w:pPr>
        <w:pStyle w:val="Odstavecseseznamem"/>
        <w:widowControl w:val="0"/>
        <w:suppressAutoHyphens/>
        <w:autoSpaceDN/>
        <w:adjustRightInd/>
        <w:spacing w:after="120" w:line="276" w:lineRule="auto"/>
        <w:ind w:left="0"/>
        <w:jc w:val="both"/>
        <w:rPr>
          <w:rFonts w:ascii="Arial" w:hAnsi="Arial" w:cs="Arial"/>
        </w:rPr>
      </w:pPr>
    </w:p>
    <w:p w:rsidR="00DB60DE" w:rsidRDefault="00DB60DE" w:rsidP="00C52B96">
      <w:pPr>
        <w:suppressAutoHyphens/>
        <w:jc w:val="both"/>
        <w:rPr>
          <w:rFonts w:ascii="Arial" w:hAnsi="Arial" w:cs="Arial"/>
        </w:rPr>
      </w:pPr>
    </w:p>
    <w:p w:rsidR="00850D97" w:rsidRDefault="00850D97" w:rsidP="00C52B96">
      <w:pPr>
        <w:suppressAutoHyphens/>
        <w:jc w:val="both"/>
        <w:rPr>
          <w:rFonts w:ascii="Arial" w:hAnsi="Arial" w:cs="Arial"/>
        </w:rPr>
      </w:pPr>
    </w:p>
    <w:p w:rsidR="00850D97" w:rsidRDefault="00850D97" w:rsidP="00C52B96">
      <w:pPr>
        <w:suppressAutoHyphens/>
        <w:jc w:val="both"/>
        <w:rPr>
          <w:rFonts w:ascii="Arial" w:hAnsi="Arial" w:cs="Arial"/>
        </w:rPr>
      </w:pPr>
    </w:p>
    <w:p w:rsidR="00850D97" w:rsidRDefault="00850D97" w:rsidP="00C52B96">
      <w:pPr>
        <w:suppressAutoHyphens/>
        <w:jc w:val="both"/>
        <w:rPr>
          <w:rFonts w:ascii="Arial" w:hAnsi="Arial" w:cs="Arial"/>
        </w:rPr>
      </w:pPr>
    </w:p>
    <w:p w:rsidR="00850D97" w:rsidRDefault="00850D97" w:rsidP="00C52B96">
      <w:pPr>
        <w:suppressAutoHyphens/>
        <w:jc w:val="both"/>
        <w:rPr>
          <w:rFonts w:ascii="Arial" w:hAnsi="Arial" w:cs="Arial"/>
        </w:rPr>
      </w:pPr>
    </w:p>
    <w:p w:rsidR="00850D97" w:rsidRDefault="00850D97" w:rsidP="00C52B96">
      <w:pPr>
        <w:suppressAutoHyphens/>
        <w:jc w:val="both"/>
        <w:rPr>
          <w:rFonts w:ascii="Arial" w:hAnsi="Arial" w:cs="Arial"/>
        </w:rPr>
      </w:pPr>
    </w:p>
    <w:p w:rsidR="00850D97" w:rsidRDefault="00850D97" w:rsidP="00C52B96">
      <w:pPr>
        <w:suppressAutoHyphens/>
        <w:jc w:val="both"/>
        <w:rPr>
          <w:rFonts w:ascii="Arial" w:hAnsi="Arial" w:cs="Arial"/>
        </w:rPr>
      </w:pPr>
    </w:p>
    <w:p w:rsidR="00850D97" w:rsidRDefault="00850D97" w:rsidP="00C52B96">
      <w:pPr>
        <w:suppressAutoHyphens/>
        <w:jc w:val="both"/>
        <w:rPr>
          <w:rFonts w:ascii="Arial" w:hAnsi="Arial" w:cs="Arial"/>
        </w:rPr>
      </w:pPr>
    </w:p>
    <w:p w:rsidR="00850D97" w:rsidRDefault="00850D97" w:rsidP="00C52B96">
      <w:pPr>
        <w:suppressAutoHyphens/>
        <w:jc w:val="both"/>
        <w:rPr>
          <w:rFonts w:ascii="Arial" w:hAnsi="Arial" w:cs="Arial"/>
        </w:rPr>
      </w:pPr>
    </w:p>
    <w:p w:rsidR="00850D97" w:rsidRDefault="00850D97" w:rsidP="00C52B96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C738BD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lastRenderedPageBreak/>
        <w:t xml:space="preserve">Čl. </w:t>
      </w:r>
      <w:r w:rsidR="001E5470" w:rsidRPr="00C738BD">
        <w:rPr>
          <w:rFonts w:ascii="Arial" w:hAnsi="Arial" w:cs="Arial"/>
          <w:b/>
        </w:rPr>
        <w:t>X</w:t>
      </w:r>
      <w:r w:rsidR="00645231">
        <w:rPr>
          <w:rFonts w:ascii="Arial" w:hAnsi="Arial" w:cs="Arial"/>
          <w:b/>
        </w:rPr>
        <w:t>I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Závěrečná ustanovení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</w:p>
    <w:p w:rsidR="00CF5763" w:rsidRPr="002A6423" w:rsidRDefault="00CF5763" w:rsidP="002A6423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2A6423">
        <w:rPr>
          <w:rFonts w:ascii="Arial" w:eastAsia="ヒラギノ角ゴ Pro W3" w:hAnsi="Arial" w:cs="Arial"/>
        </w:rPr>
        <w:t xml:space="preserve">Smlouva nabývá platnosti dnem jejího podpisu oběma </w:t>
      </w:r>
      <w:r w:rsidR="00072422">
        <w:rPr>
          <w:rFonts w:ascii="Arial" w:eastAsia="ヒラギノ角ゴ Pro W3" w:hAnsi="Arial" w:cs="Arial"/>
        </w:rPr>
        <w:t>s</w:t>
      </w:r>
      <w:r w:rsidRPr="002A6423">
        <w:rPr>
          <w:rFonts w:ascii="Arial" w:eastAsia="ヒラギノ角ゴ Pro W3" w:hAnsi="Arial" w:cs="Arial"/>
        </w:rPr>
        <w:t>mluvními stranami.</w:t>
      </w:r>
    </w:p>
    <w:p w:rsidR="002A6423" w:rsidRDefault="00CF5763" w:rsidP="002A6423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BC2719">
        <w:rPr>
          <w:rFonts w:ascii="Arial" w:eastAsia="ヒラギノ角ゴ Pro W3" w:hAnsi="Arial" w:cs="Arial"/>
        </w:rPr>
        <w:t xml:space="preserve">Smlouva nabývá účinnosti </w:t>
      </w:r>
      <w:r>
        <w:rPr>
          <w:rFonts w:ascii="Arial" w:eastAsia="ヒラギノ角ゴ Pro W3" w:hAnsi="Arial" w:cs="Arial"/>
        </w:rPr>
        <w:t>dnem jejího zveřejnění v registru smluv.</w:t>
      </w:r>
    </w:p>
    <w:p w:rsidR="002A6423" w:rsidRDefault="00CF5763" w:rsidP="002A6423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2A6423">
        <w:rPr>
          <w:rFonts w:ascii="Arial" w:eastAsia="ヒラギノ角ゴ Pro W3" w:hAnsi="Arial" w:cs="Arial"/>
        </w:rPr>
        <w:t xml:space="preserve">Práva a povinnosti </w:t>
      </w:r>
      <w:r w:rsidR="00072422">
        <w:rPr>
          <w:rFonts w:ascii="Arial" w:eastAsia="ヒラギノ角ゴ Pro W3" w:hAnsi="Arial" w:cs="Arial"/>
        </w:rPr>
        <w:t>s</w:t>
      </w:r>
      <w:r w:rsidRPr="002A6423">
        <w:rPr>
          <w:rFonts w:ascii="Arial" w:eastAsia="ヒラギノ角ゴ Pro W3" w:hAnsi="Arial" w:cs="Arial"/>
        </w:rPr>
        <w:t xml:space="preserve">mluvních stran, pokud nejsou upraveny </w:t>
      </w:r>
      <w:r w:rsidR="00072422">
        <w:rPr>
          <w:rFonts w:ascii="Arial" w:eastAsia="ヒラギノ角ゴ Pro W3" w:hAnsi="Arial" w:cs="Arial"/>
        </w:rPr>
        <w:t>touto s</w:t>
      </w:r>
      <w:r w:rsidRPr="002A6423">
        <w:rPr>
          <w:rFonts w:ascii="Arial" w:eastAsia="ヒラギノ角ゴ Pro W3" w:hAnsi="Arial" w:cs="Arial"/>
        </w:rPr>
        <w:t xml:space="preserve">mlouvou, se řídí </w:t>
      </w:r>
      <w:r w:rsidR="00072422">
        <w:rPr>
          <w:rFonts w:ascii="Arial" w:eastAsia="ヒラギノ角ゴ Pro W3" w:hAnsi="Arial" w:cs="Arial"/>
        </w:rPr>
        <w:t>o</w:t>
      </w:r>
      <w:r w:rsidRPr="002A6423">
        <w:rPr>
          <w:rFonts w:ascii="Arial" w:eastAsia="ヒラギノ角ゴ Pro W3" w:hAnsi="Arial" w:cs="Arial"/>
        </w:rPr>
        <w:t>bčanským zákoníkem a předpisy souvisejícími.</w:t>
      </w:r>
    </w:p>
    <w:p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2A6423">
        <w:rPr>
          <w:rFonts w:ascii="Arial" w:hAnsi="Arial" w:cs="Arial"/>
        </w:rPr>
        <w:t xml:space="preserve">V případě, že některé ustanovení </w:t>
      </w:r>
      <w:r w:rsidR="00072422">
        <w:rPr>
          <w:rFonts w:ascii="Arial" w:hAnsi="Arial" w:cs="Arial"/>
        </w:rPr>
        <w:t>s</w:t>
      </w:r>
      <w:r w:rsidRPr="002A6423">
        <w:rPr>
          <w:rFonts w:ascii="Arial" w:hAnsi="Arial" w:cs="Arial"/>
        </w:rPr>
        <w:t xml:space="preserve">mlouvy je nebo se stane v budoucnu neplatným, neúčinným či nevymahatelným nebo bude-li takovým shledáno příslušným orgánem, zůstávají ostatní ustanovení </w:t>
      </w:r>
      <w:r w:rsidR="00072422">
        <w:rPr>
          <w:rFonts w:ascii="Arial" w:hAnsi="Arial" w:cs="Arial"/>
        </w:rPr>
        <w:t>s</w:t>
      </w:r>
      <w:r w:rsidRPr="002A6423">
        <w:rPr>
          <w:rFonts w:ascii="Arial" w:hAnsi="Arial" w:cs="Arial"/>
        </w:rPr>
        <w:t xml:space="preserve">mlouvy v platnosti a účinnosti, pokud z povahy takového ustanovení nebo z jeho obsahu anebo z okolností, za nichž byla </w:t>
      </w:r>
      <w:r w:rsidR="00072422">
        <w:rPr>
          <w:rFonts w:ascii="Arial" w:hAnsi="Arial" w:cs="Arial"/>
        </w:rPr>
        <w:t>s</w:t>
      </w:r>
      <w:r w:rsidRPr="002A6423">
        <w:rPr>
          <w:rFonts w:ascii="Arial" w:hAnsi="Arial" w:cs="Arial"/>
        </w:rPr>
        <w:t xml:space="preserve">mlouva uzavřena, nevyplývá, že jej nelze oddělit </w:t>
      </w:r>
      <w:r w:rsidRPr="002A6423">
        <w:rPr>
          <w:rFonts w:ascii="Arial" w:hAnsi="Arial" w:cs="Arial"/>
        </w:rPr>
        <w:br/>
        <w:t xml:space="preserve">od ostatního obsahu </w:t>
      </w:r>
      <w:r w:rsidR="00072422">
        <w:rPr>
          <w:rFonts w:ascii="Arial" w:hAnsi="Arial" w:cs="Arial"/>
        </w:rPr>
        <w:t>s</w:t>
      </w:r>
      <w:r w:rsidRPr="002A6423">
        <w:rPr>
          <w:rFonts w:ascii="Arial" w:hAnsi="Arial" w:cs="Arial"/>
        </w:rPr>
        <w:t xml:space="preserve">mlouvy. Smluvní strany se zavazují bezodkladně nahradit neplatné, neúčinné nebo nevymahatelné ustanovení </w:t>
      </w:r>
      <w:r w:rsidR="00072422">
        <w:rPr>
          <w:rFonts w:ascii="Arial" w:hAnsi="Arial" w:cs="Arial"/>
        </w:rPr>
        <w:t>s</w:t>
      </w:r>
      <w:r w:rsidRPr="002A6423">
        <w:rPr>
          <w:rFonts w:ascii="Arial" w:hAnsi="Arial" w:cs="Arial"/>
        </w:rPr>
        <w:t xml:space="preserve">mlouvy ustanovením jiným, které svým obsahem </w:t>
      </w:r>
      <w:r w:rsidRPr="002A6423">
        <w:rPr>
          <w:rFonts w:ascii="Arial" w:hAnsi="Arial" w:cs="Arial"/>
        </w:rPr>
        <w:br/>
        <w:t xml:space="preserve">a smyslem odpovídá nejlépe ustanovení původnímu a </w:t>
      </w:r>
      <w:r w:rsidR="00072422">
        <w:rPr>
          <w:rFonts w:ascii="Arial" w:hAnsi="Arial" w:cs="Arial"/>
        </w:rPr>
        <w:t>s</w:t>
      </w:r>
      <w:r w:rsidRPr="002A6423">
        <w:rPr>
          <w:rFonts w:ascii="Arial" w:hAnsi="Arial" w:cs="Arial"/>
        </w:rPr>
        <w:t>mlouvě jako celku.</w:t>
      </w:r>
    </w:p>
    <w:p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t xml:space="preserve">Smlouva může být měněna nebo doplňována pouze formou písemných vzestupně číslovaných dodatků odsouhlasených a podepsaných oběma </w:t>
      </w:r>
      <w:r w:rsidR="00072422">
        <w:rPr>
          <w:rFonts w:ascii="Arial" w:hAnsi="Arial" w:cs="Arial"/>
        </w:rPr>
        <w:t>s</w:t>
      </w:r>
      <w:r w:rsidRPr="0019328C">
        <w:rPr>
          <w:rFonts w:ascii="Arial" w:hAnsi="Arial" w:cs="Arial"/>
        </w:rPr>
        <w:t xml:space="preserve">mluvními stranami na téže listině s výjimkou změny </w:t>
      </w:r>
      <w:r w:rsidR="00072422">
        <w:rPr>
          <w:rFonts w:ascii="Arial" w:hAnsi="Arial" w:cs="Arial"/>
        </w:rPr>
        <w:t>k</w:t>
      </w:r>
      <w:r w:rsidRPr="0019328C">
        <w:rPr>
          <w:rFonts w:ascii="Arial" w:hAnsi="Arial" w:cs="Arial"/>
        </w:rPr>
        <w:t>ontaktních osob. Ke změnám či doplnění neprovedeným písemnou formou se nepřihlíží.</w:t>
      </w:r>
    </w:p>
    <w:p w:rsidR="0019328C" w:rsidRPr="009C060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/>
          <w:bCs/>
        </w:rPr>
        <w:t>Smluvní strany výslovně souhlasí s tím, že tato smlouva může být bez jakéhokoliv omezení zveřejněna na oficiálních internetových stránkách </w:t>
      </w:r>
      <w:r w:rsidR="00072422">
        <w:rPr>
          <w:rFonts w:ascii="Arial" w:hAnsi="Arial"/>
          <w:bCs/>
        </w:rPr>
        <w:t>kupujícího</w:t>
      </w:r>
      <w:r w:rsidRPr="0019328C">
        <w:rPr>
          <w:rFonts w:ascii="Arial" w:hAnsi="Arial" w:cs="Arial"/>
        </w:rPr>
        <w:t xml:space="preserve"> případně na dalších internetových stránkách. </w:t>
      </w:r>
      <w:r w:rsidRPr="0019328C">
        <w:rPr>
          <w:rFonts w:ascii="Arial" w:hAnsi="Arial"/>
          <w:bCs/>
        </w:rPr>
        <w:t>Souhlas se zveřejněním se týká i případných osobních údajů uvedených v této smlouvě, kdy je tento odstavec smluvními stranami považován za souhlas se zpracováním osobních údajů ve smyslu zákona č. 101/2000</w:t>
      </w:r>
      <w:r w:rsidR="009C060C">
        <w:rPr>
          <w:rFonts w:ascii="Arial" w:hAnsi="Arial"/>
          <w:bCs/>
        </w:rPr>
        <w:t xml:space="preserve"> </w:t>
      </w:r>
      <w:r w:rsidRPr="0019328C">
        <w:rPr>
          <w:rFonts w:ascii="Arial" w:hAnsi="Arial"/>
          <w:bCs/>
        </w:rPr>
        <w:t>Sb., o ochraně osobních údajů a o změně některých zákonů, ve znění pozdějších předpisů, a tedy </w:t>
      </w:r>
      <w:r w:rsidR="00072422">
        <w:rPr>
          <w:rFonts w:ascii="Arial" w:hAnsi="Arial"/>
          <w:bCs/>
        </w:rPr>
        <w:t>kupující</w:t>
      </w:r>
      <w:r w:rsidRPr="0019328C">
        <w:rPr>
          <w:rFonts w:ascii="Arial" w:hAnsi="Arial"/>
          <w:bCs/>
        </w:rPr>
        <w:t> má mimo jiné právo uchovávat a zveřejňovat osobní údaje v této smlouvě obsažené.</w:t>
      </w:r>
    </w:p>
    <w:p w:rsidR="009C060C" w:rsidRPr="0019328C" w:rsidRDefault="009C060C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500762">
        <w:rPr>
          <w:rFonts w:ascii="Arial" w:hAnsi="Arial" w:cs="Arial"/>
        </w:rPr>
        <w:t>Smluvní strany prohlašují, že žádná část smlouvy nenaplňuje znaky obchodního tajemství dle ustanovení § 504 občanského zákoníku</w:t>
      </w:r>
      <w:r>
        <w:rPr>
          <w:rFonts w:ascii="Arial" w:hAnsi="Arial" w:cs="Arial"/>
        </w:rPr>
        <w:t>.</w:t>
      </w:r>
    </w:p>
    <w:p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t>Tato smlouva bude zveřejněna v registru smluv podle zákona č. 340/2015 Sb., o zvláštních podmínkách účinnosti některých smluv, uveřejňování těchto smluv a o registru smluv (zákon o registru smluv.)</w:t>
      </w:r>
    </w:p>
    <w:p w:rsidR="0019328C" w:rsidRPr="0019328C" w:rsidRDefault="00072422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>
        <w:rPr>
          <w:rFonts w:ascii="Arial" w:hAnsi="Arial" w:cs="Arial"/>
        </w:rPr>
        <w:t>Kupující</w:t>
      </w:r>
      <w:r w:rsidR="00A179A6">
        <w:rPr>
          <w:rFonts w:ascii="Arial" w:hAnsi="Arial" w:cs="Arial"/>
        </w:rPr>
        <w:t xml:space="preserve"> zašle </w:t>
      </w:r>
      <w:r>
        <w:rPr>
          <w:rFonts w:ascii="Arial" w:hAnsi="Arial" w:cs="Arial"/>
        </w:rPr>
        <w:t>s</w:t>
      </w:r>
      <w:r w:rsidR="0019328C" w:rsidRPr="0019328C">
        <w:rPr>
          <w:rFonts w:ascii="Arial" w:hAnsi="Arial" w:cs="Arial"/>
        </w:rPr>
        <w:t>mlouv</w:t>
      </w:r>
      <w:r w:rsidR="00A179A6">
        <w:rPr>
          <w:rFonts w:ascii="Arial" w:hAnsi="Arial" w:cs="Arial"/>
        </w:rPr>
        <w:t>u</w:t>
      </w:r>
      <w:r w:rsidR="0019328C" w:rsidRPr="0019328C">
        <w:rPr>
          <w:rFonts w:ascii="Arial" w:hAnsi="Arial" w:cs="Arial"/>
        </w:rPr>
        <w:t xml:space="preserve"> </w:t>
      </w:r>
      <w:r w:rsidR="0019328C">
        <w:rPr>
          <w:rFonts w:ascii="Arial" w:hAnsi="Arial" w:cs="Arial"/>
        </w:rPr>
        <w:t>správc</w:t>
      </w:r>
      <w:r w:rsidR="00A179A6">
        <w:rPr>
          <w:rFonts w:ascii="Arial" w:hAnsi="Arial" w:cs="Arial"/>
        </w:rPr>
        <w:t>i</w:t>
      </w:r>
      <w:r w:rsidR="0019328C">
        <w:rPr>
          <w:rFonts w:ascii="Arial" w:hAnsi="Arial" w:cs="Arial"/>
        </w:rPr>
        <w:t xml:space="preserve"> registru smluv</w:t>
      </w:r>
      <w:r w:rsidR="00A179A6">
        <w:rPr>
          <w:rFonts w:ascii="Arial" w:hAnsi="Arial" w:cs="Arial"/>
        </w:rPr>
        <w:t xml:space="preserve"> k</w:t>
      </w:r>
      <w:r w:rsidR="0019328C">
        <w:rPr>
          <w:rFonts w:ascii="Arial" w:hAnsi="Arial" w:cs="Arial"/>
        </w:rPr>
        <w:t xml:space="preserve"> </w:t>
      </w:r>
      <w:r w:rsidR="0019328C" w:rsidRPr="0019328C">
        <w:rPr>
          <w:rFonts w:ascii="Arial" w:hAnsi="Arial" w:cs="Arial"/>
        </w:rPr>
        <w:t>uveřejněn</w:t>
      </w:r>
      <w:r w:rsidR="00A179A6">
        <w:rPr>
          <w:rFonts w:ascii="Arial" w:hAnsi="Arial" w:cs="Arial"/>
        </w:rPr>
        <w:t>í</w:t>
      </w:r>
      <w:r w:rsidR="0019328C" w:rsidRPr="0019328C">
        <w:rPr>
          <w:rFonts w:ascii="Arial" w:hAnsi="Arial" w:cs="Arial"/>
        </w:rPr>
        <w:t xml:space="preserve"> </w:t>
      </w:r>
      <w:r w:rsidR="00CF5763" w:rsidRPr="0019328C">
        <w:rPr>
          <w:rFonts w:ascii="Arial" w:hAnsi="Arial" w:cs="Arial"/>
        </w:rPr>
        <w:t xml:space="preserve">bez zbytečného odkladu, nejpozději však do 30 dnů ode dne </w:t>
      </w:r>
      <w:r>
        <w:rPr>
          <w:rFonts w:ascii="Arial" w:hAnsi="Arial" w:cs="Arial"/>
        </w:rPr>
        <w:t xml:space="preserve">jejího </w:t>
      </w:r>
      <w:r w:rsidR="00CF5763" w:rsidRPr="0019328C">
        <w:rPr>
          <w:rFonts w:ascii="Arial" w:hAnsi="Arial" w:cs="Arial"/>
        </w:rPr>
        <w:t>uzavření.</w:t>
      </w:r>
    </w:p>
    <w:p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t xml:space="preserve">Veškeré případné spory vzniklé mezi </w:t>
      </w:r>
      <w:r w:rsidR="00072422">
        <w:rPr>
          <w:rFonts w:ascii="Arial" w:hAnsi="Arial" w:cs="Arial"/>
        </w:rPr>
        <w:t>s</w:t>
      </w:r>
      <w:r w:rsidRPr="0019328C">
        <w:rPr>
          <w:rFonts w:ascii="Arial" w:hAnsi="Arial" w:cs="Arial"/>
        </w:rPr>
        <w:t xml:space="preserve">mluvními stranami na základě nebo v souvislosti se </w:t>
      </w:r>
      <w:r w:rsidR="00072422">
        <w:rPr>
          <w:rFonts w:ascii="Arial" w:hAnsi="Arial" w:cs="Arial"/>
        </w:rPr>
        <w:t>s</w:t>
      </w:r>
      <w:r w:rsidRPr="0019328C">
        <w:rPr>
          <w:rFonts w:ascii="Arial" w:hAnsi="Arial" w:cs="Arial"/>
        </w:rPr>
        <w:t xml:space="preserve">mlouvou budou primárně řešeny jednáním </w:t>
      </w:r>
      <w:r w:rsidR="00072422">
        <w:rPr>
          <w:rFonts w:ascii="Arial" w:hAnsi="Arial" w:cs="Arial"/>
        </w:rPr>
        <w:t>s</w:t>
      </w:r>
      <w:r w:rsidRPr="0019328C">
        <w:rPr>
          <w:rFonts w:ascii="Arial" w:hAnsi="Arial" w:cs="Arial"/>
        </w:rPr>
        <w:t>mluvních stran. V případě, že tyto spory nebudou v přiměřené době vyřešeny, budou k jejich projednání a rozhodnutí příslušné soudy České republiky.</w:t>
      </w:r>
    </w:p>
    <w:p w:rsid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eastAsia="ヒラギノ角ゴ Pro W3" w:hAnsi="Arial" w:cs="Arial"/>
        </w:rPr>
        <w:t xml:space="preserve">Smlouva je sepsána v 4 vyhotoveních s platností originálu, z nichž 2 si ponechá </w:t>
      </w:r>
      <w:r w:rsidR="00072422">
        <w:rPr>
          <w:rFonts w:ascii="Arial" w:eastAsia="ヒラギノ角ゴ Pro W3" w:hAnsi="Arial" w:cs="Arial"/>
        </w:rPr>
        <w:t>kupující</w:t>
      </w:r>
      <w:r w:rsidRPr="0019328C">
        <w:rPr>
          <w:rFonts w:ascii="Arial" w:eastAsia="ヒラギノ角ゴ Pro W3" w:hAnsi="Arial" w:cs="Arial"/>
        </w:rPr>
        <w:t xml:space="preserve"> a 2 vyhotovení obdrží </w:t>
      </w:r>
      <w:r w:rsidR="00072422">
        <w:rPr>
          <w:rFonts w:ascii="Arial" w:eastAsia="ヒラギノ角ゴ Pro W3" w:hAnsi="Arial" w:cs="Arial"/>
        </w:rPr>
        <w:t>prodávající</w:t>
      </w:r>
      <w:r w:rsidRPr="0019328C">
        <w:rPr>
          <w:rFonts w:ascii="Arial" w:eastAsia="ヒラギノ角ゴ Pro W3" w:hAnsi="Arial" w:cs="Arial"/>
        </w:rPr>
        <w:t>.</w:t>
      </w:r>
    </w:p>
    <w:p w:rsidR="00CF5763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t xml:space="preserve">Nedílnou součástí této </w:t>
      </w:r>
      <w:r w:rsidR="00072422">
        <w:rPr>
          <w:rFonts w:ascii="Arial" w:hAnsi="Arial" w:cs="Arial"/>
        </w:rPr>
        <w:t>s</w:t>
      </w:r>
      <w:r w:rsidRPr="0019328C">
        <w:rPr>
          <w:rFonts w:ascii="Arial" w:hAnsi="Arial" w:cs="Arial"/>
        </w:rPr>
        <w:t>mlouvy jsou tyto přílohy:</w:t>
      </w:r>
    </w:p>
    <w:p w:rsidR="00E35495" w:rsidRDefault="00CF5763" w:rsidP="00E35495">
      <w:pPr>
        <w:numPr>
          <w:ilvl w:val="0"/>
          <w:numId w:val="47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E35495">
        <w:rPr>
          <w:rFonts w:ascii="Arial" w:eastAsia="ヒラギノ角ゴ Pro W3" w:hAnsi="Arial" w:cs="Arial"/>
        </w:rPr>
        <w:t xml:space="preserve">Příloha č. </w:t>
      </w:r>
      <w:r w:rsidR="0038490E" w:rsidRPr="00E35495">
        <w:rPr>
          <w:rFonts w:ascii="Arial" w:eastAsia="ヒラギノ角ゴ Pro W3" w:hAnsi="Arial" w:cs="Arial"/>
        </w:rPr>
        <w:t>1</w:t>
      </w:r>
      <w:r w:rsidRPr="00E35495">
        <w:rPr>
          <w:rFonts w:ascii="Arial" w:eastAsia="ヒラギノ角ゴ Pro W3" w:hAnsi="Arial" w:cs="Arial"/>
        </w:rPr>
        <w:t xml:space="preserve"> </w:t>
      </w:r>
      <w:r w:rsidR="00E35495" w:rsidRPr="00E35495">
        <w:rPr>
          <w:rFonts w:ascii="Arial" w:eastAsia="ヒラギノ角ゴ Pro W3" w:hAnsi="Arial" w:cs="Arial"/>
        </w:rPr>
        <w:t>Přehled druhů sběrných nádob</w:t>
      </w:r>
      <w:r w:rsidR="00E35495">
        <w:rPr>
          <w:rFonts w:ascii="Arial" w:eastAsia="ヒラギノ角ゴ Pro W3" w:hAnsi="Arial" w:cs="Arial"/>
        </w:rPr>
        <w:t xml:space="preserve"> (kalkulační tabulka)</w:t>
      </w:r>
      <w:r w:rsidR="00E35495" w:rsidRPr="00E35495">
        <w:rPr>
          <w:rFonts w:ascii="Arial" w:eastAsia="ヒラギノ角ゴ Pro W3" w:hAnsi="Arial" w:cs="Arial"/>
        </w:rPr>
        <w:t xml:space="preserve"> </w:t>
      </w:r>
    </w:p>
    <w:p w:rsidR="00CF5763" w:rsidRPr="00E35495" w:rsidRDefault="00CF5763" w:rsidP="00E35495">
      <w:pPr>
        <w:numPr>
          <w:ilvl w:val="0"/>
          <w:numId w:val="47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E35495">
        <w:rPr>
          <w:rFonts w:ascii="Arial" w:eastAsia="ヒラギノ角ゴ Pro W3" w:hAnsi="Arial" w:cs="Arial"/>
        </w:rPr>
        <w:t xml:space="preserve">Příloha č. </w:t>
      </w:r>
      <w:r w:rsidR="00E35495">
        <w:rPr>
          <w:rFonts w:ascii="Arial" w:eastAsia="ヒラギノ角ゴ Pro W3" w:hAnsi="Arial" w:cs="Arial"/>
        </w:rPr>
        <w:t>2</w:t>
      </w:r>
      <w:r w:rsidRPr="00E35495">
        <w:rPr>
          <w:rFonts w:ascii="Arial" w:eastAsia="ヒラギノ角ゴ Pro W3" w:hAnsi="Arial" w:cs="Arial"/>
        </w:rPr>
        <w:t xml:space="preserve"> </w:t>
      </w:r>
      <w:r w:rsidR="00221FC1" w:rsidRPr="00E35495">
        <w:rPr>
          <w:rFonts w:ascii="Arial" w:eastAsia="ヒラギノ角ゴ Pro W3" w:hAnsi="Arial" w:cs="Arial"/>
        </w:rPr>
        <w:t>T</w:t>
      </w:r>
      <w:r w:rsidR="0019328C" w:rsidRPr="00E35495">
        <w:rPr>
          <w:rFonts w:ascii="Arial" w:eastAsia="ヒラギノ角ゴ Pro W3" w:hAnsi="Arial" w:cs="Arial"/>
        </w:rPr>
        <w:t>echnické parametry sběrných nádob</w:t>
      </w:r>
    </w:p>
    <w:p w:rsidR="00CF5763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contextualSpacing/>
        <w:jc w:val="both"/>
        <w:rPr>
          <w:rFonts w:ascii="Arial" w:eastAsia="ヒラギノ角ゴ Pro W3" w:hAnsi="Arial" w:cs="Arial"/>
        </w:rPr>
      </w:pPr>
      <w:r w:rsidRPr="0019328C">
        <w:rPr>
          <w:rFonts w:ascii="Arial" w:eastAsia="ヒラギノ角ゴ Pro W3" w:hAnsi="Arial" w:cs="Arial"/>
        </w:rPr>
        <w:t xml:space="preserve">Smluvní strany prohlašují, že Smlouva vyjadřuje jejich svobodnou, vážnou, určitou </w:t>
      </w:r>
      <w:r w:rsidRPr="0019328C">
        <w:rPr>
          <w:rFonts w:ascii="Arial" w:eastAsia="ヒラギノ角ゴ Pro W3" w:hAnsi="Arial" w:cs="Arial"/>
        </w:rPr>
        <w:br/>
        <w:t>a srozumitelnou vůli prostou omylu. Smluvní strany si Smlouvu přečetly, s jejím obsahem souhlasí, což stvrzují vlastnoručními podpisy.</w:t>
      </w:r>
    </w:p>
    <w:p w:rsidR="002A6AF2" w:rsidRPr="00C738BD" w:rsidRDefault="002A6AF2" w:rsidP="002A6AF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pacing w:val="-2"/>
        </w:rPr>
      </w:pPr>
    </w:p>
    <w:tbl>
      <w:tblPr>
        <w:tblStyle w:val="Mkatabulky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3C1203" w:rsidRPr="00470AC1" w:rsidTr="00072422">
        <w:trPr>
          <w:trHeight w:val="405"/>
        </w:trPr>
        <w:tc>
          <w:tcPr>
            <w:tcW w:w="8568" w:type="dxa"/>
          </w:tcPr>
          <w:p w:rsidR="003C1203" w:rsidRPr="003C1203" w:rsidRDefault="003C1203" w:rsidP="00072422">
            <w:pPr>
              <w:rPr>
                <w:rFonts w:ascii="Arial" w:hAnsi="Arial" w:cs="Arial"/>
                <w:sz w:val="20"/>
              </w:rPr>
            </w:pPr>
            <w:r w:rsidRPr="003C1203">
              <w:rPr>
                <w:rFonts w:ascii="Arial" w:hAnsi="Arial" w:cs="Arial"/>
                <w:sz w:val="20"/>
              </w:rPr>
              <w:t>Doložka dle ustanovení § 41 zák. č. 128/2000 Sb., o obcích, ve znění pozdějších předpisů (obecní zřízení),</w:t>
            </w:r>
          </w:p>
          <w:p w:rsidR="003C1203" w:rsidRPr="003C1203" w:rsidRDefault="00305980" w:rsidP="003C12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 </w:t>
            </w:r>
          </w:p>
        </w:tc>
      </w:tr>
      <w:tr w:rsidR="003C1203" w:rsidRPr="00470AC1" w:rsidTr="00072422">
        <w:tc>
          <w:tcPr>
            <w:tcW w:w="8568" w:type="dxa"/>
            <w:shd w:val="clear" w:color="auto" w:fill="auto"/>
          </w:tcPr>
          <w:p w:rsidR="003C1203" w:rsidRDefault="003C1203" w:rsidP="003C1203">
            <w:pPr>
              <w:rPr>
                <w:rFonts w:ascii="Arial" w:hAnsi="Arial" w:cs="Arial"/>
                <w:sz w:val="20"/>
              </w:rPr>
            </w:pPr>
            <w:r w:rsidRPr="003C1203">
              <w:rPr>
                <w:rFonts w:ascii="Arial" w:hAnsi="Arial" w:cs="Arial"/>
                <w:sz w:val="20"/>
              </w:rPr>
              <w:lastRenderedPageBreak/>
              <w:t>Schváleno orgánem obce:</w:t>
            </w:r>
            <w:r w:rsidRPr="003C1203">
              <w:rPr>
                <w:rFonts w:ascii="Arial" w:hAnsi="Arial" w:cs="Arial"/>
                <w:sz w:val="20"/>
              </w:rPr>
              <w:tab/>
            </w:r>
            <w:r w:rsidR="0036007E">
              <w:rPr>
                <w:rFonts w:ascii="Arial" w:hAnsi="Arial" w:cs="Arial"/>
                <w:sz w:val="20"/>
              </w:rPr>
              <w:t>……………………………………….</w:t>
            </w:r>
          </w:p>
          <w:p w:rsidR="0036007E" w:rsidRDefault="0036007E" w:rsidP="0036007E">
            <w:pPr>
              <w:ind w:firstLine="296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……………………………………..</w:t>
            </w:r>
          </w:p>
          <w:p w:rsidR="0036007E" w:rsidRPr="003C1203" w:rsidRDefault="0036007E" w:rsidP="0036007E">
            <w:pPr>
              <w:ind w:firstLine="296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</w:t>
            </w:r>
          </w:p>
        </w:tc>
      </w:tr>
    </w:tbl>
    <w:p w:rsidR="006D7815" w:rsidRPr="00C738BD" w:rsidRDefault="006D7815" w:rsidP="006D7815">
      <w:pPr>
        <w:suppressAutoHyphens/>
        <w:ind w:left="720"/>
        <w:jc w:val="both"/>
        <w:rPr>
          <w:rFonts w:ascii="Arial" w:hAnsi="Arial" w:cs="Arial"/>
          <w:highlight w:val="green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 w:rsidRPr="00C738BD">
        <w:rPr>
          <w:rFonts w:ascii="Arial" w:hAnsi="Arial" w:cs="Arial"/>
        </w:rPr>
        <w:t>V Uherském Brodě dne</w:t>
      </w:r>
      <w:r w:rsidR="00DB62C0" w:rsidRPr="00C738BD">
        <w:rPr>
          <w:rFonts w:ascii="Arial" w:hAnsi="Arial" w:cs="Arial"/>
        </w:rPr>
        <w:t>:</w:t>
      </w:r>
      <w:r w:rsidRPr="00C738BD">
        <w:rPr>
          <w:rFonts w:ascii="Arial" w:hAnsi="Arial" w:cs="Arial"/>
        </w:rPr>
        <w:tab/>
      </w:r>
      <w:r w:rsidR="00F72A92">
        <w:rPr>
          <w:rFonts w:ascii="Arial" w:hAnsi="Arial" w:cs="Arial"/>
        </w:rPr>
        <w:tab/>
      </w:r>
      <w:r w:rsidRPr="00C738BD">
        <w:rPr>
          <w:rFonts w:ascii="Arial" w:hAnsi="Arial" w:cs="Arial"/>
        </w:rPr>
        <w:tab/>
      </w:r>
      <w:r w:rsidR="00B277B2" w:rsidRPr="00C738BD">
        <w:rPr>
          <w:rFonts w:ascii="Arial" w:hAnsi="Arial" w:cs="Arial"/>
        </w:rPr>
        <w:tab/>
      </w:r>
      <w:r w:rsidR="000811E7">
        <w:rPr>
          <w:rFonts w:ascii="Arial" w:hAnsi="Arial" w:cs="Arial"/>
        </w:rPr>
        <w:tab/>
        <w:t>V </w:t>
      </w:r>
      <w:r w:rsidR="00F72A92">
        <w:rPr>
          <w:rFonts w:ascii="Arial" w:hAnsi="Arial" w:cs="Arial"/>
        </w:rPr>
        <w:t xml:space="preserve">      </w:t>
      </w:r>
      <w:r w:rsidR="00D23FBF">
        <w:rPr>
          <w:rFonts w:ascii="Arial" w:hAnsi="Arial" w:cs="Arial"/>
        </w:rPr>
        <w:t xml:space="preserve">               </w:t>
      </w:r>
      <w:r w:rsidR="000811E7">
        <w:rPr>
          <w:rFonts w:ascii="Arial" w:hAnsi="Arial" w:cs="Arial"/>
        </w:rPr>
        <w:t xml:space="preserve"> dne:</w:t>
      </w:r>
      <w:r w:rsidR="00B56EF0">
        <w:rPr>
          <w:rFonts w:ascii="Arial" w:hAnsi="Arial" w:cs="Arial"/>
        </w:rPr>
        <w:t xml:space="preserve"> </w:t>
      </w:r>
    </w:p>
    <w:p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71A28" w:rsidRDefault="00E533A4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DB62C0" w:rsidRPr="0019545C" w:rsidRDefault="00DB62C0" w:rsidP="00DB62C0">
      <w:pPr>
        <w:tabs>
          <w:tab w:val="left" w:pos="4536"/>
        </w:tabs>
        <w:ind w:left="4963" w:hanging="3821"/>
        <w:jc w:val="both"/>
        <w:rPr>
          <w:rFonts w:ascii="Arial" w:hAnsi="Arial" w:cs="Arial"/>
        </w:rPr>
      </w:pPr>
    </w:p>
    <w:p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  <w:r w:rsidRPr="005828C2">
        <w:rPr>
          <w:rFonts w:ascii="Arial" w:hAnsi="Arial" w:cs="Arial"/>
        </w:rPr>
        <w:t xml:space="preserve">Za </w:t>
      </w:r>
      <w:r w:rsidR="00DF6E2C">
        <w:rPr>
          <w:rFonts w:ascii="Arial" w:hAnsi="Arial" w:cs="Arial"/>
        </w:rPr>
        <w:t>kupujícího</w:t>
      </w:r>
      <w:r w:rsidRPr="0019545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828C2">
        <w:rPr>
          <w:rFonts w:ascii="Arial" w:hAnsi="Arial" w:cs="Arial"/>
        </w:rPr>
        <w:t xml:space="preserve">Za </w:t>
      </w:r>
      <w:r w:rsidR="00DF6E2C">
        <w:rPr>
          <w:rFonts w:ascii="Arial" w:hAnsi="Arial" w:cs="Arial"/>
        </w:rPr>
        <w:t>prodávajícího</w:t>
      </w:r>
      <w:r w:rsidRPr="0019545C">
        <w:rPr>
          <w:rFonts w:ascii="Arial" w:hAnsi="Arial" w:cs="Arial"/>
          <w:b/>
        </w:rPr>
        <w:t>:</w:t>
      </w:r>
    </w:p>
    <w:p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</w:p>
    <w:p w:rsidR="00DB62C0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Pr="0019545C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DB62C0" w:rsidRPr="0019545C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DB62C0" w:rsidRPr="0019545C" w:rsidRDefault="00DB62C0" w:rsidP="00DB62C0">
      <w:pPr>
        <w:pStyle w:val="Zkladntext"/>
        <w:tabs>
          <w:tab w:val="left" w:pos="426"/>
          <w:tab w:val="left" w:pos="4536"/>
          <w:tab w:val="left" w:pos="5529"/>
        </w:tabs>
        <w:spacing w:before="0" w:line="240" w:lineRule="auto"/>
        <w:rPr>
          <w:rFonts w:ascii="Arial" w:hAnsi="Arial" w:cs="Arial"/>
        </w:rPr>
      </w:pPr>
      <w:r w:rsidRPr="0019545C">
        <w:rPr>
          <w:rFonts w:ascii="Arial" w:hAnsi="Arial" w:cs="Arial"/>
        </w:rPr>
        <w:t>………………………………</w:t>
      </w:r>
      <w:r w:rsidRPr="0019545C">
        <w:rPr>
          <w:rFonts w:ascii="Arial" w:hAnsi="Arial" w:cs="Arial"/>
        </w:rPr>
        <w:tab/>
        <w:t xml:space="preserve">          ………………………………</w:t>
      </w:r>
    </w:p>
    <w:p w:rsidR="00DB62C0" w:rsidRPr="0019545C" w:rsidRDefault="00882DD5" w:rsidP="00DB62C0">
      <w:pPr>
        <w:pStyle w:val="Zkladntext"/>
        <w:tabs>
          <w:tab w:val="left" w:pos="4536"/>
        </w:tabs>
        <w:spacing w:before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Mgr. David Surý</w:t>
      </w:r>
      <w:r w:rsidR="00DB62C0" w:rsidRPr="0019545C">
        <w:rPr>
          <w:rFonts w:ascii="Arial" w:hAnsi="Arial" w:cs="Arial"/>
        </w:rPr>
        <w:t xml:space="preserve">            </w:t>
      </w:r>
      <w:r w:rsidR="00DB62C0" w:rsidRPr="0019545C">
        <w:rPr>
          <w:rFonts w:ascii="Arial" w:hAnsi="Arial" w:cs="Arial"/>
        </w:rPr>
        <w:tab/>
      </w:r>
      <w:r w:rsidR="00DB62C0" w:rsidRPr="0019545C">
        <w:rPr>
          <w:rFonts w:ascii="Arial" w:hAnsi="Arial" w:cs="Arial"/>
        </w:rPr>
        <w:tab/>
        <w:t xml:space="preserve">         </w:t>
      </w:r>
    </w:p>
    <w:p w:rsidR="00D86F9B" w:rsidRDefault="00811D20" w:rsidP="00F40C14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u</w:t>
      </w:r>
      <w:r w:rsidR="00882DD5">
        <w:rPr>
          <w:rFonts w:ascii="Arial" w:hAnsi="Arial" w:cs="Arial"/>
        </w:rPr>
        <w:t>rčený člen Rady města</w:t>
      </w:r>
      <w:r w:rsidR="00DB62C0" w:rsidRPr="0019545C">
        <w:rPr>
          <w:rFonts w:ascii="Arial" w:hAnsi="Arial" w:cs="Arial"/>
        </w:rPr>
        <w:tab/>
      </w:r>
      <w:r w:rsidR="00DB62C0" w:rsidRPr="0019545C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</w:p>
    <w:sectPr w:rsidR="00D86F9B" w:rsidSect="00DB62C0">
      <w:footerReference w:type="default" r:id="rId9"/>
      <w:endnotePr>
        <w:numFmt w:val="decimal"/>
      </w:endnotePr>
      <w:pgSz w:w="11907" w:h="16840" w:code="9"/>
      <w:pgMar w:top="1440" w:right="1440" w:bottom="1440" w:left="1440" w:header="1440" w:footer="56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577" w:rsidRDefault="00411577">
      <w:pPr>
        <w:spacing w:line="20" w:lineRule="exact"/>
        <w:rPr>
          <w:sz w:val="23"/>
        </w:rPr>
      </w:pPr>
    </w:p>
  </w:endnote>
  <w:endnote w:type="continuationSeparator" w:id="0">
    <w:p w:rsidR="00411577" w:rsidRDefault="00411577">
      <w:pPr>
        <w:rPr>
          <w:sz w:val="19"/>
        </w:rPr>
      </w:pPr>
      <w:r>
        <w:rPr>
          <w:sz w:val="23"/>
        </w:rPr>
        <w:t xml:space="preserve"> </w:t>
      </w:r>
    </w:p>
  </w:endnote>
  <w:endnote w:type="continuationNotice" w:id="1">
    <w:p w:rsidR="00411577" w:rsidRDefault="00411577">
      <w:pPr>
        <w:rPr>
          <w:sz w:val="19"/>
        </w:rPr>
      </w:pPr>
      <w:r>
        <w:rPr>
          <w:sz w:val="23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ヒラギノ角ゴ Pro W3"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rmata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047312"/>
      <w:docPartObj>
        <w:docPartGallery w:val="Page Numbers (Bottom of Page)"/>
        <w:docPartUnique/>
      </w:docPartObj>
    </w:sdtPr>
    <w:sdtEndPr/>
    <w:sdtContent>
      <w:p w:rsidR="00072422" w:rsidRDefault="00072422">
        <w:pPr>
          <w:pStyle w:val="Zpat"/>
          <w:jc w:val="center"/>
        </w:pPr>
        <w:r w:rsidRPr="00C738BD">
          <w:rPr>
            <w:rFonts w:ascii="Arial" w:hAnsi="Arial" w:cs="Arial"/>
          </w:rPr>
          <w:t>Strana</w:t>
        </w:r>
        <w:r>
          <w:t xml:space="preserve"> </w:t>
        </w:r>
        <w:r w:rsidRPr="00C738BD">
          <w:rPr>
            <w:rFonts w:ascii="Arial" w:hAnsi="Arial" w:cs="Arial"/>
          </w:rPr>
          <w:fldChar w:fldCharType="begin"/>
        </w:r>
        <w:r w:rsidRPr="00C738BD">
          <w:rPr>
            <w:rFonts w:ascii="Arial" w:hAnsi="Arial" w:cs="Arial"/>
          </w:rPr>
          <w:instrText>PAGE   \* MERGEFORMAT</w:instrText>
        </w:r>
        <w:r w:rsidRPr="00C738BD">
          <w:rPr>
            <w:rFonts w:ascii="Arial" w:hAnsi="Arial" w:cs="Arial"/>
          </w:rPr>
          <w:fldChar w:fldCharType="separate"/>
        </w:r>
        <w:r w:rsidR="00E55794">
          <w:rPr>
            <w:rFonts w:ascii="Arial" w:hAnsi="Arial" w:cs="Arial"/>
            <w:noProof/>
          </w:rPr>
          <w:t>6</w:t>
        </w:r>
        <w:r w:rsidRPr="00C738BD">
          <w:rPr>
            <w:rFonts w:ascii="Arial" w:hAnsi="Arial" w:cs="Arial"/>
          </w:rPr>
          <w:fldChar w:fldCharType="end"/>
        </w:r>
        <w:r>
          <w:rPr>
            <w:rFonts w:ascii="Arial" w:hAnsi="Arial" w:cs="Arial"/>
          </w:rPr>
          <w:t xml:space="preserve"> (Celkem 4)</w:t>
        </w:r>
      </w:p>
    </w:sdtContent>
  </w:sdt>
  <w:p w:rsidR="00072422" w:rsidRDefault="000724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577" w:rsidRDefault="00411577">
      <w:pPr>
        <w:rPr>
          <w:sz w:val="19"/>
        </w:rPr>
      </w:pPr>
      <w:r>
        <w:rPr>
          <w:sz w:val="23"/>
        </w:rPr>
        <w:separator/>
      </w:r>
    </w:p>
  </w:footnote>
  <w:footnote w:type="continuationSeparator" w:id="0">
    <w:p w:rsidR="00411577" w:rsidRDefault="00411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5FE"/>
    <w:multiLevelType w:val="hybridMultilevel"/>
    <w:tmpl w:val="EAEAAD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E5B96"/>
    <w:multiLevelType w:val="hybridMultilevel"/>
    <w:tmpl w:val="C262C752"/>
    <w:lvl w:ilvl="0" w:tplc="021AEB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36C8B"/>
    <w:multiLevelType w:val="hybridMultilevel"/>
    <w:tmpl w:val="BA723E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50F4D"/>
    <w:multiLevelType w:val="hybridMultilevel"/>
    <w:tmpl w:val="45C646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930999"/>
    <w:multiLevelType w:val="hybridMultilevel"/>
    <w:tmpl w:val="EACC1B7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5A3335"/>
    <w:multiLevelType w:val="hybridMultilevel"/>
    <w:tmpl w:val="48206F46"/>
    <w:lvl w:ilvl="0" w:tplc="5F383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4049C"/>
    <w:multiLevelType w:val="multilevel"/>
    <w:tmpl w:val="E8DA87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420" w:hanging="4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2D23A47"/>
    <w:multiLevelType w:val="hybridMultilevel"/>
    <w:tmpl w:val="BE5AF7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43292"/>
    <w:multiLevelType w:val="hybridMultilevel"/>
    <w:tmpl w:val="A0E01B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114F1D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340D8F"/>
    <w:multiLevelType w:val="hybridMultilevel"/>
    <w:tmpl w:val="92F0A9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8F4E32"/>
    <w:multiLevelType w:val="hybridMultilevel"/>
    <w:tmpl w:val="68784A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4F1BF6"/>
    <w:multiLevelType w:val="hybridMultilevel"/>
    <w:tmpl w:val="C49A0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45A78"/>
    <w:multiLevelType w:val="hybridMultilevel"/>
    <w:tmpl w:val="19A40C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E03CAD"/>
    <w:multiLevelType w:val="hybridMultilevel"/>
    <w:tmpl w:val="EB7A3F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187D87"/>
    <w:multiLevelType w:val="hybridMultilevel"/>
    <w:tmpl w:val="E75076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E2361D"/>
    <w:multiLevelType w:val="multilevel"/>
    <w:tmpl w:val="93187BC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7EB63C7"/>
    <w:multiLevelType w:val="hybridMultilevel"/>
    <w:tmpl w:val="16AC03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322CA9"/>
    <w:multiLevelType w:val="hybridMultilevel"/>
    <w:tmpl w:val="BC826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CC0CE8"/>
    <w:multiLevelType w:val="hybridMultilevel"/>
    <w:tmpl w:val="A2F04D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F4C0DA4"/>
    <w:multiLevelType w:val="hybridMultilevel"/>
    <w:tmpl w:val="3FB2E3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B00DCC"/>
    <w:multiLevelType w:val="multilevel"/>
    <w:tmpl w:val="D9BECF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0926902"/>
    <w:multiLevelType w:val="hybridMultilevel"/>
    <w:tmpl w:val="3A82DE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F40CB3"/>
    <w:multiLevelType w:val="hybridMultilevel"/>
    <w:tmpl w:val="F85A2E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21031D"/>
    <w:multiLevelType w:val="hybridMultilevel"/>
    <w:tmpl w:val="5950D9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826782"/>
    <w:multiLevelType w:val="hybridMultilevel"/>
    <w:tmpl w:val="723C0904"/>
    <w:lvl w:ilvl="0" w:tplc="9676BA8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6770952"/>
    <w:multiLevelType w:val="hybridMultilevel"/>
    <w:tmpl w:val="8822FC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D91BBE"/>
    <w:multiLevelType w:val="hybridMultilevel"/>
    <w:tmpl w:val="DAB86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A0258D"/>
    <w:multiLevelType w:val="hybridMultilevel"/>
    <w:tmpl w:val="723039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0A57DD"/>
    <w:multiLevelType w:val="hybridMultilevel"/>
    <w:tmpl w:val="E28E106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1CA7A1E"/>
    <w:multiLevelType w:val="hybridMultilevel"/>
    <w:tmpl w:val="5D2E2D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A4485D"/>
    <w:multiLevelType w:val="hybridMultilevel"/>
    <w:tmpl w:val="ED3CC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B521BF"/>
    <w:multiLevelType w:val="hybridMultilevel"/>
    <w:tmpl w:val="3918C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1306FE"/>
    <w:multiLevelType w:val="hybridMultilevel"/>
    <w:tmpl w:val="3A8097CA"/>
    <w:lvl w:ilvl="0" w:tplc="F6141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17C44"/>
    <w:multiLevelType w:val="hybridMultilevel"/>
    <w:tmpl w:val="206E70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E66D43"/>
    <w:multiLevelType w:val="hybridMultilevel"/>
    <w:tmpl w:val="F5D6B0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A46F47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0F6674"/>
    <w:multiLevelType w:val="hybridMultilevel"/>
    <w:tmpl w:val="9F341E14"/>
    <w:lvl w:ilvl="0" w:tplc="0AD883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625829"/>
    <w:multiLevelType w:val="hybridMultilevel"/>
    <w:tmpl w:val="871238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B52984"/>
    <w:multiLevelType w:val="hybridMultilevel"/>
    <w:tmpl w:val="EA3A5A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344C7E"/>
    <w:multiLevelType w:val="hybridMultilevel"/>
    <w:tmpl w:val="4BB6F9FC"/>
    <w:lvl w:ilvl="0" w:tplc="BB5644D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13717C7"/>
    <w:multiLevelType w:val="multilevel"/>
    <w:tmpl w:val="021AEB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2">
    <w:nsid w:val="74C86EF3"/>
    <w:multiLevelType w:val="hybridMultilevel"/>
    <w:tmpl w:val="41B6715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A205FB7"/>
    <w:multiLevelType w:val="multilevel"/>
    <w:tmpl w:val="98E65FD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Arial" w:eastAsia="ヒラギノ角ゴ Pro W3" w:hAnsi="Arial" w:cs="Arial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7A9756E1"/>
    <w:multiLevelType w:val="hybridMultilevel"/>
    <w:tmpl w:val="C3307A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D54AB5"/>
    <w:multiLevelType w:val="hybridMultilevel"/>
    <w:tmpl w:val="24147A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8C223B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8F73FB"/>
    <w:multiLevelType w:val="multilevel"/>
    <w:tmpl w:val="0E3695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21"/>
  </w:num>
  <w:num w:numId="4">
    <w:abstractNumId w:val="45"/>
  </w:num>
  <w:num w:numId="5">
    <w:abstractNumId w:val="1"/>
  </w:num>
  <w:num w:numId="6">
    <w:abstractNumId w:val="30"/>
  </w:num>
  <w:num w:numId="7">
    <w:abstractNumId w:val="11"/>
  </w:num>
  <w:num w:numId="8">
    <w:abstractNumId w:val="8"/>
  </w:num>
  <w:num w:numId="9">
    <w:abstractNumId w:val="18"/>
  </w:num>
  <w:num w:numId="10">
    <w:abstractNumId w:val="35"/>
  </w:num>
  <w:num w:numId="11">
    <w:abstractNumId w:val="17"/>
  </w:num>
  <w:num w:numId="12">
    <w:abstractNumId w:val="27"/>
  </w:num>
  <w:num w:numId="13">
    <w:abstractNumId w:val="22"/>
  </w:num>
  <w:num w:numId="14">
    <w:abstractNumId w:val="28"/>
  </w:num>
  <w:num w:numId="15">
    <w:abstractNumId w:val="10"/>
  </w:num>
  <w:num w:numId="16">
    <w:abstractNumId w:val="26"/>
  </w:num>
  <w:num w:numId="17">
    <w:abstractNumId w:val="2"/>
  </w:num>
  <w:num w:numId="18">
    <w:abstractNumId w:val="0"/>
  </w:num>
  <w:num w:numId="19">
    <w:abstractNumId w:val="20"/>
  </w:num>
  <w:num w:numId="20">
    <w:abstractNumId w:val="34"/>
  </w:num>
  <w:num w:numId="21">
    <w:abstractNumId w:val="32"/>
  </w:num>
  <w:num w:numId="22">
    <w:abstractNumId w:val="23"/>
  </w:num>
  <w:num w:numId="23">
    <w:abstractNumId w:val="7"/>
  </w:num>
  <w:num w:numId="24">
    <w:abstractNumId w:val="38"/>
  </w:num>
  <w:num w:numId="25">
    <w:abstractNumId w:val="3"/>
  </w:num>
  <w:num w:numId="26">
    <w:abstractNumId w:val="33"/>
  </w:num>
  <w:num w:numId="27">
    <w:abstractNumId w:val="24"/>
  </w:num>
  <w:num w:numId="28">
    <w:abstractNumId w:val="12"/>
  </w:num>
  <w:num w:numId="29">
    <w:abstractNumId w:val="25"/>
  </w:num>
  <w:num w:numId="30">
    <w:abstractNumId w:val="40"/>
  </w:num>
  <w:num w:numId="31">
    <w:abstractNumId w:val="13"/>
  </w:num>
  <w:num w:numId="32">
    <w:abstractNumId w:val="31"/>
  </w:num>
  <w:num w:numId="33">
    <w:abstractNumId w:val="44"/>
  </w:num>
  <w:num w:numId="34">
    <w:abstractNumId w:val="39"/>
  </w:num>
  <w:num w:numId="35">
    <w:abstractNumId w:val="36"/>
  </w:num>
  <w:num w:numId="36">
    <w:abstractNumId w:val="9"/>
  </w:num>
  <w:num w:numId="37">
    <w:abstractNumId w:val="46"/>
  </w:num>
  <w:num w:numId="38">
    <w:abstractNumId w:val="5"/>
  </w:num>
  <w:num w:numId="39">
    <w:abstractNumId w:val="42"/>
  </w:num>
  <w:num w:numId="40">
    <w:abstractNumId w:val="4"/>
  </w:num>
  <w:num w:numId="41">
    <w:abstractNumId w:val="37"/>
  </w:num>
  <w:num w:numId="42">
    <w:abstractNumId w:val="41"/>
  </w:num>
  <w:num w:numId="43">
    <w:abstractNumId w:val="16"/>
  </w:num>
  <w:num w:numId="44">
    <w:abstractNumId w:val="47"/>
  </w:num>
  <w:num w:numId="45">
    <w:abstractNumId w:val="6"/>
  </w:num>
  <w:num w:numId="46">
    <w:abstractNumId w:val="29"/>
  </w:num>
  <w:num w:numId="47">
    <w:abstractNumId w:val="19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29"/>
    <w:rsid w:val="0000033F"/>
    <w:rsid w:val="00002D6F"/>
    <w:rsid w:val="0001330D"/>
    <w:rsid w:val="00032451"/>
    <w:rsid w:val="00045516"/>
    <w:rsid w:val="00053FF0"/>
    <w:rsid w:val="00063AF4"/>
    <w:rsid w:val="00072422"/>
    <w:rsid w:val="00077AF4"/>
    <w:rsid w:val="000811E7"/>
    <w:rsid w:val="00086473"/>
    <w:rsid w:val="000963B5"/>
    <w:rsid w:val="000D282C"/>
    <w:rsid w:val="000D46CC"/>
    <w:rsid w:val="00103A48"/>
    <w:rsid w:val="001074EC"/>
    <w:rsid w:val="00155D1D"/>
    <w:rsid w:val="001604ED"/>
    <w:rsid w:val="001609AB"/>
    <w:rsid w:val="00174B62"/>
    <w:rsid w:val="00177D17"/>
    <w:rsid w:val="00187871"/>
    <w:rsid w:val="001925EC"/>
    <w:rsid w:val="0019328C"/>
    <w:rsid w:val="001976FC"/>
    <w:rsid w:val="001A2142"/>
    <w:rsid w:val="001A5D99"/>
    <w:rsid w:val="001A764C"/>
    <w:rsid w:val="001A79AD"/>
    <w:rsid w:val="001D32CC"/>
    <w:rsid w:val="001D3ACA"/>
    <w:rsid w:val="001D520A"/>
    <w:rsid w:val="001E5470"/>
    <w:rsid w:val="001F2AE0"/>
    <w:rsid w:val="001F61A7"/>
    <w:rsid w:val="00205FE9"/>
    <w:rsid w:val="00207135"/>
    <w:rsid w:val="00213CBE"/>
    <w:rsid w:val="00221FC1"/>
    <w:rsid w:val="00222FE4"/>
    <w:rsid w:val="00224428"/>
    <w:rsid w:val="002375E0"/>
    <w:rsid w:val="00242EEB"/>
    <w:rsid w:val="002476F9"/>
    <w:rsid w:val="00253C79"/>
    <w:rsid w:val="00271C0A"/>
    <w:rsid w:val="00273177"/>
    <w:rsid w:val="00277B67"/>
    <w:rsid w:val="00293504"/>
    <w:rsid w:val="002A31C6"/>
    <w:rsid w:val="002A6423"/>
    <w:rsid w:val="002A6AF2"/>
    <w:rsid w:val="002B4DDE"/>
    <w:rsid w:val="002B7DB8"/>
    <w:rsid w:val="002C249E"/>
    <w:rsid w:val="002C4EEA"/>
    <w:rsid w:val="002D1268"/>
    <w:rsid w:val="002F0AC8"/>
    <w:rsid w:val="00305980"/>
    <w:rsid w:val="00325309"/>
    <w:rsid w:val="003255C3"/>
    <w:rsid w:val="00327AD9"/>
    <w:rsid w:val="0036007E"/>
    <w:rsid w:val="003610CF"/>
    <w:rsid w:val="0036138F"/>
    <w:rsid w:val="003735B7"/>
    <w:rsid w:val="00374DD9"/>
    <w:rsid w:val="0038490E"/>
    <w:rsid w:val="003903F5"/>
    <w:rsid w:val="00397018"/>
    <w:rsid w:val="003C1203"/>
    <w:rsid w:val="003E3632"/>
    <w:rsid w:val="003E3D06"/>
    <w:rsid w:val="004062C4"/>
    <w:rsid w:val="00411577"/>
    <w:rsid w:val="00417C75"/>
    <w:rsid w:val="0043679A"/>
    <w:rsid w:val="004534FF"/>
    <w:rsid w:val="00456870"/>
    <w:rsid w:val="004907A2"/>
    <w:rsid w:val="00492775"/>
    <w:rsid w:val="004A7538"/>
    <w:rsid w:val="004B0963"/>
    <w:rsid w:val="004C420D"/>
    <w:rsid w:val="004D79D0"/>
    <w:rsid w:val="004E0A1B"/>
    <w:rsid w:val="005047BC"/>
    <w:rsid w:val="00524F34"/>
    <w:rsid w:val="00526CE8"/>
    <w:rsid w:val="00542232"/>
    <w:rsid w:val="00547034"/>
    <w:rsid w:val="00554BE5"/>
    <w:rsid w:val="0056077F"/>
    <w:rsid w:val="0057578E"/>
    <w:rsid w:val="005A5D16"/>
    <w:rsid w:val="005B4FE8"/>
    <w:rsid w:val="005E71E0"/>
    <w:rsid w:val="005F0BA1"/>
    <w:rsid w:val="00607194"/>
    <w:rsid w:val="00632462"/>
    <w:rsid w:val="00641946"/>
    <w:rsid w:val="00642737"/>
    <w:rsid w:val="00645231"/>
    <w:rsid w:val="00652058"/>
    <w:rsid w:val="00657087"/>
    <w:rsid w:val="00665FDE"/>
    <w:rsid w:val="0067270E"/>
    <w:rsid w:val="00682254"/>
    <w:rsid w:val="00696FA4"/>
    <w:rsid w:val="00696FBD"/>
    <w:rsid w:val="006A5E89"/>
    <w:rsid w:val="006D7815"/>
    <w:rsid w:val="006D7C97"/>
    <w:rsid w:val="006E222B"/>
    <w:rsid w:val="006F5433"/>
    <w:rsid w:val="0071042C"/>
    <w:rsid w:val="00744199"/>
    <w:rsid w:val="00765621"/>
    <w:rsid w:val="00765D81"/>
    <w:rsid w:val="00773FD3"/>
    <w:rsid w:val="00783DEA"/>
    <w:rsid w:val="0079306C"/>
    <w:rsid w:val="00796202"/>
    <w:rsid w:val="00796900"/>
    <w:rsid w:val="007B4890"/>
    <w:rsid w:val="007C6D1E"/>
    <w:rsid w:val="007D5E02"/>
    <w:rsid w:val="007F064D"/>
    <w:rsid w:val="007F7D21"/>
    <w:rsid w:val="00800D5C"/>
    <w:rsid w:val="00811D20"/>
    <w:rsid w:val="00845FAC"/>
    <w:rsid w:val="00850D97"/>
    <w:rsid w:val="0085168E"/>
    <w:rsid w:val="00855A35"/>
    <w:rsid w:val="00855FB4"/>
    <w:rsid w:val="00875284"/>
    <w:rsid w:val="00882DD5"/>
    <w:rsid w:val="008D4045"/>
    <w:rsid w:val="008F2B3E"/>
    <w:rsid w:val="00904F8D"/>
    <w:rsid w:val="009233B0"/>
    <w:rsid w:val="009339B3"/>
    <w:rsid w:val="0095617B"/>
    <w:rsid w:val="00957C86"/>
    <w:rsid w:val="00960940"/>
    <w:rsid w:val="00973506"/>
    <w:rsid w:val="00975B4C"/>
    <w:rsid w:val="009A1018"/>
    <w:rsid w:val="009C060C"/>
    <w:rsid w:val="009C485C"/>
    <w:rsid w:val="009C59AC"/>
    <w:rsid w:val="009D2020"/>
    <w:rsid w:val="009E2B08"/>
    <w:rsid w:val="009F2DC7"/>
    <w:rsid w:val="00A10358"/>
    <w:rsid w:val="00A122D5"/>
    <w:rsid w:val="00A179A6"/>
    <w:rsid w:val="00A20AF0"/>
    <w:rsid w:val="00A5079C"/>
    <w:rsid w:val="00A63B8E"/>
    <w:rsid w:val="00A76149"/>
    <w:rsid w:val="00A81F35"/>
    <w:rsid w:val="00A913BE"/>
    <w:rsid w:val="00AA5C55"/>
    <w:rsid w:val="00AA6647"/>
    <w:rsid w:val="00AC49D4"/>
    <w:rsid w:val="00AE66B3"/>
    <w:rsid w:val="00AF73B2"/>
    <w:rsid w:val="00B017A4"/>
    <w:rsid w:val="00B15D6C"/>
    <w:rsid w:val="00B2159F"/>
    <w:rsid w:val="00B26652"/>
    <w:rsid w:val="00B27647"/>
    <w:rsid w:val="00B277B2"/>
    <w:rsid w:val="00B335AC"/>
    <w:rsid w:val="00B3507C"/>
    <w:rsid w:val="00B45B4D"/>
    <w:rsid w:val="00B52BA0"/>
    <w:rsid w:val="00B55C83"/>
    <w:rsid w:val="00B56EF0"/>
    <w:rsid w:val="00B64D9B"/>
    <w:rsid w:val="00B74848"/>
    <w:rsid w:val="00B814BD"/>
    <w:rsid w:val="00B82FCC"/>
    <w:rsid w:val="00B979F6"/>
    <w:rsid w:val="00BA3571"/>
    <w:rsid w:val="00BB3AC3"/>
    <w:rsid w:val="00BC4829"/>
    <w:rsid w:val="00BD02C1"/>
    <w:rsid w:val="00BD31A9"/>
    <w:rsid w:val="00BE62FF"/>
    <w:rsid w:val="00BF5100"/>
    <w:rsid w:val="00C05567"/>
    <w:rsid w:val="00C25872"/>
    <w:rsid w:val="00C446D1"/>
    <w:rsid w:val="00C47C69"/>
    <w:rsid w:val="00C47CFC"/>
    <w:rsid w:val="00C52B96"/>
    <w:rsid w:val="00C6406E"/>
    <w:rsid w:val="00C738BD"/>
    <w:rsid w:val="00C80F32"/>
    <w:rsid w:val="00C87288"/>
    <w:rsid w:val="00C90FD5"/>
    <w:rsid w:val="00CA142A"/>
    <w:rsid w:val="00CA15B4"/>
    <w:rsid w:val="00CB04C2"/>
    <w:rsid w:val="00CC3B15"/>
    <w:rsid w:val="00CD01CA"/>
    <w:rsid w:val="00CD5163"/>
    <w:rsid w:val="00CD5E19"/>
    <w:rsid w:val="00CD720E"/>
    <w:rsid w:val="00CF5763"/>
    <w:rsid w:val="00D070FD"/>
    <w:rsid w:val="00D23FBF"/>
    <w:rsid w:val="00D374C9"/>
    <w:rsid w:val="00D374DE"/>
    <w:rsid w:val="00D409D1"/>
    <w:rsid w:val="00D41FFC"/>
    <w:rsid w:val="00D65F34"/>
    <w:rsid w:val="00D7011B"/>
    <w:rsid w:val="00D71403"/>
    <w:rsid w:val="00D71A28"/>
    <w:rsid w:val="00D86F9B"/>
    <w:rsid w:val="00DB003E"/>
    <w:rsid w:val="00DB60DE"/>
    <w:rsid w:val="00DB62C0"/>
    <w:rsid w:val="00DC3C87"/>
    <w:rsid w:val="00DC60A8"/>
    <w:rsid w:val="00DE3E33"/>
    <w:rsid w:val="00DE4258"/>
    <w:rsid w:val="00DF5848"/>
    <w:rsid w:val="00DF6E2C"/>
    <w:rsid w:val="00E0046E"/>
    <w:rsid w:val="00E04FC5"/>
    <w:rsid w:val="00E12C10"/>
    <w:rsid w:val="00E352E9"/>
    <w:rsid w:val="00E35495"/>
    <w:rsid w:val="00E51A1E"/>
    <w:rsid w:val="00E533A4"/>
    <w:rsid w:val="00E55794"/>
    <w:rsid w:val="00E57303"/>
    <w:rsid w:val="00E64FA5"/>
    <w:rsid w:val="00EA264B"/>
    <w:rsid w:val="00EE0BA0"/>
    <w:rsid w:val="00EE1EE8"/>
    <w:rsid w:val="00EF575A"/>
    <w:rsid w:val="00F0671F"/>
    <w:rsid w:val="00F121D8"/>
    <w:rsid w:val="00F40C14"/>
    <w:rsid w:val="00F72A92"/>
    <w:rsid w:val="00F90E1C"/>
    <w:rsid w:val="00F96B18"/>
    <w:rsid w:val="00FD0391"/>
    <w:rsid w:val="00FE31C0"/>
    <w:rsid w:val="00FE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2B08"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rsid w:val="009E2B08"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sid w:val="009E2B08"/>
    <w:rPr>
      <w:sz w:val="24"/>
    </w:rPr>
  </w:style>
  <w:style w:type="character" w:customStyle="1" w:styleId="EquationCaption">
    <w:name w:val="_Equation Caption"/>
    <w:rsid w:val="009E2B08"/>
  </w:style>
  <w:style w:type="paragraph" w:styleId="Zpat">
    <w:name w:val="footer"/>
    <w:basedOn w:val="Normln"/>
    <w:link w:val="ZpatChar"/>
    <w:uiPriority w:val="99"/>
    <w:rsid w:val="009E2B08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9E2B0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E2B08"/>
  </w:style>
  <w:style w:type="paragraph" w:styleId="Odstavecseseznamem">
    <w:name w:val="List Paragraph"/>
    <w:basedOn w:val="Normln"/>
    <w:uiPriority w:val="34"/>
    <w:qFormat/>
    <w:rsid w:val="00875284"/>
    <w:pPr>
      <w:ind w:left="708"/>
    </w:pPr>
  </w:style>
  <w:style w:type="character" w:styleId="Hypertextovodkaz">
    <w:name w:val="Hyperlink"/>
    <w:uiPriority w:val="99"/>
    <w:unhideWhenUsed/>
    <w:rsid w:val="00D86F9B"/>
    <w:rPr>
      <w:color w:val="0000FF"/>
      <w:u w:val="single"/>
    </w:rPr>
  </w:style>
  <w:style w:type="character" w:styleId="Sledovanodkaz">
    <w:name w:val="FollowedHyperlink"/>
    <w:uiPriority w:val="99"/>
    <w:unhideWhenUsed/>
    <w:rsid w:val="00D86F9B"/>
    <w:rPr>
      <w:color w:val="800080"/>
      <w:u w:val="single"/>
    </w:rPr>
  </w:style>
  <w:style w:type="paragraph" w:styleId="Bezmezer">
    <w:name w:val="No Spacing"/>
    <w:qFormat/>
    <w:rsid w:val="0079306C"/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B62C0"/>
    <w:pPr>
      <w:overflowPunct/>
      <w:autoSpaceDE/>
      <w:autoSpaceDN/>
      <w:adjustRightInd/>
      <w:spacing w:before="120" w:line="240" w:lineRule="atLeast"/>
      <w:jc w:val="both"/>
      <w:textAlignment w:val="auto"/>
    </w:pPr>
    <w:rPr>
      <w:rFonts w:ascii="Formata" w:hAnsi="Formata"/>
    </w:rPr>
  </w:style>
  <w:style w:type="character" w:customStyle="1" w:styleId="ZkladntextChar">
    <w:name w:val="Základní text Char"/>
    <w:link w:val="Zkladntext"/>
    <w:rsid w:val="00DB62C0"/>
    <w:rPr>
      <w:rFonts w:ascii="Formata" w:hAnsi="Formata"/>
    </w:rPr>
  </w:style>
  <w:style w:type="character" w:styleId="Odkaznakoment">
    <w:name w:val="annotation reference"/>
    <w:rsid w:val="00773F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73FD3"/>
  </w:style>
  <w:style w:type="character" w:customStyle="1" w:styleId="TextkomenteChar">
    <w:name w:val="Text komentáře Char"/>
    <w:link w:val="Textkomente"/>
    <w:rsid w:val="00773FD3"/>
    <w:rPr>
      <w:rFonts w:ascii="Times" w:hAnsi="Times"/>
    </w:rPr>
  </w:style>
  <w:style w:type="paragraph" w:styleId="Pedmtkomente">
    <w:name w:val="annotation subject"/>
    <w:basedOn w:val="Textkomente"/>
    <w:next w:val="Textkomente"/>
    <w:link w:val="PedmtkomenteChar"/>
    <w:rsid w:val="00773FD3"/>
    <w:rPr>
      <w:b/>
      <w:bCs/>
    </w:rPr>
  </w:style>
  <w:style w:type="character" w:customStyle="1" w:styleId="PedmtkomenteChar">
    <w:name w:val="Předmět komentáře Char"/>
    <w:link w:val="Pedmtkomente"/>
    <w:rsid w:val="00773FD3"/>
    <w:rPr>
      <w:rFonts w:ascii="Times" w:hAnsi="Times"/>
      <w:b/>
      <w:bCs/>
    </w:rPr>
  </w:style>
  <w:style w:type="paragraph" w:styleId="Textbubliny">
    <w:name w:val="Balloon Text"/>
    <w:basedOn w:val="Normln"/>
    <w:link w:val="TextbublinyChar"/>
    <w:rsid w:val="00773F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3FD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738BD"/>
    <w:rPr>
      <w:rFonts w:ascii="Times" w:hAnsi="Times"/>
    </w:rPr>
  </w:style>
  <w:style w:type="table" w:styleId="Mkatabulky">
    <w:name w:val="Table Grid"/>
    <w:basedOn w:val="Normlntabulka"/>
    <w:uiPriority w:val="59"/>
    <w:rsid w:val="003C12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2B08"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rsid w:val="009E2B08"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sid w:val="009E2B08"/>
    <w:rPr>
      <w:sz w:val="24"/>
    </w:rPr>
  </w:style>
  <w:style w:type="character" w:customStyle="1" w:styleId="EquationCaption">
    <w:name w:val="_Equation Caption"/>
    <w:rsid w:val="009E2B08"/>
  </w:style>
  <w:style w:type="paragraph" w:styleId="Zpat">
    <w:name w:val="footer"/>
    <w:basedOn w:val="Normln"/>
    <w:link w:val="ZpatChar"/>
    <w:uiPriority w:val="99"/>
    <w:rsid w:val="009E2B08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9E2B0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E2B08"/>
  </w:style>
  <w:style w:type="paragraph" w:styleId="Odstavecseseznamem">
    <w:name w:val="List Paragraph"/>
    <w:basedOn w:val="Normln"/>
    <w:uiPriority w:val="34"/>
    <w:qFormat/>
    <w:rsid w:val="00875284"/>
    <w:pPr>
      <w:ind w:left="708"/>
    </w:pPr>
  </w:style>
  <w:style w:type="character" w:styleId="Hypertextovodkaz">
    <w:name w:val="Hyperlink"/>
    <w:uiPriority w:val="99"/>
    <w:unhideWhenUsed/>
    <w:rsid w:val="00D86F9B"/>
    <w:rPr>
      <w:color w:val="0000FF"/>
      <w:u w:val="single"/>
    </w:rPr>
  </w:style>
  <w:style w:type="character" w:styleId="Sledovanodkaz">
    <w:name w:val="FollowedHyperlink"/>
    <w:uiPriority w:val="99"/>
    <w:unhideWhenUsed/>
    <w:rsid w:val="00D86F9B"/>
    <w:rPr>
      <w:color w:val="800080"/>
      <w:u w:val="single"/>
    </w:rPr>
  </w:style>
  <w:style w:type="paragraph" w:styleId="Bezmezer">
    <w:name w:val="No Spacing"/>
    <w:qFormat/>
    <w:rsid w:val="0079306C"/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B62C0"/>
    <w:pPr>
      <w:overflowPunct/>
      <w:autoSpaceDE/>
      <w:autoSpaceDN/>
      <w:adjustRightInd/>
      <w:spacing w:before="120" w:line="240" w:lineRule="atLeast"/>
      <w:jc w:val="both"/>
      <w:textAlignment w:val="auto"/>
    </w:pPr>
    <w:rPr>
      <w:rFonts w:ascii="Formata" w:hAnsi="Formata"/>
    </w:rPr>
  </w:style>
  <w:style w:type="character" w:customStyle="1" w:styleId="ZkladntextChar">
    <w:name w:val="Základní text Char"/>
    <w:link w:val="Zkladntext"/>
    <w:rsid w:val="00DB62C0"/>
    <w:rPr>
      <w:rFonts w:ascii="Formata" w:hAnsi="Formata"/>
    </w:rPr>
  </w:style>
  <w:style w:type="character" w:styleId="Odkaznakoment">
    <w:name w:val="annotation reference"/>
    <w:rsid w:val="00773F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73FD3"/>
  </w:style>
  <w:style w:type="character" w:customStyle="1" w:styleId="TextkomenteChar">
    <w:name w:val="Text komentáře Char"/>
    <w:link w:val="Textkomente"/>
    <w:rsid w:val="00773FD3"/>
    <w:rPr>
      <w:rFonts w:ascii="Times" w:hAnsi="Times"/>
    </w:rPr>
  </w:style>
  <w:style w:type="paragraph" w:styleId="Pedmtkomente">
    <w:name w:val="annotation subject"/>
    <w:basedOn w:val="Textkomente"/>
    <w:next w:val="Textkomente"/>
    <w:link w:val="PedmtkomenteChar"/>
    <w:rsid w:val="00773FD3"/>
    <w:rPr>
      <w:b/>
      <w:bCs/>
    </w:rPr>
  </w:style>
  <w:style w:type="character" w:customStyle="1" w:styleId="PedmtkomenteChar">
    <w:name w:val="Předmět komentáře Char"/>
    <w:link w:val="Pedmtkomente"/>
    <w:rsid w:val="00773FD3"/>
    <w:rPr>
      <w:rFonts w:ascii="Times" w:hAnsi="Times"/>
      <w:b/>
      <w:bCs/>
    </w:rPr>
  </w:style>
  <w:style w:type="paragraph" w:styleId="Textbubliny">
    <w:name w:val="Balloon Text"/>
    <w:basedOn w:val="Normln"/>
    <w:link w:val="TextbublinyChar"/>
    <w:rsid w:val="00773F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3FD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738BD"/>
    <w:rPr>
      <w:rFonts w:ascii="Times" w:hAnsi="Times"/>
    </w:rPr>
  </w:style>
  <w:style w:type="table" w:styleId="Mkatabulky">
    <w:name w:val="Table Grid"/>
    <w:basedOn w:val="Normlntabulka"/>
    <w:uiPriority w:val="59"/>
    <w:rsid w:val="003C12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D4E12-B047-4491-98CD-9143262E2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1799</Words>
  <Characters>10620</Characters>
  <Application>Microsoft Office Word</Application>
  <DocSecurity>4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č.   JVM / ............./ 98-OKI</vt:lpstr>
    </vt:vector>
  </TitlesOfParts>
  <Company>JVM Computers spol, s r.o</Company>
  <LinksUpToDate>false</LinksUpToDate>
  <CharactersWithSpaces>12395</CharactersWithSpaces>
  <SharedDoc>false</SharedDoc>
  <HLinks>
    <vt:vector size="6" baseType="variant">
      <vt:variant>
        <vt:i4>6226020</vt:i4>
      </vt:variant>
      <vt:variant>
        <vt:i4>0</vt:i4>
      </vt:variant>
      <vt:variant>
        <vt:i4>0</vt:i4>
      </vt:variant>
      <vt:variant>
        <vt:i4>5</vt:i4>
      </vt:variant>
      <vt:variant>
        <vt:lpwstr>mailto:info@tsub.cz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č.   JVM / ............./ 98-OKI</dc:title>
  <dc:creator>Servis PC</dc:creator>
  <cp:lastModifiedBy>Hečová Petra, Ing</cp:lastModifiedBy>
  <cp:revision>2</cp:revision>
  <cp:lastPrinted>2018-05-17T10:21:00Z</cp:lastPrinted>
  <dcterms:created xsi:type="dcterms:W3CDTF">2019-04-25T09:11:00Z</dcterms:created>
  <dcterms:modified xsi:type="dcterms:W3CDTF">2019-04-25T09:11:00Z</dcterms:modified>
</cp:coreProperties>
</file>