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CF" w:rsidRPr="002827CF" w:rsidRDefault="002827CF" w:rsidP="002827CF">
      <w:pPr>
        <w:shd w:val="clear" w:color="auto" w:fill="FFCC99"/>
        <w:outlineLvl w:val="0"/>
        <w:rPr>
          <w:rFonts w:ascii="Verdana" w:hAnsi="Verdana" w:cs="Verdana"/>
          <w:b/>
          <w:bCs/>
          <w:sz w:val="20"/>
          <w:szCs w:val="20"/>
        </w:rPr>
      </w:pPr>
      <w:r w:rsidRPr="002827CF">
        <w:rPr>
          <w:rFonts w:ascii="Verdana" w:hAnsi="Verdana" w:cs="Verdana"/>
          <w:b/>
          <w:sz w:val="20"/>
          <w:szCs w:val="20"/>
        </w:rPr>
        <w:t>Příloha č.</w:t>
      </w:r>
      <w:r w:rsidR="009F775B">
        <w:rPr>
          <w:rFonts w:ascii="Verdana" w:hAnsi="Verdana" w:cs="Verdana"/>
          <w:b/>
          <w:sz w:val="20"/>
          <w:szCs w:val="20"/>
        </w:rPr>
        <w:t xml:space="preserve"> 6</w:t>
      </w:r>
      <w:r w:rsidRPr="002827CF">
        <w:rPr>
          <w:rFonts w:ascii="Verdana" w:hAnsi="Verdana" w:cs="Verdana"/>
          <w:b/>
          <w:sz w:val="20"/>
          <w:szCs w:val="20"/>
        </w:rPr>
        <w:t xml:space="preserve"> – Čestné prohlášení „</w:t>
      </w:r>
      <w:r w:rsidR="009F775B">
        <w:rPr>
          <w:rFonts w:ascii="Verdana" w:hAnsi="Verdana" w:cs="Verdana"/>
          <w:b/>
          <w:sz w:val="20"/>
          <w:szCs w:val="20"/>
        </w:rPr>
        <w:t>Profesní</w:t>
      </w:r>
      <w:r w:rsidRPr="002827CF">
        <w:rPr>
          <w:rFonts w:ascii="Verdana" w:hAnsi="Verdana" w:cs="Verdana"/>
          <w:b/>
          <w:sz w:val="20"/>
          <w:szCs w:val="20"/>
        </w:rPr>
        <w:t xml:space="preserve"> kvalifikační předpoklady</w:t>
      </w:r>
      <w:r>
        <w:rPr>
          <w:rFonts w:ascii="Verdana" w:hAnsi="Verdana" w:cs="Verdana"/>
          <w:b/>
          <w:sz w:val="20"/>
          <w:szCs w:val="20"/>
        </w:rPr>
        <w:t>“</w:t>
      </w:r>
    </w:p>
    <w:p w:rsidR="002827CF" w:rsidRDefault="002827CF" w:rsidP="002827CF">
      <w:pPr>
        <w:autoSpaceDE w:val="0"/>
        <w:rPr>
          <w:rFonts w:ascii="Verdana" w:hAnsi="Verdana" w:cs="Verdana"/>
          <w:color w:val="000000"/>
        </w:rPr>
      </w:pPr>
    </w:p>
    <w:p w:rsidR="002827CF" w:rsidRDefault="002827CF" w:rsidP="006972FD">
      <w:pPr>
        <w:jc w:val="center"/>
        <w:rPr>
          <w:rFonts w:ascii="Verdana" w:hAnsi="Verdana" w:cs="Verdana"/>
          <w:b/>
        </w:rPr>
      </w:pPr>
    </w:p>
    <w:p w:rsidR="006972FD" w:rsidRPr="006972FD" w:rsidRDefault="006972FD" w:rsidP="006972FD">
      <w:pPr>
        <w:jc w:val="center"/>
        <w:rPr>
          <w:rFonts w:ascii="Verdana" w:hAnsi="Verdana" w:cs="Verdana"/>
          <w:b/>
        </w:rPr>
      </w:pPr>
      <w:r w:rsidRPr="006972FD">
        <w:rPr>
          <w:rFonts w:ascii="Verdana" w:hAnsi="Verdana" w:cs="Verdana"/>
          <w:b/>
        </w:rPr>
        <w:t>Čestné prohlášení o pravdivosti údajů</w:t>
      </w:r>
    </w:p>
    <w:p w:rsidR="002827CF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  <w:t xml:space="preserve">Já </w:t>
      </w:r>
      <w:r w:rsidR="002827CF">
        <w:rPr>
          <w:rFonts w:ascii="Verdana" w:hAnsi="Verdana" w:cs="Verdana"/>
          <w:sz w:val="20"/>
          <w:szCs w:val="20"/>
        </w:rPr>
        <w:tab/>
      </w:r>
    </w:p>
    <w:p w:rsidR="006972FD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datum narození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  <w:t xml:space="preserve">bytem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autoSpaceDE w:val="0"/>
        <w:jc w:val="center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>tímto</w:t>
      </w:r>
      <w:r>
        <w:rPr>
          <w:rFonts w:ascii="Verdana" w:hAnsi="Verdana" w:cs="Verdana"/>
          <w:sz w:val="20"/>
          <w:szCs w:val="20"/>
        </w:rPr>
        <w:t xml:space="preserve"> </w:t>
      </w:r>
      <w:r w:rsidRPr="006972FD">
        <w:rPr>
          <w:rFonts w:ascii="Verdana" w:hAnsi="Verdana" w:cs="Verdana"/>
          <w:sz w:val="20"/>
          <w:szCs w:val="20"/>
        </w:rPr>
        <w:t>čestně prohlašuji,</w:t>
      </w:r>
    </w:p>
    <w:p w:rsidR="002827CF" w:rsidRPr="00E0452A" w:rsidRDefault="006972FD" w:rsidP="002827CF">
      <w:pPr>
        <w:autoSpaceDE w:val="0"/>
        <w:jc w:val="both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  <w:r w:rsidRPr="002827CF">
        <w:rPr>
          <w:rFonts w:ascii="Verdana" w:hAnsi="Verdana" w:cs="Verdana"/>
          <w:sz w:val="20"/>
          <w:szCs w:val="20"/>
        </w:rPr>
        <w:t xml:space="preserve">že </w:t>
      </w:r>
      <w:r w:rsidR="002827CF" w:rsidRPr="002827CF">
        <w:rPr>
          <w:rFonts w:ascii="Verdana" w:hAnsi="Verdana" w:cs="Verdana"/>
          <w:sz w:val="20"/>
          <w:szCs w:val="20"/>
        </w:rPr>
        <w:t xml:space="preserve">jako uchazeč o veřejnou zakázku </w:t>
      </w:r>
      <w:r w:rsidR="00297D1B" w:rsidRPr="00CB170D">
        <w:rPr>
          <w:rFonts w:ascii="Verdana" w:hAnsi="Verdana" w:cs="Verdana"/>
          <w:sz w:val="20"/>
          <w:szCs w:val="20"/>
        </w:rPr>
        <w:t>„</w:t>
      </w:r>
      <w:r w:rsidR="00297D1B" w:rsidRPr="00CB170D">
        <w:rPr>
          <w:rFonts w:ascii="Verdana" w:hAnsi="Verdana"/>
          <w:b/>
          <w:sz w:val="20"/>
          <w:szCs w:val="20"/>
        </w:rPr>
        <w:t>Snížení energetické náročnosti objektu mateřské školy v obci Údlice</w:t>
      </w:r>
      <w:r w:rsidR="00297D1B" w:rsidRPr="00CB170D">
        <w:rPr>
          <w:rFonts w:ascii="Verdana" w:hAnsi="Verdana" w:cs="Verdana"/>
          <w:sz w:val="20"/>
          <w:szCs w:val="20"/>
        </w:rPr>
        <w:t>“</w:t>
      </w:r>
      <w:r w:rsidR="00297D1B"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bookmarkEnd w:id="0"/>
      <w:r w:rsidR="002827CF">
        <w:rPr>
          <w:rFonts w:ascii="Verdana" w:hAnsi="Verdana" w:cs="Verdana"/>
          <w:sz w:val="20"/>
          <w:szCs w:val="20"/>
        </w:rPr>
        <w:t xml:space="preserve">splňuji </w:t>
      </w:r>
      <w:r w:rsidR="002827CF" w:rsidRPr="00E0452A">
        <w:rPr>
          <w:rFonts w:ascii="Verdana" w:hAnsi="Verdana" w:cs="Verdana"/>
          <w:sz w:val="20"/>
          <w:szCs w:val="20"/>
        </w:rPr>
        <w:t>profesních kvalifikačních předpokladů dle § 54 písmeno a), písmeno b) zákona č. 137/2006 Sb., v platném znění.</w:t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2827C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Pokud ve výše uvedené veřejné zakázce uspěji, prokáži </w:t>
      </w:r>
      <w:r w:rsidRPr="00E0452A">
        <w:rPr>
          <w:rFonts w:ascii="Verdana" w:hAnsi="Verdana" w:cs="Verdana"/>
          <w:sz w:val="20"/>
          <w:szCs w:val="20"/>
        </w:rPr>
        <w:t>splnění profesních kvalifikačních předpokladů předložením:</w:t>
      </w:r>
    </w:p>
    <w:p w:rsidR="002827CF" w:rsidRPr="00E0452A" w:rsidRDefault="002827CF" w:rsidP="002827CF">
      <w:pPr>
        <w:rPr>
          <w:rFonts w:ascii="Verdana" w:hAnsi="Verdana" w:cs="Verdana"/>
          <w:sz w:val="20"/>
          <w:szCs w:val="20"/>
        </w:rPr>
      </w:pPr>
    </w:p>
    <w:p w:rsidR="002827CF" w:rsidRPr="002827CF" w:rsidRDefault="002827CF" w:rsidP="002827CF">
      <w:pPr>
        <w:spacing w:before="120"/>
        <w:outlineLvl w:val="0"/>
        <w:rPr>
          <w:rFonts w:ascii="Verdana" w:hAnsi="Verdana" w:cs="Verdana"/>
          <w:bCs/>
          <w:sz w:val="20"/>
          <w:szCs w:val="20"/>
          <w:u w:val="single"/>
        </w:rPr>
      </w:pPr>
      <w:r w:rsidRPr="002827CF">
        <w:rPr>
          <w:rFonts w:ascii="Verdana" w:hAnsi="Verdana" w:cs="Verdana"/>
          <w:bCs/>
          <w:sz w:val="20"/>
          <w:szCs w:val="20"/>
          <w:u w:val="single"/>
        </w:rPr>
        <w:t>Dle § 54 písm. a)</w:t>
      </w:r>
      <w:r w:rsidRPr="002827CF">
        <w:rPr>
          <w:rFonts w:ascii="Verdana" w:hAnsi="Verdana" w:cs="Verdana"/>
          <w:sz w:val="20"/>
          <w:szCs w:val="20"/>
          <w:u w:val="single"/>
        </w:rPr>
        <w:t xml:space="preserve"> zákona č. 137/2006 Sb.,</w:t>
      </w:r>
    </w:p>
    <w:p w:rsidR="002827CF" w:rsidRDefault="002827CF" w:rsidP="002827CF">
      <w:pPr>
        <w:spacing w:before="120"/>
        <w:jc w:val="both"/>
        <w:rPr>
          <w:rFonts w:ascii="Verdana" w:hAnsi="Verdana" w:cs="Verdana"/>
          <w:sz w:val="20"/>
          <w:szCs w:val="20"/>
        </w:rPr>
      </w:pPr>
      <w:r w:rsidRPr="00E0452A">
        <w:rPr>
          <w:rFonts w:ascii="Verdana" w:hAnsi="Verdana" w:cs="Verdana"/>
          <w:sz w:val="20"/>
          <w:szCs w:val="20"/>
        </w:rPr>
        <w:t xml:space="preserve">Prosté kopie výpisu z obchodního rejstříku, pokud je v něm zapsán, či výpisu z jiné obdobné evidence, pokud je v ní zapsán. Výpis z obchodního rejstříku či jiné evidence nesmí být </w:t>
      </w:r>
      <w:r>
        <w:rPr>
          <w:rFonts w:ascii="Verdana" w:hAnsi="Verdana" w:cs="Verdana"/>
          <w:sz w:val="20"/>
          <w:szCs w:val="20"/>
        </w:rPr>
        <w:t>ke dni podání nabídky</w:t>
      </w:r>
      <w:r w:rsidRPr="00E0452A">
        <w:rPr>
          <w:rFonts w:ascii="Verdana" w:hAnsi="Verdana" w:cs="Verdana"/>
          <w:sz w:val="20"/>
          <w:szCs w:val="20"/>
        </w:rPr>
        <w:t xml:space="preserve"> starší 90 kalendářních dnů.</w:t>
      </w:r>
    </w:p>
    <w:p w:rsidR="002827CF" w:rsidRDefault="002827CF" w:rsidP="002827CF">
      <w:pPr>
        <w:spacing w:before="120"/>
        <w:jc w:val="both"/>
        <w:rPr>
          <w:rFonts w:ascii="Verdana" w:hAnsi="Verdana" w:cs="Verdana"/>
          <w:sz w:val="20"/>
          <w:szCs w:val="20"/>
        </w:rPr>
      </w:pPr>
    </w:p>
    <w:p w:rsidR="002827CF" w:rsidRPr="002827CF" w:rsidRDefault="002827CF" w:rsidP="002827CF">
      <w:pPr>
        <w:spacing w:before="120"/>
        <w:jc w:val="both"/>
        <w:outlineLvl w:val="0"/>
        <w:rPr>
          <w:rFonts w:ascii="Verdana" w:hAnsi="Verdana" w:cs="Verdana"/>
          <w:bCs/>
          <w:sz w:val="20"/>
          <w:szCs w:val="20"/>
          <w:u w:val="single"/>
        </w:rPr>
      </w:pPr>
      <w:r w:rsidRPr="002827CF">
        <w:rPr>
          <w:rFonts w:ascii="Verdana" w:hAnsi="Verdana" w:cs="Verdana"/>
          <w:bCs/>
          <w:sz w:val="20"/>
          <w:szCs w:val="20"/>
          <w:u w:val="single"/>
        </w:rPr>
        <w:t>Dle § 54 písm. b)</w:t>
      </w:r>
      <w:r w:rsidRPr="002827CF">
        <w:rPr>
          <w:rFonts w:ascii="Verdana" w:hAnsi="Verdana" w:cs="Verdana"/>
          <w:sz w:val="20"/>
          <w:szCs w:val="20"/>
          <w:u w:val="single"/>
        </w:rPr>
        <w:t xml:space="preserve"> zákona č. 137/2006 Sb.,</w:t>
      </w:r>
    </w:p>
    <w:p w:rsidR="002827CF" w:rsidRDefault="002827CF" w:rsidP="002827CF">
      <w:pPr>
        <w:spacing w:before="180"/>
        <w:jc w:val="both"/>
        <w:rPr>
          <w:rFonts w:ascii="Verdana" w:hAnsi="Verdana" w:cs="Verdana"/>
          <w:b/>
          <w:bCs/>
          <w:sz w:val="20"/>
          <w:szCs w:val="20"/>
        </w:rPr>
      </w:pPr>
      <w:r w:rsidRPr="00E0452A">
        <w:rPr>
          <w:rFonts w:ascii="Verdana" w:hAnsi="Verdana" w:cs="Verdana"/>
          <w:sz w:val="20"/>
          <w:szCs w:val="20"/>
        </w:rPr>
        <w:t xml:space="preserve">Splnění profesních kvalifikačních předpokladů dle § 54 písm. b) zákona prokáže uchazeč předložením </w:t>
      </w:r>
      <w:r>
        <w:rPr>
          <w:rFonts w:ascii="Verdana" w:hAnsi="Verdana" w:cs="Verdana"/>
          <w:sz w:val="20"/>
          <w:szCs w:val="20"/>
        </w:rPr>
        <w:t xml:space="preserve">prosté kopie </w:t>
      </w:r>
      <w:r w:rsidRPr="00E0452A">
        <w:rPr>
          <w:rFonts w:ascii="Verdana" w:hAnsi="Verdana" w:cs="Verdana"/>
          <w:sz w:val="20"/>
          <w:szCs w:val="20"/>
        </w:rPr>
        <w:t>výpisu z živnostenského rejstříku (§ 10 odst. 3 zák. č. 455/1991 Sb., v aktuálním znění), nebo živnostenského listu v rozsahu odpovídajícím předmětu plnění veřejné zakázky. V tomto konkrétním případě uchazeč předloží oprávnění k podnikání pro všechny níže uvedené živnosti:</w:t>
      </w:r>
      <w:r>
        <w:rPr>
          <w:rFonts w:ascii="Verdana" w:hAnsi="Verdana" w:cs="Verdana"/>
          <w:sz w:val="20"/>
          <w:szCs w:val="20"/>
        </w:rPr>
        <w:t xml:space="preserve"> </w:t>
      </w:r>
      <w:r w:rsidRPr="002827CF">
        <w:rPr>
          <w:rFonts w:ascii="Verdana" w:hAnsi="Verdana" w:cs="Verdana"/>
          <w:bCs/>
          <w:sz w:val="20"/>
          <w:szCs w:val="20"/>
        </w:rPr>
        <w:t>Provádění staveb, jejich změn a odstraňování</w:t>
      </w:r>
      <w:r>
        <w:rPr>
          <w:rFonts w:ascii="Verdana" w:hAnsi="Verdana" w:cs="Verdana"/>
          <w:bCs/>
          <w:sz w:val="20"/>
          <w:szCs w:val="20"/>
        </w:rPr>
        <w:t>.</w:t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97D1B" w:rsidRDefault="00297D1B" w:rsidP="00297D1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Pr="006972FD">
        <w:rPr>
          <w:rFonts w:ascii="Verdana" w:hAnsi="Verdana" w:cs="Verdana"/>
          <w:sz w:val="20"/>
          <w:szCs w:val="20"/>
        </w:rPr>
        <w:t xml:space="preserve">jsem uvedl přesné, pravdivé a úplné údaje. Jsem si vědom toho, že pokud by mnou uvedené informace byly </w:t>
      </w:r>
      <w:r>
        <w:rPr>
          <w:rFonts w:ascii="Verdana" w:hAnsi="Verdana" w:cs="Verdana"/>
          <w:sz w:val="20"/>
          <w:szCs w:val="20"/>
        </w:rPr>
        <w:t>nepravdivé, mohu čelit všem z t</w:t>
      </w:r>
      <w:r w:rsidRPr="006972FD">
        <w:rPr>
          <w:rFonts w:ascii="Verdana" w:hAnsi="Verdana" w:cs="Verdana"/>
          <w:sz w:val="20"/>
          <w:szCs w:val="20"/>
        </w:rPr>
        <w:t>oho vyplývajícím právním následkům.</w:t>
      </w:r>
    </w:p>
    <w:p w:rsidR="006972FD" w:rsidRDefault="006972FD" w:rsidP="002827CF">
      <w:pPr>
        <w:jc w:val="both"/>
        <w:rPr>
          <w:rFonts w:ascii="Verdana" w:hAnsi="Verdana" w:cs="Verdana"/>
          <w:sz w:val="20"/>
          <w:szCs w:val="20"/>
        </w:rPr>
      </w:pP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2827CF">
        <w:rPr>
          <w:rFonts w:ascii="Verdana" w:hAnsi="Verdana" w:cs="Verdana"/>
          <w:sz w:val="20"/>
          <w:szCs w:val="20"/>
        </w:rPr>
        <w:tab/>
      </w:r>
      <w:proofErr w:type="gramStart"/>
      <w:r w:rsidRPr="006972FD">
        <w:rPr>
          <w:rFonts w:ascii="Verdana" w:hAnsi="Verdana" w:cs="Verdana"/>
          <w:sz w:val="20"/>
          <w:szCs w:val="20"/>
        </w:rPr>
        <w:t>dne</w:t>
      </w:r>
      <w:proofErr w:type="gramEnd"/>
      <w:r w:rsidRPr="006972FD">
        <w:rPr>
          <w:rFonts w:ascii="Verdana" w:hAnsi="Verdana" w:cs="Verdana"/>
          <w:sz w:val="20"/>
          <w:szCs w:val="20"/>
        </w:rPr>
        <w:t xml:space="preserve"> 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6972FD" w:rsidRDefault="002827CF" w:rsidP="002827CF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6972FD">
        <w:rPr>
          <w:lang w:eastAsia="cs-CZ"/>
        </w:rPr>
        <w:t>podpis</w:t>
      </w:r>
    </w:p>
    <w:p w:rsidR="006972FD" w:rsidRDefault="006972FD" w:rsidP="002241B8">
      <w:pPr>
        <w:spacing w:before="120"/>
        <w:jc w:val="both"/>
        <w:rPr>
          <w:rFonts w:ascii="Verdana" w:hAnsi="Verdana" w:cs="Verdana"/>
          <w:sz w:val="20"/>
          <w:szCs w:val="20"/>
        </w:rPr>
      </w:pPr>
    </w:p>
    <w:sectPr w:rsidR="0069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2241B8"/>
    <w:rsid w:val="002827CF"/>
    <w:rsid w:val="00297D1B"/>
    <w:rsid w:val="006972FD"/>
    <w:rsid w:val="008954D6"/>
    <w:rsid w:val="009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Tereza Majerníčková</cp:lastModifiedBy>
  <cp:revision>3</cp:revision>
  <dcterms:created xsi:type="dcterms:W3CDTF">2012-07-11T14:45:00Z</dcterms:created>
  <dcterms:modified xsi:type="dcterms:W3CDTF">2012-08-14T13:50:00Z</dcterms:modified>
</cp:coreProperties>
</file>