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060" w:rsidRPr="00F6482C" w:rsidRDefault="00E307C0" w:rsidP="008F364A">
      <w:pPr>
        <w:jc w:val="center"/>
        <w:rPr>
          <w:rFonts w:ascii="Garamond" w:hAnsi="Garamond"/>
          <w:b/>
          <w:sz w:val="28"/>
          <w:szCs w:val="28"/>
        </w:rPr>
      </w:pPr>
      <w:r w:rsidRPr="00F6482C">
        <w:rPr>
          <w:rFonts w:ascii="Garamond" w:hAnsi="Garamond"/>
          <w:b/>
          <w:sz w:val="28"/>
          <w:szCs w:val="28"/>
        </w:rPr>
        <w:t>Smlouva o dílo</w:t>
      </w:r>
    </w:p>
    <w:p w:rsidR="00D46EFA" w:rsidRPr="00F6482C" w:rsidRDefault="00D46EFA" w:rsidP="008F364A">
      <w:pPr>
        <w:spacing w:after="0"/>
        <w:jc w:val="both"/>
        <w:rPr>
          <w:rFonts w:ascii="Garamond" w:hAnsi="Garamond"/>
          <w:sz w:val="24"/>
          <w:szCs w:val="24"/>
        </w:rPr>
      </w:pPr>
      <w:r w:rsidRPr="00F6482C">
        <w:rPr>
          <w:rFonts w:ascii="Garamond" w:hAnsi="Garamond"/>
          <w:sz w:val="24"/>
          <w:szCs w:val="24"/>
        </w:rPr>
        <w:t xml:space="preserve">uzavřená v souladu s ustanovením § </w:t>
      </w:r>
      <w:r w:rsidR="00E307C0" w:rsidRPr="00F6482C">
        <w:rPr>
          <w:rFonts w:ascii="Garamond" w:hAnsi="Garamond"/>
          <w:sz w:val="24"/>
          <w:szCs w:val="24"/>
        </w:rPr>
        <w:t>2586 a násl.</w:t>
      </w:r>
      <w:r w:rsidRPr="00F6482C">
        <w:rPr>
          <w:rFonts w:ascii="Garamond" w:hAnsi="Garamond"/>
          <w:sz w:val="24"/>
          <w:szCs w:val="24"/>
        </w:rPr>
        <w:t xml:space="preserve"> zákona č. </w:t>
      </w:r>
      <w:r w:rsidR="00F44F4D" w:rsidRPr="00F6482C">
        <w:rPr>
          <w:rFonts w:ascii="Garamond" w:hAnsi="Garamond"/>
          <w:sz w:val="24"/>
          <w:szCs w:val="24"/>
        </w:rPr>
        <w:t>89/2012</w:t>
      </w:r>
      <w:r w:rsidRPr="00F6482C">
        <w:rPr>
          <w:rFonts w:ascii="Garamond" w:hAnsi="Garamond"/>
          <w:sz w:val="24"/>
          <w:szCs w:val="24"/>
        </w:rPr>
        <w:t xml:space="preserve"> Sb., </w:t>
      </w:r>
      <w:r w:rsidR="005902D7" w:rsidRPr="00F6482C">
        <w:rPr>
          <w:rFonts w:ascii="Garamond" w:hAnsi="Garamond"/>
          <w:sz w:val="24"/>
          <w:szCs w:val="24"/>
        </w:rPr>
        <w:t xml:space="preserve">občanského </w:t>
      </w:r>
      <w:r w:rsidRPr="00F6482C">
        <w:rPr>
          <w:rFonts w:ascii="Garamond" w:hAnsi="Garamond"/>
          <w:sz w:val="24"/>
          <w:szCs w:val="24"/>
        </w:rPr>
        <w:t>zákoníku</w:t>
      </w:r>
      <w:r w:rsidR="00E307C0" w:rsidRPr="00F6482C">
        <w:rPr>
          <w:rFonts w:ascii="Garamond" w:hAnsi="Garamond"/>
          <w:sz w:val="24"/>
          <w:szCs w:val="24"/>
        </w:rPr>
        <w:t xml:space="preserve"> </w:t>
      </w:r>
      <w:r w:rsidR="004F5B65" w:rsidRPr="00F6482C">
        <w:rPr>
          <w:rFonts w:ascii="Garamond" w:hAnsi="Garamond"/>
          <w:sz w:val="24"/>
          <w:szCs w:val="24"/>
        </w:rPr>
        <w:t xml:space="preserve">(dále jen </w:t>
      </w:r>
      <w:r w:rsidR="004F5B65" w:rsidRPr="00F6482C">
        <w:rPr>
          <w:rFonts w:ascii="Garamond" w:hAnsi="Garamond"/>
          <w:b/>
          <w:sz w:val="24"/>
          <w:szCs w:val="24"/>
        </w:rPr>
        <w:t>„</w:t>
      </w:r>
      <w:r w:rsidR="0000100A" w:rsidRPr="00F6482C">
        <w:rPr>
          <w:rFonts w:ascii="Garamond" w:hAnsi="Garamond"/>
          <w:b/>
          <w:sz w:val="24"/>
          <w:szCs w:val="24"/>
        </w:rPr>
        <w:t>o</w:t>
      </w:r>
      <w:r w:rsidR="00677458" w:rsidRPr="00F6482C">
        <w:rPr>
          <w:rFonts w:ascii="Garamond" w:hAnsi="Garamond"/>
          <w:b/>
          <w:sz w:val="24"/>
          <w:szCs w:val="24"/>
        </w:rPr>
        <w:t>bčanský zákoník</w:t>
      </w:r>
      <w:r w:rsidR="004F5B65" w:rsidRPr="00F6482C">
        <w:rPr>
          <w:rFonts w:ascii="Garamond" w:hAnsi="Garamond"/>
          <w:b/>
          <w:sz w:val="24"/>
          <w:szCs w:val="24"/>
        </w:rPr>
        <w:t>“</w:t>
      </w:r>
      <w:r w:rsidR="004F5B65" w:rsidRPr="00F6482C">
        <w:rPr>
          <w:rFonts w:ascii="Garamond" w:hAnsi="Garamond"/>
          <w:sz w:val="24"/>
          <w:szCs w:val="24"/>
        </w:rPr>
        <w:t>)</w:t>
      </w:r>
      <w:r w:rsidRPr="00F6482C">
        <w:rPr>
          <w:rFonts w:ascii="Garamond" w:hAnsi="Garamond"/>
          <w:sz w:val="24"/>
          <w:szCs w:val="24"/>
        </w:rPr>
        <w:t xml:space="preserve">, mezi těmito smluvními stranami (dále jen </w:t>
      </w:r>
      <w:r w:rsidRPr="00F6482C">
        <w:rPr>
          <w:rFonts w:ascii="Garamond" w:hAnsi="Garamond"/>
          <w:b/>
          <w:sz w:val="24"/>
          <w:szCs w:val="24"/>
        </w:rPr>
        <w:t>„</w:t>
      </w:r>
      <w:r w:rsidR="00E307C0" w:rsidRPr="00F6482C">
        <w:rPr>
          <w:rFonts w:ascii="Garamond" w:hAnsi="Garamond"/>
          <w:b/>
          <w:sz w:val="24"/>
          <w:szCs w:val="24"/>
        </w:rPr>
        <w:t>Smlouva</w:t>
      </w:r>
      <w:r w:rsidRPr="00F6482C">
        <w:rPr>
          <w:rFonts w:ascii="Garamond" w:hAnsi="Garamond"/>
          <w:b/>
          <w:sz w:val="24"/>
          <w:szCs w:val="24"/>
        </w:rPr>
        <w:t>“</w:t>
      </w:r>
      <w:r w:rsidRPr="00F6482C">
        <w:rPr>
          <w:rFonts w:ascii="Garamond" w:hAnsi="Garamond"/>
          <w:sz w:val="24"/>
          <w:szCs w:val="24"/>
        </w:rPr>
        <w:t>):</w:t>
      </w:r>
    </w:p>
    <w:p w:rsidR="00677458" w:rsidRPr="00F6482C" w:rsidRDefault="00677458" w:rsidP="008F364A">
      <w:pPr>
        <w:spacing w:before="40" w:after="40"/>
        <w:jc w:val="center"/>
        <w:rPr>
          <w:rFonts w:ascii="Garamond" w:hAnsi="Garamond"/>
          <w:sz w:val="20"/>
          <w:szCs w:val="20"/>
        </w:rPr>
      </w:pPr>
    </w:p>
    <w:tbl>
      <w:tblPr>
        <w:tblW w:w="927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28" w:type="dxa"/>
          <w:left w:w="57" w:type="dxa"/>
          <w:bottom w:w="28" w:type="dxa"/>
          <w:right w:w="57" w:type="dxa"/>
        </w:tblCellMar>
        <w:tblLook w:val="04A0" w:firstRow="1" w:lastRow="0" w:firstColumn="1" w:lastColumn="0" w:noHBand="0" w:noVBand="1"/>
      </w:tblPr>
      <w:tblGrid>
        <w:gridCol w:w="1384"/>
        <w:gridCol w:w="3635"/>
        <w:gridCol w:w="4252"/>
      </w:tblGrid>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strana:</w:t>
            </w:r>
          </w:p>
        </w:tc>
        <w:tc>
          <w:tcPr>
            <w:tcW w:w="3635"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Objednatel</w:t>
            </w:r>
          </w:p>
        </w:tc>
        <w:tc>
          <w:tcPr>
            <w:tcW w:w="4252"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Zhotovitel</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firma:</w:t>
            </w:r>
          </w:p>
        </w:tc>
        <w:tc>
          <w:tcPr>
            <w:tcW w:w="3635" w:type="dxa"/>
            <w:vAlign w:val="center"/>
          </w:tcPr>
          <w:p w:rsidR="00156D09" w:rsidRPr="00F6482C" w:rsidRDefault="00156D09" w:rsidP="008F364A">
            <w:pPr>
              <w:spacing w:after="0"/>
              <w:rPr>
                <w:rFonts w:ascii="Garamond" w:hAnsi="Garamond"/>
                <w:b/>
                <w:sz w:val="16"/>
                <w:szCs w:val="16"/>
              </w:rPr>
            </w:pPr>
            <w:proofErr w:type="spellStart"/>
            <w:r w:rsidRPr="00F6482C">
              <w:rPr>
                <w:rFonts w:ascii="Garamond" w:hAnsi="Garamond"/>
                <w:b/>
                <w:sz w:val="16"/>
                <w:szCs w:val="16"/>
              </w:rPr>
              <w:t>Vršanská</w:t>
            </w:r>
            <w:proofErr w:type="spellEnd"/>
            <w:r w:rsidRPr="00F6482C">
              <w:rPr>
                <w:rFonts w:ascii="Garamond" w:hAnsi="Garamond"/>
                <w:b/>
                <w:sz w:val="16"/>
                <w:szCs w:val="16"/>
              </w:rPr>
              <w:t xml:space="preserve"> uhelná a.s.</w:t>
            </w:r>
          </w:p>
        </w:tc>
        <w:tc>
          <w:tcPr>
            <w:tcW w:w="4252" w:type="dxa"/>
            <w:vAlign w:val="center"/>
          </w:tcPr>
          <w:p w:rsidR="00156D09" w:rsidRPr="00F6482C" w:rsidRDefault="00156D09" w:rsidP="00A16258">
            <w:pPr>
              <w:spacing w:after="0"/>
              <w:rPr>
                <w:rFonts w:ascii="Garamond" w:hAnsi="Garamond"/>
                <w:b/>
                <w:sz w:val="16"/>
                <w:szCs w:val="16"/>
              </w:rPr>
            </w:pPr>
            <w:r w:rsidRPr="00F6482C">
              <w:rPr>
                <w:rFonts w:ascii="Garamond" w:hAnsi="Garamond"/>
                <w:b/>
                <w:sz w:val="16"/>
                <w:szCs w:val="16"/>
                <w:highlight w:val="lightGray"/>
                <w:lang w:val="en-US"/>
              </w:rPr>
              <w:t>[</w:t>
            </w:r>
            <w:proofErr w:type="spellStart"/>
            <w:r w:rsidRPr="00F6482C">
              <w:rPr>
                <w:rFonts w:ascii="Garamond" w:hAnsi="Garamond"/>
                <w:b/>
                <w:sz w:val="16"/>
                <w:szCs w:val="16"/>
                <w:highlight w:val="lightGray"/>
                <w:lang w:val="en-US"/>
              </w:rPr>
              <w:t>doplní</w:t>
            </w:r>
            <w:proofErr w:type="spellEnd"/>
            <w:r w:rsidRPr="00F6482C">
              <w:rPr>
                <w:rFonts w:ascii="Garamond" w:hAnsi="Garamond"/>
                <w:b/>
                <w:sz w:val="16"/>
                <w:szCs w:val="16"/>
                <w:highlight w:val="lightGray"/>
                <w:lang w:val="en-US"/>
              </w:rPr>
              <w:t xml:space="preserve"> </w:t>
            </w:r>
            <w:proofErr w:type="spellStart"/>
            <w:r w:rsidR="00A16258">
              <w:rPr>
                <w:rFonts w:ascii="Garamond" w:hAnsi="Garamond"/>
                <w:b/>
                <w:sz w:val="16"/>
                <w:szCs w:val="16"/>
                <w:highlight w:val="lightGray"/>
                <w:lang w:val="en-US"/>
              </w:rPr>
              <w:t>účastník</w:t>
            </w:r>
            <w:proofErr w:type="spellEnd"/>
            <w:r w:rsidRPr="00F6482C">
              <w:rPr>
                <w:rFonts w:ascii="Garamond" w:hAnsi="Garamond"/>
                <w:b/>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sídlo:</w:t>
            </w:r>
          </w:p>
        </w:tc>
        <w:tc>
          <w:tcPr>
            <w:tcW w:w="3635" w:type="dxa"/>
            <w:vAlign w:val="center"/>
          </w:tcPr>
          <w:p w:rsidR="00156D09" w:rsidRPr="00F6482C" w:rsidRDefault="00156D09" w:rsidP="008F364A">
            <w:pPr>
              <w:spacing w:after="0"/>
              <w:rPr>
                <w:rFonts w:ascii="Garamond" w:hAnsi="Garamond"/>
                <w:sz w:val="16"/>
                <w:szCs w:val="16"/>
              </w:rPr>
            </w:pPr>
            <w:r w:rsidRPr="00F6482C">
              <w:rPr>
                <w:rFonts w:ascii="Garamond" w:hAnsi="Garamond"/>
                <w:bCs/>
                <w:sz w:val="16"/>
                <w:szCs w:val="16"/>
              </w:rPr>
              <w:t>Most, V. Řezáče 315, PSČ 434 67</w:t>
            </w:r>
          </w:p>
        </w:tc>
        <w:tc>
          <w:tcPr>
            <w:tcW w:w="4252" w:type="dxa"/>
            <w:vAlign w:val="center"/>
          </w:tcPr>
          <w:p w:rsidR="00156D09" w:rsidRPr="00F6482C" w:rsidRDefault="00573A52" w:rsidP="00A16258">
            <w:pPr>
              <w:spacing w:after="0"/>
              <w:rPr>
                <w:rFonts w:ascii="Garamond" w:hAnsi="Garamond"/>
                <w:sz w:val="16"/>
                <w:szCs w:val="16"/>
              </w:rPr>
            </w:pPr>
            <w:r w:rsidRPr="00F6482C">
              <w:rPr>
                <w:rFonts w:ascii="Garamond" w:hAnsi="Garamond"/>
                <w:sz w:val="16"/>
                <w:szCs w:val="16"/>
                <w:highlight w:val="lightGray"/>
                <w:lang w:val="en-US"/>
              </w:rPr>
              <w:t>[</w:t>
            </w:r>
            <w:proofErr w:type="spellStart"/>
            <w:r w:rsidRPr="00F6482C">
              <w:rPr>
                <w:rFonts w:ascii="Garamond" w:hAnsi="Garamond"/>
                <w:sz w:val="16"/>
                <w:szCs w:val="16"/>
                <w:highlight w:val="lightGray"/>
                <w:lang w:val="en-US"/>
              </w:rPr>
              <w:t>doplní</w:t>
            </w:r>
            <w:proofErr w:type="spellEnd"/>
            <w:r w:rsidRPr="00F6482C">
              <w:rPr>
                <w:rFonts w:ascii="Garamond" w:hAnsi="Garamond"/>
                <w:sz w:val="16"/>
                <w:szCs w:val="16"/>
                <w:highlight w:val="lightGray"/>
                <w:lang w:val="en-US"/>
              </w:rPr>
              <w:t xml:space="preserve"> </w:t>
            </w:r>
            <w:proofErr w:type="spellStart"/>
            <w:r w:rsidR="00A16258">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IČ / DIČ:</w:t>
            </w:r>
          </w:p>
        </w:tc>
        <w:tc>
          <w:tcPr>
            <w:tcW w:w="3635" w:type="dxa"/>
            <w:vAlign w:val="center"/>
          </w:tcPr>
          <w:p w:rsidR="00156D09" w:rsidRPr="00F6482C" w:rsidRDefault="00156D09" w:rsidP="008F364A">
            <w:pPr>
              <w:spacing w:after="0"/>
              <w:rPr>
                <w:rFonts w:ascii="Garamond" w:hAnsi="Garamond"/>
                <w:sz w:val="16"/>
                <w:szCs w:val="16"/>
              </w:rPr>
            </w:pPr>
            <w:r w:rsidRPr="00F6482C">
              <w:rPr>
                <w:rFonts w:ascii="Garamond" w:hAnsi="Garamond"/>
                <w:sz w:val="16"/>
              </w:rPr>
              <w:t>28678010</w:t>
            </w:r>
            <w:r w:rsidRPr="00F6482C">
              <w:rPr>
                <w:rFonts w:ascii="Garamond" w:hAnsi="Garamond"/>
                <w:bCs/>
                <w:sz w:val="16"/>
                <w:szCs w:val="16"/>
              </w:rPr>
              <w:t>/CZ69900</w:t>
            </w:r>
            <w:r w:rsidR="004B09C5" w:rsidRPr="00F6482C">
              <w:rPr>
                <w:rFonts w:ascii="Garamond" w:hAnsi="Garamond"/>
                <w:bCs/>
                <w:sz w:val="16"/>
                <w:szCs w:val="16"/>
              </w:rPr>
              <w:t>3245</w:t>
            </w:r>
          </w:p>
        </w:tc>
        <w:tc>
          <w:tcPr>
            <w:tcW w:w="4252" w:type="dxa"/>
            <w:vAlign w:val="center"/>
          </w:tcPr>
          <w:p w:rsidR="00156D09" w:rsidRPr="00F6482C" w:rsidRDefault="00156D09" w:rsidP="008F364A">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r w:rsidRPr="00F6482C">
              <w:rPr>
                <w:rFonts w:ascii="Garamond" w:hAnsi="Garamond"/>
                <w:sz w:val="16"/>
                <w:szCs w:val="16"/>
              </w:rPr>
              <w:t>/</w:t>
            </w: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registrace:</w:t>
            </w:r>
          </w:p>
        </w:tc>
        <w:tc>
          <w:tcPr>
            <w:tcW w:w="3635" w:type="dxa"/>
            <w:vAlign w:val="center"/>
          </w:tcPr>
          <w:p w:rsidR="00156D09" w:rsidRPr="00F6482C" w:rsidRDefault="006012E7" w:rsidP="008F364A">
            <w:pPr>
              <w:spacing w:after="0"/>
              <w:rPr>
                <w:rFonts w:ascii="Garamond" w:hAnsi="Garamond"/>
                <w:bCs/>
                <w:sz w:val="16"/>
                <w:szCs w:val="16"/>
              </w:rPr>
            </w:pPr>
            <w:r w:rsidRPr="00F6482C">
              <w:rPr>
                <w:rFonts w:ascii="Garamond" w:hAnsi="Garamond"/>
                <w:bCs/>
                <w:sz w:val="16"/>
                <w:szCs w:val="16"/>
              </w:rPr>
              <w:t xml:space="preserve">Krajský </w:t>
            </w:r>
            <w:r w:rsidR="00156D09" w:rsidRPr="00F6482C">
              <w:rPr>
                <w:rFonts w:ascii="Garamond" w:hAnsi="Garamond"/>
                <w:bCs/>
                <w:sz w:val="16"/>
                <w:szCs w:val="16"/>
              </w:rPr>
              <w:t xml:space="preserve">soud v Ústí nad Labem, </w:t>
            </w:r>
          </w:p>
          <w:p w:rsidR="00156D09" w:rsidRPr="00F6482C" w:rsidRDefault="00156D09" w:rsidP="006012E7">
            <w:pPr>
              <w:spacing w:after="0"/>
              <w:rPr>
                <w:rFonts w:ascii="Garamond" w:hAnsi="Garamond"/>
                <w:sz w:val="16"/>
                <w:szCs w:val="16"/>
              </w:rPr>
            </w:pPr>
            <w:proofErr w:type="spellStart"/>
            <w:r w:rsidRPr="00F6482C">
              <w:rPr>
                <w:rFonts w:ascii="Garamond" w:hAnsi="Garamond"/>
                <w:bCs/>
                <w:sz w:val="16"/>
                <w:szCs w:val="16"/>
              </w:rPr>
              <w:t>sp</w:t>
            </w:r>
            <w:proofErr w:type="spellEnd"/>
            <w:r w:rsidRPr="00F6482C">
              <w:rPr>
                <w:rFonts w:ascii="Garamond" w:hAnsi="Garamond"/>
                <w:bCs/>
                <w:sz w:val="16"/>
                <w:szCs w:val="16"/>
              </w:rPr>
              <w:t>. zn. B</w:t>
            </w:r>
            <w:r w:rsidR="006012E7" w:rsidRPr="00F6482C">
              <w:rPr>
                <w:rFonts w:ascii="Garamond" w:hAnsi="Garamond"/>
                <w:bCs/>
                <w:sz w:val="16"/>
                <w:szCs w:val="16"/>
              </w:rPr>
              <w:t xml:space="preserve"> </w:t>
            </w:r>
            <w:r w:rsidRPr="00F6482C">
              <w:rPr>
                <w:rFonts w:ascii="Garamond" w:hAnsi="Garamond"/>
                <w:bCs/>
                <w:sz w:val="16"/>
                <w:szCs w:val="16"/>
              </w:rPr>
              <w:t>1987</w:t>
            </w:r>
          </w:p>
        </w:tc>
        <w:tc>
          <w:tcPr>
            <w:tcW w:w="4252" w:type="dxa"/>
            <w:vAlign w:val="center"/>
          </w:tcPr>
          <w:p w:rsidR="00156D09" w:rsidRPr="00F6482C" w:rsidRDefault="00156D09" w:rsidP="008F364A">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hAnsi="Garamond"/>
                <w:b/>
                <w:sz w:val="16"/>
                <w:szCs w:val="16"/>
              </w:rPr>
              <w:t>statutární orgán:</w:t>
            </w:r>
          </w:p>
        </w:tc>
        <w:tc>
          <w:tcPr>
            <w:tcW w:w="3635" w:type="dxa"/>
            <w:shd w:val="clear" w:color="auto" w:fill="auto"/>
            <w:vAlign w:val="center"/>
          </w:tcPr>
          <w:p w:rsidR="00156D09" w:rsidRPr="00F6482C" w:rsidRDefault="00574CBE" w:rsidP="008F364A">
            <w:pPr>
              <w:spacing w:after="0"/>
              <w:rPr>
                <w:rFonts w:ascii="Garamond" w:hAnsi="Garamond"/>
                <w:sz w:val="16"/>
                <w:szCs w:val="16"/>
              </w:rPr>
            </w:pPr>
            <w:r>
              <w:rPr>
                <w:rFonts w:ascii="Garamond" w:hAnsi="Garamond"/>
                <w:sz w:val="16"/>
                <w:szCs w:val="16"/>
              </w:rPr>
              <w:t>Ing. Petr Antoš, předseda představenstva</w:t>
            </w:r>
          </w:p>
        </w:tc>
        <w:tc>
          <w:tcPr>
            <w:tcW w:w="4252" w:type="dxa"/>
            <w:shd w:val="clear" w:color="auto" w:fill="auto"/>
            <w:vAlign w:val="center"/>
          </w:tcPr>
          <w:p w:rsidR="00156D09" w:rsidRPr="00F6482C" w:rsidRDefault="00156D09" w:rsidP="008F364A">
            <w:pPr>
              <w:spacing w:after="0"/>
              <w:rPr>
                <w:rFonts w:ascii="Garamond" w:hAnsi="Garamond"/>
                <w:sz w:val="16"/>
                <w:szCs w:val="16"/>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252C40" w:rsidRPr="00F6482C" w:rsidTr="00156D09">
        <w:trPr>
          <w:trHeight w:val="340"/>
        </w:trPr>
        <w:tc>
          <w:tcPr>
            <w:tcW w:w="1384" w:type="dxa"/>
            <w:vAlign w:val="center"/>
          </w:tcPr>
          <w:p w:rsidR="00252C40" w:rsidRPr="00F6482C" w:rsidRDefault="00252C40" w:rsidP="008F364A">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smluvních:</w:t>
            </w:r>
          </w:p>
        </w:tc>
        <w:tc>
          <w:tcPr>
            <w:tcW w:w="3635" w:type="dxa"/>
            <w:shd w:val="clear" w:color="auto" w:fill="auto"/>
            <w:vAlign w:val="center"/>
          </w:tcPr>
          <w:p w:rsidR="00252C40" w:rsidRPr="00F6482C" w:rsidRDefault="000F5D7E" w:rsidP="008F364A">
            <w:pPr>
              <w:spacing w:after="0"/>
              <w:rPr>
                <w:rFonts w:ascii="Garamond" w:hAnsi="Garamond"/>
                <w:sz w:val="16"/>
                <w:szCs w:val="16"/>
                <w:highlight w:val="yellow"/>
              </w:rPr>
            </w:pPr>
            <w:r w:rsidRPr="00AF2849">
              <w:rPr>
                <w:rFonts w:ascii="Garamond" w:hAnsi="Garamond"/>
                <w:sz w:val="16"/>
                <w:szCs w:val="16"/>
              </w:rPr>
              <w:t>Mgr. Ondřej Peroutka, ředitel projektu výstavba ISHK</w:t>
            </w:r>
          </w:p>
        </w:tc>
        <w:tc>
          <w:tcPr>
            <w:tcW w:w="4252" w:type="dxa"/>
            <w:shd w:val="clear" w:color="auto" w:fill="auto"/>
            <w:vAlign w:val="center"/>
          </w:tcPr>
          <w:p w:rsidR="00252C40" w:rsidRPr="00F6482C" w:rsidRDefault="00252C40" w:rsidP="008F364A">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252C40" w:rsidRPr="00F6482C" w:rsidTr="00156D09">
        <w:trPr>
          <w:trHeight w:val="340"/>
        </w:trPr>
        <w:tc>
          <w:tcPr>
            <w:tcW w:w="1384" w:type="dxa"/>
            <w:vAlign w:val="center"/>
          </w:tcPr>
          <w:p w:rsidR="00252C40" w:rsidRPr="00F6482C" w:rsidRDefault="00252C40" w:rsidP="008F364A">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realizačních:</w:t>
            </w:r>
          </w:p>
        </w:tc>
        <w:tc>
          <w:tcPr>
            <w:tcW w:w="3635" w:type="dxa"/>
            <w:vAlign w:val="center"/>
          </w:tcPr>
          <w:p w:rsidR="00252C40" w:rsidRDefault="000F5D7E" w:rsidP="008F364A">
            <w:pPr>
              <w:spacing w:after="0"/>
              <w:rPr>
                <w:rFonts w:ascii="Garamond" w:hAnsi="Garamond"/>
                <w:sz w:val="16"/>
                <w:szCs w:val="16"/>
              </w:rPr>
            </w:pPr>
            <w:r>
              <w:rPr>
                <w:rFonts w:ascii="Garamond" w:hAnsi="Garamond"/>
                <w:sz w:val="16"/>
                <w:szCs w:val="16"/>
              </w:rPr>
              <w:t>Ing. Petr Čížek</w:t>
            </w:r>
          </w:p>
          <w:p w:rsidR="000F5D7E" w:rsidRDefault="000F5D7E" w:rsidP="008F364A">
            <w:pPr>
              <w:spacing w:after="0"/>
              <w:rPr>
                <w:rFonts w:ascii="Garamond" w:hAnsi="Garamond"/>
                <w:sz w:val="16"/>
                <w:szCs w:val="16"/>
              </w:rPr>
            </w:pPr>
            <w:r>
              <w:rPr>
                <w:rFonts w:ascii="Garamond" w:hAnsi="Garamond"/>
                <w:sz w:val="16"/>
                <w:szCs w:val="16"/>
              </w:rPr>
              <w:t>Ing. Jan Racín</w:t>
            </w:r>
          </w:p>
          <w:p w:rsidR="000F5D7E" w:rsidRDefault="000F5D7E" w:rsidP="008F364A">
            <w:pPr>
              <w:spacing w:after="0"/>
              <w:rPr>
                <w:rFonts w:ascii="Garamond" w:hAnsi="Garamond"/>
                <w:sz w:val="16"/>
                <w:szCs w:val="16"/>
              </w:rPr>
            </w:pPr>
            <w:r>
              <w:rPr>
                <w:rFonts w:ascii="Garamond" w:hAnsi="Garamond"/>
                <w:sz w:val="16"/>
                <w:szCs w:val="16"/>
              </w:rPr>
              <w:t>Ing. Tomáš Růžička, Ph.D.</w:t>
            </w:r>
          </w:p>
          <w:p w:rsidR="000F5D7E" w:rsidRPr="000F5D7E" w:rsidRDefault="000F5D7E" w:rsidP="008F364A">
            <w:pPr>
              <w:spacing w:after="0"/>
              <w:rPr>
                <w:rFonts w:ascii="Garamond" w:hAnsi="Garamond"/>
                <w:sz w:val="16"/>
                <w:szCs w:val="16"/>
              </w:rPr>
            </w:pPr>
            <w:r>
              <w:rPr>
                <w:rFonts w:ascii="Garamond" w:hAnsi="Garamond"/>
                <w:sz w:val="16"/>
                <w:szCs w:val="16"/>
              </w:rPr>
              <w:t>Ing. Pavel Šnajdr</w:t>
            </w:r>
          </w:p>
        </w:tc>
        <w:tc>
          <w:tcPr>
            <w:tcW w:w="4252" w:type="dxa"/>
            <w:vAlign w:val="center"/>
          </w:tcPr>
          <w:p w:rsidR="00252C40" w:rsidRPr="00F6482C" w:rsidRDefault="00252C40" w:rsidP="008F364A">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bankovní spojení:</w:t>
            </w:r>
          </w:p>
        </w:tc>
        <w:tc>
          <w:tcPr>
            <w:tcW w:w="3635" w:type="dxa"/>
            <w:vAlign w:val="center"/>
          </w:tcPr>
          <w:p w:rsidR="00156D09" w:rsidRPr="00F6482C" w:rsidRDefault="00156D09" w:rsidP="008F364A">
            <w:pPr>
              <w:spacing w:after="0"/>
              <w:rPr>
                <w:rFonts w:ascii="Garamond" w:hAnsi="Garamond" w:cs="Garamond"/>
                <w:sz w:val="16"/>
                <w:szCs w:val="16"/>
              </w:rPr>
            </w:pPr>
            <w:r w:rsidRPr="00F6482C">
              <w:rPr>
                <w:rFonts w:ascii="Garamond" w:hAnsi="Garamond" w:cs="Garamond"/>
                <w:sz w:val="16"/>
                <w:szCs w:val="16"/>
              </w:rPr>
              <w:t xml:space="preserve">Československá obchodní banka, a. s. </w:t>
            </w:r>
          </w:p>
          <w:p w:rsidR="00156D09" w:rsidRPr="00F6482C" w:rsidRDefault="00156D09" w:rsidP="008F364A">
            <w:pPr>
              <w:spacing w:after="0"/>
              <w:rPr>
                <w:rFonts w:ascii="Garamond" w:hAnsi="Garamond"/>
                <w:sz w:val="16"/>
                <w:szCs w:val="16"/>
              </w:rPr>
            </w:pPr>
            <w:proofErr w:type="spellStart"/>
            <w:proofErr w:type="gramStart"/>
            <w:r w:rsidRPr="00F6482C">
              <w:rPr>
                <w:rFonts w:ascii="Garamond" w:hAnsi="Garamond" w:cs="Garamond"/>
                <w:sz w:val="16"/>
                <w:szCs w:val="16"/>
              </w:rPr>
              <w:t>č.ú</w:t>
            </w:r>
            <w:proofErr w:type="spellEnd"/>
            <w:r w:rsidRPr="00F6482C">
              <w:rPr>
                <w:rFonts w:ascii="Garamond" w:hAnsi="Garamond" w:cs="Garamond"/>
                <w:sz w:val="16"/>
                <w:szCs w:val="16"/>
              </w:rPr>
              <w:t>. 117043063/0300</w:t>
            </w:r>
            <w:proofErr w:type="gramEnd"/>
          </w:p>
        </w:tc>
        <w:tc>
          <w:tcPr>
            <w:tcW w:w="4252" w:type="dxa"/>
            <w:shd w:val="clear" w:color="auto" w:fill="auto"/>
            <w:vAlign w:val="center"/>
          </w:tcPr>
          <w:p w:rsidR="00156D09" w:rsidRPr="00F6482C" w:rsidRDefault="00156D09" w:rsidP="008F364A">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tel./e-mail:</w:t>
            </w:r>
          </w:p>
        </w:tc>
        <w:tc>
          <w:tcPr>
            <w:tcW w:w="3635" w:type="dxa"/>
            <w:vAlign w:val="center"/>
          </w:tcPr>
          <w:p w:rsidR="00156D09" w:rsidRPr="00F6482C" w:rsidRDefault="00156D09" w:rsidP="00574CBE">
            <w:pPr>
              <w:spacing w:after="0"/>
              <w:rPr>
                <w:rFonts w:ascii="Garamond" w:hAnsi="Garamond"/>
                <w:sz w:val="16"/>
                <w:szCs w:val="16"/>
              </w:rPr>
            </w:pPr>
            <w:r w:rsidRPr="00F6482C">
              <w:rPr>
                <w:rFonts w:ascii="Garamond" w:hAnsi="Garamond"/>
                <w:sz w:val="16"/>
                <w:szCs w:val="16"/>
              </w:rPr>
              <w:t>+420 476 202 511/+420 476 202 517 /</w:t>
            </w:r>
            <w:r w:rsidR="00E53246" w:rsidRPr="00F6482C">
              <w:rPr>
                <w:rFonts w:ascii="Garamond" w:hAnsi="Garamond"/>
                <w:sz w:val="16"/>
                <w:szCs w:val="16"/>
              </w:rPr>
              <w:t xml:space="preserve"> </w:t>
            </w:r>
            <w:r w:rsidRPr="00F6482C">
              <w:rPr>
                <w:rFonts w:ascii="Garamond" w:hAnsi="Garamond"/>
                <w:sz w:val="16"/>
                <w:szCs w:val="16"/>
              </w:rPr>
              <w:t>mail@</w:t>
            </w:r>
            <w:r w:rsidR="00574CBE">
              <w:rPr>
                <w:rFonts w:ascii="Garamond" w:hAnsi="Garamond"/>
                <w:sz w:val="16"/>
                <w:szCs w:val="16"/>
              </w:rPr>
              <w:t>7group</w:t>
            </w:r>
            <w:r w:rsidRPr="00F6482C">
              <w:rPr>
                <w:rFonts w:ascii="Garamond" w:hAnsi="Garamond"/>
                <w:sz w:val="16"/>
                <w:szCs w:val="16"/>
              </w:rPr>
              <w:t>.cz</w:t>
            </w:r>
          </w:p>
        </w:tc>
        <w:tc>
          <w:tcPr>
            <w:tcW w:w="4252" w:type="dxa"/>
            <w:vAlign w:val="center"/>
          </w:tcPr>
          <w:p w:rsidR="00156D09" w:rsidRPr="00F6482C" w:rsidRDefault="00156D09" w:rsidP="008F364A">
            <w:pPr>
              <w:spacing w:after="0"/>
              <w:rPr>
                <w:rFonts w:ascii="Garamond" w:eastAsia="Times New Roman" w:hAnsi="Garamond" w:cs="Times New Roman"/>
                <w:sz w:val="14"/>
                <w:szCs w:val="14"/>
                <w:highlight w:val="yellow"/>
              </w:rPr>
            </w:pPr>
            <w:r w:rsidRPr="00F6482C">
              <w:rPr>
                <w:rFonts w:ascii="Garamond" w:hAnsi="Garamond"/>
                <w:sz w:val="16"/>
                <w:szCs w:val="16"/>
                <w:highlight w:val="lightGray"/>
                <w:lang w:val="en-US"/>
              </w:rPr>
              <w:t>[</w:t>
            </w:r>
            <w:proofErr w:type="spellStart"/>
            <w:r w:rsidR="00A11E95" w:rsidRPr="00A11E95">
              <w:rPr>
                <w:rFonts w:ascii="Garamond" w:hAnsi="Garamond"/>
                <w:sz w:val="16"/>
                <w:szCs w:val="16"/>
                <w:highlight w:val="lightGray"/>
                <w:lang w:val="en-US"/>
              </w:rPr>
              <w:t>doplní</w:t>
            </w:r>
            <w:proofErr w:type="spellEnd"/>
            <w:r w:rsidR="00A11E95" w:rsidRPr="00A11E95">
              <w:rPr>
                <w:rFonts w:ascii="Garamond" w:hAnsi="Garamond"/>
                <w:sz w:val="16"/>
                <w:szCs w:val="16"/>
                <w:highlight w:val="lightGray"/>
                <w:lang w:val="en-US"/>
              </w:rPr>
              <w:t xml:space="preserve"> </w:t>
            </w:r>
            <w:proofErr w:type="spellStart"/>
            <w:r w:rsidR="00A11E95" w:rsidRPr="00A11E95">
              <w:rPr>
                <w:rFonts w:ascii="Garamond" w:hAnsi="Garamond"/>
                <w:sz w:val="16"/>
                <w:szCs w:val="16"/>
                <w:highlight w:val="lightGray"/>
                <w:lang w:val="en-US"/>
              </w:rPr>
              <w:t>účastník</w:t>
            </w:r>
            <w:proofErr w:type="spellEnd"/>
            <w:r w:rsidRPr="00F6482C">
              <w:rPr>
                <w:rFonts w:ascii="Garamond" w:hAnsi="Garamond"/>
                <w:sz w:val="16"/>
                <w:szCs w:val="16"/>
                <w:highlight w:val="lightGray"/>
                <w:lang w:val="en-US"/>
              </w:rPr>
              <w:t>]</w:t>
            </w:r>
          </w:p>
        </w:tc>
      </w:tr>
      <w:tr w:rsidR="00156D09" w:rsidRPr="00F6482C" w:rsidTr="00156D09">
        <w:trPr>
          <w:trHeight w:val="340"/>
        </w:trPr>
        <w:tc>
          <w:tcPr>
            <w:tcW w:w="1384" w:type="dxa"/>
            <w:vAlign w:val="center"/>
          </w:tcPr>
          <w:p w:rsidR="00156D09" w:rsidRPr="00F6482C" w:rsidRDefault="00156D09" w:rsidP="008F364A">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 xml:space="preserve">číslo </w:t>
            </w:r>
            <w:r w:rsidR="005E32FE" w:rsidRPr="00F6482C">
              <w:rPr>
                <w:rFonts w:ascii="Garamond" w:eastAsia="Times New Roman" w:hAnsi="Garamond" w:cs="Times New Roman"/>
                <w:b/>
                <w:sz w:val="16"/>
                <w:szCs w:val="16"/>
              </w:rPr>
              <w:t>S</w:t>
            </w:r>
            <w:r w:rsidRPr="00F6482C">
              <w:rPr>
                <w:rFonts w:ascii="Garamond" w:eastAsia="Times New Roman" w:hAnsi="Garamond" w:cs="Times New Roman"/>
                <w:b/>
                <w:sz w:val="16"/>
                <w:szCs w:val="16"/>
              </w:rPr>
              <w:t>mlouvy:</w:t>
            </w:r>
          </w:p>
        </w:tc>
        <w:tc>
          <w:tcPr>
            <w:tcW w:w="3635" w:type="dxa"/>
            <w:vAlign w:val="center"/>
          </w:tcPr>
          <w:p w:rsidR="00156D09" w:rsidRPr="00F6482C" w:rsidRDefault="00156D09" w:rsidP="003A5F9C">
            <w:pPr>
              <w:spacing w:after="0"/>
              <w:rPr>
                <w:rFonts w:ascii="Garamond" w:hAnsi="Garamond"/>
                <w:b/>
                <w:bCs/>
                <w:sz w:val="16"/>
                <w:szCs w:val="16"/>
              </w:rPr>
            </w:pPr>
            <w:r w:rsidRPr="0053727B">
              <w:rPr>
                <w:rFonts w:ascii="Garamond" w:hAnsi="Garamond" w:cs="Garamond"/>
                <w:sz w:val="16"/>
                <w:szCs w:val="16"/>
              </w:rPr>
              <w:t>VUAS/</w:t>
            </w:r>
            <w:r w:rsidR="00AB251C" w:rsidRPr="0053727B">
              <w:rPr>
                <w:rFonts w:ascii="Garamond" w:hAnsi="Garamond" w:cs="Garamond"/>
                <w:sz w:val="16"/>
                <w:szCs w:val="16"/>
              </w:rPr>
              <w:t>201</w:t>
            </w:r>
            <w:r w:rsidR="00232E8A" w:rsidRPr="0053727B">
              <w:rPr>
                <w:rFonts w:ascii="Garamond" w:hAnsi="Garamond" w:cs="Garamond"/>
                <w:sz w:val="16"/>
                <w:szCs w:val="16"/>
              </w:rPr>
              <w:t>8</w:t>
            </w:r>
            <w:r w:rsidRPr="0053727B">
              <w:rPr>
                <w:rFonts w:ascii="Garamond" w:hAnsi="Garamond" w:cs="Garamond"/>
                <w:sz w:val="16"/>
                <w:szCs w:val="16"/>
              </w:rPr>
              <w:t>/</w:t>
            </w:r>
            <w:r w:rsidR="003A5F9C" w:rsidRPr="0053727B">
              <w:rPr>
                <w:rFonts w:ascii="Garamond" w:hAnsi="Garamond" w:cs="Garamond"/>
                <w:sz w:val="16"/>
                <w:szCs w:val="16"/>
              </w:rPr>
              <w:t>11</w:t>
            </w:r>
          </w:p>
        </w:tc>
        <w:tc>
          <w:tcPr>
            <w:tcW w:w="4252" w:type="dxa"/>
            <w:vAlign w:val="center"/>
          </w:tcPr>
          <w:p w:rsidR="00156D09" w:rsidRPr="00F6482C" w:rsidRDefault="00A11E95" w:rsidP="008F364A">
            <w:pPr>
              <w:spacing w:after="0"/>
              <w:rPr>
                <w:rFonts w:ascii="Garamond" w:eastAsia="Times New Roman" w:hAnsi="Garamond" w:cs="Times New Roman"/>
                <w:sz w:val="14"/>
                <w:szCs w:val="14"/>
              </w:rPr>
            </w:pPr>
            <w:r>
              <w:rPr>
                <w:rFonts w:ascii="Garamond" w:hAnsi="Garamond"/>
                <w:sz w:val="16"/>
                <w:szCs w:val="16"/>
                <w:highlight w:val="lightGray"/>
                <w:lang w:val="en-US"/>
              </w:rPr>
              <w:t>[</w:t>
            </w:r>
            <w:proofErr w:type="spellStart"/>
            <w:r>
              <w:rPr>
                <w:rFonts w:ascii="Garamond" w:hAnsi="Garamond"/>
                <w:sz w:val="16"/>
                <w:szCs w:val="16"/>
                <w:highlight w:val="lightGray"/>
                <w:lang w:val="en-US"/>
              </w:rPr>
              <w:t>může</w:t>
            </w:r>
            <w:proofErr w:type="spellEnd"/>
            <w:r>
              <w:rPr>
                <w:rFonts w:ascii="Garamond" w:hAnsi="Garamond"/>
                <w:sz w:val="16"/>
                <w:szCs w:val="16"/>
                <w:highlight w:val="lightGray"/>
                <w:lang w:val="en-US"/>
              </w:rPr>
              <w:t xml:space="preserve"> </w:t>
            </w:r>
            <w:proofErr w:type="spellStart"/>
            <w:r>
              <w:rPr>
                <w:rFonts w:ascii="Garamond" w:hAnsi="Garamond"/>
                <w:sz w:val="16"/>
                <w:szCs w:val="16"/>
                <w:highlight w:val="lightGray"/>
                <w:lang w:val="en-US"/>
              </w:rPr>
              <w:t>doplnit</w:t>
            </w:r>
            <w:proofErr w:type="spellEnd"/>
            <w:r w:rsidRPr="00A11E95">
              <w:rPr>
                <w:rFonts w:ascii="Garamond" w:hAnsi="Garamond"/>
                <w:sz w:val="16"/>
                <w:szCs w:val="16"/>
                <w:highlight w:val="lightGray"/>
                <w:lang w:val="en-US"/>
              </w:rPr>
              <w:t xml:space="preserve"> </w:t>
            </w:r>
            <w:proofErr w:type="spellStart"/>
            <w:r w:rsidRPr="00A11E95">
              <w:rPr>
                <w:rFonts w:ascii="Garamond" w:hAnsi="Garamond"/>
                <w:sz w:val="16"/>
                <w:szCs w:val="16"/>
                <w:highlight w:val="lightGray"/>
                <w:lang w:val="en-US"/>
              </w:rPr>
              <w:t>účastník</w:t>
            </w:r>
            <w:proofErr w:type="spellEnd"/>
            <w:r w:rsidR="00156D09" w:rsidRPr="00F6482C">
              <w:rPr>
                <w:rFonts w:ascii="Garamond" w:hAnsi="Garamond"/>
                <w:sz w:val="16"/>
                <w:szCs w:val="16"/>
                <w:highlight w:val="lightGray"/>
                <w:lang w:val="en-US"/>
              </w:rPr>
              <w:t>]</w:t>
            </w:r>
          </w:p>
        </w:tc>
      </w:tr>
    </w:tbl>
    <w:p w:rsidR="000E34C2" w:rsidRPr="00F6482C" w:rsidRDefault="000E34C2"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C471CD" w:rsidRPr="00F6482C" w:rsidRDefault="003212BE" w:rsidP="008F364A">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Úvodní ustanovení</w:t>
      </w:r>
    </w:p>
    <w:p w:rsidR="002E42EB" w:rsidRPr="00F6482C" w:rsidRDefault="002E42EB" w:rsidP="008F364A">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byl vybrán v zadávacím řízení realizovaném Objednatelem jakožto zadavatelem </w:t>
      </w:r>
      <w:r w:rsidR="00233383" w:rsidRPr="00F6482C">
        <w:rPr>
          <w:rFonts w:ascii="Garamond" w:hAnsi="Garamond"/>
          <w:sz w:val="24"/>
          <w:szCs w:val="24"/>
        </w:rPr>
        <w:t>podle zákona</w:t>
      </w:r>
      <w:r w:rsidRPr="00F6482C">
        <w:rPr>
          <w:rFonts w:ascii="Garamond" w:hAnsi="Garamond"/>
          <w:sz w:val="24"/>
          <w:szCs w:val="24"/>
        </w:rPr>
        <w:t xml:space="preserve"> č. 134/2016 Sb., o zadávání veřejných zakázek</w:t>
      </w:r>
      <w:r w:rsidR="0095725B">
        <w:rPr>
          <w:rFonts w:ascii="Garamond" w:hAnsi="Garamond"/>
          <w:sz w:val="24"/>
          <w:szCs w:val="24"/>
        </w:rPr>
        <w:t>, ve znění pozdějších předpisů</w:t>
      </w:r>
      <w:r w:rsidR="009D7A7A" w:rsidRPr="00F6482C">
        <w:rPr>
          <w:rFonts w:ascii="Garamond" w:hAnsi="Garamond"/>
          <w:sz w:val="24"/>
          <w:szCs w:val="24"/>
        </w:rPr>
        <w:t xml:space="preserve"> (dále jen </w:t>
      </w:r>
      <w:r w:rsidR="009D7A7A" w:rsidRPr="00F6482C">
        <w:rPr>
          <w:rFonts w:ascii="Garamond" w:hAnsi="Garamond"/>
          <w:b/>
          <w:sz w:val="24"/>
          <w:szCs w:val="24"/>
        </w:rPr>
        <w:t>„ZZVZ“</w:t>
      </w:r>
      <w:r w:rsidR="009D7A7A" w:rsidRPr="00F6482C">
        <w:rPr>
          <w:rFonts w:ascii="Garamond" w:hAnsi="Garamond"/>
          <w:sz w:val="24"/>
          <w:szCs w:val="24"/>
        </w:rPr>
        <w:t>)</w:t>
      </w:r>
      <w:r w:rsidRPr="00F6482C">
        <w:rPr>
          <w:rFonts w:ascii="Garamond" w:hAnsi="Garamond"/>
          <w:sz w:val="24"/>
          <w:szCs w:val="24"/>
        </w:rPr>
        <w:t xml:space="preserve">, vedeném </w:t>
      </w:r>
      <w:r w:rsidR="00E37012" w:rsidRPr="00F6482C">
        <w:rPr>
          <w:rFonts w:ascii="Garamond" w:hAnsi="Garamond" w:cs="Times New Roman"/>
          <w:sz w:val="24"/>
          <w:szCs w:val="24"/>
        </w:rPr>
        <w:t>ve Věstníku veřejných zakázek</w:t>
      </w:r>
      <w:r w:rsidR="006221E0" w:rsidRPr="00F6482C">
        <w:rPr>
          <w:rFonts w:ascii="Garamond" w:hAnsi="Garamond" w:cs="Times New Roman"/>
          <w:sz w:val="24"/>
          <w:szCs w:val="24"/>
        </w:rPr>
        <w:t xml:space="preserve"> </w:t>
      </w:r>
      <w:r w:rsidR="006221E0" w:rsidRPr="00F6482C">
        <w:rPr>
          <w:rFonts w:ascii="Garamond" w:hAnsi="Garamond"/>
          <w:sz w:val="24"/>
          <w:szCs w:val="24"/>
        </w:rPr>
        <w:t xml:space="preserve">pod evidenčním </w:t>
      </w:r>
      <w:r w:rsidR="006221E0" w:rsidRPr="00AF6A3D">
        <w:rPr>
          <w:rFonts w:ascii="Garamond" w:hAnsi="Garamond"/>
          <w:sz w:val="24"/>
          <w:szCs w:val="24"/>
        </w:rPr>
        <w:t xml:space="preserve">číslem </w:t>
      </w:r>
      <w:r w:rsidR="00AF6A3D" w:rsidRPr="00AF6A3D">
        <w:rPr>
          <w:rFonts w:ascii="Garamond" w:hAnsi="Garamond" w:cs="Arial"/>
          <w:sz w:val="24"/>
          <w:szCs w:val="24"/>
        </w:rPr>
        <w:t>Z2018-007402</w:t>
      </w:r>
      <w:r w:rsidR="00AF6A3D">
        <w:rPr>
          <w:rFonts w:ascii="Arial" w:hAnsi="Arial" w:cs="Arial"/>
        </w:rPr>
        <w:t xml:space="preserve"> </w:t>
      </w:r>
      <w:r w:rsidR="006221E0" w:rsidRPr="00F6482C">
        <w:rPr>
          <w:rFonts w:ascii="Garamond" w:hAnsi="Garamond"/>
          <w:sz w:val="24"/>
          <w:szCs w:val="24"/>
        </w:rPr>
        <w:t xml:space="preserve">(dále jen </w:t>
      </w:r>
      <w:r w:rsidR="006221E0" w:rsidRPr="00F6482C">
        <w:rPr>
          <w:rFonts w:ascii="Garamond" w:hAnsi="Garamond"/>
          <w:b/>
          <w:sz w:val="24"/>
          <w:szCs w:val="24"/>
        </w:rPr>
        <w:t>„Zadávací řízení“</w:t>
      </w:r>
      <w:r w:rsidR="006221E0" w:rsidRPr="00F6482C">
        <w:rPr>
          <w:rFonts w:ascii="Garamond" w:hAnsi="Garamond"/>
          <w:sz w:val="24"/>
          <w:szCs w:val="24"/>
        </w:rPr>
        <w:t xml:space="preserve">) v souladu se zadávacími podmínkami veřejné zakázky „Přeložka Hořanského koridoru – </w:t>
      </w:r>
      <w:r w:rsidR="007265F8" w:rsidRPr="00F6482C">
        <w:rPr>
          <w:rFonts w:ascii="Garamond" w:hAnsi="Garamond"/>
          <w:sz w:val="24"/>
          <w:szCs w:val="24"/>
        </w:rPr>
        <w:t>Produktovody a trubní sítě</w:t>
      </w:r>
      <w:r w:rsidR="006221E0" w:rsidRPr="00F6482C">
        <w:rPr>
          <w:rFonts w:ascii="Garamond" w:hAnsi="Garamond"/>
          <w:sz w:val="24"/>
          <w:szCs w:val="24"/>
        </w:rPr>
        <w:t xml:space="preserve">“, zveřejněnými na profilu Objednatele v souladu s ustanovením § 96 ZZVZ (dále jen </w:t>
      </w:r>
      <w:r w:rsidR="006221E0" w:rsidRPr="00F6482C">
        <w:rPr>
          <w:rFonts w:ascii="Garamond" w:hAnsi="Garamond"/>
          <w:b/>
          <w:sz w:val="24"/>
          <w:szCs w:val="24"/>
        </w:rPr>
        <w:t>„Zadávací podmínky“</w:t>
      </w:r>
      <w:r w:rsidR="006221E0" w:rsidRPr="00F6482C">
        <w:rPr>
          <w:rFonts w:ascii="Garamond" w:hAnsi="Garamond"/>
          <w:sz w:val="24"/>
          <w:szCs w:val="24"/>
        </w:rPr>
        <w:t>).</w:t>
      </w:r>
    </w:p>
    <w:p w:rsidR="002205D5" w:rsidRPr="00F6482C" w:rsidRDefault="00E307C0" w:rsidP="00FA788D">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Předmětem této Smlouvy je závazek </w:t>
      </w:r>
      <w:r w:rsidR="003212BE" w:rsidRPr="00F6482C">
        <w:rPr>
          <w:rFonts w:ascii="Garamond" w:hAnsi="Garamond"/>
          <w:sz w:val="24"/>
          <w:szCs w:val="24"/>
        </w:rPr>
        <w:t>Z</w:t>
      </w:r>
      <w:r w:rsidRPr="00F6482C">
        <w:rPr>
          <w:rFonts w:ascii="Garamond" w:hAnsi="Garamond"/>
          <w:sz w:val="24"/>
          <w:szCs w:val="24"/>
        </w:rPr>
        <w:t>hotovitele realizovat</w:t>
      </w:r>
      <w:r w:rsidR="00F75B66" w:rsidRPr="00F6482C">
        <w:rPr>
          <w:rFonts w:ascii="Garamond" w:hAnsi="Garamond"/>
          <w:sz w:val="24"/>
          <w:szCs w:val="24"/>
        </w:rPr>
        <w:t xml:space="preserve"> za sjednanou cenu</w:t>
      </w:r>
      <w:r w:rsidRPr="00F6482C">
        <w:rPr>
          <w:rFonts w:ascii="Garamond" w:hAnsi="Garamond"/>
          <w:sz w:val="24"/>
          <w:szCs w:val="24"/>
        </w:rPr>
        <w:t xml:space="preserve"> </w:t>
      </w:r>
      <w:r w:rsidR="00C553AE" w:rsidRPr="00F6482C">
        <w:rPr>
          <w:rFonts w:ascii="Garamond" w:hAnsi="Garamond"/>
          <w:sz w:val="24"/>
          <w:szCs w:val="24"/>
        </w:rPr>
        <w:t xml:space="preserve">níže specifikované </w:t>
      </w:r>
      <w:r w:rsidRPr="00F6482C">
        <w:rPr>
          <w:rFonts w:ascii="Garamond" w:hAnsi="Garamond"/>
          <w:sz w:val="24"/>
          <w:szCs w:val="24"/>
        </w:rPr>
        <w:t xml:space="preserve">dílo </w:t>
      </w:r>
      <w:r w:rsidR="00A532E2" w:rsidRPr="00F6482C">
        <w:rPr>
          <w:rFonts w:ascii="Garamond" w:hAnsi="Garamond"/>
          <w:sz w:val="24"/>
          <w:szCs w:val="24"/>
        </w:rPr>
        <w:t xml:space="preserve">(dále </w:t>
      </w:r>
      <w:r w:rsidR="00C553AE" w:rsidRPr="00F6482C">
        <w:rPr>
          <w:rFonts w:ascii="Garamond" w:hAnsi="Garamond"/>
          <w:sz w:val="24"/>
          <w:szCs w:val="24"/>
        </w:rPr>
        <w:t xml:space="preserve">též </w:t>
      </w:r>
      <w:r w:rsidR="00A532E2" w:rsidRPr="00F6482C">
        <w:rPr>
          <w:rFonts w:ascii="Garamond" w:hAnsi="Garamond"/>
          <w:sz w:val="24"/>
          <w:szCs w:val="24"/>
        </w:rPr>
        <w:t xml:space="preserve">jen </w:t>
      </w:r>
      <w:r w:rsidR="00A532E2" w:rsidRPr="00F6482C">
        <w:rPr>
          <w:rFonts w:ascii="Garamond" w:hAnsi="Garamond"/>
          <w:b/>
          <w:sz w:val="24"/>
          <w:szCs w:val="24"/>
        </w:rPr>
        <w:t>„Dílo“</w:t>
      </w:r>
      <w:r w:rsidR="00A532E2" w:rsidRPr="00F6482C">
        <w:rPr>
          <w:rFonts w:ascii="Garamond" w:hAnsi="Garamond"/>
          <w:sz w:val="24"/>
          <w:szCs w:val="24"/>
        </w:rPr>
        <w:t xml:space="preserve">) </w:t>
      </w:r>
      <w:r w:rsidRPr="00F6482C">
        <w:rPr>
          <w:rFonts w:ascii="Garamond" w:hAnsi="Garamond"/>
          <w:sz w:val="24"/>
          <w:szCs w:val="24"/>
        </w:rPr>
        <w:t>spočívající</w:t>
      </w:r>
      <w:r w:rsidR="008674D9" w:rsidRPr="00F6482C">
        <w:rPr>
          <w:rFonts w:ascii="Garamond" w:hAnsi="Garamond"/>
          <w:sz w:val="24"/>
          <w:szCs w:val="24"/>
        </w:rPr>
        <w:t xml:space="preserve"> zejména</w:t>
      </w:r>
      <w:r w:rsidRPr="00F6482C">
        <w:rPr>
          <w:rFonts w:ascii="Garamond" w:hAnsi="Garamond"/>
          <w:sz w:val="24"/>
          <w:szCs w:val="24"/>
        </w:rPr>
        <w:t xml:space="preserve"> </w:t>
      </w:r>
      <w:r w:rsidR="00792E96" w:rsidRPr="00F6482C">
        <w:rPr>
          <w:rFonts w:ascii="Garamond" w:hAnsi="Garamond"/>
          <w:sz w:val="24"/>
        </w:rPr>
        <w:t>ve výstavbě</w:t>
      </w:r>
      <w:r w:rsidR="00E34568" w:rsidRPr="00F6482C">
        <w:rPr>
          <w:rFonts w:ascii="Garamond" w:hAnsi="Garamond"/>
          <w:sz w:val="24"/>
        </w:rPr>
        <w:t xml:space="preserve"> přeložek částí zařízení třetích subjektů dotčených hornickou činností Objednatele, konkrétně pak</w:t>
      </w:r>
      <w:r w:rsidR="00792E96" w:rsidRPr="00F6482C">
        <w:rPr>
          <w:rFonts w:ascii="Garamond" w:hAnsi="Garamond"/>
          <w:sz w:val="24"/>
        </w:rPr>
        <w:t>:</w:t>
      </w:r>
    </w:p>
    <w:p w:rsidR="002205D5" w:rsidRPr="00F6482C" w:rsidRDefault="000725EB" w:rsidP="000919B7">
      <w:pPr>
        <w:pStyle w:val="Odstavecseseznamem"/>
        <w:numPr>
          <w:ilvl w:val="0"/>
          <w:numId w:val="28"/>
        </w:numPr>
        <w:spacing w:after="0"/>
        <w:jc w:val="both"/>
        <w:rPr>
          <w:rFonts w:ascii="Garamond" w:hAnsi="Garamond"/>
          <w:sz w:val="24"/>
          <w:szCs w:val="24"/>
        </w:rPr>
      </w:pPr>
      <w:r w:rsidRPr="00F6482C">
        <w:rPr>
          <w:rFonts w:ascii="Garamond" w:hAnsi="Garamond"/>
          <w:sz w:val="24"/>
          <w:szCs w:val="24"/>
        </w:rPr>
        <w:t xml:space="preserve">přeložky částí </w:t>
      </w:r>
      <w:r w:rsidR="008E0243" w:rsidRPr="00F6482C">
        <w:rPr>
          <w:rFonts w:ascii="Garamond" w:hAnsi="Garamond"/>
          <w:sz w:val="24"/>
          <w:szCs w:val="24"/>
        </w:rPr>
        <w:t xml:space="preserve">dálkovodů benzinu/motorové nafty </w:t>
      </w:r>
      <w:bookmarkStart w:id="0" w:name="_Toc385933993"/>
      <w:r w:rsidRPr="00F6482C">
        <w:rPr>
          <w:rFonts w:ascii="Garamond" w:hAnsi="Garamond"/>
          <w:sz w:val="24"/>
          <w:szCs w:val="24"/>
        </w:rPr>
        <w:t xml:space="preserve">D101 Litvínov </w:t>
      </w:r>
      <w:bookmarkEnd w:id="0"/>
      <w:r w:rsidR="00233383" w:rsidRPr="00F6482C">
        <w:rPr>
          <w:rFonts w:ascii="Garamond" w:hAnsi="Garamond"/>
          <w:sz w:val="24"/>
          <w:szCs w:val="24"/>
        </w:rPr>
        <w:t>–</w:t>
      </w:r>
      <w:r w:rsidRPr="00F6482C">
        <w:rPr>
          <w:rFonts w:ascii="Garamond" w:hAnsi="Garamond"/>
          <w:sz w:val="24"/>
          <w:szCs w:val="24"/>
        </w:rPr>
        <w:t xml:space="preserve"> Hněvice </w:t>
      </w:r>
      <w:r w:rsidR="007265F8" w:rsidRPr="00F6482C">
        <w:rPr>
          <w:rFonts w:ascii="Garamond" w:hAnsi="Garamond"/>
          <w:sz w:val="24"/>
          <w:szCs w:val="24"/>
        </w:rPr>
        <w:t xml:space="preserve">o dimenzi DN300 </w:t>
      </w:r>
      <w:r w:rsidRPr="00F6482C">
        <w:rPr>
          <w:rFonts w:ascii="Garamond" w:hAnsi="Garamond"/>
          <w:sz w:val="24"/>
          <w:szCs w:val="24"/>
        </w:rPr>
        <w:t xml:space="preserve">a D102 Litvínov – Třemošná o dimenzi </w:t>
      </w:r>
      <w:r w:rsidR="008E0243" w:rsidRPr="00F6482C">
        <w:rPr>
          <w:rFonts w:ascii="Garamond" w:hAnsi="Garamond"/>
          <w:sz w:val="24"/>
          <w:szCs w:val="24"/>
        </w:rPr>
        <w:t>DN300, jejichž provozovatelem je ČEPRO, a.s., IČO: 60193531, se sídlem: Dělnická 231/12, Holešovice, 170 00 Praha 7, zapsan</w:t>
      </w:r>
      <w:r w:rsidR="007265F8" w:rsidRPr="00F6482C">
        <w:rPr>
          <w:rFonts w:ascii="Garamond" w:hAnsi="Garamond"/>
          <w:sz w:val="24"/>
          <w:szCs w:val="24"/>
        </w:rPr>
        <w:t>á</w:t>
      </w:r>
      <w:r w:rsidR="008E0243" w:rsidRPr="00F6482C">
        <w:rPr>
          <w:rFonts w:ascii="Garamond" w:hAnsi="Garamond"/>
          <w:sz w:val="24"/>
          <w:szCs w:val="24"/>
        </w:rPr>
        <w:t xml:space="preserve"> v oddílu B., vložce 2341, obchodního rejstříku vedeného Městským soudem v</w:t>
      </w:r>
      <w:r w:rsidR="008674D9" w:rsidRPr="00F6482C">
        <w:rPr>
          <w:rFonts w:ascii="Garamond" w:hAnsi="Garamond"/>
          <w:sz w:val="24"/>
          <w:szCs w:val="24"/>
        </w:rPr>
        <w:t> </w:t>
      </w:r>
      <w:r w:rsidR="008E0243" w:rsidRPr="00F6482C">
        <w:rPr>
          <w:rFonts w:ascii="Garamond" w:hAnsi="Garamond"/>
          <w:sz w:val="24"/>
          <w:szCs w:val="24"/>
        </w:rPr>
        <w:t>Praze</w:t>
      </w:r>
      <w:r w:rsidR="008674D9" w:rsidRPr="00F6482C">
        <w:rPr>
          <w:rFonts w:ascii="Garamond" w:hAnsi="Garamond"/>
          <w:sz w:val="24"/>
          <w:szCs w:val="24"/>
        </w:rPr>
        <w:t xml:space="preserve"> (dále jen </w:t>
      </w:r>
      <w:r w:rsidR="008674D9" w:rsidRPr="00F6482C">
        <w:rPr>
          <w:rFonts w:ascii="Garamond" w:hAnsi="Garamond"/>
          <w:b/>
          <w:sz w:val="24"/>
          <w:szCs w:val="24"/>
        </w:rPr>
        <w:t>„ČEPRO“</w:t>
      </w:r>
      <w:r w:rsidR="008674D9" w:rsidRPr="00F6482C">
        <w:rPr>
          <w:rFonts w:ascii="Garamond" w:hAnsi="Garamond"/>
          <w:sz w:val="24"/>
          <w:szCs w:val="24"/>
        </w:rPr>
        <w:t>)</w:t>
      </w:r>
      <w:r w:rsidR="008E0243" w:rsidRPr="00F6482C">
        <w:rPr>
          <w:rFonts w:ascii="Garamond" w:hAnsi="Garamond"/>
          <w:sz w:val="24"/>
          <w:szCs w:val="24"/>
        </w:rPr>
        <w:t>,</w:t>
      </w:r>
    </w:p>
    <w:p w:rsidR="008E0243" w:rsidRPr="00F6482C" w:rsidRDefault="000725EB" w:rsidP="000919B7">
      <w:pPr>
        <w:pStyle w:val="Odstavecseseznamem"/>
        <w:numPr>
          <w:ilvl w:val="0"/>
          <w:numId w:val="28"/>
        </w:numPr>
        <w:spacing w:after="0"/>
        <w:jc w:val="both"/>
        <w:rPr>
          <w:rFonts w:ascii="Garamond" w:hAnsi="Garamond"/>
          <w:sz w:val="24"/>
          <w:szCs w:val="24"/>
        </w:rPr>
      </w:pPr>
      <w:r w:rsidRPr="00F6482C">
        <w:rPr>
          <w:rFonts w:ascii="Garamond" w:hAnsi="Garamond"/>
          <w:sz w:val="24"/>
          <w:szCs w:val="24"/>
        </w:rPr>
        <w:t xml:space="preserve">přeložky části VTL plynovodu 4,0 </w:t>
      </w:r>
      <w:proofErr w:type="spellStart"/>
      <w:r w:rsidRPr="00F6482C">
        <w:rPr>
          <w:rFonts w:ascii="Garamond" w:hAnsi="Garamond"/>
          <w:sz w:val="24"/>
          <w:szCs w:val="24"/>
        </w:rPr>
        <w:t>MPa</w:t>
      </w:r>
      <w:proofErr w:type="spellEnd"/>
      <w:r w:rsidRPr="00F6482C">
        <w:rPr>
          <w:rFonts w:ascii="Garamond" w:hAnsi="Garamond"/>
          <w:sz w:val="24"/>
          <w:szCs w:val="24"/>
        </w:rPr>
        <w:t xml:space="preserve"> o dimenzi DN </w:t>
      </w:r>
      <w:r w:rsidR="0096762E" w:rsidRPr="00F6482C">
        <w:rPr>
          <w:rFonts w:ascii="Garamond" w:hAnsi="Garamond"/>
          <w:sz w:val="24"/>
          <w:szCs w:val="24"/>
        </w:rPr>
        <w:t>5</w:t>
      </w:r>
      <w:r w:rsidRPr="00F6482C">
        <w:rPr>
          <w:rFonts w:ascii="Garamond" w:hAnsi="Garamond"/>
          <w:sz w:val="24"/>
          <w:szCs w:val="24"/>
        </w:rPr>
        <w:t xml:space="preserve">00 a části VTL plynovodu </w:t>
      </w:r>
      <w:r w:rsidR="00C7265D" w:rsidRPr="00F6482C">
        <w:rPr>
          <w:rFonts w:ascii="Garamond" w:hAnsi="Garamond"/>
          <w:sz w:val="24"/>
          <w:szCs w:val="24"/>
        </w:rPr>
        <w:br/>
      </w:r>
      <w:r w:rsidRPr="00F6482C">
        <w:rPr>
          <w:rFonts w:ascii="Garamond" w:hAnsi="Garamond"/>
          <w:sz w:val="24"/>
          <w:szCs w:val="24"/>
        </w:rPr>
        <w:t xml:space="preserve">2,5 </w:t>
      </w:r>
      <w:proofErr w:type="spellStart"/>
      <w:r w:rsidRPr="00F6482C">
        <w:rPr>
          <w:rFonts w:ascii="Garamond" w:hAnsi="Garamond"/>
          <w:sz w:val="24"/>
          <w:szCs w:val="24"/>
        </w:rPr>
        <w:t>M</w:t>
      </w:r>
      <w:r w:rsidR="00C7265D" w:rsidRPr="00F6482C">
        <w:rPr>
          <w:rFonts w:ascii="Garamond" w:hAnsi="Garamond"/>
          <w:sz w:val="24"/>
          <w:szCs w:val="24"/>
        </w:rPr>
        <w:t>P</w:t>
      </w:r>
      <w:r w:rsidRPr="00F6482C">
        <w:rPr>
          <w:rFonts w:ascii="Garamond" w:hAnsi="Garamond"/>
          <w:sz w:val="24"/>
          <w:szCs w:val="24"/>
        </w:rPr>
        <w:t>a</w:t>
      </w:r>
      <w:proofErr w:type="spellEnd"/>
      <w:r w:rsidRPr="00F6482C">
        <w:rPr>
          <w:rFonts w:ascii="Garamond" w:hAnsi="Garamond"/>
          <w:sz w:val="24"/>
          <w:szCs w:val="24"/>
        </w:rPr>
        <w:t xml:space="preserve"> o dimenzi DN 300, jejichž </w:t>
      </w:r>
      <w:r w:rsidR="008674D9" w:rsidRPr="00F6482C">
        <w:rPr>
          <w:rFonts w:ascii="Garamond" w:hAnsi="Garamond"/>
          <w:sz w:val="24"/>
          <w:szCs w:val="24"/>
        </w:rPr>
        <w:t xml:space="preserve">vlastníkem a </w:t>
      </w:r>
      <w:r w:rsidR="008E0243" w:rsidRPr="00F6482C">
        <w:rPr>
          <w:rFonts w:ascii="Garamond" w:hAnsi="Garamond"/>
          <w:sz w:val="24"/>
          <w:szCs w:val="24"/>
        </w:rPr>
        <w:t xml:space="preserve">provozovatelem je </w:t>
      </w:r>
      <w:proofErr w:type="spellStart"/>
      <w:r w:rsidR="008E0243" w:rsidRPr="00F6482C">
        <w:rPr>
          <w:rFonts w:ascii="Garamond" w:hAnsi="Garamond"/>
          <w:sz w:val="24"/>
          <w:szCs w:val="24"/>
        </w:rPr>
        <w:t>GasNet</w:t>
      </w:r>
      <w:proofErr w:type="spellEnd"/>
      <w:r w:rsidR="008E0243" w:rsidRPr="00F6482C">
        <w:rPr>
          <w:rFonts w:ascii="Garamond" w:hAnsi="Garamond"/>
          <w:sz w:val="24"/>
          <w:szCs w:val="24"/>
        </w:rPr>
        <w:t xml:space="preserve">, s.r.o., IČO: 27295567, se sídlem: Klíšská 940/96, </w:t>
      </w:r>
      <w:proofErr w:type="spellStart"/>
      <w:r w:rsidR="008E0243" w:rsidRPr="00F6482C">
        <w:rPr>
          <w:rFonts w:ascii="Garamond" w:hAnsi="Garamond"/>
          <w:sz w:val="24"/>
          <w:szCs w:val="24"/>
        </w:rPr>
        <w:t>Klíše</w:t>
      </w:r>
      <w:proofErr w:type="spellEnd"/>
      <w:r w:rsidR="008E0243" w:rsidRPr="00F6482C">
        <w:rPr>
          <w:rFonts w:ascii="Garamond" w:hAnsi="Garamond"/>
          <w:sz w:val="24"/>
          <w:szCs w:val="24"/>
        </w:rPr>
        <w:t>, 400 01 Ústí nad Labem, zapsaná v oddílu C., vložce 23083, obchodního rejstříku vedeného Krajským soudem v Ústí nad Labem</w:t>
      </w:r>
      <w:r w:rsidR="008674D9" w:rsidRPr="00F6482C">
        <w:rPr>
          <w:rFonts w:ascii="Garamond" w:hAnsi="Garamond"/>
          <w:sz w:val="24"/>
          <w:szCs w:val="24"/>
        </w:rPr>
        <w:t xml:space="preserve"> (dále jen </w:t>
      </w:r>
      <w:r w:rsidR="008674D9" w:rsidRPr="00F6482C">
        <w:rPr>
          <w:rFonts w:ascii="Garamond" w:hAnsi="Garamond"/>
          <w:b/>
          <w:sz w:val="24"/>
          <w:szCs w:val="24"/>
        </w:rPr>
        <w:t>„</w:t>
      </w:r>
      <w:proofErr w:type="spellStart"/>
      <w:r w:rsidR="008674D9" w:rsidRPr="00F6482C">
        <w:rPr>
          <w:rFonts w:ascii="Garamond" w:hAnsi="Garamond"/>
          <w:b/>
          <w:sz w:val="24"/>
          <w:szCs w:val="24"/>
        </w:rPr>
        <w:t>GasNet</w:t>
      </w:r>
      <w:proofErr w:type="spellEnd"/>
      <w:r w:rsidR="008674D9" w:rsidRPr="00F6482C">
        <w:rPr>
          <w:rFonts w:ascii="Garamond" w:hAnsi="Garamond"/>
          <w:b/>
          <w:sz w:val="24"/>
          <w:szCs w:val="24"/>
        </w:rPr>
        <w:t>“</w:t>
      </w:r>
      <w:r w:rsidR="008674D9" w:rsidRPr="00F6482C">
        <w:rPr>
          <w:rFonts w:ascii="Garamond" w:hAnsi="Garamond"/>
          <w:sz w:val="24"/>
          <w:szCs w:val="24"/>
        </w:rPr>
        <w:t>)</w:t>
      </w:r>
      <w:r w:rsidR="008E0243" w:rsidRPr="00F6482C">
        <w:rPr>
          <w:rFonts w:ascii="Garamond" w:hAnsi="Garamond"/>
          <w:sz w:val="24"/>
          <w:szCs w:val="24"/>
        </w:rPr>
        <w:t>,</w:t>
      </w:r>
    </w:p>
    <w:p w:rsidR="008E0243" w:rsidRPr="00F6482C" w:rsidRDefault="00C16746" w:rsidP="000919B7">
      <w:pPr>
        <w:pStyle w:val="Odstavecseseznamem"/>
        <w:numPr>
          <w:ilvl w:val="0"/>
          <w:numId w:val="28"/>
        </w:numPr>
        <w:spacing w:after="0"/>
        <w:jc w:val="both"/>
        <w:rPr>
          <w:rFonts w:ascii="Garamond" w:hAnsi="Garamond"/>
          <w:sz w:val="24"/>
          <w:szCs w:val="24"/>
        </w:rPr>
      </w:pPr>
      <w:r w:rsidRPr="00F6482C">
        <w:rPr>
          <w:rFonts w:ascii="Garamond" w:hAnsi="Garamond"/>
          <w:sz w:val="24"/>
          <w:szCs w:val="24"/>
        </w:rPr>
        <w:lastRenderedPageBreak/>
        <w:t xml:space="preserve">přeložky části ropovodu o dimenzi DN 500, jehož </w:t>
      </w:r>
      <w:r w:rsidR="008674D9" w:rsidRPr="00F6482C">
        <w:rPr>
          <w:rFonts w:ascii="Garamond" w:hAnsi="Garamond"/>
          <w:sz w:val="24"/>
          <w:szCs w:val="24"/>
        </w:rPr>
        <w:t xml:space="preserve">vlastníkem a </w:t>
      </w:r>
      <w:r w:rsidR="008E0243" w:rsidRPr="00F6482C">
        <w:rPr>
          <w:rFonts w:ascii="Garamond" w:hAnsi="Garamond"/>
          <w:sz w:val="24"/>
          <w:szCs w:val="24"/>
        </w:rPr>
        <w:t xml:space="preserve">provozovatelem je MERO ČR, a.s., IČO: 60193468, se sídlem: Kralupy nad Vltavou, Veltruská 748, PSČ </w:t>
      </w:r>
      <w:r w:rsidR="00A8338C" w:rsidRPr="00F6482C">
        <w:rPr>
          <w:rFonts w:ascii="Garamond" w:hAnsi="Garamond"/>
          <w:sz w:val="24"/>
          <w:szCs w:val="24"/>
        </w:rPr>
        <w:br/>
      </w:r>
      <w:r w:rsidR="008E0243" w:rsidRPr="00F6482C">
        <w:rPr>
          <w:rFonts w:ascii="Garamond" w:hAnsi="Garamond"/>
          <w:sz w:val="24"/>
          <w:szCs w:val="24"/>
        </w:rPr>
        <w:t>278 01, zapsaná v oddílu B., vložce 2334, obchodního rejstříku vedeného Městským soudem v</w:t>
      </w:r>
      <w:r w:rsidR="008674D9" w:rsidRPr="00F6482C">
        <w:rPr>
          <w:rFonts w:ascii="Garamond" w:hAnsi="Garamond"/>
          <w:sz w:val="24"/>
          <w:szCs w:val="24"/>
        </w:rPr>
        <w:t> </w:t>
      </w:r>
      <w:r w:rsidR="008E0243" w:rsidRPr="00F6482C">
        <w:rPr>
          <w:rFonts w:ascii="Garamond" w:hAnsi="Garamond"/>
          <w:sz w:val="24"/>
          <w:szCs w:val="24"/>
        </w:rPr>
        <w:t>Praze</w:t>
      </w:r>
      <w:r w:rsidR="008674D9" w:rsidRPr="00F6482C">
        <w:rPr>
          <w:rFonts w:ascii="Garamond" w:hAnsi="Garamond"/>
          <w:sz w:val="24"/>
          <w:szCs w:val="24"/>
        </w:rPr>
        <w:t xml:space="preserve"> (dále jen </w:t>
      </w:r>
      <w:r w:rsidR="008674D9" w:rsidRPr="00F6482C">
        <w:rPr>
          <w:rFonts w:ascii="Garamond" w:hAnsi="Garamond"/>
          <w:b/>
          <w:sz w:val="24"/>
          <w:szCs w:val="24"/>
        </w:rPr>
        <w:t>„MERO“</w:t>
      </w:r>
      <w:r w:rsidR="008674D9" w:rsidRPr="00F6482C">
        <w:rPr>
          <w:rFonts w:ascii="Garamond" w:hAnsi="Garamond"/>
          <w:sz w:val="24"/>
          <w:szCs w:val="24"/>
        </w:rPr>
        <w:t>)</w:t>
      </w:r>
      <w:r w:rsidR="008E0243" w:rsidRPr="00F6482C">
        <w:rPr>
          <w:rFonts w:ascii="Garamond" w:hAnsi="Garamond"/>
          <w:sz w:val="24"/>
          <w:szCs w:val="24"/>
        </w:rPr>
        <w:t xml:space="preserve">, </w:t>
      </w:r>
    </w:p>
    <w:p w:rsidR="008E0243" w:rsidRPr="00F6482C" w:rsidRDefault="00F562E7" w:rsidP="000919B7">
      <w:pPr>
        <w:pStyle w:val="Odstavecseseznamem"/>
        <w:numPr>
          <w:ilvl w:val="0"/>
          <w:numId w:val="28"/>
        </w:numPr>
        <w:spacing w:after="0"/>
        <w:jc w:val="both"/>
        <w:rPr>
          <w:rFonts w:ascii="Garamond" w:hAnsi="Garamond"/>
          <w:sz w:val="24"/>
          <w:szCs w:val="24"/>
        </w:rPr>
      </w:pPr>
      <w:r w:rsidRPr="00F6482C">
        <w:rPr>
          <w:rFonts w:ascii="Garamond" w:hAnsi="Garamond"/>
          <w:sz w:val="24"/>
          <w:szCs w:val="24"/>
        </w:rPr>
        <w:t xml:space="preserve">přeložky částí průmyslových vodovodů Nechranice PVN I o dimenzi DN 1200 a PVN II o dimenzi DN 1200, jejichž </w:t>
      </w:r>
      <w:r w:rsidR="008E0243" w:rsidRPr="00F6482C">
        <w:rPr>
          <w:rFonts w:ascii="Garamond" w:hAnsi="Garamond"/>
          <w:sz w:val="24"/>
          <w:szCs w:val="24"/>
        </w:rPr>
        <w:t>provozovatelem je Povodí Ohře, státní podnik, IČO: 70889988, se sídlem: Bezručova 4219, 430 03 Chomutov, zapsaný v oddílu A., vložce 13052, obchodního rejstříku vedeného Krajským soudem v Ústí nad Labem</w:t>
      </w:r>
      <w:r w:rsidR="008674D9" w:rsidRPr="00F6482C">
        <w:rPr>
          <w:rFonts w:ascii="Garamond" w:hAnsi="Garamond"/>
          <w:sz w:val="24"/>
          <w:szCs w:val="24"/>
        </w:rPr>
        <w:t xml:space="preserve"> (dále jen </w:t>
      </w:r>
      <w:r w:rsidR="008674D9" w:rsidRPr="00F6482C">
        <w:rPr>
          <w:rFonts w:ascii="Garamond" w:hAnsi="Garamond"/>
          <w:b/>
          <w:sz w:val="24"/>
          <w:szCs w:val="24"/>
        </w:rPr>
        <w:t>„Povodí Ohře“</w:t>
      </w:r>
      <w:r w:rsidR="008674D9" w:rsidRPr="00F6482C">
        <w:rPr>
          <w:rFonts w:ascii="Garamond" w:hAnsi="Garamond"/>
          <w:sz w:val="24"/>
          <w:szCs w:val="24"/>
        </w:rPr>
        <w:t>)</w:t>
      </w:r>
      <w:r w:rsidR="008E0243" w:rsidRPr="00F6482C">
        <w:rPr>
          <w:rFonts w:ascii="Garamond" w:hAnsi="Garamond"/>
          <w:sz w:val="24"/>
          <w:szCs w:val="24"/>
        </w:rPr>
        <w:t>,</w:t>
      </w:r>
    </w:p>
    <w:p w:rsidR="008E0243" w:rsidRPr="00F6482C" w:rsidRDefault="00F562E7" w:rsidP="000919B7">
      <w:pPr>
        <w:pStyle w:val="Odstavecseseznamem"/>
        <w:numPr>
          <w:ilvl w:val="0"/>
          <w:numId w:val="28"/>
        </w:numPr>
        <w:spacing w:after="0"/>
        <w:jc w:val="both"/>
        <w:rPr>
          <w:rFonts w:ascii="Garamond" w:hAnsi="Garamond"/>
          <w:sz w:val="24"/>
          <w:szCs w:val="24"/>
        </w:rPr>
      </w:pPr>
      <w:r w:rsidRPr="00F6482C">
        <w:rPr>
          <w:rFonts w:ascii="Garamond" w:hAnsi="Garamond"/>
          <w:sz w:val="24"/>
          <w:szCs w:val="24"/>
        </w:rPr>
        <w:t xml:space="preserve">přeložky části </w:t>
      </w:r>
      <w:proofErr w:type="spellStart"/>
      <w:r w:rsidRPr="00F6482C">
        <w:rPr>
          <w:rFonts w:ascii="Garamond" w:hAnsi="Garamond"/>
          <w:sz w:val="24"/>
          <w:szCs w:val="24"/>
        </w:rPr>
        <w:t>etylbenzenovodu</w:t>
      </w:r>
      <w:proofErr w:type="spellEnd"/>
      <w:r w:rsidRPr="00F6482C">
        <w:rPr>
          <w:rFonts w:ascii="Garamond" w:hAnsi="Garamond"/>
          <w:sz w:val="24"/>
          <w:szCs w:val="24"/>
        </w:rPr>
        <w:t xml:space="preserve"> o dimenzi DN 150, jehož </w:t>
      </w:r>
      <w:r w:rsidR="008674D9" w:rsidRPr="00F6482C">
        <w:rPr>
          <w:rFonts w:ascii="Garamond" w:hAnsi="Garamond"/>
          <w:sz w:val="24"/>
          <w:szCs w:val="24"/>
        </w:rPr>
        <w:t xml:space="preserve">vlastníkem a </w:t>
      </w:r>
      <w:r w:rsidR="008E0243" w:rsidRPr="00F6482C">
        <w:rPr>
          <w:rFonts w:ascii="Garamond" w:hAnsi="Garamond"/>
          <w:sz w:val="24"/>
          <w:szCs w:val="24"/>
        </w:rPr>
        <w:t xml:space="preserve">provozovatelem je SYNTHOS Kralupy a.s., IČO: 28214790, se sídlem: Kralupy nad Vltavou – </w:t>
      </w:r>
      <w:proofErr w:type="spellStart"/>
      <w:r w:rsidR="008E0243" w:rsidRPr="00F6482C">
        <w:rPr>
          <w:rFonts w:ascii="Garamond" w:hAnsi="Garamond"/>
          <w:sz w:val="24"/>
          <w:szCs w:val="24"/>
        </w:rPr>
        <w:t>Lobeček</w:t>
      </w:r>
      <w:proofErr w:type="spellEnd"/>
      <w:r w:rsidR="008E0243" w:rsidRPr="00F6482C">
        <w:rPr>
          <w:rFonts w:ascii="Garamond" w:hAnsi="Garamond"/>
          <w:sz w:val="24"/>
          <w:szCs w:val="24"/>
        </w:rPr>
        <w:t xml:space="preserve">, </w:t>
      </w:r>
      <w:r w:rsidR="00B33E4D" w:rsidRPr="00F6482C">
        <w:rPr>
          <w:rFonts w:ascii="Garamond" w:hAnsi="Garamond"/>
          <w:sz w:val="24"/>
          <w:szCs w:val="24"/>
        </w:rPr>
        <w:br/>
      </w:r>
      <w:r w:rsidR="008E0243" w:rsidRPr="00F6482C">
        <w:rPr>
          <w:rFonts w:ascii="Garamond" w:hAnsi="Garamond"/>
          <w:sz w:val="24"/>
          <w:szCs w:val="24"/>
        </w:rPr>
        <w:t>O. Wichterleho 810, PSČ 278 01, zapsaná v oddílu B., vložce 13451, obchodního rejstříku vedeného Městským soudem v</w:t>
      </w:r>
      <w:r w:rsidR="008674D9" w:rsidRPr="00F6482C">
        <w:rPr>
          <w:rFonts w:ascii="Garamond" w:hAnsi="Garamond"/>
          <w:sz w:val="24"/>
          <w:szCs w:val="24"/>
        </w:rPr>
        <w:t> </w:t>
      </w:r>
      <w:r w:rsidR="008E0243" w:rsidRPr="00F6482C">
        <w:rPr>
          <w:rFonts w:ascii="Garamond" w:hAnsi="Garamond"/>
          <w:sz w:val="24"/>
          <w:szCs w:val="24"/>
        </w:rPr>
        <w:t>Praze</w:t>
      </w:r>
      <w:r w:rsidR="008674D9" w:rsidRPr="00F6482C">
        <w:rPr>
          <w:rFonts w:ascii="Garamond" w:hAnsi="Garamond"/>
          <w:sz w:val="24"/>
          <w:szCs w:val="24"/>
        </w:rPr>
        <w:t xml:space="preserve"> (dále jen </w:t>
      </w:r>
      <w:r w:rsidR="008674D9" w:rsidRPr="00F6482C">
        <w:rPr>
          <w:rFonts w:ascii="Garamond" w:hAnsi="Garamond"/>
          <w:b/>
          <w:sz w:val="24"/>
          <w:szCs w:val="24"/>
        </w:rPr>
        <w:t>„SYNTHOS“</w:t>
      </w:r>
      <w:r w:rsidR="008674D9" w:rsidRPr="00F6482C">
        <w:rPr>
          <w:rFonts w:ascii="Garamond" w:hAnsi="Garamond"/>
          <w:sz w:val="24"/>
          <w:szCs w:val="24"/>
        </w:rPr>
        <w:t>)</w:t>
      </w:r>
      <w:r w:rsidR="008E0243" w:rsidRPr="00F6482C">
        <w:rPr>
          <w:rFonts w:ascii="Garamond" w:hAnsi="Garamond"/>
          <w:sz w:val="24"/>
          <w:szCs w:val="24"/>
        </w:rPr>
        <w:t>,</w:t>
      </w:r>
    </w:p>
    <w:p w:rsidR="008E0243" w:rsidRPr="00F6482C" w:rsidRDefault="00F562E7" w:rsidP="000919B7">
      <w:pPr>
        <w:pStyle w:val="Odstavecseseznamem"/>
        <w:numPr>
          <w:ilvl w:val="0"/>
          <w:numId w:val="28"/>
        </w:numPr>
        <w:spacing w:after="0"/>
        <w:jc w:val="both"/>
        <w:rPr>
          <w:rFonts w:ascii="Garamond" w:hAnsi="Garamond"/>
          <w:sz w:val="24"/>
          <w:szCs w:val="24"/>
        </w:rPr>
      </w:pPr>
      <w:r w:rsidRPr="00F6482C">
        <w:rPr>
          <w:rFonts w:ascii="Garamond" w:hAnsi="Garamond"/>
          <w:sz w:val="24"/>
          <w:szCs w:val="24"/>
        </w:rPr>
        <w:t xml:space="preserve">přeložky části </w:t>
      </w:r>
      <w:proofErr w:type="spellStart"/>
      <w:r w:rsidRPr="00F6482C">
        <w:rPr>
          <w:rFonts w:ascii="Garamond" w:hAnsi="Garamond"/>
          <w:sz w:val="24"/>
          <w:szCs w:val="24"/>
        </w:rPr>
        <w:t>etylenovodu</w:t>
      </w:r>
      <w:proofErr w:type="spellEnd"/>
      <w:r w:rsidRPr="00F6482C">
        <w:rPr>
          <w:rFonts w:ascii="Garamond" w:hAnsi="Garamond"/>
          <w:sz w:val="24"/>
          <w:szCs w:val="24"/>
        </w:rPr>
        <w:t xml:space="preserve"> o dimenzi DN 250 a části dálkovodu C4 frakce o dimenzi </w:t>
      </w:r>
      <w:r w:rsidR="007265F8" w:rsidRPr="00F6482C">
        <w:rPr>
          <w:rFonts w:ascii="Garamond" w:hAnsi="Garamond"/>
          <w:sz w:val="24"/>
          <w:szCs w:val="24"/>
        </w:rPr>
        <w:br/>
      </w:r>
      <w:r w:rsidRPr="00F6482C">
        <w:rPr>
          <w:rFonts w:ascii="Garamond" w:hAnsi="Garamond"/>
          <w:sz w:val="24"/>
          <w:szCs w:val="24"/>
        </w:rPr>
        <w:t>DN</w:t>
      </w:r>
      <w:r w:rsidR="007265F8" w:rsidRPr="00F6482C">
        <w:rPr>
          <w:rFonts w:ascii="Garamond" w:hAnsi="Garamond"/>
          <w:sz w:val="24"/>
          <w:szCs w:val="24"/>
        </w:rPr>
        <w:t xml:space="preserve"> </w:t>
      </w:r>
      <w:r w:rsidRPr="00F6482C">
        <w:rPr>
          <w:rFonts w:ascii="Garamond" w:hAnsi="Garamond"/>
          <w:sz w:val="24"/>
          <w:szCs w:val="24"/>
        </w:rPr>
        <w:t xml:space="preserve">150, jejichž </w:t>
      </w:r>
      <w:r w:rsidR="008674D9" w:rsidRPr="00F6482C">
        <w:rPr>
          <w:rFonts w:ascii="Garamond" w:hAnsi="Garamond"/>
          <w:sz w:val="24"/>
          <w:szCs w:val="24"/>
        </w:rPr>
        <w:t xml:space="preserve">vlastníkem a </w:t>
      </w:r>
      <w:r w:rsidR="008E0243" w:rsidRPr="00F6482C">
        <w:rPr>
          <w:rFonts w:ascii="Garamond" w:hAnsi="Garamond"/>
          <w:sz w:val="24"/>
          <w:szCs w:val="24"/>
        </w:rPr>
        <w:t xml:space="preserve">provozovatelem je UNIPETROL RPA, s.r.o., IČO: </w:t>
      </w:r>
      <w:r w:rsidR="00604D14" w:rsidRPr="00F6482C">
        <w:rPr>
          <w:rFonts w:ascii="Garamond" w:hAnsi="Garamond"/>
          <w:sz w:val="24"/>
          <w:szCs w:val="24"/>
        </w:rPr>
        <w:t xml:space="preserve">27597075, </w:t>
      </w:r>
      <w:r w:rsidR="008E0243" w:rsidRPr="00F6482C">
        <w:rPr>
          <w:rFonts w:ascii="Garamond" w:hAnsi="Garamond"/>
          <w:sz w:val="24"/>
          <w:szCs w:val="24"/>
        </w:rPr>
        <w:t>se sídlem:</w:t>
      </w:r>
      <w:r w:rsidR="00604D14" w:rsidRPr="00F6482C">
        <w:rPr>
          <w:rFonts w:ascii="Garamond" w:hAnsi="Garamond"/>
          <w:sz w:val="24"/>
          <w:szCs w:val="24"/>
        </w:rPr>
        <w:t xml:space="preserve"> Litvínov – Záluží 1, PSČ 436 70, zapsaná v oddílu C., vložce 24430, obchodního rejstříku vedeného Krajským soudem v Ústí nad Labem</w:t>
      </w:r>
      <w:r w:rsidR="008674D9" w:rsidRPr="00F6482C">
        <w:rPr>
          <w:rFonts w:ascii="Garamond" w:hAnsi="Garamond"/>
          <w:sz w:val="24"/>
          <w:szCs w:val="24"/>
        </w:rPr>
        <w:t xml:space="preserve"> (dále jen </w:t>
      </w:r>
      <w:r w:rsidR="008674D9" w:rsidRPr="00F6482C">
        <w:rPr>
          <w:rFonts w:ascii="Garamond" w:hAnsi="Garamond"/>
          <w:b/>
          <w:sz w:val="24"/>
          <w:szCs w:val="24"/>
        </w:rPr>
        <w:t>„UNIPETROL“</w:t>
      </w:r>
      <w:r w:rsidR="008674D9" w:rsidRPr="00F6482C">
        <w:rPr>
          <w:rFonts w:ascii="Garamond" w:hAnsi="Garamond"/>
          <w:sz w:val="24"/>
          <w:szCs w:val="24"/>
        </w:rPr>
        <w:t>)</w:t>
      </w:r>
      <w:r w:rsidRPr="00F6482C">
        <w:rPr>
          <w:rFonts w:ascii="Garamond" w:hAnsi="Garamond"/>
          <w:sz w:val="24"/>
          <w:szCs w:val="24"/>
        </w:rPr>
        <w:t>,</w:t>
      </w:r>
    </w:p>
    <w:p w:rsidR="00FA788D" w:rsidRPr="00F6482C" w:rsidRDefault="00E34568" w:rsidP="00F562E7">
      <w:pPr>
        <w:spacing w:after="0"/>
        <w:ind w:left="357"/>
        <w:jc w:val="both"/>
        <w:rPr>
          <w:rFonts w:ascii="Garamond" w:hAnsi="Garamond" w:cs="Times New Roman"/>
          <w:sz w:val="24"/>
          <w:szCs w:val="24"/>
        </w:rPr>
      </w:pPr>
      <w:r w:rsidRPr="00F6482C">
        <w:rPr>
          <w:rFonts w:ascii="Garamond" w:hAnsi="Garamond"/>
          <w:sz w:val="24"/>
          <w:szCs w:val="24"/>
        </w:rPr>
        <w:t xml:space="preserve">a dále </w:t>
      </w:r>
      <w:r w:rsidR="00C7265D" w:rsidRPr="00F6482C">
        <w:rPr>
          <w:rFonts w:ascii="Garamond" w:hAnsi="Garamond"/>
          <w:sz w:val="24"/>
          <w:szCs w:val="24"/>
        </w:rPr>
        <w:t>obslužn</w:t>
      </w:r>
      <w:r w:rsidR="00B33E4D" w:rsidRPr="00F6482C">
        <w:rPr>
          <w:rFonts w:ascii="Garamond" w:hAnsi="Garamond"/>
          <w:sz w:val="24"/>
          <w:szCs w:val="24"/>
        </w:rPr>
        <w:t>ých</w:t>
      </w:r>
      <w:r w:rsidR="00C7265D" w:rsidRPr="00F6482C">
        <w:rPr>
          <w:rFonts w:ascii="Garamond" w:hAnsi="Garamond"/>
          <w:sz w:val="24"/>
          <w:szCs w:val="24"/>
        </w:rPr>
        <w:t xml:space="preserve"> komunikac</w:t>
      </w:r>
      <w:r w:rsidR="00B33E4D" w:rsidRPr="00F6482C">
        <w:rPr>
          <w:rFonts w:ascii="Garamond" w:hAnsi="Garamond"/>
          <w:sz w:val="24"/>
          <w:szCs w:val="24"/>
        </w:rPr>
        <w:t>í</w:t>
      </w:r>
      <w:r w:rsidR="00C7265D" w:rsidRPr="00F6482C">
        <w:rPr>
          <w:rFonts w:ascii="Garamond" w:hAnsi="Garamond"/>
          <w:sz w:val="24"/>
          <w:szCs w:val="24"/>
        </w:rPr>
        <w:t xml:space="preserve"> a </w:t>
      </w:r>
      <w:r w:rsidR="00BF228B">
        <w:rPr>
          <w:rFonts w:ascii="Garamond" w:hAnsi="Garamond"/>
          <w:sz w:val="24"/>
          <w:szCs w:val="24"/>
        </w:rPr>
        <w:t>odvodňovacích příkopů</w:t>
      </w:r>
      <w:r w:rsidR="00BF228B" w:rsidRPr="00F6482C">
        <w:rPr>
          <w:rFonts w:ascii="Garamond" w:hAnsi="Garamond"/>
          <w:sz w:val="24"/>
          <w:szCs w:val="24"/>
        </w:rPr>
        <w:t xml:space="preserve"> </w:t>
      </w:r>
      <w:r w:rsidR="00C7265D" w:rsidRPr="00F6482C">
        <w:rPr>
          <w:rFonts w:ascii="Garamond" w:hAnsi="Garamond"/>
          <w:sz w:val="24"/>
          <w:szCs w:val="24"/>
        </w:rPr>
        <w:t>ke všem výše pod písm. a) až f) uvedenými přeložk</w:t>
      </w:r>
      <w:r w:rsidR="00B33E4D" w:rsidRPr="00F6482C">
        <w:rPr>
          <w:rFonts w:ascii="Garamond" w:hAnsi="Garamond"/>
          <w:sz w:val="24"/>
          <w:szCs w:val="24"/>
        </w:rPr>
        <w:t>ám</w:t>
      </w:r>
      <w:r w:rsidR="00CF143C" w:rsidRPr="00F6482C">
        <w:rPr>
          <w:rFonts w:ascii="Garamond" w:hAnsi="Garamond"/>
          <w:sz w:val="24"/>
          <w:szCs w:val="24"/>
        </w:rPr>
        <w:t xml:space="preserve">. Veškerá výše pod písm. a) až f) tohoto odst. 2. čl. I. této Smlouvy specifikovaná zařízení budou dále v této </w:t>
      </w:r>
      <w:r w:rsidR="005E32FE" w:rsidRPr="00F6482C">
        <w:rPr>
          <w:rFonts w:ascii="Garamond" w:hAnsi="Garamond"/>
          <w:sz w:val="24"/>
          <w:szCs w:val="24"/>
        </w:rPr>
        <w:t>S</w:t>
      </w:r>
      <w:r w:rsidR="00CF143C" w:rsidRPr="00F6482C">
        <w:rPr>
          <w:rFonts w:ascii="Garamond" w:hAnsi="Garamond"/>
          <w:sz w:val="24"/>
          <w:szCs w:val="24"/>
        </w:rPr>
        <w:t xml:space="preserve">mlouvě označována též jen jako </w:t>
      </w:r>
      <w:r w:rsidR="00CF143C" w:rsidRPr="00F6482C">
        <w:rPr>
          <w:rFonts w:ascii="Garamond" w:hAnsi="Garamond"/>
          <w:b/>
          <w:sz w:val="24"/>
          <w:szCs w:val="24"/>
        </w:rPr>
        <w:t>„Produktovody“</w:t>
      </w:r>
      <w:r w:rsidR="00CF143C" w:rsidRPr="00F6482C">
        <w:rPr>
          <w:rFonts w:ascii="Garamond" w:hAnsi="Garamond"/>
          <w:sz w:val="24"/>
          <w:szCs w:val="24"/>
        </w:rPr>
        <w:t xml:space="preserve">, každé z těchto zařízení samostatně (tedy např. průmyslový vodovod Nechranice PVN I státního podniku Povodí Ohře, </w:t>
      </w:r>
      <w:proofErr w:type="spellStart"/>
      <w:r w:rsidR="00CF143C" w:rsidRPr="00F6482C">
        <w:rPr>
          <w:rFonts w:ascii="Garamond" w:hAnsi="Garamond"/>
          <w:sz w:val="24"/>
          <w:szCs w:val="24"/>
        </w:rPr>
        <w:t>etylenovod</w:t>
      </w:r>
      <w:proofErr w:type="spellEnd"/>
      <w:r w:rsidR="00CF143C" w:rsidRPr="00F6482C">
        <w:rPr>
          <w:rFonts w:ascii="Garamond" w:hAnsi="Garamond"/>
          <w:sz w:val="24"/>
          <w:szCs w:val="24"/>
        </w:rPr>
        <w:t xml:space="preserve"> společnosti UNIPETROL atd.) pak též jen jako </w:t>
      </w:r>
      <w:r w:rsidR="00CF143C" w:rsidRPr="00F6482C">
        <w:rPr>
          <w:rFonts w:ascii="Garamond" w:hAnsi="Garamond"/>
          <w:b/>
          <w:sz w:val="24"/>
          <w:szCs w:val="24"/>
        </w:rPr>
        <w:t>„Produktovod“</w:t>
      </w:r>
      <w:r w:rsidR="00CF143C" w:rsidRPr="00F6482C">
        <w:rPr>
          <w:rFonts w:ascii="Garamond" w:hAnsi="Garamond"/>
          <w:sz w:val="24"/>
          <w:szCs w:val="24"/>
        </w:rPr>
        <w:t>.</w:t>
      </w:r>
    </w:p>
    <w:p w:rsidR="00B33E4D" w:rsidRPr="00F6482C" w:rsidRDefault="00B33E4D" w:rsidP="00B33E4D">
      <w:pPr>
        <w:pStyle w:val="Odstavecseseznamem"/>
        <w:numPr>
          <w:ilvl w:val="0"/>
          <w:numId w:val="1"/>
        </w:numPr>
        <w:spacing w:after="0"/>
        <w:ind w:left="357" w:hanging="357"/>
        <w:jc w:val="both"/>
        <w:rPr>
          <w:rFonts w:ascii="Garamond" w:hAnsi="Garamond"/>
          <w:sz w:val="24"/>
          <w:szCs w:val="24"/>
        </w:rPr>
      </w:pPr>
      <w:r w:rsidRPr="00F6482C">
        <w:rPr>
          <w:rFonts w:ascii="Garamond" w:hAnsi="Garamond" w:cs="Times New Roman"/>
          <w:sz w:val="24"/>
          <w:szCs w:val="24"/>
        </w:rPr>
        <w:t xml:space="preserve">Zhotovitel </w:t>
      </w:r>
      <w:r w:rsidR="00E954D5" w:rsidRPr="00F6482C">
        <w:rPr>
          <w:rFonts w:ascii="Garamond" w:hAnsi="Garamond" w:cs="Times New Roman"/>
          <w:sz w:val="24"/>
          <w:szCs w:val="24"/>
        </w:rPr>
        <w:t>bude</w:t>
      </w:r>
      <w:r w:rsidRPr="00F6482C">
        <w:rPr>
          <w:rFonts w:ascii="Garamond" w:hAnsi="Garamond" w:cs="Times New Roman"/>
          <w:sz w:val="24"/>
          <w:szCs w:val="24"/>
        </w:rPr>
        <w:t xml:space="preserve"> realizovat </w:t>
      </w:r>
      <w:r w:rsidR="00A8338C" w:rsidRPr="00F6482C">
        <w:rPr>
          <w:rFonts w:ascii="Garamond" w:hAnsi="Garamond" w:cs="Times New Roman"/>
          <w:sz w:val="24"/>
          <w:szCs w:val="24"/>
        </w:rPr>
        <w:t xml:space="preserve">Dílo </w:t>
      </w:r>
      <w:r w:rsidR="00A8338C" w:rsidRPr="00F6482C">
        <w:rPr>
          <w:rFonts w:ascii="Garamond" w:hAnsi="Garamond"/>
          <w:sz w:val="24"/>
          <w:szCs w:val="24"/>
        </w:rPr>
        <w:t>v</w:t>
      </w:r>
      <w:r w:rsidRPr="00F6482C">
        <w:rPr>
          <w:rFonts w:ascii="Garamond" w:hAnsi="Garamond"/>
          <w:sz w:val="24"/>
          <w:szCs w:val="24"/>
        </w:rPr>
        <w:t> </w:t>
      </w:r>
      <w:r w:rsidR="00A8338C" w:rsidRPr="00F6482C">
        <w:rPr>
          <w:rFonts w:ascii="Garamond" w:hAnsi="Garamond"/>
          <w:sz w:val="24"/>
          <w:szCs w:val="24"/>
        </w:rPr>
        <w:t>souladu</w:t>
      </w:r>
      <w:r w:rsidRPr="00F6482C">
        <w:rPr>
          <w:rFonts w:ascii="Garamond" w:hAnsi="Garamond"/>
          <w:sz w:val="24"/>
          <w:szCs w:val="24"/>
        </w:rPr>
        <w:t>:</w:t>
      </w:r>
    </w:p>
    <w:p w:rsidR="00B33E4D" w:rsidRPr="00F6482C" w:rsidRDefault="00A8338C" w:rsidP="00B33E4D">
      <w:pPr>
        <w:pStyle w:val="Odstavecseseznamem"/>
        <w:numPr>
          <w:ilvl w:val="0"/>
          <w:numId w:val="32"/>
        </w:numPr>
        <w:spacing w:after="0"/>
        <w:ind w:left="714" w:hanging="357"/>
        <w:jc w:val="both"/>
        <w:rPr>
          <w:rFonts w:ascii="Garamond" w:hAnsi="Garamond"/>
          <w:sz w:val="24"/>
          <w:szCs w:val="24"/>
        </w:rPr>
      </w:pPr>
      <w:r w:rsidRPr="00F6482C">
        <w:rPr>
          <w:rFonts w:ascii="Garamond" w:hAnsi="Garamond" w:cs="Times New Roman"/>
          <w:sz w:val="24"/>
          <w:szCs w:val="24"/>
        </w:rPr>
        <w:t xml:space="preserve">s rozhodnutím odboru stavebního úřadu Magistrátu města Mostu (dále jen </w:t>
      </w:r>
      <w:r w:rsidRPr="00F6482C">
        <w:rPr>
          <w:rFonts w:ascii="Garamond" w:hAnsi="Garamond" w:cs="Times New Roman"/>
          <w:b/>
          <w:sz w:val="24"/>
          <w:szCs w:val="24"/>
        </w:rPr>
        <w:t>„Stavební úřad“</w:t>
      </w:r>
      <w:r w:rsidRPr="00F6482C">
        <w:rPr>
          <w:rFonts w:ascii="Garamond" w:hAnsi="Garamond" w:cs="Times New Roman"/>
          <w:sz w:val="24"/>
          <w:szCs w:val="24"/>
        </w:rPr>
        <w:t xml:space="preserve">) o umístění stavby „Výstavba inženýrských sítí v prostoru Slatinice – produktovody a trubní sítě“ zn. OSÚ/134904/2012/JŠ, </w:t>
      </w:r>
      <w:proofErr w:type="gramStart"/>
      <w:r w:rsidRPr="00F6482C">
        <w:rPr>
          <w:rFonts w:ascii="Garamond" w:hAnsi="Garamond" w:cs="Times New Roman"/>
          <w:sz w:val="24"/>
          <w:szCs w:val="24"/>
        </w:rPr>
        <w:t>č.j.</w:t>
      </w:r>
      <w:proofErr w:type="gramEnd"/>
      <w:r w:rsidRPr="00F6482C">
        <w:rPr>
          <w:rFonts w:ascii="Garamond" w:hAnsi="Garamond" w:cs="Times New Roman"/>
          <w:sz w:val="24"/>
          <w:szCs w:val="24"/>
        </w:rPr>
        <w:t xml:space="preserve"> </w:t>
      </w:r>
      <w:proofErr w:type="spellStart"/>
      <w:r w:rsidRPr="00F6482C">
        <w:rPr>
          <w:rFonts w:ascii="Garamond" w:hAnsi="Garamond" w:cs="Times New Roman"/>
          <w:sz w:val="24"/>
          <w:szCs w:val="24"/>
        </w:rPr>
        <w:t>MmM</w:t>
      </w:r>
      <w:proofErr w:type="spellEnd"/>
      <w:r w:rsidRPr="00F6482C">
        <w:rPr>
          <w:rFonts w:ascii="Garamond" w:hAnsi="Garamond" w:cs="Times New Roman"/>
          <w:sz w:val="24"/>
          <w:szCs w:val="24"/>
        </w:rPr>
        <w:t xml:space="preserve">/028410/2014/OSÚ/JŠ, ze dne 6.3.2014 (dále jen </w:t>
      </w:r>
      <w:r w:rsidRPr="00F6482C">
        <w:rPr>
          <w:rFonts w:ascii="Garamond" w:hAnsi="Garamond" w:cs="Times New Roman"/>
          <w:b/>
          <w:sz w:val="24"/>
          <w:szCs w:val="24"/>
        </w:rPr>
        <w:t>„Územní rozhodnutí“</w:t>
      </w:r>
      <w:r w:rsidRPr="00F6482C">
        <w:rPr>
          <w:rFonts w:ascii="Garamond" w:hAnsi="Garamond" w:cs="Times New Roman"/>
          <w:sz w:val="24"/>
          <w:szCs w:val="24"/>
        </w:rPr>
        <w:t>),</w:t>
      </w:r>
    </w:p>
    <w:p w:rsidR="001621A0" w:rsidRPr="00F6482C" w:rsidRDefault="00A8338C" w:rsidP="001621A0">
      <w:pPr>
        <w:pStyle w:val="Odstavecseseznamem"/>
        <w:numPr>
          <w:ilvl w:val="0"/>
          <w:numId w:val="32"/>
        </w:numPr>
        <w:spacing w:after="0"/>
        <w:ind w:left="709" w:hanging="352"/>
        <w:jc w:val="both"/>
        <w:rPr>
          <w:rFonts w:ascii="Garamond" w:hAnsi="Garamond"/>
          <w:sz w:val="24"/>
          <w:szCs w:val="24"/>
        </w:rPr>
      </w:pPr>
      <w:r w:rsidRPr="00F6482C">
        <w:rPr>
          <w:rFonts w:ascii="Garamond" w:hAnsi="Garamond" w:cs="Times New Roman"/>
          <w:sz w:val="24"/>
          <w:szCs w:val="24"/>
        </w:rPr>
        <w:t xml:space="preserve">s rozhodnutím Stavebního úřadu o povolení stavby „Výstavba inženýrských sítí v prostoru Slatinice – produktovody a trubní sítě“ zn. </w:t>
      </w:r>
      <w:r w:rsidR="001621A0" w:rsidRPr="00F6482C">
        <w:rPr>
          <w:rFonts w:ascii="Garamond" w:hAnsi="Garamond"/>
          <w:sz w:val="24"/>
          <w:szCs w:val="24"/>
        </w:rPr>
        <w:t>OSÚ/101016/2016/IT</w:t>
      </w:r>
      <w:r w:rsidR="001621A0" w:rsidRPr="00F6482C">
        <w:rPr>
          <w:rFonts w:ascii="Garamond" w:hAnsi="Garamond" w:cs="Times New Roman"/>
          <w:sz w:val="24"/>
          <w:szCs w:val="24"/>
        </w:rPr>
        <w:t xml:space="preserve">, </w:t>
      </w:r>
      <w:proofErr w:type="gramStart"/>
      <w:r w:rsidR="001621A0" w:rsidRPr="00F6482C">
        <w:rPr>
          <w:rFonts w:ascii="Garamond" w:hAnsi="Garamond" w:cs="Times New Roman"/>
          <w:sz w:val="24"/>
          <w:szCs w:val="24"/>
        </w:rPr>
        <w:t>č.j.</w:t>
      </w:r>
      <w:proofErr w:type="gramEnd"/>
      <w:r w:rsidR="001621A0" w:rsidRPr="00F6482C">
        <w:rPr>
          <w:rFonts w:ascii="Garamond" w:hAnsi="Garamond" w:cs="Times New Roman"/>
          <w:sz w:val="24"/>
          <w:szCs w:val="24"/>
        </w:rPr>
        <w:t xml:space="preserve"> </w:t>
      </w:r>
      <w:proofErr w:type="spellStart"/>
      <w:r w:rsidR="001621A0" w:rsidRPr="00F6482C">
        <w:rPr>
          <w:rFonts w:ascii="Garamond" w:hAnsi="Garamond"/>
          <w:sz w:val="24"/>
          <w:szCs w:val="24"/>
        </w:rPr>
        <w:t>MmM</w:t>
      </w:r>
      <w:proofErr w:type="spellEnd"/>
      <w:r w:rsidR="001621A0" w:rsidRPr="00F6482C">
        <w:rPr>
          <w:rFonts w:ascii="Garamond" w:hAnsi="Garamond"/>
          <w:sz w:val="24"/>
          <w:szCs w:val="24"/>
        </w:rPr>
        <w:t>/131206/2017/OSÚ/IT</w:t>
      </w:r>
      <w:r w:rsidR="001621A0" w:rsidRPr="00F6482C">
        <w:rPr>
          <w:rFonts w:ascii="Garamond" w:hAnsi="Garamond" w:cs="Times New Roman"/>
          <w:sz w:val="24"/>
          <w:szCs w:val="24"/>
        </w:rPr>
        <w:t xml:space="preserve">, ze dne 14.12.2017, </w:t>
      </w:r>
    </w:p>
    <w:p w:rsidR="00B33E4D" w:rsidRPr="00F6482C" w:rsidRDefault="001621A0" w:rsidP="001621A0">
      <w:pPr>
        <w:pStyle w:val="Odstavecseseznamem"/>
        <w:numPr>
          <w:ilvl w:val="0"/>
          <w:numId w:val="32"/>
        </w:numPr>
        <w:spacing w:after="0"/>
        <w:ind w:left="714" w:hanging="357"/>
        <w:jc w:val="both"/>
        <w:rPr>
          <w:rFonts w:ascii="Garamond" w:hAnsi="Garamond"/>
          <w:sz w:val="24"/>
          <w:szCs w:val="24"/>
        </w:rPr>
      </w:pPr>
      <w:r w:rsidRPr="00F6482C">
        <w:rPr>
          <w:rFonts w:ascii="Garamond" w:hAnsi="Garamond" w:cs="Times New Roman"/>
          <w:sz w:val="24"/>
          <w:szCs w:val="24"/>
        </w:rPr>
        <w:t xml:space="preserve">s povolením Stavebního úřadu jako vodoprávního úřadu k nakládání s povrchovými vodami a stavby vodního díla zn. OSÚ/101019/2016/EF/F-2134, G-2646, </w:t>
      </w:r>
      <w:proofErr w:type="gramStart"/>
      <w:r w:rsidRPr="00F6482C">
        <w:rPr>
          <w:rFonts w:ascii="Garamond" w:hAnsi="Garamond" w:cs="Times New Roman"/>
          <w:sz w:val="24"/>
          <w:szCs w:val="24"/>
        </w:rPr>
        <w:t>č.j.</w:t>
      </w:r>
      <w:proofErr w:type="gramEnd"/>
      <w:r w:rsidRPr="00F6482C">
        <w:rPr>
          <w:rFonts w:ascii="Garamond" w:hAnsi="Garamond" w:cs="Times New Roman"/>
          <w:sz w:val="24"/>
          <w:szCs w:val="24"/>
        </w:rPr>
        <w:t xml:space="preserve"> </w:t>
      </w:r>
      <w:proofErr w:type="spellStart"/>
      <w:r w:rsidRPr="00F6482C">
        <w:rPr>
          <w:rFonts w:ascii="Garamond" w:hAnsi="Garamond" w:cs="Times New Roman"/>
          <w:sz w:val="24"/>
          <w:szCs w:val="24"/>
        </w:rPr>
        <w:t>MmM</w:t>
      </w:r>
      <w:proofErr w:type="spellEnd"/>
      <w:r w:rsidRPr="00F6482C">
        <w:rPr>
          <w:rFonts w:ascii="Garamond" w:hAnsi="Garamond" w:cs="Times New Roman"/>
          <w:sz w:val="24"/>
          <w:szCs w:val="24"/>
        </w:rPr>
        <w:t>/130904/2017/OSÚ/EF, ze dne 6.12.2017</w:t>
      </w:r>
      <w:r w:rsidR="001D2F8E" w:rsidRPr="00F6482C">
        <w:rPr>
          <w:rFonts w:ascii="Garamond" w:hAnsi="Garamond" w:cs="Times New Roman"/>
          <w:sz w:val="24"/>
          <w:szCs w:val="24"/>
        </w:rPr>
        <w:t xml:space="preserve">, </w:t>
      </w:r>
    </w:p>
    <w:p w:rsidR="00A8338C" w:rsidRPr="00F6482C" w:rsidRDefault="00B33E4D" w:rsidP="00B33E4D">
      <w:pPr>
        <w:pStyle w:val="Odstavecseseznamem"/>
        <w:numPr>
          <w:ilvl w:val="0"/>
          <w:numId w:val="32"/>
        </w:numPr>
        <w:spacing w:after="0"/>
        <w:ind w:left="714" w:hanging="357"/>
        <w:jc w:val="both"/>
        <w:rPr>
          <w:rFonts w:ascii="Garamond" w:hAnsi="Garamond"/>
          <w:sz w:val="24"/>
          <w:szCs w:val="24"/>
        </w:rPr>
      </w:pPr>
      <w:r w:rsidRPr="00F6482C">
        <w:rPr>
          <w:rFonts w:ascii="Garamond" w:hAnsi="Garamond"/>
          <w:sz w:val="24"/>
          <w:szCs w:val="24"/>
        </w:rPr>
        <w:t xml:space="preserve">s </w:t>
      </w:r>
      <w:r w:rsidR="00A8338C" w:rsidRPr="00F6482C">
        <w:rPr>
          <w:rFonts w:ascii="Garamond" w:hAnsi="Garamond"/>
          <w:sz w:val="24"/>
          <w:szCs w:val="24"/>
        </w:rPr>
        <w:t xml:space="preserve">projektovou dokumentací, která je přílohou Zadávacích podmínek a tvoří ji dvě části: i. </w:t>
      </w:r>
      <w:r w:rsidR="007F3346" w:rsidRPr="00F6482C">
        <w:rPr>
          <w:rFonts w:ascii="Garamond" w:hAnsi="Garamond"/>
          <w:sz w:val="24"/>
          <w:szCs w:val="24"/>
        </w:rPr>
        <w:t>D</w:t>
      </w:r>
      <w:r w:rsidR="00A8338C" w:rsidRPr="00F6482C">
        <w:rPr>
          <w:rFonts w:ascii="Garamond" w:hAnsi="Garamond"/>
          <w:sz w:val="24"/>
          <w:szCs w:val="24"/>
        </w:rPr>
        <w:t>okumentace pro provádění stavby</w:t>
      </w:r>
      <w:r w:rsidR="00E72744" w:rsidRPr="00F6482C">
        <w:rPr>
          <w:rFonts w:ascii="Garamond" w:hAnsi="Garamond"/>
          <w:sz w:val="24"/>
          <w:szCs w:val="24"/>
        </w:rPr>
        <w:t xml:space="preserve"> (dále jen </w:t>
      </w:r>
      <w:r w:rsidR="00E72744" w:rsidRPr="00F6482C">
        <w:rPr>
          <w:rFonts w:ascii="Garamond" w:hAnsi="Garamond"/>
          <w:b/>
          <w:sz w:val="24"/>
          <w:szCs w:val="24"/>
        </w:rPr>
        <w:t>„DPS“</w:t>
      </w:r>
      <w:r w:rsidR="00E72744" w:rsidRPr="00F6482C">
        <w:rPr>
          <w:rFonts w:ascii="Garamond" w:hAnsi="Garamond"/>
          <w:sz w:val="24"/>
          <w:szCs w:val="24"/>
        </w:rPr>
        <w:t>)</w:t>
      </w:r>
      <w:r w:rsidRPr="00F6482C">
        <w:rPr>
          <w:rFonts w:ascii="Garamond" w:hAnsi="Garamond"/>
          <w:sz w:val="24"/>
          <w:szCs w:val="24"/>
        </w:rPr>
        <w:t xml:space="preserve"> a</w:t>
      </w:r>
      <w:r w:rsidR="00A8338C" w:rsidRPr="00F6482C">
        <w:rPr>
          <w:rFonts w:ascii="Garamond" w:hAnsi="Garamond"/>
          <w:sz w:val="24"/>
          <w:szCs w:val="24"/>
        </w:rPr>
        <w:t xml:space="preserve"> </w:t>
      </w:r>
      <w:proofErr w:type="spellStart"/>
      <w:r w:rsidR="00A8338C" w:rsidRPr="00F6482C">
        <w:rPr>
          <w:rFonts w:ascii="Garamond" w:hAnsi="Garamond"/>
          <w:sz w:val="24"/>
          <w:szCs w:val="24"/>
        </w:rPr>
        <w:t>ii</w:t>
      </w:r>
      <w:proofErr w:type="spellEnd"/>
      <w:r w:rsidR="00A8338C" w:rsidRPr="00F6482C">
        <w:rPr>
          <w:rFonts w:ascii="Garamond" w:hAnsi="Garamond"/>
          <w:sz w:val="24"/>
          <w:szCs w:val="24"/>
        </w:rPr>
        <w:t xml:space="preserve">. </w:t>
      </w:r>
      <w:r w:rsidR="007F3346" w:rsidRPr="00F6482C">
        <w:rPr>
          <w:rFonts w:ascii="Garamond" w:hAnsi="Garamond"/>
          <w:sz w:val="24"/>
          <w:szCs w:val="24"/>
        </w:rPr>
        <w:t>P</w:t>
      </w:r>
      <w:r w:rsidR="00A8338C" w:rsidRPr="00F6482C">
        <w:rPr>
          <w:rFonts w:ascii="Garamond" w:hAnsi="Garamond"/>
          <w:sz w:val="24"/>
          <w:szCs w:val="24"/>
        </w:rPr>
        <w:t>lán organizace přepojení (</w:t>
      </w:r>
      <w:r w:rsidR="00E72744" w:rsidRPr="00F6482C">
        <w:rPr>
          <w:rFonts w:ascii="Garamond" w:hAnsi="Garamond"/>
          <w:sz w:val="24"/>
          <w:szCs w:val="24"/>
        </w:rPr>
        <w:t xml:space="preserve">dále jen </w:t>
      </w:r>
      <w:r w:rsidR="00E72744" w:rsidRPr="00F6482C">
        <w:rPr>
          <w:rFonts w:ascii="Garamond" w:hAnsi="Garamond"/>
          <w:b/>
          <w:sz w:val="24"/>
          <w:szCs w:val="24"/>
        </w:rPr>
        <w:t>„POP“</w:t>
      </w:r>
      <w:r w:rsidR="00E72744" w:rsidRPr="00734E79">
        <w:rPr>
          <w:rFonts w:ascii="Garamond" w:hAnsi="Garamond"/>
          <w:sz w:val="24"/>
          <w:szCs w:val="24"/>
        </w:rPr>
        <w:t>;</w:t>
      </w:r>
      <w:r w:rsidR="00E72744" w:rsidRPr="00F6482C">
        <w:rPr>
          <w:rFonts w:ascii="Garamond" w:hAnsi="Garamond"/>
          <w:sz w:val="24"/>
          <w:szCs w:val="24"/>
        </w:rPr>
        <w:t xml:space="preserve"> DPS a POP </w:t>
      </w:r>
      <w:r w:rsidR="00A8338C" w:rsidRPr="00F6482C">
        <w:rPr>
          <w:rFonts w:ascii="Garamond" w:hAnsi="Garamond"/>
          <w:sz w:val="24"/>
          <w:szCs w:val="24"/>
        </w:rPr>
        <w:t xml:space="preserve">společně dále jen </w:t>
      </w:r>
      <w:r w:rsidR="00A8338C" w:rsidRPr="00F6482C">
        <w:rPr>
          <w:rFonts w:ascii="Garamond" w:hAnsi="Garamond"/>
          <w:b/>
          <w:sz w:val="24"/>
          <w:szCs w:val="24"/>
        </w:rPr>
        <w:t>„Projekt“</w:t>
      </w:r>
      <w:r w:rsidR="00A8338C" w:rsidRPr="00F6482C">
        <w:rPr>
          <w:rFonts w:ascii="Garamond" w:hAnsi="Garamond"/>
          <w:sz w:val="24"/>
          <w:szCs w:val="24"/>
        </w:rPr>
        <w:t>). Projekt tvoří nedílnou součást této Smlouvy (nikoli však její přílohu).</w:t>
      </w:r>
    </w:p>
    <w:p w:rsidR="00C35E73" w:rsidRPr="00F6482C" w:rsidRDefault="00DF2942" w:rsidP="00B33E4D">
      <w:pPr>
        <w:pStyle w:val="Odstavecseseznamem"/>
        <w:numPr>
          <w:ilvl w:val="0"/>
          <w:numId w:val="1"/>
        </w:numPr>
        <w:spacing w:after="0"/>
        <w:ind w:left="357" w:hanging="357"/>
        <w:jc w:val="both"/>
        <w:rPr>
          <w:rFonts w:ascii="Garamond" w:hAnsi="Garamond" w:cs="Times New Roman"/>
          <w:sz w:val="24"/>
          <w:szCs w:val="24"/>
        </w:rPr>
      </w:pPr>
      <w:r>
        <w:rPr>
          <w:rFonts w:ascii="Garamond" w:hAnsi="Garamond" w:cs="Times New Roman"/>
          <w:sz w:val="24"/>
          <w:szCs w:val="24"/>
        </w:rPr>
        <w:t>Součástí realizace Díla nejsou následující plnění</w:t>
      </w:r>
      <w:r w:rsidR="00C35E73" w:rsidRPr="00F6482C">
        <w:rPr>
          <w:rFonts w:ascii="Garamond" w:hAnsi="Garamond" w:cs="Times New Roman"/>
          <w:sz w:val="24"/>
          <w:szCs w:val="24"/>
        </w:rPr>
        <w:t>:</w:t>
      </w:r>
    </w:p>
    <w:p w:rsidR="00C35E73" w:rsidRPr="007F3919" w:rsidRDefault="00C35E73" w:rsidP="00C35E73">
      <w:pPr>
        <w:pStyle w:val="Odstavecseseznamem"/>
        <w:numPr>
          <w:ilvl w:val="0"/>
          <w:numId w:val="33"/>
        </w:numPr>
        <w:spacing w:after="0"/>
        <w:jc w:val="both"/>
        <w:rPr>
          <w:rFonts w:ascii="Garamond" w:hAnsi="Garamond" w:cs="Times New Roman"/>
          <w:sz w:val="24"/>
          <w:szCs w:val="24"/>
        </w:rPr>
      </w:pPr>
      <w:r w:rsidRPr="007F3919">
        <w:rPr>
          <w:rFonts w:ascii="Garamond" w:hAnsi="Garamond" w:cs="Times New Roman"/>
          <w:sz w:val="24"/>
          <w:szCs w:val="24"/>
        </w:rPr>
        <w:t xml:space="preserve">dodávky </w:t>
      </w:r>
      <w:r w:rsidR="00AB038F" w:rsidRPr="007F3919">
        <w:rPr>
          <w:rFonts w:ascii="Garamond" w:hAnsi="Garamond" w:cs="Times New Roman"/>
          <w:sz w:val="24"/>
          <w:szCs w:val="24"/>
        </w:rPr>
        <w:t xml:space="preserve">veškerých </w:t>
      </w:r>
      <w:r w:rsidR="00BF03BD" w:rsidRPr="007F3919">
        <w:rPr>
          <w:rFonts w:ascii="Garamond" w:hAnsi="Garamond" w:cs="Times New Roman"/>
          <w:sz w:val="24"/>
          <w:szCs w:val="24"/>
        </w:rPr>
        <w:t>armatur</w:t>
      </w:r>
      <w:r w:rsidR="007F3919" w:rsidRPr="007F3919">
        <w:rPr>
          <w:rFonts w:ascii="Garamond" w:hAnsi="Garamond" w:cs="Times New Roman"/>
          <w:sz w:val="24"/>
          <w:szCs w:val="24"/>
        </w:rPr>
        <w:t xml:space="preserve"> </w:t>
      </w:r>
      <w:r w:rsidR="007F3919">
        <w:rPr>
          <w:rFonts w:ascii="Garamond" w:hAnsi="Garamond" w:cs="Times New Roman"/>
          <w:sz w:val="24"/>
          <w:szCs w:val="24"/>
        </w:rPr>
        <w:t>[</w:t>
      </w:r>
      <w:r w:rsidR="007F3919" w:rsidRPr="007F3919">
        <w:rPr>
          <w:rFonts w:ascii="Garamond" w:hAnsi="Garamond" w:cs="Times New Roman"/>
          <w:sz w:val="24"/>
          <w:szCs w:val="24"/>
        </w:rPr>
        <w:t xml:space="preserve">Zhotovitel převezme armatury od Objednatele, resp. za účasti Objednatele od příslušného dodavatele, v místě realizace Díla a </w:t>
      </w:r>
      <w:proofErr w:type="gramStart"/>
      <w:r w:rsidR="007F3919" w:rsidRPr="007F3919">
        <w:rPr>
          <w:rFonts w:ascii="Garamond" w:hAnsi="Garamond" w:cs="Times New Roman"/>
          <w:sz w:val="24"/>
          <w:szCs w:val="24"/>
        </w:rPr>
        <w:t>instaluje</w:t>
      </w:r>
      <w:proofErr w:type="gramEnd"/>
      <w:r w:rsidR="007F3919" w:rsidRPr="007F3919">
        <w:rPr>
          <w:rFonts w:ascii="Garamond" w:hAnsi="Garamond" w:cs="Times New Roman"/>
          <w:sz w:val="24"/>
          <w:szCs w:val="24"/>
        </w:rPr>
        <w:t xml:space="preserve"> do </w:t>
      </w:r>
      <w:proofErr w:type="gramStart"/>
      <w:r w:rsidR="007F3919" w:rsidRPr="007F3919">
        <w:rPr>
          <w:rFonts w:ascii="Garamond" w:hAnsi="Garamond" w:cs="Times New Roman"/>
          <w:sz w:val="24"/>
          <w:szCs w:val="24"/>
        </w:rPr>
        <w:t>jím</w:t>
      </w:r>
      <w:proofErr w:type="gramEnd"/>
      <w:r w:rsidR="007F3919" w:rsidRPr="007F3919">
        <w:rPr>
          <w:rFonts w:ascii="Garamond" w:hAnsi="Garamond" w:cs="Times New Roman"/>
          <w:sz w:val="24"/>
          <w:szCs w:val="24"/>
        </w:rPr>
        <w:t xml:space="preserve"> </w:t>
      </w:r>
      <w:r w:rsidR="007F3919">
        <w:rPr>
          <w:rFonts w:ascii="Garamond" w:hAnsi="Garamond" w:cs="Times New Roman"/>
          <w:sz w:val="24"/>
          <w:szCs w:val="24"/>
        </w:rPr>
        <w:t>(</w:t>
      </w:r>
      <w:r w:rsidR="007F3919" w:rsidRPr="007F3919">
        <w:rPr>
          <w:rFonts w:ascii="Garamond" w:hAnsi="Garamond" w:cs="Times New Roman"/>
          <w:sz w:val="24"/>
          <w:szCs w:val="24"/>
        </w:rPr>
        <w:t>Zhotovitelem</w:t>
      </w:r>
      <w:r w:rsidR="007F3919">
        <w:rPr>
          <w:rFonts w:ascii="Garamond" w:hAnsi="Garamond" w:cs="Times New Roman"/>
          <w:sz w:val="24"/>
          <w:szCs w:val="24"/>
        </w:rPr>
        <w:t>)</w:t>
      </w:r>
      <w:r w:rsidR="007F3919" w:rsidRPr="007F3919">
        <w:rPr>
          <w:rFonts w:ascii="Garamond" w:hAnsi="Garamond" w:cs="Times New Roman"/>
          <w:sz w:val="24"/>
          <w:szCs w:val="24"/>
        </w:rPr>
        <w:t xml:space="preserve"> dodávaných armaturních šachet</w:t>
      </w:r>
      <w:r w:rsidR="007F3919">
        <w:rPr>
          <w:rFonts w:ascii="Garamond" w:hAnsi="Garamond" w:cs="Times New Roman"/>
          <w:sz w:val="24"/>
          <w:szCs w:val="24"/>
        </w:rPr>
        <w:t xml:space="preserve"> či stanic]</w:t>
      </w:r>
      <w:r w:rsidRPr="007F3919">
        <w:rPr>
          <w:rFonts w:ascii="Garamond" w:hAnsi="Garamond" w:cs="Times New Roman"/>
          <w:sz w:val="24"/>
          <w:szCs w:val="24"/>
        </w:rPr>
        <w:t xml:space="preserve"> </w:t>
      </w:r>
      <w:r w:rsidR="00AB038F" w:rsidRPr="007F3919">
        <w:rPr>
          <w:rFonts w:ascii="Garamond" w:hAnsi="Garamond" w:cs="Times New Roman"/>
          <w:sz w:val="24"/>
          <w:szCs w:val="24"/>
        </w:rPr>
        <w:t>kromě</w:t>
      </w:r>
      <w:r w:rsidR="007F3919" w:rsidRPr="007F3919">
        <w:rPr>
          <w:rFonts w:ascii="Garamond" w:hAnsi="Garamond" w:cs="Times New Roman"/>
          <w:sz w:val="24"/>
          <w:szCs w:val="24"/>
        </w:rPr>
        <w:t>: i.</w:t>
      </w:r>
      <w:r w:rsidR="00AB038F" w:rsidRPr="007F3919">
        <w:rPr>
          <w:rFonts w:ascii="Garamond" w:hAnsi="Garamond" w:cs="Times New Roman"/>
          <w:sz w:val="24"/>
          <w:szCs w:val="24"/>
        </w:rPr>
        <w:t xml:space="preserve"> armatury pro přeložku plynovodu 4,0 </w:t>
      </w:r>
      <w:proofErr w:type="spellStart"/>
      <w:r w:rsidR="00AB038F" w:rsidRPr="007F3919">
        <w:rPr>
          <w:rFonts w:ascii="Garamond" w:hAnsi="Garamond" w:cs="Times New Roman"/>
          <w:sz w:val="24"/>
          <w:szCs w:val="24"/>
        </w:rPr>
        <w:t>MPa</w:t>
      </w:r>
      <w:proofErr w:type="spellEnd"/>
      <w:r w:rsidR="00AB038F" w:rsidRPr="007F3919">
        <w:rPr>
          <w:rFonts w:ascii="Garamond" w:hAnsi="Garamond" w:cs="Times New Roman"/>
          <w:sz w:val="24"/>
          <w:szCs w:val="24"/>
        </w:rPr>
        <w:t xml:space="preserve"> společnosti </w:t>
      </w:r>
      <w:proofErr w:type="spellStart"/>
      <w:r w:rsidR="00AB038F" w:rsidRPr="007F3919">
        <w:rPr>
          <w:rFonts w:ascii="Garamond" w:hAnsi="Garamond" w:cs="Times New Roman"/>
          <w:sz w:val="24"/>
          <w:szCs w:val="24"/>
        </w:rPr>
        <w:t>GasNet</w:t>
      </w:r>
      <w:proofErr w:type="spellEnd"/>
      <w:r w:rsidR="0074386A">
        <w:rPr>
          <w:rFonts w:ascii="Garamond" w:hAnsi="Garamond" w:cs="Times New Roman"/>
          <w:sz w:val="24"/>
          <w:szCs w:val="24"/>
        </w:rPr>
        <w:t>,</w:t>
      </w:r>
      <w:r w:rsidR="004A5F69" w:rsidRPr="007F3919">
        <w:rPr>
          <w:rFonts w:ascii="Garamond" w:hAnsi="Garamond" w:cs="Times New Roman"/>
          <w:sz w:val="24"/>
          <w:szCs w:val="24"/>
        </w:rPr>
        <w:t xml:space="preserve"> </w:t>
      </w:r>
      <w:proofErr w:type="spellStart"/>
      <w:r w:rsidR="007F3919" w:rsidRPr="007F3919">
        <w:rPr>
          <w:rFonts w:ascii="Garamond" w:hAnsi="Garamond" w:cs="Times New Roman"/>
          <w:sz w:val="24"/>
          <w:szCs w:val="24"/>
        </w:rPr>
        <w:t>ii</w:t>
      </w:r>
      <w:proofErr w:type="spellEnd"/>
      <w:r w:rsidR="007F3919" w:rsidRPr="007F3919">
        <w:rPr>
          <w:rFonts w:ascii="Garamond" w:hAnsi="Garamond" w:cs="Times New Roman"/>
          <w:sz w:val="24"/>
          <w:szCs w:val="24"/>
        </w:rPr>
        <w:t xml:space="preserve">. veškerých </w:t>
      </w:r>
      <w:r w:rsidR="004A5F69" w:rsidRPr="007F3919">
        <w:rPr>
          <w:rFonts w:ascii="Garamond" w:hAnsi="Garamond" w:cs="Times New Roman"/>
          <w:sz w:val="24"/>
          <w:szCs w:val="24"/>
        </w:rPr>
        <w:t xml:space="preserve">armatur </w:t>
      </w:r>
      <w:r w:rsidR="009349CE">
        <w:rPr>
          <w:rFonts w:ascii="Garamond" w:hAnsi="Garamond" w:cs="Times New Roman"/>
          <w:sz w:val="24"/>
          <w:szCs w:val="24"/>
        </w:rPr>
        <w:t xml:space="preserve">v části napojení na </w:t>
      </w:r>
      <w:r w:rsidR="009349CE">
        <w:rPr>
          <w:rFonts w:ascii="Garamond" w:hAnsi="Garamond" w:cs="Times New Roman"/>
          <w:sz w:val="24"/>
          <w:szCs w:val="24"/>
        </w:rPr>
        <w:lastRenderedPageBreak/>
        <w:t xml:space="preserve">užitkovou vodu (SVS) a </w:t>
      </w:r>
      <w:r w:rsidR="004A5F69" w:rsidRPr="007F3919">
        <w:rPr>
          <w:rFonts w:ascii="Garamond" w:hAnsi="Garamond" w:cs="Times New Roman"/>
          <w:sz w:val="24"/>
          <w:szCs w:val="24"/>
        </w:rPr>
        <w:t xml:space="preserve">v odkalovacích </w:t>
      </w:r>
      <w:r w:rsidR="007F3919">
        <w:rPr>
          <w:rFonts w:ascii="Garamond" w:hAnsi="Garamond" w:cs="Times New Roman"/>
          <w:sz w:val="24"/>
          <w:szCs w:val="24"/>
        </w:rPr>
        <w:t>a </w:t>
      </w:r>
      <w:proofErr w:type="spellStart"/>
      <w:r w:rsidR="004A5F69" w:rsidRPr="007F3919">
        <w:rPr>
          <w:rFonts w:ascii="Garamond" w:hAnsi="Garamond" w:cs="Times New Roman"/>
          <w:sz w:val="24"/>
          <w:szCs w:val="24"/>
        </w:rPr>
        <w:t>vzdušníkových</w:t>
      </w:r>
      <w:proofErr w:type="spellEnd"/>
      <w:r w:rsidR="004A5F69" w:rsidRPr="007F3919">
        <w:rPr>
          <w:rFonts w:ascii="Garamond" w:hAnsi="Garamond" w:cs="Times New Roman"/>
          <w:sz w:val="24"/>
          <w:szCs w:val="24"/>
        </w:rPr>
        <w:t xml:space="preserve"> šachtách </w:t>
      </w:r>
      <w:r w:rsidR="007F3919" w:rsidRPr="007F3919">
        <w:rPr>
          <w:rFonts w:ascii="Garamond" w:hAnsi="Garamond" w:cs="Times New Roman"/>
          <w:sz w:val="24"/>
          <w:szCs w:val="24"/>
        </w:rPr>
        <w:t>u </w:t>
      </w:r>
      <w:r w:rsidR="004A5F69" w:rsidRPr="007F3919">
        <w:rPr>
          <w:rFonts w:ascii="Garamond" w:hAnsi="Garamond" w:cs="Times New Roman"/>
          <w:sz w:val="24"/>
          <w:szCs w:val="24"/>
        </w:rPr>
        <w:t>obou Produktovodů státního podniku Povodí Ohře</w:t>
      </w:r>
      <w:r w:rsidR="0074386A">
        <w:rPr>
          <w:rFonts w:ascii="Garamond" w:hAnsi="Garamond" w:cs="Times New Roman"/>
          <w:sz w:val="24"/>
          <w:szCs w:val="24"/>
        </w:rPr>
        <w:t xml:space="preserve"> </w:t>
      </w:r>
      <w:r w:rsidR="0074386A" w:rsidRPr="006E0FB9">
        <w:rPr>
          <w:rFonts w:ascii="Garamond" w:hAnsi="Garamond" w:cs="Times New Roman"/>
          <w:sz w:val="24"/>
          <w:szCs w:val="24"/>
        </w:rPr>
        <w:t xml:space="preserve">a </w:t>
      </w:r>
      <w:proofErr w:type="spellStart"/>
      <w:r w:rsidR="0074386A" w:rsidRPr="006E0FB9">
        <w:rPr>
          <w:rFonts w:ascii="Garamond" w:hAnsi="Garamond" w:cs="Times New Roman"/>
          <w:sz w:val="24"/>
          <w:szCs w:val="24"/>
        </w:rPr>
        <w:t>iii</w:t>
      </w:r>
      <w:proofErr w:type="spellEnd"/>
      <w:r w:rsidR="0074386A" w:rsidRPr="006E0FB9">
        <w:rPr>
          <w:rFonts w:ascii="Garamond" w:hAnsi="Garamond" w:cs="Times New Roman"/>
          <w:sz w:val="24"/>
          <w:szCs w:val="24"/>
        </w:rPr>
        <w:t xml:space="preserve">. </w:t>
      </w:r>
      <w:r w:rsidR="0074386A" w:rsidRPr="006E0FB9">
        <w:rPr>
          <w:rFonts w:ascii="Garamond" w:hAnsi="Garamond" w:cs="Calibri"/>
          <w:sz w:val="24"/>
          <w:szCs w:val="24"/>
        </w:rPr>
        <w:t>armatur K</w:t>
      </w:r>
      <w:r w:rsidR="009071E8">
        <w:rPr>
          <w:rFonts w:ascii="Garamond" w:hAnsi="Garamond" w:cs="Calibri"/>
          <w:sz w:val="24"/>
          <w:szCs w:val="24"/>
        </w:rPr>
        <w:t>K DN50 PN63 v armaturní šachtě</w:t>
      </w:r>
      <w:r w:rsidR="0074386A" w:rsidRPr="006E0FB9">
        <w:rPr>
          <w:rFonts w:ascii="Garamond" w:hAnsi="Garamond" w:cs="Calibri"/>
          <w:sz w:val="24"/>
          <w:szCs w:val="24"/>
        </w:rPr>
        <w:t xml:space="preserve"> Produktovodu společnosti MERO ČR</w:t>
      </w:r>
      <w:r w:rsidR="007F3919" w:rsidRPr="007F3919">
        <w:rPr>
          <w:rFonts w:ascii="Garamond" w:hAnsi="Garamond" w:cs="Times New Roman"/>
          <w:sz w:val="24"/>
          <w:szCs w:val="24"/>
        </w:rPr>
        <w:t xml:space="preserve"> [armatury uvedené pod body i.</w:t>
      </w:r>
      <w:r w:rsidR="0074386A">
        <w:rPr>
          <w:rFonts w:ascii="Garamond" w:hAnsi="Garamond" w:cs="Times New Roman"/>
          <w:sz w:val="24"/>
          <w:szCs w:val="24"/>
        </w:rPr>
        <w:t>,</w:t>
      </w:r>
      <w:r w:rsidR="007F3919" w:rsidRPr="007F3919">
        <w:rPr>
          <w:rFonts w:ascii="Garamond" w:hAnsi="Garamond" w:cs="Times New Roman"/>
          <w:sz w:val="24"/>
          <w:szCs w:val="24"/>
        </w:rPr>
        <w:t xml:space="preserve"> </w:t>
      </w:r>
      <w:proofErr w:type="spellStart"/>
      <w:r w:rsidR="007F3919" w:rsidRPr="007F3919">
        <w:rPr>
          <w:rFonts w:ascii="Garamond" w:hAnsi="Garamond" w:cs="Times New Roman"/>
          <w:sz w:val="24"/>
          <w:szCs w:val="24"/>
        </w:rPr>
        <w:t>ii</w:t>
      </w:r>
      <w:proofErr w:type="spellEnd"/>
      <w:r w:rsidR="007F3919" w:rsidRPr="007F3919">
        <w:rPr>
          <w:rFonts w:ascii="Garamond" w:hAnsi="Garamond" w:cs="Times New Roman"/>
          <w:sz w:val="24"/>
          <w:szCs w:val="24"/>
        </w:rPr>
        <w:t>.</w:t>
      </w:r>
      <w:r w:rsidR="0074386A">
        <w:rPr>
          <w:rFonts w:ascii="Garamond" w:hAnsi="Garamond" w:cs="Times New Roman"/>
          <w:sz w:val="24"/>
          <w:szCs w:val="24"/>
        </w:rPr>
        <w:t xml:space="preserve"> a </w:t>
      </w:r>
      <w:proofErr w:type="spellStart"/>
      <w:r w:rsidR="0074386A">
        <w:rPr>
          <w:rFonts w:ascii="Garamond" w:hAnsi="Garamond" w:cs="Times New Roman"/>
          <w:sz w:val="24"/>
          <w:szCs w:val="24"/>
        </w:rPr>
        <w:t>iii</w:t>
      </w:r>
      <w:proofErr w:type="spellEnd"/>
      <w:r w:rsidR="0074386A">
        <w:rPr>
          <w:rFonts w:ascii="Garamond" w:hAnsi="Garamond" w:cs="Times New Roman"/>
          <w:sz w:val="24"/>
          <w:szCs w:val="24"/>
        </w:rPr>
        <w:t>.</w:t>
      </w:r>
      <w:r w:rsidR="007F3919" w:rsidRPr="007F3919">
        <w:rPr>
          <w:rFonts w:ascii="Garamond" w:hAnsi="Garamond" w:cs="Times New Roman"/>
          <w:sz w:val="24"/>
          <w:szCs w:val="24"/>
        </w:rPr>
        <w:t xml:space="preserve"> tohoto písm. a) odst. 4. čl. I. této Smlouvy </w:t>
      </w:r>
      <w:r w:rsidR="007F3919">
        <w:rPr>
          <w:rFonts w:ascii="Garamond" w:hAnsi="Garamond" w:cs="Times New Roman"/>
          <w:sz w:val="24"/>
          <w:szCs w:val="24"/>
        </w:rPr>
        <w:t xml:space="preserve">tedy jsou součástí Díla, </w:t>
      </w:r>
      <w:proofErr w:type="gramStart"/>
      <w:r w:rsidR="007F3919">
        <w:rPr>
          <w:rFonts w:ascii="Garamond" w:hAnsi="Garamond" w:cs="Times New Roman"/>
          <w:sz w:val="24"/>
          <w:szCs w:val="24"/>
        </w:rPr>
        <w:t xml:space="preserve">tzn. </w:t>
      </w:r>
      <w:r w:rsidR="007F3919" w:rsidRPr="007F3919">
        <w:rPr>
          <w:rFonts w:ascii="Garamond" w:hAnsi="Garamond" w:cs="Times New Roman"/>
          <w:sz w:val="24"/>
          <w:szCs w:val="24"/>
        </w:rPr>
        <w:t>dodá</w:t>
      </w:r>
      <w:proofErr w:type="gramEnd"/>
      <w:r w:rsidR="007F3919" w:rsidRPr="007F3919">
        <w:rPr>
          <w:rFonts w:ascii="Garamond" w:hAnsi="Garamond" w:cs="Times New Roman"/>
          <w:sz w:val="24"/>
          <w:szCs w:val="24"/>
        </w:rPr>
        <w:t xml:space="preserve"> </w:t>
      </w:r>
      <w:r w:rsidR="007F3919">
        <w:rPr>
          <w:rFonts w:ascii="Garamond" w:hAnsi="Garamond" w:cs="Times New Roman"/>
          <w:sz w:val="24"/>
          <w:szCs w:val="24"/>
        </w:rPr>
        <w:t xml:space="preserve">je </w:t>
      </w:r>
      <w:r w:rsidR="007F3919" w:rsidRPr="007F3919">
        <w:rPr>
          <w:rFonts w:ascii="Garamond" w:hAnsi="Garamond" w:cs="Times New Roman"/>
          <w:sz w:val="24"/>
          <w:szCs w:val="24"/>
        </w:rPr>
        <w:t>Zhotovitel]</w:t>
      </w:r>
      <w:r w:rsidR="00BF03BD" w:rsidRPr="007F3919">
        <w:rPr>
          <w:rFonts w:ascii="Garamond" w:hAnsi="Garamond" w:cs="Times New Roman"/>
          <w:sz w:val="24"/>
          <w:szCs w:val="24"/>
        </w:rPr>
        <w:t xml:space="preserve">, </w:t>
      </w:r>
    </w:p>
    <w:p w:rsidR="00C35E73" w:rsidRPr="00F6482C" w:rsidRDefault="00C35E73" w:rsidP="00C35E73">
      <w:pPr>
        <w:pStyle w:val="Odstavecseseznamem"/>
        <w:numPr>
          <w:ilvl w:val="0"/>
          <w:numId w:val="33"/>
        </w:numPr>
        <w:spacing w:after="0"/>
        <w:jc w:val="both"/>
        <w:rPr>
          <w:rFonts w:ascii="Garamond" w:hAnsi="Garamond" w:cs="Times New Roman"/>
          <w:sz w:val="24"/>
          <w:szCs w:val="24"/>
        </w:rPr>
      </w:pPr>
      <w:r w:rsidRPr="00F6482C">
        <w:rPr>
          <w:rFonts w:ascii="Garamond" w:hAnsi="Garamond" w:cs="Times New Roman"/>
          <w:sz w:val="24"/>
          <w:szCs w:val="24"/>
        </w:rPr>
        <w:t xml:space="preserve">dodávky </w:t>
      </w:r>
      <w:r w:rsidR="00BF03BD" w:rsidRPr="00F6482C">
        <w:rPr>
          <w:rFonts w:ascii="Garamond" w:hAnsi="Garamond" w:cs="Times New Roman"/>
          <w:sz w:val="24"/>
          <w:szCs w:val="24"/>
        </w:rPr>
        <w:t>materiálu pro katodickou ochranu potrubí</w:t>
      </w:r>
      <w:r w:rsidR="00E85328" w:rsidRPr="00F6482C">
        <w:rPr>
          <w:rFonts w:ascii="Garamond" w:hAnsi="Garamond" w:cs="Times New Roman"/>
          <w:sz w:val="24"/>
          <w:szCs w:val="24"/>
        </w:rPr>
        <w:t xml:space="preserve"> a její realizace</w:t>
      </w:r>
      <w:r w:rsidR="00BF03BD" w:rsidRPr="00F6482C">
        <w:rPr>
          <w:rFonts w:ascii="Garamond" w:hAnsi="Garamond" w:cs="Times New Roman"/>
          <w:sz w:val="24"/>
          <w:szCs w:val="24"/>
        </w:rPr>
        <w:t xml:space="preserve">, </w:t>
      </w:r>
    </w:p>
    <w:p w:rsidR="00C35E73" w:rsidRPr="00F6482C" w:rsidRDefault="00DF2942" w:rsidP="00C35E73">
      <w:pPr>
        <w:pStyle w:val="Odstavecseseznamem"/>
        <w:numPr>
          <w:ilvl w:val="0"/>
          <w:numId w:val="33"/>
        </w:numPr>
        <w:spacing w:after="0"/>
        <w:jc w:val="both"/>
        <w:rPr>
          <w:rFonts w:ascii="Garamond" w:hAnsi="Garamond" w:cs="Times New Roman"/>
          <w:sz w:val="24"/>
          <w:szCs w:val="24"/>
        </w:rPr>
      </w:pPr>
      <w:r>
        <w:rPr>
          <w:rFonts w:ascii="Garamond" w:hAnsi="Garamond" w:cs="Times New Roman"/>
          <w:sz w:val="24"/>
          <w:szCs w:val="24"/>
        </w:rPr>
        <w:t xml:space="preserve">dodávky </w:t>
      </w:r>
      <w:r w:rsidR="00C35E73" w:rsidRPr="00F6482C">
        <w:rPr>
          <w:rFonts w:ascii="Garamond" w:hAnsi="Garamond" w:cs="Times New Roman"/>
          <w:sz w:val="24"/>
          <w:szCs w:val="24"/>
        </w:rPr>
        <w:t xml:space="preserve">veškerých </w:t>
      </w:r>
      <w:r w:rsidR="00BF03BD" w:rsidRPr="00F6482C">
        <w:rPr>
          <w:rFonts w:ascii="Garamond" w:hAnsi="Garamond" w:cs="Times New Roman"/>
          <w:sz w:val="24"/>
          <w:szCs w:val="24"/>
        </w:rPr>
        <w:t>řídicí</w:t>
      </w:r>
      <w:r w:rsidR="00C35E73" w:rsidRPr="00F6482C">
        <w:rPr>
          <w:rFonts w:ascii="Garamond" w:hAnsi="Garamond" w:cs="Times New Roman"/>
          <w:sz w:val="24"/>
          <w:szCs w:val="24"/>
        </w:rPr>
        <w:t>c</w:t>
      </w:r>
      <w:r w:rsidR="00BF03BD" w:rsidRPr="00F6482C">
        <w:rPr>
          <w:rFonts w:ascii="Garamond" w:hAnsi="Garamond" w:cs="Times New Roman"/>
          <w:sz w:val="24"/>
          <w:szCs w:val="24"/>
        </w:rPr>
        <w:t>h systém</w:t>
      </w:r>
      <w:r w:rsidR="00C35E73" w:rsidRPr="00F6482C">
        <w:rPr>
          <w:rFonts w:ascii="Garamond" w:hAnsi="Garamond" w:cs="Times New Roman"/>
          <w:sz w:val="24"/>
          <w:szCs w:val="24"/>
        </w:rPr>
        <w:t>ů</w:t>
      </w:r>
      <w:r w:rsidR="00BF03BD" w:rsidRPr="00F6482C">
        <w:rPr>
          <w:rFonts w:ascii="Garamond" w:hAnsi="Garamond" w:cs="Times New Roman"/>
          <w:sz w:val="24"/>
          <w:szCs w:val="24"/>
        </w:rPr>
        <w:t xml:space="preserve"> včetně komponent </w:t>
      </w:r>
      <w:proofErr w:type="spellStart"/>
      <w:r w:rsidR="00BF03BD" w:rsidRPr="00F6482C">
        <w:rPr>
          <w:rFonts w:ascii="Garamond" w:hAnsi="Garamond" w:cs="Times New Roman"/>
          <w:sz w:val="24"/>
          <w:szCs w:val="24"/>
        </w:rPr>
        <w:t>MaR</w:t>
      </w:r>
      <w:proofErr w:type="spellEnd"/>
      <w:r w:rsidR="00C35E73" w:rsidRPr="00F6482C">
        <w:rPr>
          <w:rFonts w:ascii="Garamond" w:hAnsi="Garamond" w:cs="Times New Roman"/>
          <w:sz w:val="24"/>
          <w:szCs w:val="24"/>
        </w:rPr>
        <w:t xml:space="preserve"> (dodávku i instalaci zajistí dodavatelé jednotlivých řídicích systémů)</w:t>
      </w:r>
      <w:r w:rsidR="00E85328" w:rsidRPr="00F6482C">
        <w:rPr>
          <w:rFonts w:ascii="Garamond" w:hAnsi="Garamond" w:cs="Times New Roman"/>
          <w:sz w:val="24"/>
          <w:szCs w:val="24"/>
        </w:rPr>
        <w:t>,</w:t>
      </w:r>
      <w:r w:rsidR="00BF03BD" w:rsidRPr="00F6482C">
        <w:rPr>
          <w:rFonts w:ascii="Garamond" w:hAnsi="Garamond" w:cs="Times New Roman"/>
          <w:sz w:val="24"/>
          <w:szCs w:val="24"/>
        </w:rPr>
        <w:t xml:space="preserve"> </w:t>
      </w:r>
    </w:p>
    <w:p w:rsidR="00C35E73" w:rsidRPr="00F6482C" w:rsidRDefault="00DF2942" w:rsidP="00C35E73">
      <w:pPr>
        <w:pStyle w:val="Odstavecseseznamem"/>
        <w:numPr>
          <w:ilvl w:val="0"/>
          <w:numId w:val="33"/>
        </w:numPr>
        <w:spacing w:after="0"/>
        <w:jc w:val="both"/>
        <w:rPr>
          <w:rFonts w:ascii="Garamond" w:hAnsi="Garamond" w:cs="Times New Roman"/>
          <w:sz w:val="24"/>
          <w:szCs w:val="24"/>
        </w:rPr>
      </w:pPr>
      <w:r>
        <w:rPr>
          <w:rFonts w:ascii="Garamond" w:hAnsi="Garamond" w:cs="Times New Roman"/>
          <w:sz w:val="24"/>
          <w:szCs w:val="24"/>
        </w:rPr>
        <w:t xml:space="preserve">dodávky </w:t>
      </w:r>
      <w:r w:rsidR="00BF03BD" w:rsidRPr="00F6482C">
        <w:rPr>
          <w:rFonts w:ascii="Garamond" w:hAnsi="Garamond" w:cs="Times New Roman"/>
          <w:sz w:val="24"/>
          <w:szCs w:val="24"/>
        </w:rPr>
        <w:t xml:space="preserve">optických </w:t>
      </w:r>
      <w:r w:rsidR="00E85328" w:rsidRPr="00F6482C">
        <w:rPr>
          <w:rFonts w:ascii="Garamond" w:hAnsi="Garamond" w:cs="Times New Roman"/>
          <w:sz w:val="24"/>
          <w:szCs w:val="24"/>
        </w:rPr>
        <w:t xml:space="preserve">kabelů včetně chrániček </w:t>
      </w:r>
      <w:r w:rsidR="00BF03BD" w:rsidRPr="00F6482C">
        <w:rPr>
          <w:rFonts w:ascii="Garamond" w:hAnsi="Garamond" w:cs="Times New Roman"/>
          <w:sz w:val="24"/>
          <w:szCs w:val="24"/>
        </w:rPr>
        <w:t>a datových kabelů</w:t>
      </w:r>
      <w:r w:rsidR="00C35E73" w:rsidRPr="00F6482C">
        <w:rPr>
          <w:rFonts w:ascii="Garamond" w:hAnsi="Garamond" w:cs="Times New Roman"/>
          <w:sz w:val="24"/>
          <w:szCs w:val="24"/>
        </w:rPr>
        <w:t xml:space="preserve"> (dodávku i instalaci zajistí dodavatel</w:t>
      </w:r>
      <w:r w:rsidR="007265F8" w:rsidRPr="00F6482C">
        <w:rPr>
          <w:rFonts w:ascii="Garamond" w:hAnsi="Garamond" w:cs="Times New Roman"/>
          <w:sz w:val="24"/>
          <w:szCs w:val="24"/>
        </w:rPr>
        <w:t>é</w:t>
      </w:r>
      <w:r w:rsidR="00C35E73" w:rsidRPr="00F6482C">
        <w:rPr>
          <w:rFonts w:ascii="Garamond" w:hAnsi="Garamond" w:cs="Times New Roman"/>
          <w:sz w:val="24"/>
          <w:szCs w:val="24"/>
        </w:rPr>
        <w:t xml:space="preserve"> kabelů) a</w:t>
      </w:r>
      <w:r w:rsidR="00C35E73" w:rsidRPr="00F6482C">
        <w:rPr>
          <w:rFonts w:ascii="Garamond" w:hAnsi="Garamond" w:cs="Times New Roman"/>
          <w:sz w:val="24"/>
          <w:szCs w:val="24"/>
          <w:highlight w:val="yellow"/>
        </w:rPr>
        <w:t xml:space="preserve"> </w:t>
      </w:r>
    </w:p>
    <w:p w:rsidR="007F3346" w:rsidRPr="00F6482C" w:rsidRDefault="00534DD8" w:rsidP="00C35E73">
      <w:pPr>
        <w:pStyle w:val="Odstavecseseznamem"/>
        <w:numPr>
          <w:ilvl w:val="0"/>
          <w:numId w:val="33"/>
        </w:numPr>
        <w:spacing w:after="0"/>
        <w:jc w:val="both"/>
        <w:rPr>
          <w:rFonts w:ascii="Garamond" w:hAnsi="Garamond" w:cs="Times New Roman"/>
          <w:sz w:val="24"/>
          <w:szCs w:val="24"/>
        </w:rPr>
      </w:pPr>
      <w:r w:rsidRPr="00F6482C">
        <w:rPr>
          <w:rFonts w:ascii="Garamond" w:hAnsi="Garamond" w:cs="Times New Roman"/>
          <w:sz w:val="24"/>
          <w:szCs w:val="24"/>
        </w:rPr>
        <w:t>r</w:t>
      </w:r>
      <w:r w:rsidR="007F3346" w:rsidRPr="00F6482C">
        <w:rPr>
          <w:rFonts w:ascii="Garamond" w:hAnsi="Garamond" w:cs="Times New Roman"/>
          <w:sz w:val="24"/>
          <w:szCs w:val="24"/>
        </w:rPr>
        <w:t>ekonstrukc</w:t>
      </w:r>
      <w:r w:rsidR="007265F8" w:rsidRPr="00F6482C">
        <w:rPr>
          <w:rFonts w:ascii="Garamond" w:hAnsi="Garamond" w:cs="Times New Roman"/>
          <w:sz w:val="24"/>
          <w:szCs w:val="24"/>
        </w:rPr>
        <w:t>e</w:t>
      </w:r>
      <w:r w:rsidR="007F3346" w:rsidRPr="00F6482C">
        <w:rPr>
          <w:rFonts w:ascii="Garamond" w:hAnsi="Garamond" w:cs="Times New Roman"/>
          <w:sz w:val="24"/>
          <w:szCs w:val="24"/>
        </w:rPr>
        <w:t xml:space="preserve"> </w:t>
      </w:r>
      <w:r w:rsidR="00E85328" w:rsidRPr="00F6482C">
        <w:rPr>
          <w:rFonts w:ascii="Garamond" w:hAnsi="Garamond" w:cs="Times New Roman"/>
          <w:sz w:val="24"/>
          <w:szCs w:val="24"/>
        </w:rPr>
        <w:t xml:space="preserve">armaturní šachty </w:t>
      </w:r>
      <w:r w:rsidR="007F3346" w:rsidRPr="00F6482C">
        <w:rPr>
          <w:rFonts w:ascii="Garamond" w:hAnsi="Garamond" w:cs="Times New Roman"/>
          <w:sz w:val="24"/>
          <w:szCs w:val="24"/>
        </w:rPr>
        <w:t>AŠ25</w:t>
      </w:r>
      <w:r w:rsidR="00E85328" w:rsidRPr="00F6482C">
        <w:rPr>
          <w:rFonts w:ascii="Garamond" w:hAnsi="Garamond" w:cs="Times New Roman"/>
          <w:sz w:val="24"/>
          <w:szCs w:val="24"/>
        </w:rPr>
        <w:t xml:space="preserve"> státního podniku Povodí Ohře</w:t>
      </w:r>
      <w:r w:rsidRPr="00F6482C">
        <w:rPr>
          <w:rFonts w:ascii="Garamond" w:hAnsi="Garamond" w:cs="Times New Roman"/>
          <w:sz w:val="24"/>
          <w:szCs w:val="24"/>
        </w:rPr>
        <w:t>,</w:t>
      </w:r>
      <w:r w:rsidR="000F50FD">
        <w:rPr>
          <w:rFonts w:ascii="Garamond" w:hAnsi="Garamond" w:cs="Times New Roman"/>
          <w:sz w:val="24"/>
          <w:szCs w:val="24"/>
        </w:rPr>
        <w:t xml:space="preserve"> včetně tzv. </w:t>
      </w:r>
      <w:r w:rsidR="000F50FD">
        <w:rPr>
          <w:rFonts w:ascii="Garamond" w:eastAsia="Times New Roman" w:hAnsi="Garamond" w:cs="Times New Roman"/>
          <w:bCs/>
          <w:sz w:val="24"/>
          <w:szCs w:val="24"/>
        </w:rPr>
        <w:t xml:space="preserve">BYPASSU na </w:t>
      </w:r>
      <w:r w:rsidR="00A00341">
        <w:rPr>
          <w:rFonts w:ascii="Garamond" w:eastAsia="Times New Roman" w:hAnsi="Garamond" w:cs="Times New Roman"/>
          <w:bCs/>
          <w:sz w:val="24"/>
          <w:szCs w:val="24"/>
        </w:rPr>
        <w:t>vodovodu</w:t>
      </w:r>
      <w:r w:rsidR="000F50FD">
        <w:rPr>
          <w:rFonts w:ascii="Garamond" w:eastAsia="Times New Roman" w:hAnsi="Garamond" w:cs="Times New Roman"/>
          <w:bCs/>
          <w:sz w:val="24"/>
          <w:szCs w:val="24"/>
        </w:rPr>
        <w:t xml:space="preserve"> PVN I,</w:t>
      </w:r>
    </w:p>
    <w:p w:rsidR="00534DD8" w:rsidRDefault="00DF2942" w:rsidP="00C35E73">
      <w:pPr>
        <w:pStyle w:val="Odstavecseseznamem"/>
        <w:numPr>
          <w:ilvl w:val="0"/>
          <w:numId w:val="33"/>
        </w:numPr>
        <w:spacing w:after="0"/>
        <w:jc w:val="both"/>
        <w:rPr>
          <w:rFonts w:ascii="Garamond" w:hAnsi="Garamond" w:cs="Times New Roman"/>
          <w:sz w:val="24"/>
          <w:szCs w:val="24"/>
        </w:rPr>
      </w:pPr>
      <w:r>
        <w:rPr>
          <w:rFonts w:ascii="Garamond" w:hAnsi="Garamond" w:cs="Times New Roman"/>
          <w:sz w:val="24"/>
          <w:szCs w:val="24"/>
        </w:rPr>
        <w:t xml:space="preserve">výstavba </w:t>
      </w:r>
      <w:r w:rsidR="00534DD8" w:rsidRPr="00F6482C">
        <w:rPr>
          <w:rFonts w:ascii="Garamond" w:hAnsi="Garamond" w:cs="Times New Roman"/>
          <w:sz w:val="24"/>
          <w:szCs w:val="24"/>
        </w:rPr>
        <w:t>p</w:t>
      </w:r>
      <w:r w:rsidR="007F3346" w:rsidRPr="00F6482C">
        <w:rPr>
          <w:rFonts w:ascii="Garamond" w:hAnsi="Garamond" w:cs="Times New Roman"/>
          <w:sz w:val="24"/>
          <w:szCs w:val="24"/>
        </w:rPr>
        <w:t>řeložk</w:t>
      </w:r>
      <w:r w:rsidR="007265F8" w:rsidRPr="00F6482C">
        <w:rPr>
          <w:rFonts w:ascii="Garamond" w:hAnsi="Garamond" w:cs="Times New Roman"/>
          <w:sz w:val="24"/>
          <w:szCs w:val="24"/>
        </w:rPr>
        <w:t>y</w:t>
      </w:r>
      <w:r w:rsidR="007F3346" w:rsidRPr="00F6482C">
        <w:rPr>
          <w:rFonts w:ascii="Garamond" w:hAnsi="Garamond" w:cs="Times New Roman"/>
          <w:sz w:val="24"/>
          <w:szCs w:val="24"/>
        </w:rPr>
        <w:t xml:space="preserve"> cca 100</w:t>
      </w:r>
      <w:r w:rsidR="00FE63A8">
        <w:rPr>
          <w:rFonts w:ascii="Garamond" w:hAnsi="Garamond" w:cs="Times New Roman"/>
          <w:sz w:val="24"/>
          <w:szCs w:val="24"/>
        </w:rPr>
        <w:t> </w:t>
      </w:r>
      <w:r w:rsidR="007F3346" w:rsidRPr="00F6482C">
        <w:rPr>
          <w:rFonts w:ascii="Garamond" w:hAnsi="Garamond" w:cs="Times New Roman"/>
          <w:sz w:val="24"/>
          <w:szCs w:val="24"/>
        </w:rPr>
        <w:t xml:space="preserve">m úseku </w:t>
      </w:r>
      <w:r>
        <w:rPr>
          <w:rFonts w:ascii="Garamond" w:hAnsi="Garamond" w:cs="Times New Roman"/>
          <w:sz w:val="24"/>
          <w:szCs w:val="24"/>
        </w:rPr>
        <w:t>vod</w:t>
      </w:r>
      <w:r w:rsidR="00CF143C" w:rsidRPr="00F6482C">
        <w:rPr>
          <w:rFonts w:ascii="Garamond" w:hAnsi="Garamond" w:cs="Times New Roman"/>
          <w:sz w:val="24"/>
          <w:szCs w:val="24"/>
        </w:rPr>
        <w:t xml:space="preserve">ovodu </w:t>
      </w:r>
      <w:r w:rsidR="007F3346" w:rsidRPr="00F6482C">
        <w:rPr>
          <w:rFonts w:ascii="Garamond" w:hAnsi="Garamond" w:cs="Times New Roman"/>
          <w:sz w:val="24"/>
          <w:szCs w:val="24"/>
        </w:rPr>
        <w:t>PVN</w:t>
      </w:r>
      <w:r w:rsidR="007265F8" w:rsidRPr="00F6482C">
        <w:rPr>
          <w:rFonts w:ascii="Garamond" w:hAnsi="Garamond" w:cs="Times New Roman"/>
          <w:sz w:val="24"/>
          <w:szCs w:val="24"/>
        </w:rPr>
        <w:t xml:space="preserve"> II</w:t>
      </w:r>
      <w:r w:rsidR="000F50FD">
        <w:rPr>
          <w:rFonts w:ascii="Garamond" w:hAnsi="Garamond" w:cs="Times New Roman"/>
          <w:sz w:val="24"/>
          <w:szCs w:val="24"/>
        </w:rPr>
        <w:t xml:space="preserve"> </w:t>
      </w:r>
      <w:r w:rsidR="00390E53" w:rsidRPr="00F6482C">
        <w:rPr>
          <w:rFonts w:ascii="Garamond" w:hAnsi="Garamond" w:cs="Times New Roman"/>
          <w:sz w:val="24"/>
          <w:szCs w:val="24"/>
        </w:rPr>
        <w:t xml:space="preserve">(v souřadnicovém systému JTSK </w:t>
      </w:r>
      <w:r w:rsidR="00AB038F" w:rsidRPr="00F6482C">
        <w:rPr>
          <w:rFonts w:ascii="Garamond" w:hAnsi="Garamond" w:cs="Times New Roman"/>
          <w:sz w:val="24"/>
          <w:szCs w:val="24"/>
        </w:rPr>
        <w:t xml:space="preserve">od </w:t>
      </w:r>
      <w:r w:rsidR="00390E53" w:rsidRPr="00F6482C">
        <w:rPr>
          <w:rFonts w:ascii="Garamond" w:hAnsi="Garamond" w:cs="Times New Roman"/>
          <w:sz w:val="24"/>
          <w:szCs w:val="24"/>
        </w:rPr>
        <w:t>bodu 795875</w:t>
      </w:r>
      <w:r w:rsidR="009D7E32">
        <w:rPr>
          <w:rFonts w:ascii="Garamond" w:hAnsi="Garamond" w:cs="Times New Roman"/>
          <w:sz w:val="24"/>
          <w:szCs w:val="24"/>
        </w:rPr>
        <w:t>;</w:t>
      </w:r>
      <w:r w:rsidR="00390E53" w:rsidRPr="00F6482C">
        <w:rPr>
          <w:rFonts w:ascii="Garamond" w:hAnsi="Garamond" w:cs="Times New Roman"/>
          <w:sz w:val="24"/>
          <w:szCs w:val="24"/>
        </w:rPr>
        <w:t xml:space="preserve"> 988055 </w:t>
      </w:r>
      <w:r w:rsidR="00AB038F" w:rsidRPr="00F6482C">
        <w:rPr>
          <w:rFonts w:ascii="Garamond" w:hAnsi="Garamond" w:cs="Times New Roman"/>
          <w:sz w:val="24"/>
          <w:szCs w:val="24"/>
        </w:rPr>
        <w:t xml:space="preserve">do </w:t>
      </w:r>
      <w:r w:rsidR="00390E53" w:rsidRPr="00F6482C">
        <w:rPr>
          <w:rFonts w:ascii="Garamond" w:hAnsi="Garamond" w:cs="Times New Roman"/>
          <w:sz w:val="24"/>
          <w:szCs w:val="24"/>
        </w:rPr>
        <w:t>bodu 795853</w:t>
      </w:r>
      <w:r w:rsidR="00F938FC">
        <w:rPr>
          <w:rFonts w:ascii="Garamond" w:hAnsi="Garamond" w:cs="Times New Roman"/>
          <w:sz w:val="24"/>
          <w:szCs w:val="24"/>
        </w:rPr>
        <w:t>;</w:t>
      </w:r>
      <w:r w:rsidR="00390E53" w:rsidRPr="00F6482C">
        <w:rPr>
          <w:rFonts w:ascii="Garamond" w:hAnsi="Garamond" w:cs="Times New Roman"/>
          <w:sz w:val="24"/>
          <w:szCs w:val="24"/>
        </w:rPr>
        <w:t xml:space="preserve"> 987951</w:t>
      </w:r>
      <w:r w:rsidR="00AB038F" w:rsidRPr="00F6482C">
        <w:rPr>
          <w:rFonts w:ascii="Garamond" w:hAnsi="Garamond" w:cs="Times New Roman"/>
          <w:sz w:val="24"/>
          <w:szCs w:val="24"/>
        </w:rPr>
        <w:t>)</w:t>
      </w:r>
      <w:r w:rsidR="00775BAF">
        <w:rPr>
          <w:rFonts w:ascii="Garamond" w:hAnsi="Garamond" w:cs="Times New Roman"/>
          <w:sz w:val="24"/>
          <w:szCs w:val="24"/>
        </w:rPr>
        <w:t>,</w:t>
      </w:r>
      <w:r w:rsidR="00AB038F" w:rsidRPr="00F6482C">
        <w:rPr>
          <w:rFonts w:ascii="Garamond" w:hAnsi="Garamond" w:cs="Times New Roman"/>
          <w:sz w:val="24"/>
          <w:szCs w:val="24"/>
        </w:rPr>
        <w:t xml:space="preserve"> </w:t>
      </w:r>
      <w:r w:rsidR="00775BAF">
        <w:rPr>
          <w:rFonts w:ascii="Garamond" w:hAnsi="Garamond" w:cs="Times New Roman"/>
          <w:sz w:val="24"/>
          <w:szCs w:val="24"/>
        </w:rPr>
        <w:t xml:space="preserve">včetně </w:t>
      </w:r>
      <w:r w:rsidR="00775BAF">
        <w:rPr>
          <w:rFonts w:ascii="Garamond" w:eastAsia="Times New Roman" w:hAnsi="Garamond" w:cs="Times New Roman"/>
          <w:bCs/>
          <w:sz w:val="24"/>
          <w:szCs w:val="24"/>
        </w:rPr>
        <w:t xml:space="preserve">zhotovení nové </w:t>
      </w:r>
      <w:proofErr w:type="spellStart"/>
      <w:r w:rsidR="00775BAF">
        <w:rPr>
          <w:rFonts w:ascii="Garamond" w:eastAsia="Times New Roman" w:hAnsi="Garamond" w:cs="Times New Roman"/>
          <w:bCs/>
          <w:sz w:val="24"/>
          <w:szCs w:val="24"/>
        </w:rPr>
        <w:t>vzdušníkové</w:t>
      </w:r>
      <w:proofErr w:type="spellEnd"/>
      <w:r w:rsidR="00775BAF">
        <w:rPr>
          <w:rFonts w:ascii="Garamond" w:eastAsia="Times New Roman" w:hAnsi="Garamond" w:cs="Times New Roman"/>
          <w:bCs/>
          <w:sz w:val="24"/>
          <w:szCs w:val="24"/>
        </w:rPr>
        <w:t xml:space="preserve"> šachty v tomto úseku vodovodu PVN II,</w:t>
      </w:r>
      <w:r w:rsidR="00775BAF" w:rsidRPr="00F6482C">
        <w:rPr>
          <w:rFonts w:ascii="Garamond" w:hAnsi="Garamond" w:cs="Times New Roman"/>
          <w:sz w:val="24"/>
          <w:szCs w:val="24"/>
        </w:rPr>
        <w:t xml:space="preserve"> </w:t>
      </w:r>
      <w:r w:rsidR="007F3346" w:rsidRPr="00F6482C">
        <w:rPr>
          <w:rFonts w:ascii="Garamond" w:hAnsi="Garamond" w:cs="Times New Roman"/>
          <w:sz w:val="24"/>
          <w:szCs w:val="24"/>
        </w:rPr>
        <w:t xml:space="preserve">a </w:t>
      </w:r>
      <w:r w:rsidR="000F5D7E">
        <w:rPr>
          <w:rFonts w:ascii="Garamond" w:hAnsi="Garamond" w:cs="Times New Roman"/>
          <w:sz w:val="24"/>
          <w:szCs w:val="24"/>
        </w:rPr>
        <w:t xml:space="preserve">cca </w:t>
      </w:r>
      <w:r w:rsidR="007F3346" w:rsidRPr="00F6482C">
        <w:rPr>
          <w:rFonts w:ascii="Garamond" w:hAnsi="Garamond" w:cs="Times New Roman"/>
          <w:sz w:val="24"/>
          <w:szCs w:val="24"/>
        </w:rPr>
        <w:t>30</w:t>
      </w:r>
      <w:r w:rsidR="00FE63A8">
        <w:rPr>
          <w:rFonts w:ascii="Garamond" w:hAnsi="Garamond" w:cs="Times New Roman"/>
          <w:sz w:val="24"/>
          <w:szCs w:val="24"/>
        </w:rPr>
        <w:t> </w:t>
      </w:r>
      <w:r w:rsidR="007F3346" w:rsidRPr="00F6482C">
        <w:rPr>
          <w:rFonts w:ascii="Garamond" w:hAnsi="Garamond" w:cs="Times New Roman"/>
          <w:sz w:val="24"/>
          <w:szCs w:val="24"/>
        </w:rPr>
        <w:t xml:space="preserve">m úseku </w:t>
      </w:r>
      <w:r>
        <w:rPr>
          <w:rFonts w:ascii="Garamond" w:hAnsi="Garamond" w:cs="Times New Roman"/>
          <w:sz w:val="24"/>
          <w:szCs w:val="24"/>
        </w:rPr>
        <w:t>vod</w:t>
      </w:r>
      <w:r w:rsidRPr="00F6482C">
        <w:rPr>
          <w:rFonts w:ascii="Garamond" w:hAnsi="Garamond" w:cs="Times New Roman"/>
          <w:sz w:val="24"/>
          <w:szCs w:val="24"/>
        </w:rPr>
        <w:t xml:space="preserve">ovodu </w:t>
      </w:r>
      <w:r w:rsidR="007F3346" w:rsidRPr="00F6482C">
        <w:rPr>
          <w:rFonts w:ascii="Garamond" w:hAnsi="Garamond" w:cs="Times New Roman"/>
          <w:sz w:val="24"/>
          <w:szCs w:val="24"/>
        </w:rPr>
        <w:t>PVN</w:t>
      </w:r>
      <w:r w:rsidR="007265F8" w:rsidRPr="00F6482C">
        <w:rPr>
          <w:rFonts w:ascii="Garamond" w:hAnsi="Garamond" w:cs="Times New Roman"/>
          <w:sz w:val="24"/>
          <w:szCs w:val="24"/>
        </w:rPr>
        <w:t xml:space="preserve"> I</w:t>
      </w:r>
      <w:r w:rsidR="007F3346" w:rsidRPr="00F6482C">
        <w:rPr>
          <w:rFonts w:ascii="Garamond" w:hAnsi="Garamond" w:cs="Times New Roman"/>
          <w:sz w:val="24"/>
          <w:szCs w:val="24"/>
        </w:rPr>
        <w:t xml:space="preserve"> </w:t>
      </w:r>
      <w:r w:rsidR="00AB038F" w:rsidRPr="00F6482C">
        <w:rPr>
          <w:rFonts w:ascii="Garamond" w:hAnsi="Garamond" w:cs="Times New Roman"/>
          <w:sz w:val="24"/>
          <w:szCs w:val="24"/>
        </w:rPr>
        <w:t>(</w:t>
      </w:r>
      <w:r w:rsidR="00390E53" w:rsidRPr="00F6482C">
        <w:rPr>
          <w:rFonts w:ascii="Garamond" w:hAnsi="Garamond" w:cs="Times New Roman"/>
          <w:sz w:val="24"/>
          <w:szCs w:val="24"/>
        </w:rPr>
        <w:t xml:space="preserve">v souřadnicovém systému JTSK </w:t>
      </w:r>
      <w:r w:rsidR="00AB038F" w:rsidRPr="00F6482C">
        <w:rPr>
          <w:rFonts w:ascii="Garamond" w:hAnsi="Garamond" w:cs="Times New Roman"/>
          <w:sz w:val="24"/>
          <w:szCs w:val="24"/>
        </w:rPr>
        <w:t xml:space="preserve">od </w:t>
      </w:r>
      <w:r w:rsidR="00390E53" w:rsidRPr="00F6482C">
        <w:rPr>
          <w:rFonts w:ascii="Garamond" w:hAnsi="Garamond" w:cs="Times New Roman"/>
          <w:sz w:val="24"/>
          <w:szCs w:val="24"/>
        </w:rPr>
        <w:t>bodu 795873, 988053 do bodu 795891, 988027</w:t>
      </w:r>
      <w:r w:rsidR="00AB038F" w:rsidRPr="00F6482C">
        <w:rPr>
          <w:rFonts w:ascii="Garamond" w:hAnsi="Garamond" w:cs="Times New Roman"/>
          <w:sz w:val="24"/>
          <w:szCs w:val="24"/>
        </w:rPr>
        <w:t>)</w:t>
      </w:r>
      <w:r w:rsidR="00445359">
        <w:rPr>
          <w:rFonts w:ascii="Garamond" w:hAnsi="Garamond" w:cs="Times New Roman"/>
          <w:sz w:val="24"/>
          <w:szCs w:val="24"/>
        </w:rPr>
        <w:t>, v obou případech včetně veškerých souvisejících zemních prací</w:t>
      </w:r>
      <w:r w:rsidR="00734E79">
        <w:rPr>
          <w:rFonts w:ascii="Garamond" w:eastAsia="Times New Roman" w:hAnsi="Garamond" w:cs="Times New Roman"/>
          <w:bCs/>
          <w:sz w:val="24"/>
          <w:szCs w:val="24"/>
        </w:rPr>
        <w:t>,</w:t>
      </w:r>
      <w:r w:rsidR="00A00341">
        <w:rPr>
          <w:rFonts w:ascii="Garamond" w:eastAsia="Times New Roman" w:hAnsi="Garamond" w:cs="Times New Roman"/>
          <w:bCs/>
          <w:sz w:val="24"/>
          <w:szCs w:val="24"/>
        </w:rPr>
        <w:t xml:space="preserve"> </w:t>
      </w:r>
    </w:p>
    <w:p w:rsidR="00A00341" w:rsidRDefault="00DF2942" w:rsidP="00A00341">
      <w:pPr>
        <w:pStyle w:val="Odstavecseseznamem"/>
        <w:numPr>
          <w:ilvl w:val="0"/>
          <w:numId w:val="33"/>
        </w:numPr>
        <w:spacing w:after="0"/>
        <w:jc w:val="both"/>
        <w:rPr>
          <w:rFonts w:ascii="Garamond" w:hAnsi="Garamond" w:cs="Times New Roman"/>
          <w:sz w:val="24"/>
          <w:szCs w:val="24"/>
        </w:rPr>
      </w:pPr>
      <w:r>
        <w:rPr>
          <w:rFonts w:ascii="Garamond" w:hAnsi="Garamond" w:cs="Times New Roman"/>
          <w:sz w:val="24"/>
          <w:szCs w:val="24"/>
        </w:rPr>
        <w:t xml:space="preserve">výstavba </w:t>
      </w:r>
      <w:r w:rsidR="00A00341" w:rsidRPr="00502801">
        <w:rPr>
          <w:rFonts w:ascii="Garamond" w:hAnsi="Garamond" w:cs="Times New Roman"/>
          <w:sz w:val="24"/>
          <w:szCs w:val="24"/>
        </w:rPr>
        <w:t xml:space="preserve">přeložky </w:t>
      </w:r>
      <w:r w:rsidR="00A00341">
        <w:rPr>
          <w:rFonts w:ascii="Garamond" w:hAnsi="Garamond" w:cs="Times New Roman"/>
          <w:sz w:val="24"/>
          <w:szCs w:val="24"/>
        </w:rPr>
        <w:t xml:space="preserve">cca </w:t>
      </w:r>
      <w:r w:rsidR="00A57B0D">
        <w:rPr>
          <w:rFonts w:ascii="Garamond" w:hAnsi="Garamond" w:cs="Times New Roman"/>
          <w:sz w:val="24"/>
          <w:szCs w:val="24"/>
        </w:rPr>
        <w:t>23</w:t>
      </w:r>
      <w:r w:rsidR="00FE63A8">
        <w:rPr>
          <w:rFonts w:ascii="Garamond" w:hAnsi="Garamond" w:cs="Times New Roman"/>
          <w:sz w:val="24"/>
          <w:szCs w:val="24"/>
        </w:rPr>
        <w:t> </w:t>
      </w:r>
      <w:r w:rsidR="00A00341">
        <w:rPr>
          <w:rFonts w:ascii="Garamond" w:hAnsi="Garamond" w:cs="Times New Roman"/>
          <w:sz w:val="24"/>
          <w:szCs w:val="24"/>
        </w:rPr>
        <w:t xml:space="preserve">m </w:t>
      </w:r>
      <w:r w:rsidR="000F5D7E">
        <w:rPr>
          <w:rFonts w:ascii="Garamond" w:hAnsi="Garamond" w:cs="Times New Roman"/>
          <w:sz w:val="24"/>
          <w:szCs w:val="24"/>
        </w:rPr>
        <w:t xml:space="preserve">úseku </w:t>
      </w:r>
      <w:r w:rsidR="000F5D7E">
        <w:rPr>
          <w:rFonts w:ascii="Garamond" w:hAnsi="Garamond"/>
          <w:sz w:val="24"/>
          <w:szCs w:val="24"/>
        </w:rPr>
        <w:t>dálkovodu</w:t>
      </w:r>
      <w:r w:rsidR="000F5D7E" w:rsidRPr="00F6482C">
        <w:rPr>
          <w:rFonts w:ascii="Garamond" w:hAnsi="Garamond"/>
          <w:sz w:val="24"/>
          <w:szCs w:val="24"/>
        </w:rPr>
        <w:t xml:space="preserve"> benzinu/motorové nafty D101 Litvínov – Hněvice </w:t>
      </w:r>
      <w:r w:rsidR="000F5D7E" w:rsidRPr="00502801">
        <w:rPr>
          <w:rFonts w:ascii="Garamond" w:hAnsi="Garamond" w:cs="Times New Roman"/>
          <w:sz w:val="24"/>
          <w:szCs w:val="24"/>
        </w:rPr>
        <w:t xml:space="preserve">(v souřadnicovém systému JTSK od bodu </w:t>
      </w:r>
      <w:r w:rsidR="00A57B0D">
        <w:rPr>
          <w:rFonts w:ascii="Garamond" w:hAnsi="Garamond"/>
          <w:sz w:val="24"/>
          <w:szCs w:val="24"/>
        </w:rPr>
        <w:t>794689; 991721</w:t>
      </w:r>
      <w:r w:rsidR="000F5D7E" w:rsidRPr="00502801">
        <w:rPr>
          <w:rFonts w:ascii="Garamond" w:hAnsi="Garamond"/>
          <w:sz w:val="24"/>
          <w:szCs w:val="24"/>
        </w:rPr>
        <w:t xml:space="preserve"> do bodu </w:t>
      </w:r>
      <w:r w:rsidR="00A57B0D">
        <w:rPr>
          <w:rFonts w:ascii="Garamond" w:hAnsi="Garamond"/>
          <w:sz w:val="24"/>
          <w:szCs w:val="24"/>
        </w:rPr>
        <w:t>794682; 991702</w:t>
      </w:r>
      <w:r w:rsidR="000F5D7E" w:rsidRPr="00502801">
        <w:rPr>
          <w:rFonts w:ascii="Garamond" w:hAnsi="Garamond" w:cs="Times New Roman"/>
          <w:sz w:val="24"/>
          <w:szCs w:val="24"/>
        </w:rPr>
        <w:t>)</w:t>
      </w:r>
      <w:r w:rsidR="000F5D7E">
        <w:rPr>
          <w:rFonts w:ascii="Garamond" w:hAnsi="Garamond" w:cs="Times New Roman"/>
          <w:sz w:val="24"/>
          <w:szCs w:val="24"/>
        </w:rPr>
        <w:t xml:space="preserve"> </w:t>
      </w:r>
      <w:r w:rsidR="000F5D7E">
        <w:rPr>
          <w:rFonts w:ascii="Garamond" w:hAnsi="Garamond"/>
          <w:sz w:val="24"/>
          <w:szCs w:val="24"/>
        </w:rPr>
        <w:t>a cca 20</w:t>
      </w:r>
      <w:r w:rsidR="00FE63A8">
        <w:rPr>
          <w:rFonts w:ascii="Garamond" w:hAnsi="Garamond"/>
          <w:sz w:val="24"/>
          <w:szCs w:val="24"/>
        </w:rPr>
        <w:t> </w:t>
      </w:r>
      <w:r w:rsidR="000F5D7E">
        <w:rPr>
          <w:rFonts w:ascii="Garamond" w:hAnsi="Garamond"/>
          <w:sz w:val="24"/>
          <w:szCs w:val="24"/>
        </w:rPr>
        <w:t xml:space="preserve">m </w:t>
      </w:r>
      <w:r w:rsidR="00A00341" w:rsidRPr="00502801">
        <w:rPr>
          <w:rFonts w:ascii="Garamond" w:hAnsi="Garamond" w:cs="Times New Roman"/>
          <w:sz w:val="24"/>
          <w:szCs w:val="24"/>
        </w:rPr>
        <w:t xml:space="preserve">úseku dálkovodu </w:t>
      </w:r>
      <w:r w:rsidR="00A00341">
        <w:rPr>
          <w:rFonts w:ascii="Garamond" w:hAnsi="Garamond" w:cs="Times New Roman"/>
          <w:sz w:val="24"/>
          <w:szCs w:val="24"/>
        </w:rPr>
        <w:t>benzinu/</w:t>
      </w:r>
      <w:r w:rsidR="00A00341" w:rsidRPr="00502801">
        <w:rPr>
          <w:rFonts w:ascii="Garamond" w:hAnsi="Garamond" w:cs="Times New Roman"/>
          <w:sz w:val="24"/>
          <w:szCs w:val="24"/>
        </w:rPr>
        <w:t xml:space="preserve">motorové nafty </w:t>
      </w:r>
      <w:r w:rsidR="00A00341" w:rsidRPr="00502801">
        <w:rPr>
          <w:rFonts w:ascii="Garamond" w:hAnsi="Garamond"/>
          <w:sz w:val="24"/>
          <w:szCs w:val="24"/>
        </w:rPr>
        <w:t xml:space="preserve">D102 Litvínov – Třemošná </w:t>
      </w:r>
      <w:r w:rsidR="00A00341" w:rsidRPr="00502801">
        <w:rPr>
          <w:rFonts w:ascii="Garamond" w:hAnsi="Garamond" w:cs="Times New Roman"/>
          <w:sz w:val="24"/>
          <w:szCs w:val="24"/>
        </w:rPr>
        <w:t xml:space="preserve">(v souřadnicovém systému JTSK od bodu </w:t>
      </w:r>
      <w:r w:rsidR="00A00341" w:rsidRPr="00502801">
        <w:rPr>
          <w:rFonts w:ascii="Garamond" w:hAnsi="Garamond"/>
          <w:sz w:val="24"/>
          <w:szCs w:val="24"/>
        </w:rPr>
        <w:t>794685</w:t>
      </w:r>
      <w:r w:rsidR="00A00341">
        <w:rPr>
          <w:rFonts w:ascii="Garamond" w:hAnsi="Garamond"/>
          <w:sz w:val="24"/>
          <w:szCs w:val="24"/>
        </w:rPr>
        <w:t>; 991</w:t>
      </w:r>
      <w:r w:rsidR="00A00341" w:rsidRPr="00502801">
        <w:rPr>
          <w:rFonts w:ascii="Garamond" w:hAnsi="Garamond"/>
          <w:sz w:val="24"/>
          <w:szCs w:val="24"/>
        </w:rPr>
        <w:t>728 do bodu 794675</w:t>
      </w:r>
      <w:r w:rsidR="00A00341">
        <w:rPr>
          <w:rFonts w:ascii="Garamond" w:hAnsi="Garamond"/>
          <w:sz w:val="24"/>
          <w:szCs w:val="24"/>
        </w:rPr>
        <w:t>;</w:t>
      </w:r>
      <w:r w:rsidR="00A00341" w:rsidRPr="00502801">
        <w:rPr>
          <w:rFonts w:ascii="Garamond" w:hAnsi="Garamond"/>
          <w:sz w:val="24"/>
          <w:szCs w:val="24"/>
        </w:rPr>
        <w:t xml:space="preserve"> 991703</w:t>
      </w:r>
      <w:r w:rsidR="00A00341" w:rsidRPr="00502801">
        <w:rPr>
          <w:rFonts w:ascii="Garamond" w:hAnsi="Garamond" w:cs="Times New Roman"/>
          <w:sz w:val="24"/>
          <w:szCs w:val="24"/>
        </w:rPr>
        <w:t>)</w:t>
      </w:r>
      <w:r w:rsidR="000F5D7E">
        <w:rPr>
          <w:rFonts w:ascii="Garamond" w:hAnsi="Garamond" w:cs="Times New Roman"/>
          <w:sz w:val="24"/>
          <w:szCs w:val="24"/>
        </w:rPr>
        <w:t>,</w:t>
      </w:r>
      <w:r w:rsidR="00A82379">
        <w:rPr>
          <w:rFonts w:ascii="Garamond" w:hAnsi="Garamond" w:cs="Times New Roman"/>
          <w:sz w:val="24"/>
          <w:szCs w:val="24"/>
        </w:rPr>
        <w:t xml:space="preserve"> </w:t>
      </w:r>
      <w:r w:rsidR="000F5D7E">
        <w:rPr>
          <w:rFonts w:ascii="Garamond" w:hAnsi="Garamond" w:cs="Times New Roman"/>
          <w:sz w:val="24"/>
          <w:szCs w:val="24"/>
        </w:rPr>
        <w:t xml:space="preserve">v obou případech </w:t>
      </w:r>
      <w:r w:rsidR="00A82379">
        <w:rPr>
          <w:rFonts w:ascii="Garamond" w:hAnsi="Garamond" w:cs="Times New Roman"/>
          <w:sz w:val="24"/>
          <w:szCs w:val="24"/>
        </w:rPr>
        <w:t>včetně veškerých souvisejících zemních prací</w:t>
      </w:r>
      <w:r w:rsidR="00A00341" w:rsidRPr="00502801">
        <w:rPr>
          <w:rFonts w:ascii="Garamond" w:hAnsi="Garamond" w:cs="Times New Roman"/>
          <w:sz w:val="24"/>
          <w:szCs w:val="24"/>
        </w:rPr>
        <w:t xml:space="preserve">, </w:t>
      </w:r>
    </w:p>
    <w:p w:rsidR="00A00341" w:rsidRDefault="00DF2942" w:rsidP="00C35E73">
      <w:pPr>
        <w:pStyle w:val="Odstavecseseznamem"/>
        <w:numPr>
          <w:ilvl w:val="0"/>
          <w:numId w:val="33"/>
        </w:numPr>
        <w:spacing w:after="0"/>
        <w:jc w:val="both"/>
        <w:rPr>
          <w:rFonts w:ascii="Garamond" w:hAnsi="Garamond" w:cs="Times New Roman"/>
          <w:sz w:val="24"/>
          <w:szCs w:val="24"/>
        </w:rPr>
      </w:pPr>
      <w:r>
        <w:rPr>
          <w:rFonts w:ascii="Garamond" w:hAnsi="Garamond" w:cs="Times New Roman"/>
          <w:sz w:val="24"/>
          <w:szCs w:val="24"/>
        </w:rPr>
        <w:t xml:space="preserve">uložení </w:t>
      </w:r>
      <w:r w:rsidR="00A21BBD" w:rsidRPr="00502801">
        <w:rPr>
          <w:rFonts w:ascii="Garamond" w:hAnsi="Garamond" w:cs="Times New Roman"/>
          <w:sz w:val="24"/>
          <w:szCs w:val="24"/>
        </w:rPr>
        <w:t>chráničky pro</w:t>
      </w:r>
      <w:r w:rsidR="00502801" w:rsidRPr="00502801">
        <w:rPr>
          <w:rFonts w:ascii="Garamond" w:hAnsi="Garamond" w:cs="Times New Roman"/>
          <w:sz w:val="24"/>
          <w:szCs w:val="24"/>
        </w:rPr>
        <w:t xml:space="preserve"> úsek </w:t>
      </w:r>
      <w:r w:rsidR="00A21BBD" w:rsidRPr="00502801">
        <w:rPr>
          <w:rFonts w:ascii="Garamond" w:hAnsi="Garamond"/>
          <w:sz w:val="24"/>
          <w:szCs w:val="24"/>
        </w:rPr>
        <w:t xml:space="preserve">VTL plynovodu 2,5 </w:t>
      </w:r>
      <w:proofErr w:type="spellStart"/>
      <w:r w:rsidR="00A21BBD" w:rsidRPr="00502801">
        <w:rPr>
          <w:rFonts w:ascii="Garamond" w:hAnsi="Garamond"/>
          <w:sz w:val="24"/>
          <w:szCs w:val="24"/>
        </w:rPr>
        <w:t>MPa</w:t>
      </w:r>
      <w:proofErr w:type="spellEnd"/>
      <w:r w:rsidR="00A21BBD" w:rsidRPr="00502801">
        <w:rPr>
          <w:rFonts w:ascii="Garamond" w:hAnsi="Garamond"/>
          <w:sz w:val="24"/>
          <w:szCs w:val="24"/>
        </w:rPr>
        <w:t xml:space="preserve"> </w:t>
      </w:r>
      <w:r w:rsidR="00E5720A">
        <w:rPr>
          <w:rFonts w:ascii="Garamond" w:hAnsi="Garamond"/>
          <w:sz w:val="24"/>
          <w:szCs w:val="24"/>
        </w:rPr>
        <w:t xml:space="preserve">společnosti </w:t>
      </w:r>
      <w:proofErr w:type="spellStart"/>
      <w:r w:rsidR="00E5720A">
        <w:rPr>
          <w:rFonts w:ascii="Garamond" w:hAnsi="Garamond"/>
          <w:sz w:val="24"/>
          <w:szCs w:val="24"/>
        </w:rPr>
        <w:t>GasNet</w:t>
      </w:r>
      <w:proofErr w:type="spellEnd"/>
      <w:r w:rsidR="00A21BBD" w:rsidRPr="00502801">
        <w:rPr>
          <w:rFonts w:ascii="Garamond" w:hAnsi="Garamond" w:cs="Times New Roman"/>
          <w:sz w:val="24"/>
          <w:szCs w:val="24"/>
        </w:rPr>
        <w:t xml:space="preserve"> v délce cca 20</w:t>
      </w:r>
      <w:r w:rsidR="00FE63A8">
        <w:rPr>
          <w:rFonts w:ascii="Garamond" w:hAnsi="Garamond" w:cs="Times New Roman"/>
          <w:sz w:val="24"/>
          <w:szCs w:val="24"/>
        </w:rPr>
        <w:t> </w:t>
      </w:r>
      <w:r w:rsidR="00A21BBD" w:rsidRPr="00502801">
        <w:rPr>
          <w:rFonts w:ascii="Garamond" w:hAnsi="Garamond" w:cs="Times New Roman"/>
          <w:sz w:val="24"/>
          <w:szCs w:val="24"/>
        </w:rPr>
        <w:t>m (v</w:t>
      </w:r>
      <w:r w:rsidR="00A00341">
        <w:rPr>
          <w:rFonts w:ascii="Garamond" w:hAnsi="Garamond" w:cs="Times New Roman"/>
          <w:sz w:val="24"/>
          <w:szCs w:val="24"/>
        </w:rPr>
        <w:t> </w:t>
      </w:r>
      <w:r w:rsidR="00A21BBD" w:rsidRPr="00502801">
        <w:rPr>
          <w:rFonts w:ascii="Garamond" w:hAnsi="Garamond" w:cs="Times New Roman"/>
          <w:sz w:val="24"/>
          <w:szCs w:val="24"/>
        </w:rPr>
        <w:t xml:space="preserve">souřadnicovém systému JTSK od bodu </w:t>
      </w:r>
      <w:r w:rsidR="00A21BBD" w:rsidRPr="00502801">
        <w:rPr>
          <w:rFonts w:ascii="Garamond" w:hAnsi="Garamond"/>
          <w:sz w:val="24"/>
          <w:szCs w:val="24"/>
        </w:rPr>
        <w:t>794672</w:t>
      </w:r>
      <w:r w:rsidR="00F938FC">
        <w:rPr>
          <w:rFonts w:ascii="Garamond" w:hAnsi="Garamond"/>
          <w:sz w:val="24"/>
          <w:szCs w:val="24"/>
        </w:rPr>
        <w:t>;</w:t>
      </w:r>
      <w:r w:rsidR="00A21BBD" w:rsidRPr="00502801">
        <w:rPr>
          <w:rFonts w:ascii="Garamond" w:hAnsi="Garamond"/>
          <w:sz w:val="24"/>
          <w:szCs w:val="24"/>
        </w:rPr>
        <w:t xml:space="preserve"> 991738</w:t>
      </w:r>
      <w:r w:rsidR="00AC2643" w:rsidRPr="00502801">
        <w:rPr>
          <w:rFonts w:ascii="Garamond" w:hAnsi="Garamond"/>
          <w:sz w:val="24"/>
          <w:szCs w:val="24"/>
        </w:rPr>
        <w:t xml:space="preserve"> do bodu </w:t>
      </w:r>
      <w:r w:rsidR="00A21BBD" w:rsidRPr="00502801">
        <w:rPr>
          <w:rFonts w:ascii="Garamond" w:hAnsi="Garamond"/>
          <w:sz w:val="24"/>
          <w:szCs w:val="24"/>
        </w:rPr>
        <w:t>794664</w:t>
      </w:r>
      <w:r w:rsidR="00F938FC">
        <w:rPr>
          <w:rFonts w:ascii="Garamond" w:hAnsi="Garamond"/>
          <w:sz w:val="24"/>
          <w:szCs w:val="24"/>
        </w:rPr>
        <w:t>;</w:t>
      </w:r>
      <w:r w:rsidR="00A21BBD" w:rsidRPr="00502801">
        <w:rPr>
          <w:rFonts w:ascii="Garamond" w:hAnsi="Garamond"/>
          <w:sz w:val="24"/>
          <w:szCs w:val="24"/>
        </w:rPr>
        <w:t xml:space="preserve"> 991711</w:t>
      </w:r>
      <w:r w:rsidR="00A21BBD" w:rsidRPr="00502801">
        <w:rPr>
          <w:rFonts w:ascii="Garamond" w:hAnsi="Garamond" w:cs="Times New Roman"/>
          <w:sz w:val="24"/>
          <w:szCs w:val="24"/>
        </w:rPr>
        <w:t>)</w:t>
      </w:r>
      <w:r w:rsidR="00A82379">
        <w:rPr>
          <w:rFonts w:ascii="Garamond" w:hAnsi="Garamond" w:cs="Times New Roman"/>
          <w:sz w:val="24"/>
          <w:szCs w:val="24"/>
        </w:rPr>
        <w:t xml:space="preserve"> včetně veškerých souvisejících zemních prací (Zhotovitel v tomto úseku pouze vloží příslušné potrubí do této chráničky)</w:t>
      </w:r>
      <w:r w:rsidR="00AC2643" w:rsidRPr="00502801">
        <w:rPr>
          <w:rFonts w:ascii="Garamond" w:hAnsi="Garamond" w:cs="Times New Roman"/>
          <w:sz w:val="24"/>
          <w:szCs w:val="24"/>
        </w:rPr>
        <w:t xml:space="preserve">, </w:t>
      </w:r>
    </w:p>
    <w:p w:rsidR="00A00341" w:rsidRDefault="00DF2942" w:rsidP="00C35E73">
      <w:pPr>
        <w:pStyle w:val="Odstavecseseznamem"/>
        <w:numPr>
          <w:ilvl w:val="0"/>
          <w:numId w:val="33"/>
        </w:numPr>
        <w:spacing w:after="0"/>
        <w:jc w:val="both"/>
        <w:rPr>
          <w:rFonts w:ascii="Garamond" w:hAnsi="Garamond" w:cs="Times New Roman"/>
          <w:sz w:val="24"/>
          <w:szCs w:val="24"/>
        </w:rPr>
      </w:pPr>
      <w:r>
        <w:rPr>
          <w:rFonts w:ascii="Garamond" w:hAnsi="Garamond" w:cs="Times New Roman"/>
          <w:sz w:val="24"/>
          <w:szCs w:val="24"/>
        </w:rPr>
        <w:t xml:space="preserve">uložení </w:t>
      </w:r>
      <w:r w:rsidR="00AC2643" w:rsidRPr="00502801">
        <w:rPr>
          <w:rFonts w:ascii="Garamond" w:hAnsi="Garamond" w:cs="Times New Roman"/>
          <w:sz w:val="24"/>
          <w:szCs w:val="24"/>
        </w:rPr>
        <w:t xml:space="preserve">chráničky </w:t>
      </w:r>
      <w:r w:rsidR="00502801" w:rsidRPr="00502801">
        <w:rPr>
          <w:rFonts w:ascii="Garamond" w:hAnsi="Garamond" w:cs="Times New Roman"/>
          <w:sz w:val="24"/>
          <w:szCs w:val="24"/>
        </w:rPr>
        <w:t xml:space="preserve">pro úsek </w:t>
      </w:r>
      <w:proofErr w:type="spellStart"/>
      <w:r w:rsidR="00AC2643" w:rsidRPr="00502801">
        <w:rPr>
          <w:rFonts w:ascii="Garamond" w:hAnsi="Garamond"/>
          <w:sz w:val="24"/>
          <w:szCs w:val="24"/>
        </w:rPr>
        <w:t>etylbenzenovodu</w:t>
      </w:r>
      <w:proofErr w:type="spellEnd"/>
      <w:r w:rsidR="00AC2643" w:rsidRPr="00502801">
        <w:rPr>
          <w:rFonts w:ascii="Garamond" w:hAnsi="Garamond"/>
          <w:sz w:val="24"/>
          <w:szCs w:val="24"/>
        </w:rPr>
        <w:t xml:space="preserve"> </w:t>
      </w:r>
      <w:r w:rsidR="00E5720A">
        <w:rPr>
          <w:rFonts w:ascii="Garamond" w:hAnsi="Garamond"/>
          <w:sz w:val="24"/>
          <w:szCs w:val="24"/>
        </w:rPr>
        <w:t>společnosti SYNTHOS</w:t>
      </w:r>
      <w:r w:rsidR="00AC2643" w:rsidRPr="00502801">
        <w:rPr>
          <w:rFonts w:ascii="Garamond" w:hAnsi="Garamond"/>
          <w:sz w:val="24"/>
          <w:szCs w:val="24"/>
        </w:rPr>
        <w:t xml:space="preserve"> v délce cca 19</w:t>
      </w:r>
      <w:r w:rsidR="00FE63A8">
        <w:rPr>
          <w:rFonts w:ascii="Garamond" w:hAnsi="Garamond"/>
          <w:sz w:val="24"/>
          <w:szCs w:val="24"/>
        </w:rPr>
        <w:t> </w:t>
      </w:r>
      <w:r w:rsidR="00AC2643" w:rsidRPr="00502801">
        <w:rPr>
          <w:rFonts w:ascii="Garamond" w:hAnsi="Garamond"/>
          <w:sz w:val="24"/>
          <w:szCs w:val="24"/>
        </w:rPr>
        <w:t xml:space="preserve">m </w:t>
      </w:r>
      <w:r w:rsidR="00AC2643" w:rsidRPr="00502801">
        <w:rPr>
          <w:rFonts w:ascii="Garamond" w:hAnsi="Garamond" w:cs="Times New Roman"/>
          <w:sz w:val="24"/>
          <w:szCs w:val="24"/>
        </w:rPr>
        <w:t>(v</w:t>
      </w:r>
      <w:r w:rsidR="00A00341">
        <w:rPr>
          <w:rFonts w:ascii="Garamond" w:hAnsi="Garamond" w:cs="Times New Roman"/>
          <w:sz w:val="24"/>
          <w:szCs w:val="24"/>
        </w:rPr>
        <w:t> </w:t>
      </w:r>
      <w:r w:rsidR="00AC2643" w:rsidRPr="00502801">
        <w:rPr>
          <w:rFonts w:ascii="Garamond" w:hAnsi="Garamond" w:cs="Times New Roman"/>
          <w:sz w:val="24"/>
          <w:szCs w:val="24"/>
        </w:rPr>
        <w:t xml:space="preserve">souřadnicovém systému JTSK od bodu </w:t>
      </w:r>
      <w:r w:rsidR="00AC2643" w:rsidRPr="00502801">
        <w:rPr>
          <w:rFonts w:ascii="Garamond" w:hAnsi="Garamond"/>
          <w:sz w:val="24"/>
          <w:szCs w:val="24"/>
        </w:rPr>
        <w:t>794679</w:t>
      </w:r>
      <w:r w:rsidR="00F938FC">
        <w:rPr>
          <w:rFonts w:ascii="Garamond" w:hAnsi="Garamond"/>
          <w:sz w:val="24"/>
          <w:szCs w:val="24"/>
        </w:rPr>
        <w:t>;</w:t>
      </w:r>
      <w:r w:rsidR="00AC2643" w:rsidRPr="00502801">
        <w:rPr>
          <w:rFonts w:ascii="Garamond" w:hAnsi="Garamond"/>
          <w:sz w:val="24"/>
          <w:szCs w:val="24"/>
        </w:rPr>
        <w:t xml:space="preserve"> 991729 do bodu 794671</w:t>
      </w:r>
      <w:r w:rsidR="00F938FC">
        <w:rPr>
          <w:rFonts w:ascii="Garamond" w:hAnsi="Garamond"/>
          <w:sz w:val="24"/>
          <w:szCs w:val="24"/>
        </w:rPr>
        <w:t>;</w:t>
      </w:r>
      <w:r w:rsidR="00AC2643" w:rsidRPr="00502801">
        <w:rPr>
          <w:rFonts w:ascii="Garamond" w:hAnsi="Garamond"/>
          <w:sz w:val="24"/>
          <w:szCs w:val="24"/>
        </w:rPr>
        <w:t xml:space="preserve"> 991709</w:t>
      </w:r>
      <w:r w:rsidR="00AC2643" w:rsidRPr="00502801">
        <w:rPr>
          <w:rFonts w:ascii="Garamond" w:hAnsi="Garamond" w:cs="Times New Roman"/>
          <w:sz w:val="24"/>
          <w:szCs w:val="24"/>
        </w:rPr>
        <w:t>)</w:t>
      </w:r>
      <w:r w:rsidR="00A82379">
        <w:rPr>
          <w:rFonts w:ascii="Garamond" w:hAnsi="Garamond" w:cs="Times New Roman"/>
          <w:sz w:val="24"/>
          <w:szCs w:val="24"/>
        </w:rPr>
        <w:t xml:space="preserve"> včetně veškerých souvisejících zemních prací (Zhotovitel v tomto úseku pouze vloží příslušné potrubí do této chráničky)</w:t>
      </w:r>
      <w:r w:rsidR="00AC2643" w:rsidRPr="00502801">
        <w:rPr>
          <w:rFonts w:ascii="Garamond" w:hAnsi="Garamond" w:cs="Times New Roman"/>
          <w:sz w:val="24"/>
          <w:szCs w:val="24"/>
        </w:rPr>
        <w:t xml:space="preserve">, </w:t>
      </w:r>
    </w:p>
    <w:p w:rsidR="00FD6A5C" w:rsidRPr="00C25243" w:rsidRDefault="00DF2942" w:rsidP="00C35E73">
      <w:pPr>
        <w:pStyle w:val="Odstavecseseznamem"/>
        <w:numPr>
          <w:ilvl w:val="0"/>
          <w:numId w:val="33"/>
        </w:numPr>
        <w:spacing w:after="0"/>
        <w:jc w:val="both"/>
        <w:rPr>
          <w:rFonts w:ascii="Garamond" w:hAnsi="Garamond" w:cs="Times New Roman"/>
          <w:sz w:val="24"/>
          <w:szCs w:val="24"/>
        </w:rPr>
      </w:pPr>
      <w:r>
        <w:rPr>
          <w:rFonts w:ascii="Garamond" w:hAnsi="Garamond" w:cs="Times New Roman"/>
          <w:sz w:val="24"/>
          <w:szCs w:val="24"/>
        </w:rPr>
        <w:t xml:space="preserve">uložení </w:t>
      </w:r>
      <w:r w:rsidR="00502801" w:rsidRPr="00502801">
        <w:rPr>
          <w:rFonts w:ascii="Garamond" w:hAnsi="Garamond" w:cs="Times New Roman"/>
          <w:sz w:val="24"/>
          <w:szCs w:val="24"/>
        </w:rPr>
        <w:t>chránič</w:t>
      </w:r>
      <w:r w:rsidR="00FD6A5C">
        <w:rPr>
          <w:rFonts w:ascii="Garamond" w:hAnsi="Garamond" w:cs="Times New Roman"/>
          <w:sz w:val="24"/>
          <w:szCs w:val="24"/>
        </w:rPr>
        <w:t xml:space="preserve">ek </w:t>
      </w:r>
      <w:r w:rsidR="00775BAF">
        <w:rPr>
          <w:rFonts w:ascii="Garamond" w:hAnsi="Garamond" w:cs="Times New Roman"/>
          <w:sz w:val="24"/>
          <w:szCs w:val="24"/>
        </w:rPr>
        <w:t>pod dálkovými pasovými dopravníky</w:t>
      </w:r>
      <w:r w:rsidR="00A82379">
        <w:rPr>
          <w:rFonts w:ascii="Garamond" w:hAnsi="Garamond" w:cs="Times New Roman"/>
          <w:sz w:val="24"/>
          <w:szCs w:val="24"/>
        </w:rPr>
        <w:t xml:space="preserve"> včetně veškerých souvisejících zemních prací (Zhotovitel v těchto úsecích pouze vloží příslušná potrubí do jednotlivých chrániček)</w:t>
      </w:r>
      <w:r>
        <w:rPr>
          <w:rFonts w:ascii="Garamond" w:hAnsi="Garamond" w:cs="Times New Roman"/>
          <w:sz w:val="24"/>
          <w:szCs w:val="24"/>
        </w:rPr>
        <w:t>,</w:t>
      </w:r>
      <w:r w:rsidR="00FD6A5C" w:rsidRPr="00C25243">
        <w:rPr>
          <w:rFonts w:ascii="Garamond" w:hAnsi="Garamond" w:cs="Times New Roman"/>
          <w:sz w:val="24"/>
          <w:szCs w:val="24"/>
        </w:rPr>
        <w:t xml:space="preserve"> konkrétně: </w:t>
      </w:r>
    </w:p>
    <w:p w:rsidR="00FD6A5C" w:rsidRPr="00C25243" w:rsidRDefault="00FD6A5C" w:rsidP="00FD6A5C">
      <w:pPr>
        <w:pStyle w:val="Odstavecseseznamem"/>
        <w:numPr>
          <w:ilvl w:val="0"/>
          <w:numId w:val="47"/>
        </w:numPr>
        <w:spacing w:after="0"/>
        <w:ind w:left="993" w:hanging="284"/>
        <w:jc w:val="both"/>
        <w:rPr>
          <w:rFonts w:ascii="Garamond" w:hAnsi="Garamond" w:cs="Times New Roman"/>
          <w:sz w:val="24"/>
          <w:szCs w:val="24"/>
        </w:rPr>
      </w:pPr>
      <w:r w:rsidRPr="00C25243">
        <w:rPr>
          <w:rFonts w:ascii="Garamond" w:hAnsi="Garamond" w:cs="Times New Roman"/>
          <w:sz w:val="24"/>
          <w:szCs w:val="24"/>
        </w:rPr>
        <w:t xml:space="preserve">chráničky pro </w:t>
      </w:r>
      <w:r w:rsidR="00502801" w:rsidRPr="00C25243">
        <w:rPr>
          <w:rFonts w:ascii="Garamond" w:hAnsi="Garamond" w:cs="Times New Roman"/>
          <w:sz w:val="24"/>
          <w:szCs w:val="24"/>
        </w:rPr>
        <w:t xml:space="preserve">úsek </w:t>
      </w:r>
      <w:proofErr w:type="spellStart"/>
      <w:r w:rsidR="00502801" w:rsidRPr="00C25243">
        <w:rPr>
          <w:rFonts w:ascii="Garamond" w:hAnsi="Garamond"/>
          <w:sz w:val="24"/>
          <w:szCs w:val="24"/>
        </w:rPr>
        <w:t>etylenovodu</w:t>
      </w:r>
      <w:proofErr w:type="spellEnd"/>
      <w:r w:rsidR="00502801" w:rsidRPr="00C25243">
        <w:rPr>
          <w:rFonts w:ascii="Garamond" w:hAnsi="Garamond"/>
          <w:sz w:val="24"/>
          <w:szCs w:val="24"/>
        </w:rPr>
        <w:t xml:space="preserve"> </w:t>
      </w:r>
      <w:r w:rsidR="00E5720A">
        <w:rPr>
          <w:rFonts w:ascii="Garamond" w:hAnsi="Garamond"/>
          <w:sz w:val="24"/>
          <w:szCs w:val="24"/>
        </w:rPr>
        <w:t>společnosti UNIPETROL</w:t>
      </w:r>
      <w:r w:rsidR="00502801" w:rsidRPr="00C25243">
        <w:rPr>
          <w:rFonts w:ascii="Garamond" w:hAnsi="Garamond"/>
          <w:sz w:val="24"/>
          <w:szCs w:val="24"/>
        </w:rPr>
        <w:t xml:space="preserve"> v délce cca 41</w:t>
      </w:r>
      <w:r w:rsidR="00FE63A8">
        <w:rPr>
          <w:rFonts w:ascii="Garamond" w:hAnsi="Garamond"/>
          <w:sz w:val="24"/>
          <w:szCs w:val="24"/>
        </w:rPr>
        <w:t> </w:t>
      </w:r>
      <w:r w:rsidR="00502801" w:rsidRPr="00C25243">
        <w:rPr>
          <w:rFonts w:ascii="Garamond" w:hAnsi="Garamond"/>
          <w:sz w:val="24"/>
          <w:szCs w:val="24"/>
        </w:rPr>
        <w:t xml:space="preserve">m </w:t>
      </w:r>
      <w:r w:rsidR="00502801" w:rsidRPr="00C25243">
        <w:rPr>
          <w:rFonts w:ascii="Garamond" w:hAnsi="Garamond" w:cs="Times New Roman"/>
          <w:sz w:val="24"/>
          <w:szCs w:val="24"/>
        </w:rPr>
        <w:t>(v</w:t>
      </w:r>
      <w:r w:rsidR="00A00341">
        <w:rPr>
          <w:rFonts w:ascii="Garamond" w:hAnsi="Garamond" w:cs="Times New Roman"/>
          <w:sz w:val="24"/>
          <w:szCs w:val="24"/>
        </w:rPr>
        <w:t> </w:t>
      </w:r>
      <w:r w:rsidR="00502801" w:rsidRPr="00C25243">
        <w:rPr>
          <w:rFonts w:ascii="Garamond" w:hAnsi="Garamond" w:cs="Times New Roman"/>
          <w:sz w:val="24"/>
          <w:szCs w:val="24"/>
        </w:rPr>
        <w:t xml:space="preserve">souřadnicovém systému JTSK od bodu </w:t>
      </w:r>
      <w:r w:rsidR="00F938FC" w:rsidRPr="00C25243">
        <w:rPr>
          <w:rFonts w:ascii="Garamond" w:hAnsi="Garamond"/>
          <w:sz w:val="24"/>
          <w:szCs w:val="24"/>
        </w:rPr>
        <w:t>992039; 794854</w:t>
      </w:r>
      <w:r w:rsidR="00502801" w:rsidRPr="00C25243">
        <w:rPr>
          <w:rFonts w:ascii="Garamond" w:hAnsi="Garamond"/>
          <w:sz w:val="24"/>
          <w:szCs w:val="24"/>
        </w:rPr>
        <w:t xml:space="preserve"> do bodu </w:t>
      </w:r>
      <w:r w:rsidR="00F938FC" w:rsidRPr="00C25243">
        <w:rPr>
          <w:rFonts w:ascii="Garamond" w:hAnsi="Garamond"/>
          <w:sz w:val="24"/>
          <w:szCs w:val="24"/>
        </w:rPr>
        <w:t>991999; 794848</w:t>
      </w:r>
      <w:r w:rsidR="00502801" w:rsidRPr="00C25243">
        <w:rPr>
          <w:rFonts w:ascii="Garamond" w:hAnsi="Garamond" w:cs="Times New Roman"/>
          <w:sz w:val="24"/>
          <w:szCs w:val="24"/>
        </w:rPr>
        <w:t>)</w:t>
      </w:r>
      <w:r w:rsidRPr="00C25243">
        <w:rPr>
          <w:rFonts w:ascii="Garamond" w:hAnsi="Garamond" w:cs="Times New Roman"/>
          <w:sz w:val="24"/>
          <w:szCs w:val="24"/>
        </w:rPr>
        <w:t>;</w:t>
      </w:r>
    </w:p>
    <w:p w:rsidR="00FD6A5C" w:rsidRPr="00C25243" w:rsidRDefault="00502801" w:rsidP="00FD6A5C">
      <w:pPr>
        <w:pStyle w:val="Odstavecseseznamem"/>
        <w:numPr>
          <w:ilvl w:val="0"/>
          <w:numId w:val="47"/>
        </w:numPr>
        <w:spacing w:after="0"/>
        <w:ind w:left="993" w:hanging="284"/>
        <w:jc w:val="both"/>
        <w:rPr>
          <w:rFonts w:ascii="Garamond" w:hAnsi="Garamond" w:cs="Times New Roman"/>
          <w:sz w:val="24"/>
          <w:szCs w:val="24"/>
        </w:rPr>
      </w:pPr>
      <w:r w:rsidRPr="00C25243">
        <w:rPr>
          <w:rFonts w:ascii="Garamond" w:hAnsi="Garamond"/>
          <w:sz w:val="24"/>
          <w:szCs w:val="24"/>
        </w:rPr>
        <w:t xml:space="preserve">chráničky pro úsek dálkovodu C4 frakce </w:t>
      </w:r>
      <w:r w:rsidR="00E5720A">
        <w:rPr>
          <w:rFonts w:ascii="Garamond" w:hAnsi="Garamond"/>
          <w:sz w:val="24"/>
          <w:szCs w:val="24"/>
        </w:rPr>
        <w:t>společnosti UNIPETROL</w:t>
      </w:r>
      <w:r w:rsidRPr="00C25243">
        <w:rPr>
          <w:rFonts w:ascii="Garamond" w:hAnsi="Garamond" w:cs="Times New Roman"/>
          <w:sz w:val="24"/>
          <w:szCs w:val="24"/>
        </w:rPr>
        <w:t xml:space="preserve"> </w:t>
      </w:r>
      <w:r w:rsidRPr="00C25243">
        <w:rPr>
          <w:rFonts w:ascii="Garamond" w:hAnsi="Garamond"/>
          <w:sz w:val="24"/>
          <w:szCs w:val="24"/>
        </w:rPr>
        <w:t>v délce cca 41</w:t>
      </w:r>
      <w:r w:rsidR="00FE63A8">
        <w:rPr>
          <w:rFonts w:ascii="Garamond" w:hAnsi="Garamond"/>
          <w:sz w:val="24"/>
          <w:szCs w:val="24"/>
        </w:rPr>
        <w:t> </w:t>
      </w:r>
      <w:r w:rsidRPr="00C25243">
        <w:rPr>
          <w:rFonts w:ascii="Garamond" w:hAnsi="Garamond"/>
          <w:sz w:val="24"/>
          <w:szCs w:val="24"/>
        </w:rPr>
        <w:t xml:space="preserve">m </w:t>
      </w:r>
      <w:r w:rsidRPr="00C25243">
        <w:rPr>
          <w:rFonts w:ascii="Garamond" w:hAnsi="Garamond" w:cs="Times New Roman"/>
          <w:sz w:val="24"/>
          <w:szCs w:val="24"/>
        </w:rPr>
        <w:t>(v</w:t>
      </w:r>
      <w:r w:rsidR="00A00341">
        <w:rPr>
          <w:rFonts w:ascii="Garamond" w:hAnsi="Garamond" w:cs="Times New Roman"/>
          <w:sz w:val="24"/>
          <w:szCs w:val="24"/>
        </w:rPr>
        <w:t> </w:t>
      </w:r>
      <w:r w:rsidRPr="00C25243">
        <w:rPr>
          <w:rFonts w:ascii="Garamond" w:hAnsi="Garamond" w:cs="Times New Roman"/>
          <w:sz w:val="24"/>
          <w:szCs w:val="24"/>
        </w:rPr>
        <w:t xml:space="preserve">souřadnicovém systému JTSK od bodu </w:t>
      </w:r>
      <w:r w:rsidR="00F938FC" w:rsidRPr="00C25243">
        <w:rPr>
          <w:rFonts w:ascii="Garamond" w:hAnsi="Garamond"/>
          <w:sz w:val="24"/>
          <w:szCs w:val="24"/>
        </w:rPr>
        <w:t>992039; 794841</w:t>
      </w:r>
      <w:r w:rsidRPr="00C25243">
        <w:rPr>
          <w:rFonts w:ascii="Garamond" w:hAnsi="Garamond"/>
          <w:sz w:val="24"/>
          <w:szCs w:val="24"/>
        </w:rPr>
        <w:t xml:space="preserve"> do bodu </w:t>
      </w:r>
      <w:r w:rsidR="00F938FC" w:rsidRPr="00C25243">
        <w:rPr>
          <w:rFonts w:ascii="Garamond" w:hAnsi="Garamond"/>
          <w:sz w:val="24"/>
          <w:szCs w:val="24"/>
        </w:rPr>
        <w:t>991999; 794834</w:t>
      </w:r>
      <w:r w:rsidRPr="00C25243">
        <w:rPr>
          <w:rFonts w:ascii="Garamond" w:hAnsi="Garamond" w:cs="Times New Roman"/>
          <w:sz w:val="24"/>
          <w:szCs w:val="24"/>
        </w:rPr>
        <w:t>)</w:t>
      </w:r>
      <w:r w:rsidR="00FD6A5C" w:rsidRPr="00C25243">
        <w:rPr>
          <w:rFonts w:ascii="Garamond" w:hAnsi="Garamond" w:cs="Times New Roman"/>
          <w:sz w:val="24"/>
          <w:szCs w:val="24"/>
        </w:rPr>
        <w:t>;</w:t>
      </w:r>
    </w:p>
    <w:p w:rsidR="00FD6A5C" w:rsidRPr="00C25243" w:rsidRDefault="00502801" w:rsidP="00FD6A5C">
      <w:pPr>
        <w:pStyle w:val="Odstavecseseznamem"/>
        <w:numPr>
          <w:ilvl w:val="0"/>
          <w:numId w:val="47"/>
        </w:numPr>
        <w:spacing w:after="0"/>
        <w:ind w:left="993" w:hanging="284"/>
        <w:jc w:val="both"/>
        <w:rPr>
          <w:rFonts w:ascii="Garamond" w:hAnsi="Garamond" w:cs="Times New Roman"/>
          <w:sz w:val="24"/>
          <w:szCs w:val="24"/>
        </w:rPr>
      </w:pPr>
      <w:r w:rsidRPr="00C25243">
        <w:rPr>
          <w:rFonts w:ascii="Garamond" w:hAnsi="Garamond"/>
          <w:sz w:val="24"/>
          <w:szCs w:val="24"/>
        </w:rPr>
        <w:t xml:space="preserve">chráničky pro úsek </w:t>
      </w:r>
      <w:r w:rsidR="000F50FD" w:rsidRPr="00C25243">
        <w:rPr>
          <w:rFonts w:ascii="Garamond" w:hAnsi="Garamond"/>
          <w:sz w:val="24"/>
          <w:szCs w:val="24"/>
        </w:rPr>
        <w:t xml:space="preserve">dálkovodu benzinu/motorové nafty D101 Litvínov – Hněvice </w:t>
      </w:r>
      <w:r w:rsidR="00E5720A">
        <w:rPr>
          <w:rFonts w:ascii="Garamond" w:hAnsi="Garamond"/>
          <w:sz w:val="24"/>
          <w:szCs w:val="24"/>
        </w:rPr>
        <w:t>společnosti ČEPRO</w:t>
      </w:r>
      <w:r w:rsidRPr="00C25243">
        <w:rPr>
          <w:rFonts w:ascii="Garamond" w:hAnsi="Garamond"/>
          <w:sz w:val="24"/>
          <w:szCs w:val="24"/>
        </w:rPr>
        <w:t xml:space="preserve"> v délce cca 41</w:t>
      </w:r>
      <w:r w:rsidR="00FE63A8">
        <w:rPr>
          <w:rFonts w:ascii="Garamond" w:hAnsi="Garamond"/>
          <w:sz w:val="24"/>
          <w:szCs w:val="24"/>
        </w:rPr>
        <w:t> </w:t>
      </w:r>
      <w:r w:rsidRPr="00C25243">
        <w:rPr>
          <w:rFonts w:ascii="Garamond" w:hAnsi="Garamond"/>
          <w:sz w:val="24"/>
          <w:szCs w:val="24"/>
        </w:rPr>
        <w:t>m</w:t>
      </w:r>
      <w:r w:rsidR="000F50FD" w:rsidRPr="00C25243">
        <w:rPr>
          <w:rFonts w:ascii="Garamond" w:hAnsi="Garamond"/>
          <w:sz w:val="24"/>
          <w:szCs w:val="24"/>
        </w:rPr>
        <w:t xml:space="preserve"> </w:t>
      </w:r>
      <w:r w:rsidRPr="00C25243">
        <w:rPr>
          <w:rFonts w:ascii="Garamond" w:hAnsi="Garamond" w:cs="Times New Roman"/>
          <w:sz w:val="24"/>
          <w:szCs w:val="24"/>
        </w:rPr>
        <w:t xml:space="preserve">(v souřadnicovém systému JTSK od bodu </w:t>
      </w:r>
      <w:r w:rsidR="00F938FC" w:rsidRPr="00C25243">
        <w:rPr>
          <w:rFonts w:ascii="Garamond" w:hAnsi="Garamond"/>
          <w:sz w:val="24"/>
          <w:szCs w:val="24"/>
        </w:rPr>
        <w:t>992039; 794828</w:t>
      </w:r>
      <w:r w:rsidR="00530F37">
        <w:rPr>
          <w:rFonts w:ascii="Garamond" w:hAnsi="Garamond"/>
          <w:sz w:val="24"/>
          <w:szCs w:val="24"/>
        </w:rPr>
        <w:t xml:space="preserve"> </w:t>
      </w:r>
      <w:r w:rsidRPr="00C25243">
        <w:rPr>
          <w:rFonts w:ascii="Garamond" w:hAnsi="Garamond"/>
          <w:sz w:val="24"/>
          <w:szCs w:val="24"/>
        </w:rPr>
        <w:t xml:space="preserve">do bodu </w:t>
      </w:r>
      <w:r w:rsidR="00F938FC" w:rsidRPr="00C25243">
        <w:rPr>
          <w:rFonts w:ascii="Garamond" w:hAnsi="Garamond"/>
          <w:sz w:val="24"/>
          <w:szCs w:val="24"/>
        </w:rPr>
        <w:t>991999; 794821</w:t>
      </w:r>
      <w:r w:rsidRPr="00C25243">
        <w:rPr>
          <w:rFonts w:ascii="Garamond" w:hAnsi="Garamond" w:cs="Times New Roman"/>
          <w:sz w:val="24"/>
          <w:szCs w:val="24"/>
        </w:rPr>
        <w:t>)</w:t>
      </w:r>
      <w:r w:rsidR="00FD6A5C" w:rsidRPr="00C25243">
        <w:rPr>
          <w:rFonts w:ascii="Garamond" w:hAnsi="Garamond" w:cs="Times New Roman"/>
          <w:sz w:val="24"/>
          <w:szCs w:val="24"/>
        </w:rPr>
        <w:t>;</w:t>
      </w:r>
    </w:p>
    <w:p w:rsidR="00FD6A5C" w:rsidRPr="00C25243" w:rsidRDefault="008966C7" w:rsidP="00FD6A5C">
      <w:pPr>
        <w:pStyle w:val="Odstavecseseznamem"/>
        <w:numPr>
          <w:ilvl w:val="0"/>
          <w:numId w:val="47"/>
        </w:numPr>
        <w:spacing w:after="0"/>
        <w:ind w:left="993" w:hanging="284"/>
        <w:jc w:val="both"/>
        <w:rPr>
          <w:rFonts w:ascii="Garamond" w:hAnsi="Garamond" w:cs="Times New Roman"/>
          <w:sz w:val="24"/>
          <w:szCs w:val="24"/>
        </w:rPr>
      </w:pPr>
      <w:r w:rsidRPr="00C25243">
        <w:rPr>
          <w:rFonts w:ascii="Garamond" w:hAnsi="Garamond"/>
          <w:sz w:val="24"/>
          <w:szCs w:val="24"/>
        </w:rPr>
        <w:t xml:space="preserve">chráničky pro úsek ropovodu </w:t>
      </w:r>
      <w:r w:rsidR="00E5720A">
        <w:rPr>
          <w:rFonts w:ascii="Garamond" w:hAnsi="Garamond"/>
          <w:sz w:val="24"/>
          <w:szCs w:val="24"/>
        </w:rPr>
        <w:t>společnosti MERO</w:t>
      </w:r>
      <w:r w:rsidRPr="00C25243">
        <w:rPr>
          <w:rFonts w:ascii="Garamond" w:hAnsi="Garamond"/>
          <w:sz w:val="24"/>
          <w:szCs w:val="24"/>
        </w:rPr>
        <w:t xml:space="preserve"> v délce cca 41</w:t>
      </w:r>
      <w:r w:rsidR="00FE63A8">
        <w:rPr>
          <w:rFonts w:ascii="Garamond" w:hAnsi="Garamond"/>
          <w:sz w:val="24"/>
          <w:szCs w:val="24"/>
        </w:rPr>
        <w:t> </w:t>
      </w:r>
      <w:r w:rsidRPr="00C25243">
        <w:rPr>
          <w:rFonts w:ascii="Garamond" w:hAnsi="Garamond"/>
          <w:sz w:val="24"/>
          <w:szCs w:val="24"/>
        </w:rPr>
        <w:t xml:space="preserve">m </w:t>
      </w:r>
      <w:r w:rsidRPr="00C25243">
        <w:rPr>
          <w:rFonts w:ascii="Garamond" w:hAnsi="Garamond" w:cs="Times New Roman"/>
          <w:sz w:val="24"/>
          <w:szCs w:val="24"/>
        </w:rPr>
        <w:t xml:space="preserve">(v souřadnicovém systému JTSK od bodu </w:t>
      </w:r>
      <w:r w:rsidR="00F938FC" w:rsidRPr="00C25243">
        <w:rPr>
          <w:rFonts w:ascii="Garamond" w:hAnsi="Garamond"/>
          <w:sz w:val="24"/>
          <w:szCs w:val="24"/>
        </w:rPr>
        <w:t>992039; 794834</w:t>
      </w:r>
      <w:r w:rsidRPr="00C25243">
        <w:rPr>
          <w:rFonts w:ascii="Garamond" w:hAnsi="Garamond"/>
          <w:sz w:val="24"/>
          <w:szCs w:val="24"/>
        </w:rPr>
        <w:t xml:space="preserve"> do bodu </w:t>
      </w:r>
      <w:r w:rsidR="00F938FC" w:rsidRPr="00C25243">
        <w:rPr>
          <w:rFonts w:ascii="Garamond" w:hAnsi="Garamond"/>
          <w:sz w:val="24"/>
          <w:szCs w:val="24"/>
        </w:rPr>
        <w:t>991999; 794828</w:t>
      </w:r>
      <w:r w:rsidRPr="00C25243">
        <w:rPr>
          <w:rFonts w:ascii="Garamond" w:hAnsi="Garamond" w:cs="Times New Roman"/>
          <w:sz w:val="24"/>
          <w:szCs w:val="24"/>
        </w:rPr>
        <w:t>)</w:t>
      </w:r>
      <w:r w:rsidR="00FD6A5C" w:rsidRPr="00C25243">
        <w:rPr>
          <w:rFonts w:ascii="Garamond" w:hAnsi="Garamond" w:cs="Times New Roman"/>
          <w:sz w:val="24"/>
          <w:szCs w:val="24"/>
        </w:rPr>
        <w:t>;</w:t>
      </w:r>
    </w:p>
    <w:p w:rsidR="00FD6A5C" w:rsidRPr="00C25243" w:rsidRDefault="008966C7" w:rsidP="00FD6A5C">
      <w:pPr>
        <w:pStyle w:val="Odstavecseseznamem"/>
        <w:numPr>
          <w:ilvl w:val="0"/>
          <w:numId w:val="47"/>
        </w:numPr>
        <w:spacing w:after="0"/>
        <w:ind w:left="993" w:hanging="284"/>
        <w:jc w:val="both"/>
        <w:rPr>
          <w:rFonts w:ascii="Garamond" w:hAnsi="Garamond" w:cs="Times New Roman"/>
          <w:sz w:val="24"/>
          <w:szCs w:val="24"/>
        </w:rPr>
      </w:pPr>
      <w:r w:rsidRPr="00C25243">
        <w:rPr>
          <w:rFonts w:ascii="Garamond" w:hAnsi="Garamond"/>
          <w:sz w:val="24"/>
          <w:szCs w:val="24"/>
        </w:rPr>
        <w:t xml:space="preserve">chráničky pro úsek </w:t>
      </w:r>
      <w:r w:rsidR="00DE593A" w:rsidRPr="00C25243">
        <w:rPr>
          <w:rFonts w:ascii="Garamond" w:hAnsi="Garamond"/>
          <w:sz w:val="24"/>
          <w:szCs w:val="24"/>
        </w:rPr>
        <w:t xml:space="preserve">VTL plynovodu 2,5 </w:t>
      </w:r>
      <w:proofErr w:type="spellStart"/>
      <w:r w:rsidR="00DE593A" w:rsidRPr="00C25243">
        <w:rPr>
          <w:rFonts w:ascii="Garamond" w:hAnsi="Garamond"/>
          <w:sz w:val="24"/>
          <w:szCs w:val="24"/>
        </w:rPr>
        <w:t>MPa</w:t>
      </w:r>
      <w:proofErr w:type="spellEnd"/>
      <w:r w:rsidR="00DE593A" w:rsidRPr="00C25243">
        <w:rPr>
          <w:rFonts w:ascii="Garamond" w:hAnsi="Garamond"/>
          <w:sz w:val="24"/>
          <w:szCs w:val="24"/>
        </w:rPr>
        <w:t xml:space="preserve"> </w:t>
      </w:r>
      <w:r w:rsidR="00E5720A">
        <w:rPr>
          <w:rFonts w:ascii="Garamond" w:hAnsi="Garamond"/>
          <w:sz w:val="24"/>
          <w:szCs w:val="24"/>
        </w:rPr>
        <w:t xml:space="preserve">společnosti </w:t>
      </w:r>
      <w:proofErr w:type="spellStart"/>
      <w:r w:rsidR="00E5720A">
        <w:rPr>
          <w:rFonts w:ascii="Garamond" w:hAnsi="Garamond"/>
          <w:sz w:val="24"/>
          <w:szCs w:val="24"/>
        </w:rPr>
        <w:t>GasNet</w:t>
      </w:r>
      <w:proofErr w:type="spellEnd"/>
      <w:r w:rsidR="00E5720A" w:rsidRPr="00502801">
        <w:rPr>
          <w:rFonts w:ascii="Garamond" w:hAnsi="Garamond" w:cs="Times New Roman"/>
          <w:sz w:val="24"/>
          <w:szCs w:val="24"/>
        </w:rPr>
        <w:t xml:space="preserve"> </w:t>
      </w:r>
      <w:r w:rsidRPr="00C25243">
        <w:rPr>
          <w:rFonts w:ascii="Garamond" w:hAnsi="Garamond"/>
          <w:sz w:val="24"/>
          <w:szCs w:val="24"/>
        </w:rPr>
        <w:t>v délce cca 41</w:t>
      </w:r>
      <w:r w:rsidR="00FE63A8">
        <w:rPr>
          <w:rFonts w:ascii="Garamond" w:hAnsi="Garamond"/>
          <w:sz w:val="24"/>
          <w:szCs w:val="24"/>
        </w:rPr>
        <w:t> </w:t>
      </w:r>
      <w:r w:rsidRPr="00C25243">
        <w:rPr>
          <w:rFonts w:ascii="Garamond" w:hAnsi="Garamond"/>
          <w:sz w:val="24"/>
          <w:szCs w:val="24"/>
        </w:rPr>
        <w:t xml:space="preserve">m </w:t>
      </w:r>
      <w:r w:rsidRPr="00C25243">
        <w:rPr>
          <w:rFonts w:ascii="Garamond" w:hAnsi="Garamond" w:cs="Times New Roman"/>
          <w:sz w:val="24"/>
          <w:szCs w:val="24"/>
        </w:rPr>
        <w:t>(v</w:t>
      </w:r>
      <w:r w:rsidR="00A00341">
        <w:rPr>
          <w:rFonts w:ascii="Garamond" w:hAnsi="Garamond" w:cs="Times New Roman"/>
          <w:sz w:val="24"/>
          <w:szCs w:val="24"/>
        </w:rPr>
        <w:t> </w:t>
      </w:r>
      <w:r w:rsidRPr="00C25243">
        <w:rPr>
          <w:rFonts w:ascii="Garamond" w:hAnsi="Garamond" w:cs="Times New Roman"/>
          <w:sz w:val="24"/>
          <w:szCs w:val="24"/>
        </w:rPr>
        <w:t xml:space="preserve">souřadnicovém systému JTSK od bodu </w:t>
      </w:r>
      <w:r w:rsidR="00F938FC" w:rsidRPr="00C25243">
        <w:rPr>
          <w:rFonts w:ascii="Garamond" w:hAnsi="Garamond"/>
          <w:sz w:val="24"/>
          <w:szCs w:val="24"/>
        </w:rPr>
        <w:t>992039; 794861</w:t>
      </w:r>
      <w:r w:rsidRPr="00C25243">
        <w:rPr>
          <w:rFonts w:ascii="Garamond" w:hAnsi="Garamond"/>
          <w:sz w:val="24"/>
          <w:szCs w:val="24"/>
        </w:rPr>
        <w:t xml:space="preserve"> do bodu </w:t>
      </w:r>
      <w:r w:rsidR="00F938FC" w:rsidRPr="00C25243">
        <w:rPr>
          <w:rFonts w:ascii="Garamond" w:hAnsi="Garamond"/>
          <w:sz w:val="24"/>
          <w:szCs w:val="24"/>
        </w:rPr>
        <w:t>991999; 794854</w:t>
      </w:r>
      <w:r w:rsidRPr="00C25243">
        <w:rPr>
          <w:rFonts w:ascii="Garamond" w:hAnsi="Garamond" w:cs="Times New Roman"/>
          <w:sz w:val="24"/>
          <w:szCs w:val="24"/>
        </w:rPr>
        <w:t>)</w:t>
      </w:r>
      <w:r w:rsidR="00FD6A5C" w:rsidRPr="00C25243">
        <w:rPr>
          <w:rFonts w:ascii="Garamond" w:hAnsi="Garamond" w:cs="Times New Roman"/>
          <w:sz w:val="24"/>
          <w:szCs w:val="24"/>
        </w:rPr>
        <w:t>;</w:t>
      </w:r>
    </w:p>
    <w:p w:rsidR="00FD6A5C" w:rsidRPr="00C25243" w:rsidRDefault="00DE593A" w:rsidP="00FD6A5C">
      <w:pPr>
        <w:pStyle w:val="Odstavecseseznamem"/>
        <w:numPr>
          <w:ilvl w:val="0"/>
          <w:numId w:val="47"/>
        </w:numPr>
        <w:spacing w:after="0"/>
        <w:ind w:left="993" w:hanging="284"/>
        <w:jc w:val="both"/>
        <w:rPr>
          <w:rFonts w:ascii="Garamond" w:hAnsi="Garamond" w:cs="Times New Roman"/>
          <w:sz w:val="24"/>
          <w:szCs w:val="24"/>
        </w:rPr>
      </w:pPr>
      <w:r w:rsidRPr="00C25243">
        <w:rPr>
          <w:rFonts w:ascii="Garamond" w:hAnsi="Garamond"/>
          <w:sz w:val="24"/>
          <w:szCs w:val="24"/>
        </w:rPr>
        <w:lastRenderedPageBreak/>
        <w:t xml:space="preserve">chráničky pro úsek VTL plynovodu 4,0 </w:t>
      </w:r>
      <w:proofErr w:type="spellStart"/>
      <w:r w:rsidRPr="00C25243">
        <w:rPr>
          <w:rFonts w:ascii="Garamond" w:hAnsi="Garamond"/>
          <w:sz w:val="24"/>
          <w:szCs w:val="24"/>
        </w:rPr>
        <w:t>MPa</w:t>
      </w:r>
      <w:proofErr w:type="spellEnd"/>
      <w:r w:rsidRPr="00C25243">
        <w:rPr>
          <w:rFonts w:ascii="Garamond" w:hAnsi="Garamond"/>
          <w:sz w:val="24"/>
          <w:szCs w:val="24"/>
        </w:rPr>
        <w:t xml:space="preserve"> o dimenzi DN 500</w:t>
      </w:r>
      <w:r w:rsidR="00E5720A">
        <w:rPr>
          <w:rFonts w:ascii="Garamond" w:hAnsi="Garamond"/>
          <w:sz w:val="24"/>
          <w:szCs w:val="24"/>
        </w:rPr>
        <w:t xml:space="preserve"> společnosti </w:t>
      </w:r>
      <w:proofErr w:type="spellStart"/>
      <w:r w:rsidR="00E5720A">
        <w:rPr>
          <w:rFonts w:ascii="Garamond" w:hAnsi="Garamond"/>
          <w:sz w:val="24"/>
          <w:szCs w:val="24"/>
        </w:rPr>
        <w:t>GasNet</w:t>
      </w:r>
      <w:proofErr w:type="spellEnd"/>
      <w:r w:rsidRPr="00C25243">
        <w:rPr>
          <w:rFonts w:ascii="Garamond" w:hAnsi="Garamond"/>
          <w:sz w:val="24"/>
          <w:szCs w:val="24"/>
        </w:rPr>
        <w:t xml:space="preserve"> v délce cca 41</w:t>
      </w:r>
      <w:r w:rsidR="00FE63A8">
        <w:rPr>
          <w:rFonts w:ascii="Garamond" w:hAnsi="Garamond"/>
          <w:sz w:val="24"/>
          <w:szCs w:val="24"/>
        </w:rPr>
        <w:t> </w:t>
      </w:r>
      <w:r w:rsidRPr="00C25243">
        <w:rPr>
          <w:rFonts w:ascii="Garamond" w:hAnsi="Garamond"/>
          <w:sz w:val="24"/>
          <w:szCs w:val="24"/>
        </w:rPr>
        <w:t>m</w:t>
      </w:r>
      <w:r w:rsidR="008966C7" w:rsidRPr="00C25243">
        <w:rPr>
          <w:rFonts w:ascii="Garamond" w:hAnsi="Garamond"/>
          <w:sz w:val="24"/>
          <w:szCs w:val="24"/>
        </w:rPr>
        <w:t xml:space="preserve"> </w:t>
      </w:r>
      <w:r w:rsidRPr="00C25243">
        <w:rPr>
          <w:rFonts w:ascii="Garamond" w:hAnsi="Garamond" w:cs="Times New Roman"/>
          <w:sz w:val="24"/>
          <w:szCs w:val="24"/>
        </w:rPr>
        <w:t xml:space="preserve">(v souřadnicovém systému JTSK od bodu </w:t>
      </w:r>
      <w:r w:rsidR="00F938FC" w:rsidRPr="00C25243">
        <w:rPr>
          <w:rFonts w:ascii="Garamond" w:hAnsi="Garamond"/>
          <w:sz w:val="24"/>
          <w:szCs w:val="24"/>
        </w:rPr>
        <w:t>992039; 794848</w:t>
      </w:r>
      <w:r w:rsidRPr="00C25243">
        <w:rPr>
          <w:rFonts w:ascii="Garamond" w:hAnsi="Garamond"/>
          <w:sz w:val="24"/>
          <w:szCs w:val="24"/>
        </w:rPr>
        <w:t xml:space="preserve"> do bodu </w:t>
      </w:r>
      <w:r w:rsidR="00F938FC" w:rsidRPr="00C25243">
        <w:rPr>
          <w:rFonts w:ascii="Garamond" w:hAnsi="Garamond"/>
          <w:sz w:val="24"/>
          <w:szCs w:val="24"/>
        </w:rPr>
        <w:t>991999; 794841</w:t>
      </w:r>
      <w:r w:rsidRPr="00C25243">
        <w:rPr>
          <w:rFonts w:ascii="Garamond" w:hAnsi="Garamond" w:cs="Times New Roman"/>
          <w:sz w:val="24"/>
          <w:szCs w:val="24"/>
        </w:rPr>
        <w:t>)</w:t>
      </w:r>
      <w:r w:rsidR="00FD6A5C" w:rsidRPr="00C25243">
        <w:rPr>
          <w:rFonts w:ascii="Garamond" w:hAnsi="Garamond" w:cs="Times New Roman"/>
          <w:sz w:val="24"/>
          <w:szCs w:val="24"/>
        </w:rPr>
        <w:t>;</w:t>
      </w:r>
    </w:p>
    <w:p w:rsidR="00502801" w:rsidRPr="00FD6A5C" w:rsidRDefault="00FD6A5C" w:rsidP="00FD6A5C">
      <w:pPr>
        <w:spacing w:after="0"/>
        <w:ind w:left="709"/>
        <w:jc w:val="both"/>
        <w:rPr>
          <w:rFonts w:ascii="Garamond" w:hAnsi="Garamond" w:cs="Times New Roman"/>
          <w:sz w:val="24"/>
          <w:szCs w:val="24"/>
        </w:rPr>
      </w:pPr>
      <w:r w:rsidRPr="00C25243">
        <w:rPr>
          <w:rFonts w:ascii="Garamond" w:hAnsi="Garamond" w:cs="Times New Roman"/>
          <w:sz w:val="24"/>
          <w:szCs w:val="24"/>
        </w:rPr>
        <w:t xml:space="preserve">a to včetně </w:t>
      </w:r>
      <w:r w:rsidR="00DE593A" w:rsidRPr="00C25243">
        <w:rPr>
          <w:rFonts w:ascii="Garamond" w:hAnsi="Garamond" w:cs="Times New Roman"/>
          <w:sz w:val="24"/>
          <w:szCs w:val="24"/>
        </w:rPr>
        <w:t>katodick</w:t>
      </w:r>
      <w:r w:rsidRPr="00C25243">
        <w:rPr>
          <w:rFonts w:ascii="Garamond" w:hAnsi="Garamond" w:cs="Times New Roman"/>
          <w:sz w:val="24"/>
          <w:szCs w:val="24"/>
        </w:rPr>
        <w:t>é</w:t>
      </w:r>
      <w:r w:rsidR="00DE593A" w:rsidRPr="00C25243">
        <w:rPr>
          <w:rFonts w:ascii="Garamond" w:hAnsi="Garamond" w:cs="Times New Roman"/>
          <w:sz w:val="24"/>
          <w:szCs w:val="24"/>
        </w:rPr>
        <w:t xml:space="preserve"> ochran</w:t>
      </w:r>
      <w:r w:rsidRPr="00C25243">
        <w:rPr>
          <w:rFonts w:ascii="Garamond" w:hAnsi="Garamond" w:cs="Times New Roman"/>
          <w:sz w:val="24"/>
          <w:szCs w:val="24"/>
        </w:rPr>
        <w:t>y</w:t>
      </w:r>
      <w:r w:rsidR="00B34E1E" w:rsidRPr="00C25243">
        <w:rPr>
          <w:rFonts w:ascii="Garamond" w:hAnsi="Garamond" w:cs="Times New Roman"/>
          <w:sz w:val="24"/>
          <w:szCs w:val="24"/>
        </w:rPr>
        <w:t xml:space="preserve"> </w:t>
      </w:r>
      <w:r w:rsidR="0053727B">
        <w:rPr>
          <w:rFonts w:ascii="Garamond" w:hAnsi="Garamond" w:cs="Times New Roman"/>
          <w:sz w:val="24"/>
          <w:szCs w:val="24"/>
        </w:rPr>
        <w:t>k těmto</w:t>
      </w:r>
      <w:r w:rsidR="00A82379">
        <w:rPr>
          <w:rFonts w:ascii="Garamond" w:hAnsi="Garamond" w:cs="Times New Roman"/>
          <w:sz w:val="24"/>
          <w:szCs w:val="24"/>
        </w:rPr>
        <w:t xml:space="preserve"> výše v tomto písm. j) odst. </w:t>
      </w:r>
      <w:r w:rsidR="0053727B">
        <w:rPr>
          <w:rFonts w:ascii="Garamond" w:hAnsi="Garamond" w:cs="Times New Roman"/>
          <w:sz w:val="24"/>
          <w:szCs w:val="24"/>
        </w:rPr>
        <w:t>4. čl. I. této Smlouvy uvedeným</w:t>
      </w:r>
      <w:r w:rsidR="00A82379">
        <w:rPr>
          <w:rFonts w:ascii="Garamond" w:hAnsi="Garamond" w:cs="Times New Roman"/>
          <w:sz w:val="24"/>
          <w:szCs w:val="24"/>
        </w:rPr>
        <w:t xml:space="preserve"> </w:t>
      </w:r>
      <w:r w:rsidR="0053727B">
        <w:rPr>
          <w:rFonts w:ascii="Garamond" w:hAnsi="Garamond" w:cs="Times New Roman"/>
          <w:sz w:val="24"/>
          <w:szCs w:val="24"/>
        </w:rPr>
        <w:t>chráničká</w:t>
      </w:r>
      <w:r w:rsidR="00C25243">
        <w:rPr>
          <w:rFonts w:ascii="Garamond" w:hAnsi="Garamond" w:cs="Times New Roman"/>
          <w:sz w:val="24"/>
          <w:szCs w:val="24"/>
        </w:rPr>
        <w:t>m</w:t>
      </w:r>
      <w:r w:rsidR="00A82379">
        <w:rPr>
          <w:rFonts w:ascii="Garamond" w:hAnsi="Garamond" w:cs="Times New Roman"/>
          <w:sz w:val="24"/>
          <w:szCs w:val="24"/>
        </w:rPr>
        <w:t>,</w:t>
      </w:r>
    </w:p>
    <w:p w:rsidR="00C35E73" w:rsidRPr="00F6482C" w:rsidRDefault="00534DD8" w:rsidP="00C35E73">
      <w:pPr>
        <w:pStyle w:val="Odstavecseseznamem"/>
        <w:numPr>
          <w:ilvl w:val="0"/>
          <w:numId w:val="33"/>
        </w:numPr>
        <w:spacing w:after="0"/>
        <w:jc w:val="both"/>
        <w:rPr>
          <w:rFonts w:ascii="Garamond" w:hAnsi="Garamond" w:cs="Times New Roman"/>
          <w:sz w:val="24"/>
          <w:szCs w:val="24"/>
        </w:rPr>
      </w:pPr>
      <w:r w:rsidRPr="00F6482C">
        <w:rPr>
          <w:rFonts w:ascii="Garamond" w:hAnsi="Garamond" w:cs="Times New Roman"/>
          <w:sz w:val="24"/>
          <w:szCs w:val="24"/>
        </w:rPr>
        <w:t>dodávky materiálu pro zajištění přenosu radiových vln pro UNIPETROL a SYNTHOS</w:t>
      </w:r>
      <w:r w:rsidR="00D31956" w:rsidRPr="00F6482C">
        <w:rPr>
          <w:rFonts w:ascii="Garamond" w:hAnsi="Garamond" w:cs="Times New Roman"/>
          <w:sz w:val="24"/>
          <w:szCs w:val="24"/>
        </w:rPr>
        <w:t xml:space="preserve"> včetně jeho instalace.</w:t>
      </w:r>
    </w:p>
    <w:p w:rsidR="009D1D9E" w:rsidRPr="00F6482C" w:rsidRDefault="00C35E73" w:rsidP="00E954D5">
      <w:pPr>
        <w:spacing w:after="0"/>
        <w:ind w:left="357"/>
        <w:jc w:val="both"/>
        <w:rPr>
          <w:rFonts w:ascii="Garamond" w:hAnsi="Garamond" w:cs="Times New Roman"/>
          <w:sz w:val="24"/>
          <w:szCs w:val="24"/>
        </w:rPr>
      </w:pPr>
      <w:r w:rsidRPr="00F6482C">
        <w:rPr>
          <w:rFonts w:ascii="Garamond" w:hAnsi="Garamond" w:cs="Times New Roman"/>
          <w:sz w:val="24"/>
          <w:szCs w:val="24"/>
        </w:rPr>
        <w:t xml:space="preserve">Výše v tomto čl. I. odst. 4. pod písm. a) až </w:t>
      </w:r>
      <w:r w:rsidR="00DF2942">
        <w:rPr>
          <w:rFonts w:ascii="Garamond" w:hAnsi="Garamond" w:cs="Times New Roman"/>
          <w:sz w:val="24"/>
          <w:szCs w:val="24"/>
        </w:rPr>
        <w:t>k</w:t>
      </w:r>
      <w:r w:rsidRPr="00F6482C">
        <w:rPr>
          <w:rFonts w:ascii="Garamond" w:hAnsi="Garamond" w:cs="Times New Roman"/>
          <w:sz w:val="24"/>
          <w:szCs w:val="24"/>
        </w:rPr>
        <w:t xml:space="preserve">) uvedená plnění </w:t>
      </w:r>
      <w:r w:rsidR="00E954D5" w:rsidRPr="00F6482C">
        <w:rPr>
          <w:rFonts w:ascii="Garamond" w:hAnsi="Garamond" w:cs="Times New Roman"/>
          <w:sz w:val="24"/>
          <w:szCs w:val="24"/>
        </w:rPr>
        <w:t xml:space="preserve">(dále též jen </w:t>
      </w:r>
      <w:r w:rsidR="00E954D5" w:rsidRPr="00F6482C">
        <w:rPr>
          <w:rFonts w:ascii="Garamond" w:hAnsi="Garamond" w:cs="Times New Roman"/>
          <w:b/>
          <w:sz w:val="24"/>
          <w:szCs w:val="24"/>
        </w:rPr>
        <w:t>„Vedlejší plnění“</w:t>
      </w:r>
      <w:r w:rsidR="00E954D5" w:rsidRPr="00F6482C">
        <w:rPr>
          <w:rFonts w:ascii="Garamond" w:hAnsi="Garamond" w:cs="Times New Roman"/>
          <w:sz w:val="24"/>
          <w:szCs w:val="24"/>
        </w:rPr>
        <w:t xml:space="preserve">) </w:t>
      </w:r>
      <w:r w:rsidRPr="00F6482C">
        <w:rPr>
          <w:rFonts w:ascii="Garamond" w:hAnsi="Garamond" w:cs="Times New Roman"/>
          <w:sz w:val="24"/>
          <w:szCs w:val="24"/>
        </w:rPr>
        <w:t xml:space="preserve">zajistí </w:t>
      </w:r>
      <w:r w:rsidR="00A8338C" w:rsidRPr="00F6482C">
        <w:rPr>
          <w:rFonts w:ascii="Garamond" w:hAnsi="Garamond" w:cs="Times New Roman"/>
          <w:sz w:val="24"/>
          <w:szCs w:val="24"/>
        </w:rPr>
        <w:t>(</w:t>
      </w:r>
      <w:r w:rsidRPr="00F6482C">
        <w:rPr>
          <w:rFonts w:ascii="Garamond" w:hAnsi="Garamond" w:cs="Times New Roman"/>
          <w:sz w:val="24"/>
          <w:szCs w:val="24"/>
        </w:rPr>
        <w:t xml:space="preserve">případně </w:t>
      </w:r>
      <w:r w:rsidR="00A35F18" w:rsidRPr="00F6482C">
        <w:rPr>
          <w:rFonts w:ascii="Garamond" w:hAnsi="Garamond" w:cs="Times New Roman"/>
          <w:sz w:val="24"/>
          <w:szCs w:val="24"/>
        </w:rPr>
        <w:t>v součinnosti s</w:t>
      </w:r>
      <w:r w:rsidR="00A8338C" w:rsidRPr="00F6482C">
        <w:rPr>
          <w:rFonts w:ascii="Garamond" w:hAnsi="Garamond" w:cs="Times New Roman"/>
          <w:sz w:val="24"/>
          <w:szCs w:val="24"/>
        </w:rPr>
        <w:t xml:space="preserve"> příslušnými vlastníky či provozovateli jednotlivých </w:t>
      </w:r>
      <w:r w:rsidR="00CF143C" w:rsidRPr="00F6482C">
        <w:rPr>
          <w:rFonts w:ascii="Garamond" w:hAnsi="Garamond" w:cs="Times New Roman"/>
          <w:sz w:val="24"/>
          <w:szCs w:val="24"/>
        </w:rPr>
        <w:t>Produktovodů</w:t>
      </w:r>
      <w:r w:rsidR="00A8338C" w:rsidRPr="00F6482C">
        <w:rPr>
          <w:rFonts w:ascii="Garamond" w:hAnsi="Garamond" w:cs="Times New Roman"/>
          <w:sz w:val="24"/>
          <w:szCs w:val="24"/>
        </w:rPr>
        <w:t>)</w:t>
      </w:r>
      <w:r w:rsidR="00A35F18" w:rsidRPr="00F6482C">
        <w:rPr>
          <w:rFonts w:ascii="Garamond" w:hAnsi="Garamond" w:cs="Times New Roman"/>
          <w:sz w:val="24"/>
          <w:szCs w:val="24"/>
        </w:rPr>
        <w:t xml:space="preserve"> </w:t>
      </w:r>
      <w:r w:rsidR="00396DA2" w:rsidRPr="00F6482C">
        <w:rPr>
          <w:rFonts w:ascii="Garamond" w:hAnsi="Garamond" w:cs="Times New Roman"/>
          <w:sz w:val="24"/>
          <w:szCs w:val="24"/>
        </w:rPr>
        <w:t>Objednate</w:t>
      </w:r>
      <w:r w:rsidR="00E954D5" w:rsidRPr="00F6482C">
        <w:rPr>
          <w:rFonts w:ascii="Garamond" w:hAnsi="Garamond" w:cs="Times New Roman"/>
          <w:sz w:val="24"/>
          <w:szCs w:val="24"/>
        </w:rPr>
        <w:t>l, a to tak, aby realizace Vedlejších plnění nenarušila plynulou realizaci Díla</w:t>
      </w:r>
      <w:r w:rsidR="00396DA2" w:rsidRPr="00F6482C">
        <w:rPr>
          <w:rFonts w:ascii="Garamond" w:hAnsi="Garamond" w:cs="Times New Roman"/>
          <w:sz w:val="24"/>
          <w:szCs w:val="24"/>
        </w:rPr>
        <w:t xml:space="preserve">. </w:t>
      </w:r>
      <w:r w:rsidR="00AE68A5" w:rsidRPr="00F6482C">
        <w:rPr>
          <w:rFonts w:ascii="Garamond" w:hAnsi="Garamond" w:cs="Times New Roman"/>
          <w:sz w:val="24"/>
          <w:szCs w:val="24"/>
        </w:rPr>
        <w:t xml:space="preserve">Zhotovitel je povinen poskytnout dodavatelům </w:t>
      </w:r>
      <w:r w:rsidR="00E954D5" w:rsidRPr="00F6482C">
        <w:rPr>
          <w:rFonts w:ascii="Garamond" w:hAnsi="Garamond" w:cs="Times New Roman"/>
          <w:sz w:val="24"/>
          <w:szCs w:val="24"/>
        </w:rPr>
        <w:t xml:space="preserve">Vedlejších </w:t>
      </w:r>
      <w:r w:rsidR="00AE68A5" w:rsidRPr="00F6482C">
        <w:rPr>
          <w:rFonts w:ascii="Garamond" w:hAnsi="Garamond" w:cs="Times New Roman"/>
          <w:sz w:val="24"/>
          <w:szCs w:val="24"/>
        </w:rPr>
        <w:t>plnění nezbytnou součinnost</w:t>
      </w:r>
      <w:r w:rsidR="00831496" w:rsidRPr="00F6482C">
        <w:rPr>
          <w:rFonts w:ascii="Garamond" w:hAnsi="Garamond" w:cs="Times New Roman"/>
          <w:sz w:val="24"/>
          <w:szCs w:val="24"/>
        </w:rPr>
        <w:t>, zejména pak od nich jednotlivá Vedlejší plnění v termínech určených Objednatelem po projednání se Zhotovitelem převzít</w:t>
      </w:r>
      <w:r w:rsidR="00AE68A5" w:rsidRPr="00F6482C">
        <w:rPr>
          <w:rFonts w:ascii="Garamond" w:hAnsi="Garamond" w:cs="Times New Roman"/>
          <w:sz w:val="24"/>
          <w:szCs w:val="24"/>
        </w:rPr>
        <w:t xml:space="preserve">. </w:t>
      </w:r>
      <w:r w:rsidR="00DF2942">
        <w:rPr>
          <w:rFonts w:ascii="Garamond" w:hAnsi="Garamond" w:cs="Times New Roman"/>
          <w:sz w:val="24"/>
          <w:szCs w:val="24"/>
        </w:rPr>
        <w:t>Pokud není uvedeno výše jinak, propojení Vedlejších plnění s Dílem [např. propojení přeložky pod písm. f) uvedených úseků vodovodů PVN I a PVN II a</w:t>
      </w:r>
      <w:r w:rsidR="00FE63A8">
        <w:rPr>
          <w:rFonts w:ascii="Garamond" w:hAnsi="Garamond" w:cs="Times New Roman"/>
          <w:sz w:val="24"/>
          <w:szCs w:val="24"/>
        </w:rPr>
        <w:t xml:space="preserve"> přeložky pod písm. g) uvedených úseků</w:t>
      </w:r>
      <w:r w:rsidR="00DF2942">
        <w:rPr>
          <w:rFonts w:ascii="Garamond" w:hAnsi="Garamond" w:cs="Times New Roman"/>
          <w:sz w:val="24"/>
          <w:szCs w:val="24"/>
        </w:rPr>
        <w:t xml:space="preserve"> </w:t>
      </w:r>
      <w:r w:rsidR="00FE63A8">
        <w:rPr>
          <w:rFonts w:ascii="Garamond" w:hAnsi="Garamond" w:cs="Times New Roman"/>
          <w:sz w:val="24"/>
          <w:szCs w:val="24"/>
        </w:rPr>
        <w:t>dálkovodů</w:t>
      </w:r>
      <w:r w:rsidR="00DF2942" w:rsidRPr="00502801">
        <w:rPr>
          <w:rFonts w:ascii="Garamond" w:hAnsi="Garamond" w:cs="Times New Roman"/>
          <w:sz w:val="24"/>
          <w:szCs w:val="24"/>
        </w:rPr>
        <w:t xml:space="preserve"> </w:t>
      </w:r>
      <w:r w:rsidR="00DF2942">
        <w:rPr>
          <w:rFonts w:ascii="Garamond" w:hAnsi="Garamond" w:cs="Times New Roman"/>
          <w:sz w:val="24"/>
          <w:szCs w:val="24"/>
        </w:rPr>
        <w:t>benzinu/</w:t>
      </w:r>
      <w:r w:rsidR="00DF2942" w:rsidRPr="00502801">
        <w:rPr>
          <w:rFonts w:ascii="Garamond" w:hAnsi="Garamond" w:cs="Times New Roman"/>
          <w:sz w:val="24"/>
          <w:szCs w:val="24"/>
        </w:rPr>
        <w:t xml:space="preserve">motorové nafty </w:t>
      </w:r>
      <w:r w:rsidR="00FE63A8">
        <w:rPr>
          <w:rFonts w:ascii="Garamond" w:hAnsi="Garamond" w:cs="Times New Roman"/>
          <w:sz w:val="24"/>
          <w:szCs w:val="24"/>
        </w:rPr>
        <w:t xml:space="preserve">D101 Litvínov – Hněvice a </w:t>
      </w:r>
      <w:r w:rsidR="00DF2942" w:rsidRPr="00502801">
        <w:rPr>
          <w:rFonts w:ascii="Garamond" w:hAnsi="Garamond"/>
          <w:sz w:val="24"/>
          <w:szCs w:val="24"/>
        </w:rPr>
        <w:t xml:space="preserve">D102 Litvínov – Třemošná </w:t>
      </w:r>
      <w:r w:rsidR="00DF2942">
        <w:rPr>
          <w:rFonts w:ascii="Garamond" w:hAnsi="Garamond" w:cs="Times New Roman"/>
          <w:sz w:val="24"/>
          <w:szCs w:val="24"/>
        </w:rPr>
        <w:t xml:space="preserve">s příslušnými částmi Díla] provádí Zhotovitel. </w:t>
      </w:r>
    </w:p>
    <w:p w:rsidR="003663D8" w:rsidRPr="00F6482C" w:rsidRDefault="00E954D5" w:rsidP="00E954D5">
      <w:pPr>
        <w:pStyle w:val="Odstavecseseznamem"/>
        <w:numPr>
          <w:ilvl w:val="0"/>
          <w:numId w:val="1"/>
        </w:numPr>
        <w:spacing w:after="0"/>
        <w:ind w:left="357" w:hanging="357"/>
        <w:jc w:val="both"/>
        <w:rPr>
          <w:rFonts w:ascii="Garamond" w:hAnsi="Garamond" w:cs="Times New Roman"/>
          <w:sz w:val="24"/>
          <w:szCs w:val="24"/>
        </w:rPr>
      </w:pPr>
      <w:r w:rsidRPr="00F6482C">
        <w:rPr>
          <w:rFonts w:ascii="Garamond" w:hAnsi="Garamond" w:cs="Times New Roman"/>
          <w:sz w:val="24"/>
          <w:szCs w:val="24"/>
        </w:rPr>
        <w:t>V rámci realizace Díla Zhotovitel provede</w:t>
      </w:r>
      <w:r w:rsidR="00A8338C" w:rsidRPr="00F6482C">
        <w:rPr>
          <w:rFonts w:ascii="Garamond" w:hAnsi="Garamond" w:cs="Times New Roman"/>
          <w:sz w:val="24"/>
          <w:szCs w:val="24"/>
        </w:rPr>
        <w:t xml:space="preserve"> veškeré</w:t>
      </w:r>
      <w:r w:rsidR="003663D8" w:rsidRPr="00F6482C">
        <w:rPr>
          <w:rFonts w:ascii="Garamond" w:hAnsi="Garamond" w:cs="Times New Roman"/>
          <w:sz w:val="24"/>
          <w:szCs w:val="24"/>
        </w:rPr>
        <w:t xml:space="preserve"> kontroly a zkoušky </w:t>
      </w:r>
      <w:r w:rsidR="00A8338C" w:rsidRPr="00F6482C">
        <w:rPr>
          <w:rFonts w:ascii="Garamond" w:hAnsi="Garamond" w:cs="Times New Roman"/>
          <w:sz w:val="24"/>
          <w:szCs w:val="24"/>
        </w:rPr>
        <w:t xml:space="preserve">v rozsahu </w:t>
      </w:r>
      <w:r w:rsidRPr="00F6482C">
        <w:rPr>
          <w:rFonts w:ascii="Garamond" w:hAnsi="Garamond" w:cs="Times New Roman"/>
          <w:sz w:val="24"/>
          <w:szCs w:val="24"/>
        </w:rPr>
        <w:t>stanoveném v</w:t>
      </w:r>
      <w:r w:rsidR="00A8338C" w:rsidRPr="00F6482C">
        <w:rPr>
          <w:rFonts w:ascii="Garamond" w:hAnsi="Garamond" w:cs="Times New Roman"/>
          <w:sz w:val="24"/>
          <w:szCs w:val="24"/>
        </w:rPr>
        <w:t xml:space="preserve"> Projektu</w:t>
      </w:r>
      <w:r w:rsidR="003663D8" w:rsidRPr="00F6482C">
        <w:rPr>
          <w:rFonts w:ascii="Garamond" w:hAnsi="Garamond" w:cs="Times New Roman"/>
          <w:sz w:val="24"/>
          <w:szCs w:val="24"/>
        </w:rPr>
        <w:t>.</w:t>
      </w:r>
      <w:r w:rsidR="00826171" w:rsidRPr="00F6482C">
        <w:rPr>
          <w:rFonts w:ascii="Garamond" w:hAnsi="Garamond" w:cs="Times New Roman"/>
          <w:sz w:val="24"/>
          <w:szCs w:val="24"/>
        </w:rPr>
        <w:t xml:space="preserve"> </w:t>
      </w:r>
    </w:p>
    <w:p w:rsidR="00C22CC2" w:rsidRPr="00F6482C" w:rsidRDefault="00E954D5" w:rsidP="00E954D5">
      <w:pPr>
        <w:pStyle w:val="Odstavecseseznamem"/>
        <w:numPr>
          <w:ilvl w:val="0"/>
          <w:numId w:val="1"/>
        </w:numPr>
        <w:spacing w:after="0"/>
        <w:ind w:left="357" w:hanging="357"/>
        <w:jc w:val="both"/>
        <w:rPr>
          <w:rFonts w:ascii="Garamond" w:hAnsi="Garamond"/>
          <w:sz w:val="24"/>
        </w:rPr>
      </w:pPr>
      <w:r w:rsidRPr="00F6482C">
        <w:rPr>
          <w:rFonts w:ascii="Garamond" w:hAnsi="Garamond"/>
          <w:sz w:val="24"/>
        </w:rPr>
        <w:t>Součástí Díla je též</w:t>
      </w:r>
      <w:r w:rsidR="00BF03BD" w:rsidRPr="00F6482C">
        <w:rPr>
          <w:rFonts w:ascii="Garamond" w:hAnsi="Garamond"/>
          <w:sz w:val="24"/>
        </w:rPr>
        <w:t xml:space="preserve"> propojení příslušných částí Díla</w:t>
      </w:r>
      <w:r w:rsidR="00854B78" w:rsidRPr="00F6482C">
        <w:rPr>
          <w:rFonts w:ascii="Garamond" w:hAnsi="Garamond"/>
          <w:sz w:val="24"/>
        </w:rPr>
        <w:t xml:space="preserve"> </w:t>
      </w:r>
      <w:r w:rsidR="00BF03BD" w:rsidRPr="00F6482C">
        <w:rPr>
          <w:rFonts w:ascii="Garamond" w:hAnsi="Garamond"/>
          <w:sz w:val="24"/>
        </w:rPr>
        <w:t xml:space="preserve">s příslušnými </w:t>
      </w:r>
      <w:r w:rsidR="00CF143C" w:rsidRPr="00F6482C">
        <w:rPr>
          <w:rFonts w:ascii="Garamond" w:hAnsi="Garamond"/>
          <w:sz w:val="24"/>
        </w:rPr>
        <w:t>P</w:t>
      </w:r>
      <w:r w:rsidR="00BF03BD" w:rsidRPr="00F6482C">
        <w:rPr>
          <w:rFonts w:ascii="Garamond" w:hAnsi="Garamond"/>
          <w:sz w:val="24"/>
        </w:rPr>
        <w:t>roduktovody</w:t>
      </w:r>
      <w:r w:rsidR="00854B78" w:rsidRPr="00F6482C">
        <w:rPr>
          <w:rFonts w:ascii="Garamond" w:hAnsi="Garamond"/>
          <w:sz w:val="24"/>
        </w:rPr>
        <w:t xml:space="preserve"> (každé takové propojení dále jen </w:t>
      </w:r>
      <w:r w:rsidR="00854B78" w:rsidRPr="00F6482C">
        <w:rPr>
          <w:rFonts w:ascii="Garamond" w:hAnsi="Garamond"/>
          <w:b/>
          <w:sz w:val="24"/>
        </w:rPr>
        <w:t>„Přepojení“</w:t>
      </w:r>
      <w:r w:rsidR="00854B78" w:rsidRPr="00F6482C">
        <w:rPr>
          <w:rFonts w:ascii="Garamond" w:hAnsi="Garamond"/>
          <w:sz w:val="24"/>
        </w:rPr>
        <w:t>)</w:t>
      </w:r>
      <w:r w:rsidRPr="00F6482C">
        <w:rPr>
          <w:rFonts w:ascii="Garamond" w:hAnsi="Garamond"/>
          <w:sz w:val="24"/>
        </w:rPr>
        <w:t xml:space="preserve"> včetně demontáže a </w:t>
      </w:r>
      <w:r w:rsidR="00CF4756" w:rsidRPr="00F6482C">
        <w:rPr>
          <w:rFonts w:ascii="Garamond" w:hAnsi="Garamond"/>
          <w:sz w:val="24"/>
        </w:rPr>
        <w:t>(není-li v této Smlouvě stanoveno jinak</w:t>
      </w:r>
      <w:r w:rsidR="005C6723" w:rsidRPr="00F6482C">
        <w:rPr>
          <w:rFonts w:ascii="Garamond" w:hAnsi="Garamond"/>
          <w:sz w:val="24"/>
        </w:rPr>
        <w:t>)</w:t>
      </w:r>
      <w:r w:rsidR="00CF4756" w:rsidRPr="00F6482C">
        <w:rPr>
          <w:rFonts w:ascii="Garamond" w:hAnsi="Garamond"/>
          <w:sz w:val="24"/>
        </w:rPr>
        <w:t xml:space="preserve">, též </w:t>
      </w:r>
      <w:r w:rsidRPr="00F6482C">
        <w:rPr>
          <w:rFonts w:ascii="Garamond" w:hAnsi="Garamond"/>
          <w:sz w:val="24"/>
        </w:rPr>
        <w:t xml:space="preserve">likvidace části </w:t>
      </w:r>
      <w:r w:rsidR="00361F23" w:rsidRPr="00F6482C">
        <w:rPr>
          <w:rFonts w:ascii="Garamond" w:hAnsi="Garamond"/>
          <w:sz w:val="24"/>
        </w:rPr>
        <w:t>stávajících P</w:t>
      </w:r>
      <w:r w:rsidRPr="00F6482C">
        <w:rPr>
          <w:rFonts w:ascii="Garamond" w:hAnsi="Garamond"/>
          <w:sz w:val="24"/>
        </w:rPr>
        <w:t xml:space="preserve">roduktovodů v rozsahu </w:t>
      </w:r>
      <w:r w:rsidR="00F35443" w:rsidRPr="00F6482C">
        <w:rPr>
          <w:rFonts w:ascii="Garamond" w:hAnsi="Garamond"/>
          <w:sz w:val="24"/>
        </w:rPr>
        <w:t>nezbytném pr</w:t>
      </w:r>
      <w:r w:rsidR="003861DB" w:rsidRPr="00F6482C">
        <w:rPr>
          <w:rFonts w:ascii="Garamond" w:hAnsi="Garamond"/>
          <w:sz w:val="24"/>
        </w:rPr>
        <w:t>o realizaci Díla (tedy té části</w:t>
      </w:r>
      <w:r w:rsidR="00F35443" w:rsidRPr="00F6482C">
        <w:rPr>
          <w:rFonts w:ascii="Garamond" w:hAnsi="Garamond"/>
          <w:sz w:val="24"/>
        </w:rPr>
        <w:t xml:space="preserve"> stávajících </w:t>
      </w:r>
      <w:r w:rsidR="00361F23" w:rsidRPr="00F6482C">
        <w:rPr>
          <w:rFonts w:ascii="Garamond" w:hAnsi="Garamond"/>
          <w:sz w:val="24"/>
        </w:rPr>
        <w:t>P</w:t>
      </w:r>
      <w:r w:rsidR="00F35443" w:rsidRPr="00F6482C">
        <w:rPr>
          <w:rFonts w:ascii="Garamond" w:hAnsi="Garamond"/>
          <w:sz w:val="24"/>
        </w:rPr>
        <w:t>roduktovodů, jejichž umístění se překrývá s umístěním Díla)</w:t>
      </w:r>
      <w:r w:rsidR="00CF4756" w:rsidRPr="00F6482C">
        <w:rPr>
          <w:rFonts w:ascii="Garamond" w:hAnsi="Garamond"/>
          <w:sz w:val="24"/>
        </w:rPr>
        <w:t xml:space="preserve"> a </w:t>
      </w:r>
      <w:proofErr w:type="spellStart"/>
      <w:r w:rsidR="00CF4756" w:rsidRPr="00F6482C">
        <w:rPr>
          <w:rFonts w:ascii="Garamond" w:hAnsi="Garamond"/>
          <w:sz w:val="24"/>
        </w:rPr>
        <w:t>inertizace</w:t>
      </w:r>
      <w:proofErr w:type="spellEnd"/>
      <w:r w:rsidR="00CF4756" w:rsidRPr="00F6482C">
        <w:rPr>
          <w:rFonts w:ascii="Garamond" w:hAnsi="Garamond"/>
          <w:sz w:val="24"/>
        </w:rPr>
        <w:t xml:space="preserve"> veškerých zbývajících (Zhotovitelem nelikvidovaných) částí stávajících </w:t>
      </w:r>
      <w:r w:rsidR="00361F23" w:rsidRPr="00F6482C">
        <w:rPr>
          <w:rFonts w:ascii="Garamond" w:hAnsi="Garamond"/>
          <w:sz w:val="24"/>
        </w:rPr>
        <w:t>P</w:t>
      </w:r>
      <w:r w:rsidR="00CF4756" w:rsidRPr="00F6482C">
        <w:rPr>
          <w:rFonts w:ascii="Garamond" w:hAnsi="Garamond"/>
          <w:sz w:val="24"/>
        </w:rPr>
        <w:t>roduktovodů, které budou nahrazeny Dílem</w:t>
      </w:r>
      <w:r w:rsidR="009D1D9E" w:rsidRPr="00F6482C">
        <w:rPr>
          <w:rFonts w:ascii="Garamond" w:hAnsi="Garamond"/>
          <w:sz w:val="24"/>
        </w:rPr>
        <w:t xml:space="preserve">, a to v termínech uvedených v příloze č. 1 k této Smlouvě </w:t>
      </w:r>
      <w:r w:rsidR="002A1C40" w:rsidRPr="00F6482C">
        <w:rPr>
          <w:rFonts w:ascii="Garamond" w:hAnsi="Garamond"/>
          <w:sz w:val="24"/>
        </w:rPr>
        <w:t>–</w:t>
      </w:r>
      <w:r w:rsidR="003A5F9C" w:rsidRPr="00F6482C">
        <w:rPr>
          <w:rFonts w:ascii="Garamond" w:hAnsi="Garamond"/>
          <w:sz w:val="24"/>
        </w:rPr>
        <w:t xml:space="preserve"> </w:t>
      </w:r>
      <w:r w:rsidR="0018191E" w:rsidRPr="00F6482C">
        <w:rPr>
          <w:rFonts w:ascii="Garamond" w:hAnsi="Garamond"/>
          <w:sz w:val="24"/>
        </w:rPr>
        <w:t xml:space="preserve">Závazné termíny při </w:t>
      </w:r>
      <w:r w:rsidR="009D1D9E" w:rsidRPr="00F6482C">
        <w:rPr>
          <w:rFonts w:ascii="Garamond" w:hAnsi="Garamond"/>
          <w:sz w:val="24"/>
        </w:rPr>
        <w:t>realizac</w:t>
      </w:r>
      <w:r w:rsidR="0018191E" w:rsidRPr="00F6482C">
        <w:rPr>
          <w:rFonts w:ascii="Garamond" w:hAnsi="Garamond"/>
          <w:sz w:val="24"/>
        </w:rPr>
        <w:t>i</w:t>
      </w:r>
      <w:r w:rsidR="009D1D9E" w:rsidRPr="00F6482C">
        <w:rPr>
          <w:rFonts w:ascii="Garamond" w:hAnsi="Garamond"/>
          <w:sz w:val="24"/>
        </w:rPr>
        <w:t xml:space="preserve"> Díla.</w:t>
      </w:r>
    </w:p>
    <w:p w:rsidR="00F35443" w:rsidRPr="00F6482C" w:rsidRDefault="00C22CC2" w:rsidP="00E954D5">
      <w:pPr>
        <w:pStyle w:val="Odstavecseseznamem"/>
        <w:numPr>
          <w:ilvl w:val="0"/>
          <w:numId w:val="1"/>
        </w:numPr>
        <w:spacing w:after="0"/>
        <w:ind w:left="357" w:hanging="357"/>
        <w:jc w:val="both"/>
        <w:rPr>
          <w:rFonts w:ascii="Garamond" w:hAnsi="Garamond"/>
          <w:sz w:val="24"/>
        </w:rPr>
      </w:pPr>
      <w:r w:rsidRPr="00F6482C">
        <w:rPr>
          <w:rFonts w:ascii="Garamond" w:hAnsi="Garamond"/>
          <w:sz w:val="24"/>
        </w:rPr>
        <w:t xml:space="preserve">Součástí realizace Díla je i </w:t>
      </w:r>
      <w:r w:rsidR="00451517">
        <w:rPr>
          <w:rFonts w:ascii="Garamond" w:hAnsi="Garamond"/>
          <w:sz w:val="24"/>
        </w:rPr>
        <w:t xml:space="preserve">poskytnutí veškeré nezbytné součinnosti </w:t>
      </w:r>
      <w:r w:rsidR="0098393F">
        <w:rPr>
          <w:rFonts w:ascii="Garamond" w:hAnsi="Garamond"/>
          <w:sz w:val="24"/>
        </w:rPr>
        <w:t>při</w:t>
      </w:r>
      <w:r w:rsidR="00451517">
        <w:rPr>
          <w:rFonts w:ascii="Garamond" w:hAnsi="Garamond"/>
          <w:sz w:val="24"/>
        </w:rPr>
        <w:t xml:space="preserve"> </w:t>
      </w:r>
      <w:r w:rsidRPr="00F6482C">
        <w:rPr>
          <w:rFonts w:ascii="Garamond" w:hAnsi="Garamond"/>
          <w:sz w:val="24"/>
        </w:rPr>
        <w:t>předčasné</w:t>
      </w:r>
      <w:r w:rsidR="0098393F">
        <w:rPr>
          <w:rFonts w:ascii="Garamond" w:hAnsi="Garamond"/>
          <w:sz w:val="24"/>
        </w:rPr>
        <w:t>m</w:t>
      </w:r>
      <w:r w:rsidRPr="00F6482C">
        <w:rPr>
          <w:rFonts w:ascii="Garamond" w:hAnsi="Garamond"/>
          <w:sz w:val="24"/>
        </w:rPr>
        <w:t xml:space="preserve"> užívání jednotlivých částí Díla podle § 123 zákona </w:t>
      </w:r>
      <w:r w:rsidRPr="00F6482C">
        <w:rPr>
          <w:rFonts w:ascii="Garamond" w:hAnsi="Garamond"/>
          <w:sz w:val="24"/>
          <w:szCs w:val="24"/>
        </w:rPr>
        <w:t>č. 183/2006 Sb., o územním plánování a</w:t>
      </w:r>
      <w:r w:rsidR="009672C6">
        <w:rPr>
          <w:rFonts w:ascii="Garamond" w:hAnsi="Garamond"/>
          <w:sz w:val="24"/>
          <w:szCs w:val="24"/>
        </w:rPr>
        <w:t> </w:t>
      </w:r>
      <w:r w:rsidRPr="00F6482C">
        <w:rPr>
          <w:rFonts w:ascii="Garamond" w:hAnsi="Garamond"/>
          <w:sz w:val="24"/>
          <w:szCs w:val="24"/>
        </w:rPr>
        <w:t xml:space="preserve">stavebním řádu (stavební zákon), ve znění pozdějších předpisů (dále jen </w:t>
      </w:r>
      <w:r w:rsidRPr="00F6482C">
        <w:rPr>
          <w:rFonts w:ascii="Garamond" w:hAnsi="Garamond"/>
          <w:b/>
          <w:sz w:val="24"/>
          <w:szCs w:val="24"/>
        </w:rPr>
        <w:t>„stavební zákon“</w:t>
      </w:r>
      <w:r w:rsidRPr="00F6482C">
        <w:rPr>
          <w:rFonts w:ascii="Garamond" w:hAnsi="Garamond"/>
          <w:sz w:val="24"/>
          <w:szCs w:val="24"/>
        </w:rPr>
        <w:t xml:space="preserve">) </w:t>
      </w:r>
      <w:r w:rsidRPr="00F6482C">
        <w:rPr>
          <w:rFonts w:ascii="Garamond" w:hAnsi="Garamond"/>
          <w:sz w:val="24"/>
        </w:rPr>
        <w:t>a/nebo zkušební</w:t>
      </w:r>
      <w:r w:rsidR="0098393F">
        <w:rPr>
          <w:rFonts w:ascii="Garamond" w:hAnsi="Garamond"/>
          <w:sz w:val="24"/>
        </w:rPr>
        <w:t>m</w:t>
      </w:r>
      <w:r w:rsidRPr="00F6482C">
        <w:rPr>
          <w:rFonts w:ascii="Garamond" w:hAnsi="Garamond"/>
          <w:sz w:val="24"/>
        </w:rPr>
        <w:t xml:space="preserve"> provozu podle § 124 stavebního zákona, v rozsahu vyplývajícím z </w:t>
      </w:r>
      <w:r w:rsidR="00361F23" w:rsidRPr="00F6482C">
        <w:rPr>
          <w:rFonts w:ascii="Garamond" w:hAnsi="Garamond"/>
          <w:sz w:val="24"/>
        </w:rPr>
        <w:t>Projektu</w:t>
      </w:r>
      <w:r w:rsidRPr="00F6482C">
        <w:rPr>
          <w:rFonts w:ascii="Garamond" w:hAnsi="Garamond"/>
          <w:sz w:val="24"/>
        </w:rPr>
        <w:t>.</w:t>
      </w:r>
      <w:r w:rsidR="00361F23" w:rsidRPr="00F6482C">
        <w:rPr>
          <w:rFonts w:ascii="Garamond" w:hAnsi="Garamond"/>
          <w:sz w:val="24"/>
        </w:rPr>
        <w:t xml:space="preserve"> </w:t>
      </w:r>
      <w:r w:rsidRPr="00F6482C">
        <w:rPr>
          <w:rFonts w:ascii="Garamond" w:hAnsi="Garamond"/>
          <w:sz w:val="24"/>
        </w:rPr>
        <w:t xml:space="preserve"> </w:t>
      </w:r>
    </w:p>
    <w:p w:rsidR="00E307C0" w:rsidRPr="00F6482C" w:rsidRDefault="00D720F6" w:rsidP="00F35443">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w:t>
      </w:r>
      <w:r w:rsidR="00506038" w:rsidRPr="00F6482C">
        <w:rPr>
          <w:rFonts w:ascii="Garamond" w:hAnsi="Garamond"/>
          <w:sz w:val="24"/>
          <w:szCs w:val="24"/>
        </w:rPr>
        <w:t>bere na vědomí, že r</w:t>
      </w:r>
      <w:r w:rsidR="00FB2E10" w:rsidRPr="00F6482C">
        <w:rPr>
          <w:rFonts w:ascii="Garamond" w:hAnsi="Garamond"/>
          <w:sz w:val="24"/>
          <w:szCs w:val="24"/>
        </w:rPr>
        <w:t xml:space="preserve">ealizace Díla podle této Smlouvy je jednou z podmínek pro to, aby Objednatel mohl dokončit přípravu území pro </w:t>
      </w:r>
      <w:r w:rsidR="009D7A7A" w:rsidRPr="00F6482C">
        <w:rPr>
          <w:rFonts w:ascii="Garamond" w:hAnsi="Garamond"/>
          <w:sz w:val="24"/>
          <w:szCs w:val="24"/>
        </w:rPr>
        <w:t xml:space="preserve">svou </w:t>
      </w:r>
      <w:r w:rsidR="00FB2E10" w:rsidRPr="00F6482C">
        <w:rPr>
          <w:rFonts w:ascii="Garamond" w:hAnsi="Garamond"/>
          <w:sz w:val="24"/>
          <w:szCs w:val="24"/>
        </w:rPr>
        <w:t>hornickou činnost</w:t>
      </w:r>
      <w:r w:rsidR="009D1D9E" w:rsidRPr="00F6482C">
        <w:rPr>
          <w:rFonts w:ascii="Garamond" w:hAnsi="Garamond"/>
          <w:sz w:val="24"/>
          <w:szCs w:val="24"/>
        </w:rPr>
        <w:t>, tj. těžbu hnědého uhlí</w:t>
      </w:r>
      <w:r w:rsidR="00D31956" w:rsidRPr="00F6482C">
        <w:rPr>
          <w:rFonts w:ascii="Garamond" w:hAnsi="Garamond"/>
          <w:sz w:val="24"/>
          <w:szCs w:val="24"/>
        </w:rPr>
        <w:t xml:space="preserve">, a že Dílo bude realizováno převážně v území, v němž </w:t>
      </w:r>
      <w:r w:rsidR="004C50AB" w:rsidRPr="00F6482C">
        <w:rPr>
          <w:rFonts w:ascii="Garamond" w:hAnsi="Garamond"/>
          <w:sz w:val="24"/>
          <w:szCs w:val="24"/>
        </w:rPr>
        <w:t xml:space="preserve">byla povolena hornická činnost. Zhotovitel prohlašuje, že jsou mu známy povinnosti a omezení z toho plynoucí. </w:t>
      </w:r>
    </w:p>
    <w:p w:rsidR="00372E74" w:rsidRPr="00F6482C" w:rsidRDefault="00372E74" w:rsidP="00F35443">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bere na vědomí a souhlasí s tím, že </w:t>
      </w:r>
      <w:r w:rsidR="008674D9" w:rsidRPr="00F6482C">
        <w:rPr>
          <w:rFonts w:ascii="Garamond" w:hAnsi="Garamond"/>
          <w:sz w:val="24"/>
          <w:szCs w:val="24"/>
        </w:rPr>
        <w:t xml:space="preserve">ČEPRO, </w:t>
      </w:r>
      <w:proofErr w:type="spellStart"/>
      <w:r w:rsidR="008674D9" w:rsidRPr="00F6482C">
        <w:rPr>
          <w:rFonts w:ascii="Garamond" w:hAnsi="Garamond"/>
          <w:sz w:val="24"/>
          <w:szCs w:val="24"/>
        </w:rPr>
        <w:t>GasNet</w:t>
      </w:r>
      <w:proofErr w:type="spellEnd"/>
      <w:r w:rsidR="008674D9" w:rsidRPr="00F6482C">
        <w:rPr>
          <w:rFonts w:ascii="Garamond" w:hAnsi="Garamond"/>
          <w:sz w:val="24"/>
          <w:szCs w:val="24"/>
        </w:rPr>
        <w:t>, MERO, Povodí Ohře</w:t>
      </w:r>
      <w:r w:rsidR="001D2F8E" w:rsidRPr="00F6482C">
        <w:rPr>
          <w:rFonts w:ascii="Garamond" w:hAnsi="Garamond"/>
          <w:sz w:val="24"/>
          <w:szCs w:val="24"/>
        </w:rPr>
        <w:t>,</w:t>
      </w:r>
      <w:r w:rsidR="008674D9" w:rsidRPr="00F6482C">
        <w:rPr>
          <w:rFonts w:ascii="Garamond" w:hAnsi="Garamond"/>
          <w:sz w:val="24"/>
          <w:szCs w:val="24"/>
        </w:rPr>
        <w:t xml:space="preserve"> SYNTHOS </w:t>
      </w:r>
      <w:r w:rsidR="001D2F8E" w:rsidRPr="00F6482C">
        <w:rPr>
          <w:rFonts w:ascii="Garamond" w:hAnsi="Garamond"/>
          <w:sz w:val="24"/>
          <w:szCs w:val="24"/>
        </w:rPr>
        <w:t xml:space="preserve">a UNIPETROL </w:t>
      </w:r>
      <w:r w:rsidR="008674D9" w:rsidRPr="00F6482C">
        <w:rPr>
          <w:rFonts w:ascii="Garamond" w:hAnsi="Garamond"/>
          <w:sz w:val="24"/>
          <w:szCs w:val="24"/>
        </w:rPr>
        <w:t xml:space="preserve">(všichni společně dále jen </w:t>
      </w:r>
      <w:r w:rsidR="008674D9" w:rsidRPr="00F6482C">
        <w:rPr>
          <w:rFonts w:ascii="Garamond" w:hAnsi="Garamond"/>
          <w:b/>
          <w:sz w:val="24"/>
          <w:szCs w:val="24"/>
        </w:rPr>
        <w:t>„Dotčené subjekty“</w:t>
      </w:r>
      <w:r w:rsidR="008674D9" w:rsidRPr="00F6482C">
        <w:rPr>
          <w:rFonts w:ascii="Garamond" w:hAnsi="Garamond"/>
          <w:sz w:val="24"/>
          <w:szCs w:val="24"/>
        </w:rPr>
        <w:t xml:space="preserve">), </w:t>
      </w:r>
      <w:r w:rsidR="001D2F8E" w:rsidRPr="00F6482C">
        <w:rPr>
          <w:rFonts w:ascii="Garamond" w:hAnsi="Garamond"/>
          <w:sz w:val="24"/>
          <w:szCs w:val="24"/>
        </w:rPr>
        <w:t xml:space="preserve">stejně tak jako </w:t>
      </w:r>
      <w:r w:rsidR="00C44FEF" w:rsidRPr="00F6482C">
        <w:rPr>
          <w:rFonts w:ascii="Garamond" w:hAnsi="Garamond"/>
          <w:sz w:val="24"/>
          <w:szCs w:val="24"/>
        </w:rPr>
        <w:t xml:space="preserve">veškeré </w:t>
      </w:r>
      <w:r w:rsidR="001D2F8E" w:rsidRPr="00F6482C">
        <w:rPr>
          <w:rFonts w:ascii="Garamond" w:hAnsi="Garamond"/>
          <w:sz w:val="24"/>
          <w:szCs w:val="24"/>
        </w:rPr>
        <w:t xml:space="preserve">další subjekty provozující technologická zařízení, která mohou být dotčena realizací Díla (dále též jen </w:t>
      </w:r>
      <w:r w:rsidR="001D2F8E" w:rsidRPr="00F6482C">
        <w:rPr>
          <w:rFonts w:ascii="Garamond" w:hAnsi="Garamond"/>
          <w:b/>
          <w:sz w:val="24"/>
          <w:szCs w:val="24"/>
        </w:rPr>
        <w:t>„Další dotčené subjekty“</w:t>
      </w:r>
      <w:r w:rsidR="001D2F8E" w:rsidRPr="00F6482C">
        <w:rPr>
          <w:rFonts w:ascii="Garamond" w:hAnsi="Garamond"/>
          <w:sz w:val="24"/>
          <w:szCs w:val="24"/>
        </w:rPr>
        <w:t xml:space="preserve">), </w:t>
      </w:r>
      <w:r w:rsidR="009D1D9E" w:rsidRPr="00F6482C">
        <w:rPr>
          <w:rFonts w:ascii="Garamond" w:hAnsi="Garamond"/>
          <w:sz w:val="24"/>
          <w:szCs w:val="24"/>
        </w:rPr>
        <w:t>jsou</w:t>
      </w:r>
      <w:r w:rsidRPr="00F6482C">
        <w:rPr>
          <w:rFonts w:ascii="Garamond" w:hAnsi="Garamond"/>
          <w:sz w:val="24"/>
          <w:szCs w:val="24"/>
        </w:rPr>
        <w:t xml:space="preserve"> </w:t>
      </w:r>
      <w:r w:rsidR="001D2F8E" w:rsidRPr="00F6482C">
        <w:rPr>
          <w:rFonts w:ascii="Garamond" w:hAnsi="Garamond"/>
          <w:sz w:val="24"/>
          <w:szCs w:val="24"/>
        </w:rPr>
        <w:t xml:space="preserve">(prostřednictvím svých zástupců) </w:t>
      </w:r>
      <w:r w:rsidRPr="00F6482C">
        <w:rPr>
          <w:rFonts w:ascii="Garamond" w:hAnsi="Garamond"/>
          <w:sz w:val="24"/>
          <w:szCs w:val="24"/>
        </w:rPr>
        <w:t>oprávněn</w:t>
      </w:r>
      <w:r w:rsidR="009D1D9E" w:rsidRPr="00F6482C">
        <w:rPr>
          <w:rFonts w:ascii="Garamond" w:hAnsi="Garamond"/>
          <w:sz w:val="24"/>
          <w:szCs w:val="24"/>
        </w:rPr>
        <w:t>i</w:t>
      </w:r>
      <w:r w:rsidRPr="00F6482C">
        <w:rPr>
          <w:rFonts w:ascii="Garamond" w:hAnsi="Garamond"/>
          <w:sz w:val="24"/>
          <w:szCs w:val="24"/>
        </w:rPr>
        <w:t xml:space="preserve"> </w:t>
      </w:r>
      <w:r w:rsidR="00AF2162" w:rsidRPr="00F6482C">
        <w:rPr>
          <w:rFonts w:ascii="Garamond" w:hAnsi="Garamond"/>
          <w:sz w:val="24"/>
          <w:szCs w:val="24"/>
        </w:rPr>
        <w:t xml:space="preserve">kdykoli </w:t>
      </w:r>
      <w:r w:rsidRPr="00F6482C">
        <w:rPr>
          <w:rFonts w:ascii="Garamond" w:hAnsi="Garamond"/>
          <w:sz w:val="24"/>
          <w:szCs w:val="24"/>
        </w:rPr>
        <w:t>vstupovat na místo plnění, účastnit se veškerých kontrolních dnů, kontrol, zkoušek, přejímacích řízení atd. ve stejném rozsahu jako Objednatel.</w:t>
      </w:r>
      <w:r w:rsidR="00CE3533" w:rsidRPr="00F6482C">
        <w:rPr>
          <w:rFonts w:ascii="Garamond" w:hAnsi="Garamond"/>
          <w:sz w:val="24"/>
          <w:szCs w:val="24"/>
        </w:rPr>
        <w:t xml:space="preserve"> </w:t>
      </w:r>
    </w:p>
    <w:p w:rsidR="003212BE" w:rsidRPr="00F6482C" w:rsidRDefault="003212BE" w:rsidP="00F35443">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Dílo bude realizováno </w:t>
      </w:r>
      <w:r w:rsidR="0041541F" w:rsidRPr="00F6482C">
        <w:rPr>
          <w:rFonts w:ascii="Garamond" w:hAnsi="Garamond"/>
          <w:sz w:val="24"/>
          <w:szCs w:val="24"/>
        </w:rPr>
        <w:t xml:space="preserve">na pozemcích </w:t>
      </w:r>
      <w:proofErr w:type="spellStart"/>
      <w:r w:rsidR="00CF143C" w:rsidRPr="00F6482C">
        <w:rPr>
          <w:rFonts w:ascii="Garamond" w:hAnsi="Garamond" w:cs="Times New Roman"/>
          <w:sz w:val="24"/>
          <w:szCs w:val="24"/>
        </w:rPr>
        <w:t>parc</w:t>
      </w:r>
      <w:proofErr w:type="spellEnd"/>
      <w:r w:rsidR="00CF143C" w:rsidRPr="00F6482C">
        <w:rPr>
          <w:rFonts w:ascii="Garamond" w:hAnsi="Garamond" w:cs="Times New Roman"/>
          <w:sz w:val="24"/>
          <w:szCs w:val="24"/>
        </w:rPr>
        <w:t xml:space="preserve">. </w:t>
      </w:r>
      <w:proofErr w:type="gramStart"/>
      <w:r w:rsidR="00CF143C" w:rsidRPr="00F6482C">
        <w:rPr>
          <w:rFonts w:ascii="Garamond" w:hAnsi="Garamond" w:cs="Times New Roman"/>
          <w:sz w:val="24"/>
          <w:szCs w:val="24"/>
        </w:rPr>
        <w:t>č.</w:t>
      </w:r>
      <w:proofErr w:type="gramEnd"/>
      <w:r w:rsidR="00CF143C" w:rsidRPr="00F6482C">
        <w:rPr>
          <w:rFonts w:ascii="Garamond" w:hAnsi="Garamond" w:cs="Times New Roman"/>
          <w:sz w:val="24"/>
          <w:szCs w:val="24"/>
        </w:rPr>
        <w:t xml:space="preserve"> 40/2, 43/2, 43/6, 51, 103/1, 103/11, 430/9, 430/16, 430/18, 430/33, 430/34, 527, 561/1, 573/2 a 573/3 ležících v katastrálním území Hořany, pozemcích </w:t>
      </w:r>
      <w:proofErr w:type="spellStart"/>
      <w:r w:rsidR="00CF143C" w:rsidRPr="00F6482C">
        <w:rPr>
          <w:rFonts w:ascii="Garamond" w:hAnsi="Garamond" w:cs="Times New Roman"/>
          <w:sz w:val="24"/>
          <w:szCs w:val="24"/>
        </w:rPr>
        <w:t>parc</w:t>
      </w:r>
      <w:proofErr w:type="spellEnd"/>
      <w:r w:rsidR="00CF143C" w:rsidRPr="00F6482C">
        <w:rPr>
          <w:rFonts w:ascii="Garamond" w:hAnsi="Garamond" w:cs="Times New Roman"/>
          <w:sz w:val="24"/>
          <w:szCs w:val="24"/>
        </w:rPr>
        <w:t xml:space="preserve">. č. 201/1, 201/2, 201/27, 201/32, 201/34, 201/35, 201/38, 427/3, </w:t>
      </w:r>
      <w:r w:rsidR="00CF143C" w:rsidRPr="00F6482C">
        <w:rPr>
          <w:rFonts w:ascii="Garamond" w:hAnsi="Garamond" w:cs="Times New Roman"/>
          <w:sz w:val="24"/>
          <w:szCs w:val="24"/>
        </w:rPr>
        <w:lastRenderedPageBreak/>
        <w:t xml:space="preserve">429/1 a 430 ležících v katastrálním území Slatinice u Mostu, pozemcích </w:t>
      </w:r>
      <w:proofErr w:type="spellStart"/>
      <w:r w:rsidR="00CF143C" w:rsidRPr="00F6482C">
        <w:rPr>
          <w:rFonts w:ascii="Garamond" w:hAnsi="Garamond" w:cs="Times New Roman"/>
          <w:sz w:val="24"/>
          <w:szCs w:val="24"/>
        </w:rPr>
        <w:t>parc</w:t>
      </w:r>
      <w:proofErr w:type="spellEnd"/>
      <w:r w:rsidR="00CF143C" w:rsidRPr="00F6482C">
        <w:rPr>
          <w:rFonts w:ascii="Garamond" w:hAnsi="Garamond" w:cs="Times New Roman"/>
          <w:sz w:val="24"/>
          <w:szCs w:val="24"/>
        </w:rPr>
        <w:t xml:space="preserve">. č. 70/1, 70/4, 80/1, 80/7, 80/8, 80/9, 80/10, 80/11, 80/41, 248/1, 248/2, 248/5, 248/10, 248/11, 248/13, 248/15, 248/23, 263/1, 263/2, 263/7, 263/17, 263/18 a 265/5 ležících v katastrálním území Bylany u Mostu a pozemcích </w:t>
      </w:r>
      <w:proofErr w:type="spellStart"/>
      <w:r w:rsidR="00CF143C" w:rsidRPr="00F6482C">
        <w:rPr>
          <w:rFonts w:ascii="Garamond" w:hAnsi="Garamond" w:cs="Times New Roman"/>
          <w:sz w:val="24"/>
          <w:szCs w:val="24"/>
        </w:rPr>
        <w:t>parc</w:t>
      </w:r>
      <w:proofErr w:type="spellEnd"/>
      <w:r w:rsidR="00CF143C" w:rsidRPr="00F6482C">
        <w:rPr>
          <w:rFonts w:ascii="Garamond" w:hAnsi="Garamond" w:cs="Times New Roman"/>
          <w:sz w:val="24"/>
          <w:szCs w:val="24"/>
        </w:rPr>
        <w:t>. č. 324/5, 324/14, 324/16, 324/20, 1305/1 a 1305/6 ležících v katastrálním území Třebušice</w:t>
      </w:r>
      <w:r w:rsidR="00561AF7" w:rsidRPr="00F6482C">
        <w:rPr>
          <w:rFonts w:ascii="Garamond" w:hAnsi="Garamond"/>
          <w:sz w:val="24"/>
          <w:szCs w:val="24"/>
        </w:rPr>
        <w:t>.</w:t>
      </w:r>
      <w:r w:rsidR="0041541F" w:rsidRPr="00F6482C">
        <w:rPr>
          <w:rFonts w:ascii="Garamond" w:hAnsi="Garamond"/>
          <w:sz w:val="24"/>
          <w:szCs w:val="24"/>
        </w:rPr>
        <w:t xml:space="preserve"> </w:t>
      </w:r>
      <w:r w:rsidR="00561AF7" w:rsidRPr="00F6482C">
        <w:rPr>
          <w:rFonts w:ascii="Garamond" w:hAnsi="Garamond"/>
          <w:sz w:val="24"/>
          <w:szCs w:val="24"/>
        </w:rPr>
        <w:t>B</w:t>
      </w:r>
      <w:r w:rsidR="004E4F23" w:rsidRPr="00F6482C">
        <w:rPr>
          <w:rFonts w:ascii="Garamond" w:hAnsi="Garamond"/>
          <w:sz w:val="24"/>
          <w:szCs w:val="24"/>
        </w:rPr>
        <w:t xml:space="preserve">líže </w:t>
      </w:r>
      <w:r w:rsidR="00561AF7" w:rsidRPr="00F6482C">
        <w:rPr>
          <w:rFonts w:ascii="Garamond" w:hAnsi="Garamond"/>
          <w:sz w:val="24"/>
          <w:szCs w:val="24"/>
        </w:rPr>
        <w:t>j</w:t>
      </w:r>
      <w:r w:rsidR="00E546CC" w:rsidRPr="00F6482C">
        <w:rPr>
          <w:rFonts w:ascii="Garamond" w:hAnsi="Garamond"/>
          <w:sz w:val="24"/>
          <w:szCs w:val="24"/>
        </w:rPr>
        <w:t>e p</w:t>
      </w:r>
      <w:r w:rsidR="00561AF7" w:rsidRPr="00F6482C">
        <w:rPr>
          <w:rFonts w:ascii="Garamond" w:hAnsi="Garamond"/>
          <w:sz w:val="24"/>
          <w:szCs w:val="24"/>
        </w:rPr>
        <w:t xml:space="preserve">ak místo plnění specifikováno </w:t>
      </w:r>
      <w:r w:rsidR="0041541F" w:rsidRPr="00F6482C">
        <w:rPr>
          <w:rFonts w:ascii="Garamond" w:hAnsi="Garamond"/>
          <w:sz w:val="24"/>
          <w:szCs w:val="24"/>
        </w:rPr>
        <w:t>v</w:t>
      </w:r>
      <w:r w:rsidR="000422CA" w:rsidRPr="00F6482C">
        <w:rPr>
          <w:rFonts w:ascii="Garamond" w:hAnsi="Garamond"/>
          <w:sz w:val="24"/>
          <w:szCs w:val="24"/>
        </w:rPr>
        <w:t> </w:t>
      </w:r>
      <w:r w:rsidR="0041541F" w:rsidRPr="00F6482C">
        <w:rPr>
          <w:rFonts w:ascii="Garamond" w:hAnsi="Garamond"/>
          <w:sz w:val="24"/>
          <w:szCs w:val="24"/>
        </w:rPr>
        <w:t>Projektu</w:t>
      </w:r>
      <w:r w:rsidR="009E233A" w:rsidRPr="00F6482C">
        <w:rPr>
          <w:rFonts w:ascii="Garamond" w:hAnsi="Garamond"/>
          <w:sz w:val="24"/>
          <w:szCs w:val="24"/>
        </w:rPr>
        <w:t>.</w:t>
      </w:r>
    </w:p>
    <w:p w:rsidR="009E233A" w:rsidRPr="00F6482C" w:rsidRDefault="009E233A" w:rsidP="00F35443">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prohlašuje, že disponuje technickým i personálním zázemím umožňujícím mu řádné </w:t>
      </w:r>
      <w:r w:rsidR="001D3D15" w:rsidRPr="00F6482C">
        <w:rPr>
          <w:rFonts w:ascii="Garamond" w:hAnsi="Garamond"/>
          <w:sz w:val="24"/>
          <w:szCs w:val="24"/>
        </w:rPr>
        <w:t xml:space="preserve">a včasné </w:t>
      </w:r>
      <w:r w:rsidRPr="00F6482C">
        <w:rPr>
          <w:rFonts w:ascii="Garamond" w:hAnsi="Garamond"/>
          <w:sz w:val="24"/>
          <w:szCs w:val="24"/>
        </w:rPr>
        <w:t xml:space="preserve">provedení Díla. Zhotovitel prohlašuje, že sám nebo prostřednictvím svých zaměstnanců a subdodavatelů disponuje všemi oprávněními, osvědčeními, certifikáty a jinými obdobnými dokumenty nezbytnými k provedení Díla. </w:t>
      </w:r>
    </w:p>
    <w:p w:rsidR="002E42EB" w:rsidRPr="00F6482C" w:rsidRDefault="002E42EB" w:rsidP="00F35443">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Zhotovitel je povinen vést a průběžně aktualizovat reálný seznam všech subdodavatelů včetně jejich podílu na realizaci Díla. Nahrazení subdodavatele, prostřednictvím něhož prokazoval Zhotovitel v rámci Zadávacího řízení svou kvalifikaci, je možné pouze na základě souhlasu Objednatele</w:t>
      </w:r>
      <w:r w:rsidR="002A4069" w:rsidRPr="00F6482C">
        <w:rPr>
          <w:rFonts w:ascii="Garamond" w:hAnsi="Garamond"/>
          <w:sz w:val="24"/>
          <w:szCs w:val="24"/>
        </w:rPr>
        <w:t xml:space="preserve">. Předpokladem pro udělení tohoto souhlasu je, že Zhotovitel prokáže Objednateli, že nový subdodavatel </w:t>
      </w:r>
      <w:r w:rsidR="005B2EDC" w:rsidRPr="00F6482C">
        <w:rPr>
          <w:rFonts w:ascii="Garamond" w:hAnsi="Garamond"/>
          <w:sz w:val="24"/>
          <w:szCs w:val="24"/>
        </w:rPr>
        <w:t xml:space="preserve">(popř. též Zhotovitel, pokud hodlá subdodavatele sám nahradit) </w:t>
      </w:r>
      <w:r w:rsidR="002A4069" w:rsidRPr="00F6482C">
        <w:rPr>
          <w:rFonts w:ascii="Garamond" w:hAnsi="Garamond"/>
          <w:sz w:val="24"/>
          <w:szCs w:val="24"/>
        </w:rPr>
        <w:t xml:space="preserve">splňuje požadavky na kvalifikaci minimálně ve stejném rozsahu jako subdodavatel původní. Pokud Zhotovitel uvedené prokáže, je Objednatel povinen souhlas se záměnou subdodavatele </w:t>
      </w:r>
      <w:r w:rsidR="00F44996" w:rsidRPr="00F6482C">
        <w:rPr>
          <w:rFonts w:ascii="Garamond" w:hAnsi="Garamond"/>
          <w:sz w:val="24"/>
          <w:szCs w:val="24"/>
        </w:rPr>
        <w:t xml:space="preserve">Zhotoviteli </w:t>
      </w:r>
      <w:r w:rsidR="002A4069" w:rsidRPr="00F6482C">
        <w:rPr>
          <w:rFonts w:ascii="Garamond" w:hAnsi="Garamond"/>
          <w:sz w:val="24"/>
          <w:szCs w:val="24"/>
        </w:rPr>
        <w:t>vydat, ledaže budou dány jiné závažné důvody pro jeho neudělení.</w:t>
      </w:r>
    </w:p>
    <w:p w:rsidR="00C32F90" w:rsidRPr="00F6482C" w:rsidRDefault="00F35443" w:rsidP="00F35443">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Autorský dozor, t</w:t>
      </w:r>
      <w:r w:rsidR="00C32F90" w:rsidRPr="00F6482C">
        <w:rPr>
          <w:rFonts w:ascii="Garamond" w:hAnsi="Garamond"/>
          <w:sz w:val="24"/>
          <w:szCs w:val="24"/>
        </w:rPr>
        <w:t xml:space="preserve">echnický dozor </w:t>
      </w:r>
      <w:r w:rsidR="00D47955" w:rsidRPr="00F6482C">
        <w:rPr>
          <w:rFonts w:ascii="Garamond" w:hAnsi="Garamond"/>
          <w:sz w:val="24"/>
          <w:szCs w:val="24"/>
        </w:rPr>
        <w:t xml:space="preserve">a činnost koordinátora podle zákona č. 309/2006 Sb. </w:t>
      </w:r>
      <w:r w:rsidR="00C32F90" w:rsidRPr="00F6482C">
        <w:rPr>
          <w:rFonts w:ascii="Garamond" w:hAnsi="Garamond"/>
          <w:sz w:val="24"/>
          <w:szCs w:val="24"/>
        </w:rPr>
        <w:t xml:space="preserve">zajišťuje na své náklady </w:t>
      </w:r>
      <w:r w:rsidR="00D47886" w:rsidRPr="00F6482C">
        <w:rPr>
          <w:rFonts w:ascii="Garamond" w:hAnsi="Garamond"/>
          <w:sz w:val="24"/>
          <w:szCs w:val="24"/>
        </w:rPr>
        <w:t>O</w:t>
      </w:r>
      <w:r w:rsidR="00C32F90" w:rsidRPr="00F6482C">
        <w:rPr>
          <w:rFonts w:ascii="Garamond" w:hAnsi="Garamond"/>
          <w:sz w:val="24"/>
          <w:szCs w:val="24"/>
        </w:rPr>
        <w:t xml:space="preserve">bjednatel. </w:t>
      </w:r>
    </w:p>
    <w:p w:rsidR="009B3700" w:rsidRPr="00F6482C" w:rsidRDefault="009B3700"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9E233A" w:rsidRPr="00F6482C" w:rsidRDefault="0003112F" w:rsidP="008F364A">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Realizace Díla</w:t>
      </w:r>
    </w:p>
    <w:p w:rsidR="00FB6F8F" w:rsidRPr="00F6482C" w:rsidRDefault="009E233A"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Zhotovitel se zavazuje provést Dílo </w:t>
      </w:r>
      <w:r w:rsidR="008B7B0F" w:rsidRPr="00F6482C">
        <w:rPr>
          <w:rFonts w:ascii="Garamond" w:hAnsi="Garamond"/>
          <w:sz w:val="24"/>
          <w:szCs w:val="24"/>
        </w:rPr>
        <w:t xml:space="preserve">(jeho jednotlivé části) </w:t>
      </w:r>
      <w:r w:rsidRPr="00F6482C">
        <w:rPr>
          <w:rFonts w:ascii="Garamond" w:hAnsi="Garamond"/>
          <w:sz w:val="24"/>
          <w:szCs w:val="24"/>
        </w:rPr>
        <w:t xml:space="preserve">v termínech uvedených v příloze </w:t>
      </w:r>
      <w:r w:rsidR="008B7B0F" w:rsidRPr="00F6482C">
        <w:rPr>
          <w:rFonts w:ascii="Garamond" w:hAnsi="Garamond"/>
          <w:sz w:val="24"/>
          <w:szCs w:val="24"/>
        </w:rPr>
        <w:t>č.</w:t>
      </w:r>
      <w:r w:rsidR="000559AB" w:rsidRPr="00F6482C">
        <w:rPr>
          <w:rFonts w:ascii="Garamond" w:hAnsi="Garamond"/>
          <w:sz w:val="24"/>
          <w:szCs w:val="24"/>
        </w:rPr>
        <w:t> </w:t>
      </w:r>
      <w:r w:rsidR="0041541F" w:rsidRPr="00F6482C">
        <w:rPr>
          <w:rFonts w:ascii="Garamond" w:hAnsi="Garamond"/>
          <w:sz w:val="24"/>
          <w:szCs w:val="24"/>
        </w:rPr>
        <w:t>1</w:t>
      </w:r>
      <w:r w:rsidR="008B7B0F" w:rsidRPr="00F6482C">
        <w:rPr>
          <w:rFonts w:ascii="Garamond" w:hAnsi="Garamond"/>
          <w:sz w:val="24"/>
          <w:szCs w:val="24"/>
        </w:rPr>
        <w:t xml:space="preserve"> této Smlouvy</w:t>
      </w:r>
      <w:r w:rsidR="000559AB" w:rsidRPr="00F6482C">
        <w:rPr>
          <w:rFonts w:ascii="Garamond" w:hAnsi="Garamond"/>
          <w:sz w:val="24"/>
          <w:szCs w:val="24"/>
        </w:rPr>
        <w:t xml:space="preserve"> – </w:t>
      </w:r>
      <w:r w:rsidR="0018191E" w:rsidRPr="00F6482C">
        <w:rPr>
          <w:rFonts w:ascii="Garamond" w:hAnsi="Garamond"/>
          <w:sz w:val="24"/>
          <w:szCs w:val="24"/>
        </w:rPr>
        <w:t xml:space="preserve">Závazné termíny při </w:t>
      </w:r>
      <w:r w:rsidR="000559AB" w:rsidRPr="00F6482C">
        <w:rPr>
          <w:rFonts w:ascii="Garamond" w:hAnsi="Garamond"/>
          <w:sz w:val="24"/>
          <w:szCs w:val="24"/>
        </w:rPr>
        <w:t>realizac</w:t>
      </w:r>
      <w:r w:rsidR="0018191E" w:rsidRPr="00F6482C">
        <w:rPr>
          <w:rFonts w:ascii="Garamond" w:hAnsi="Garamond"/>
          <w:sz w:val="24"/>
          <w:szCs w:val="24"/>
        </w:rPr>
        <w:t>i</w:t>
      </w:r>
      <w:r w:rsidR="000559AB" w:rsidRPr="00F6482C">
        <w:rPr>
          <w:rFonts w:ascii="Garamond" w:hAnsi="Garamond"/>
          <w:sz w:val="24"/>
          <w:szCs w:val="24"/>
        </w:rPr>
        <w:t xml:space="preserve"> Díla.</w:t>
      </w:r>
      <w:r w:rsidR="009D2186" w:rsidRPr="00F6482C">
        <w:rPr>
          <w:rFonts w:ascii="Garamond" w:hAnsi="Garamond"/>
          <w:sz w:val="24"/>
          <w:szCs w:val="24"/>
        </w:rPr>
        <w:t xml:space="preserve"> </w:t>
      </w:r>
    </w:p>
    <w:p w:rsidR="0041541F" w:rsidRPr="00F6482C" w:rsidRDefault="00FB6F8F" w:rsidP="00E674F3">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Zhotovitel se zavazuje provést </w:t>
      </w:r>
      <w:r w:rsidR="00BD4FD4" w:rsidRPr="00F6482C">
        <w:rPr>
          <w:rFonts w:ascii="Garamond" w:hAnsi="Garamond"/>
          <w:sz w:val="24"/>
          <w:szCs w:val="24"/>
        </w:rPr>
        <w:t xml:space="preserve">Dílo </w:t>
      </w:r>
      <w:r w:rsidR="00E674F3" w:rsidRPr="00F6482C">
        <w:rPr>
          <w:rFonts w:ascii="Garamond" w:hAnsi="Garamond"/>
          <w:sz w:val="24"/>
          <w:szCs w:val="24"/>
        </w:rPr>
        <w:t xml:space="preserve">v souladu s touto Smlouvou, Projektem, </w:t>
      </w:r>
      <w:r w:rsidRPr="00F6482C">
        <w:rPr>
          <w:rFonts w:ascii="Garamond" w:hAnsi="Garamond"/>
          <w:sz w:val="24"/>
          <w:szCs w:val="24"/>
        </w:rPr>
        <w:t xml:space="preserve">Územním rozhodnutím, </w:t>
      </w:r>
      <w:r w:rsidR="009D1D9E" w:rsidRPr="00F6482C">
        <w:rPr>
          <w:rFonts w:ascii="Garamond" w:hAnsi="Garamond"/>
          <w:sz w:val="24"/>
          <w:szCs w:val="24"/>
        </w:rPr>
        <w:t>Stavebním povolením,</w:t>
      </w:r>
      <w:r w:rsidR="00433F83" w:rsidRPr="00F6482C">
        <w:rPr>
          <w:rFonts w:ascii="Garamond" w:hAnsi="Garamond"/>
          <w:sz w:val="24"/>
          <w:szCs w:val="24"/>
        </w:rPr>
        <w:t xml:space="preserve"> Vodoprávním povolením,</w:t>
      </w:r>
      <w:r w:rsidR="009D1D9E" w:rsidRPr="00F6482C">
        <w:rPr>
          <w:rFonts w:ascii="Garamond" w:hAnsi="Garamond"/>
          <w:sz w:val="24"/>
          <w:szCs w:val="24"/>
        </w:rPr>
        <w:t xml:space="preserve"> </w:t>
      </w:r>
      <w:r w:rsidR="001D2F8E" w:rsidRPr="00F6482C">
        <w:rPr>
          <w:rFonts w:ascii="Garamond" w:hAnsi="Garamond"/>
          <w:sz w:val="24"/>
          <w:szCs w:val="24"/>
        </w:rPr>
        <w:t>Povolením k nakládání s</w:t>
      </w:r>
      <w:r w:rsidR="00826171" w:rsidRPr="00F6482C">
        <w:rPr>
          <w:rFonts w:ascii="Garamond" w:hAnsi="Garamond"/>
          <w:sz w:val="24"/>
          <w:szCs w:val="24"/>
        </w:rPr>
        <w:t> </w:t>
      </w:r>
      <w:r w:rsidR="001D2F8E" w:rsidRPr="00F6482C">
        <w:rPr>
          <w:rFonts w:ascii="Garamond" w:hAnsi="Garamond"/>
          <w:sz w:val="24"/>
          <w:szCs w:val="24"/>
        </w:rPr>
        <w:t>vodami</w:t>
      </w:r>
      <w:r w:rsidR="00826171" w:rsidRPr="00F6482C">
        <w:rPr>
          <w:rFonts w:ascii="Garamond" w:hAnsi="Garamond"/>
          <w:sz w:val="24"/>
          <w:szCs w:val="24"/>
        </w:rPr>
        <w:t xml:space="preserve"> (Územní rozhodnutí, Stavební povolení, Vodoprávní povolení a Povolení k nakládání s vodami společně dále též jen </w:t>
      </w:r>
      <w:r w:rsidR="00826171" w:rsidRPr="00F6482C">
        <w:rPr>
          <w:rFonts w:ascii="Garamond" w:hAnsi="Garamond"/>
          <w:b/>
          <w:sz w:val="24"/>
          <w:szCs w:val="24"/>
        </w:rPr>
        <w:t>„Správní rozhodnutí“</w:t>
      </w:r>
      <w:r w:rsidR="00826171" w:rsidRPr="00F6482C">
        <w:rPr>
          <w:rFonts w:ascii="Garamond" w:hAnsi="Garamond"/>
          <w:sz w:val="24"/>
          <w:szCs w:val="24"/>
        </w:rPr>
        <w:t>)</w:t>
      </w:r>
      <w:r w:rsidR="001D2F8E" w:rsidRPr="00F6482C">
        <w:rPr>
          <w:rFonts w:ascii="Garamond" w:hAnsi="Garamond"/>
          <w:sz w:val="24"/>
          <w:szCs w:val="24"/>
        </w:rPr>
        <w:t xml:space="preserve">, </w:t>
      </w:r>
      <w:r w:rsidR="00E674F3" w:rsidRPr="00F6482C">
        <w:rPr>
          <w:rFonts w:ascii="Garamond" w:hAnsi="Garamond"/>
          <w:sz w:val="24"/>
          <w:szCs w:val="24"/>
        </w:rPr>
        <w:t>podle platných norem ČSN, ČSN EN</w:t>
      </w:r>
      <w:r w:rsidR="00216BEA" w:rsidRPr="00F6482C">
        <w:rPr>
          <w:rFonts w:ascii="Garamond" w:hAnsi="Garamond"/>
          <w:sz w:val="24"/>
          <w:szCs w:val="24"/>
        </w:rPr>
        <w:t>,</w:t>
      </w:r>
      <w:r w:rsidR="00E674F3" w:rsidRPr="00F6482C">
        <w:rPr>
          <w:rFonts w:ascii="Garamond" w:hAnsi="Garamond"/>
          <w:sz w:val="24"/>
          <w:szCs w:val="24"/>
        </w:rPr>
        <w:t xml:space="preserve"> </w:t>
      </w:r>
      <w:r w:rsidR="00415BA2" w:rsidRPr="00F6482C">
        <w:rPr>
          <w:rFonts w:ascii="Garamond" w:hAnsi="Garamond"/>
          <w:sz w:val="24"/>
          <w:szCs w:val="24"/>
        </w:rPr>
        <w:t xml:space="preserve">ČSN </w:t>
      </w:r>
      <w:r w:rsidR="00E674F3" w:rsidRPr="00F6482C">
        <w:rPr>
          <w:rFonts w:ascii="Garamond" w:hAnsi="Garamond"/>
          <w:sz w:val="24"/>
          <w:szCs w:val="24"/>
        </w:rPr>
        <w:t>EN</w:t>
      </w:r>
      <w:r w:rsidR="00415BA2" w:rsidRPr="00F6482C">
        <w:rPr>
          <w:rFonts w:ascii="Garamond" w:hAnsi="Garamond"/>
          <w:sz w:val="24"/>
          <w:szCs w:val="24"/>
        </w:rPr>
        <w:t xml:space="preserve"> ISO</w:t>
      </w:r>
      <w:r w:rsidR="00E674F3" w:rsidRPr="00F6482C">
        <w:rPr>
          <w:rFonts w:ascii="Garamond" w:hAnsi="Garamond"/>
          <w:sz w:val="24"/>
          <w:szCs w:val="24"/>
        </w:rPr>
        <w:t>,</w:t>
      </w:r>
      <w:r w:rsidR="00275F7D" w:rsidRPr="00F6482C">
        <w:rPr>
          <w:rFonts w:ascii="Garamond" w:hAnsi="Garamond"/>
          <w:sz w:val="24"/>
          <w:szCs w:val="24"/>
        </w:rPr>
        <w:t xml:space="preserve"> TPG a</w:t>
      </w:r>
      <w:r w:rsidR="00E674F3" w:rsidRPr="00F6482C">
        <w:rPr>
          <w:rFonts w:ascii="Garamond" w:hAnsi="Garamond"/>
          <w:sz w:val="24"/>
          <w:szCs w:val="24"/>
        </w:rPr>
        <w:t xml:space="preserve"> TIN</w:t>
      </w:r>
      <w:r w:rsidR="00216BEA" w:rsidRPr="00F6482C">
        <w:rPr>
          <w:rFonts w:ascii="Garamond" w:hAnsi="Garamond"/>
          <w:sz w:val="24"/>
          <w:szCs w:val="24"/>
        </w:rPr>
        <w:t xml:space="preserve"> (veškeré tyto normy jsou při realizaci Díla závazné)</w:t>
      </w:r>
      <w:r w:rsidR="00E674F3" w:rsidRPr="00F6482C">
        <w:rPr>
          <w:rFonts w:ascii="Garamond" w:hAnsi="Garamond"/>
          <w:sz w:val="24"/>
          <w:szCs w:val="24"/>
        </w:rPr>
        <w:t xml:space="preserve">, </w:t>
      </w:r>
      <w:r w:rsidR="00FD29E4" w:rsidRPr="00F6482C">
        <w:rPr>
          <w:rFonts w:ascii="Garamond" w:hAnsi="Garamond"/>
          <w:sz w:val="24"/>
          <w:szCs w:val="24"/>
        </w:rPr>
        <w:t xml:space="preserve">v souladu s </w:t>
      </w:r>
      <w:r w:rsidR="00E674F3" w:rsidRPr="00F6482C">
        <w:rPr>
          <w:rFonts w:ascii="Garamond" w:hAnsi="Garamond"/>
          <w:sz w:val="24"/>
          <w:szCs w:val="24"/>
        </w:rPr>
        <w:t>technickými požadavky</w:t>
      </w:r>
      <w:r w:rsidR="00534DD8" w:rsidRPr="00F6482C">
        <w:rPr>
          <w:rFonts w:ascii="Garamond" w:hAnsi="Garamond"/>
          <w:sz w:val="24"/>
          <w:szCs w:val="24"/>
        </w:rPr>
        <w:t xml:space="preserve"> </w:t>
      </w:r>
      <w:r w:rsidR="003968A4" w:rsidRPr="00F6482C">
        <w:rPr>
          <w:rFonts w:ascii="Garamond" w:hAnsi="Garamond"/>
          <w:sz w:val="24"/>
          <w:szCs w:val="24"/>
        </w:rPr>
        <w:t>Dotčených subjektů (</w:t>
      </w:r>
      <w:r w:rsidR="00530F37">
        <w:rPr>
          <w:rFonts w:ascii="Garamond" w:hAnsi="Garamond"/>
          <w:sz w:val="24"/>
          <w:szCs w:val="24"/>
        </w:rPr>
        <w:t>příloha č. 4 Zadávacích podmínek</w:t>
      </w:r>
      <w:r w:rsidR="003968A4" w:rsidRPr="00F6482C">
        <w:rPr>
          <w:rFonts w:ascii="Garamond" w:hAnsi="Garamond"/>
          <w:sz w:val="24"/>
          <w:szCs w:val="24"/>
        </w:rPr>
        <w:t>)</w:t>
      </w:r>
      <w:r w:rsidR="00E674F3" w:rsidRPr="00F6482C">
        <w:rPr>
          <w:rFonts w:ascii="Garamond" w:hAnsi="Garamond"/>
          <w:sz w:val="24"/>
          <w:szCs w:val="24"/>
        </w:rPr>
        <w:t xml:space="preserve">, </w:t>
      </w:r>
      <w:r w:rsidR="00FD29E4" w:rsidRPr="00F6482C">
        <w:rPr>
          <w:rFonts w:ascii="Garamond" w:hAnsi="Garamond"/>
          <w:sz w:val="24"/>
          <w:szCs w:val="24"/>
        </w:rPr>
        <w:t xml:space="preserve">jakož </w:t>
      </w:r>
      <w:r w:rsidR="00C44FEF" w:rsidRPr="00F6482C">
        <w:rPr>
          <w:rFonts w:ascii="Garamond" w:hAnsi="Garamond"/>
          <w:sz w:val="24"/>
          <w:szCs w:val="24"/>
        </w:rPr>
        <w:t>i</w:t>
      </w:r>
      <w:r w:rsidR="00FD29E4" w:rsidRPr="00F6482C">
        <w:rPr>
          <w:rFonts w:ascii="Garamond" w:hAnsi="Garamond"/>
          <w:sz w:val="24"/>
          <w:szCs w:val="24"/>
        </w:rPr>
        <w:t xml:space="preserve"> v souladu </w:t>
      </w:r>
      <w:r w:rsidR="00E674F3" w:rsidRPr="00F6482C">
        <w:rPr>
          <w:rFonts w:ascii="Garamond" w:hAnsi="Garamond"/>
          <w:sz w:val="24"/>
          <w:szCs w:val="24"/>
        </w:rPr>
        <w:t xml:space="preserve">s právními předpisy [zejména pak </w:t>
      </w:r>
      <w:r w:rsidR="00BD4FD4" w:rsidRPr="00F6482C">
        <w:rPr>
          <w:rFonts w:ascii="Garamond" w:hAnsi="Garamond"/>
          <w:sz w:val="24"/>
          <w:szCs w:val="24"/>
        </w:rPr>
        <w:t xml:space="preserve">se </w:t>
      </w:r>
      <w:r w:rsidR="00C22CC2" w:rsidRPr="00F6482C">
        <w:rPr>
          <w:rFonts w:ascii="Garamond" w:hAnsi="Garamond"/>
          <w:sz w:val="24"/>
          <w:szCs w:val="24"/>
        </w:rPr>
        <w:t xml:space="preserve">stavebním </w:t>
      </w:r>
      <w:r w:rsidR="00BD4FD4" w:rsidRPr="00F6482C">
        <w:rPr>
          <w:rFonts w:ascii="Garamond" w:hAnsi="Garamond"/>
          <w:sz w:val="24"/>
          <w:szCs w:val="24"/>
        </w:rPr>
        <w:t>zákonem</w:t>
      </w:r>
      <w:r w:rsidR="00586DED" w:rsidRPr="00F6482C">
        <w:rPr>
          <w:rFonts w:ascii="Garamond" w:hAnsi="Garamond"/>
          <w:sz w:val="24"/>
          <w:szCs w:val="24"/>
        </w:rPr>
        <w:t xml:space="preserve">, </w:t>
      </w:r>
      <w:r w:rsidR="00361F23" w:rsidRPr="00F6482C">
        <w:rPr>
          <w:rFonts w:ascii="Garamond" w:hAnsi="Garamond"/>
          <w:sz w:val="24"/>
          <w:szCs w:val="24"/>
        </w:rPr>
        <w:t>zákonem č. 44/1988 Sb., o ochraně a využití nerostného bohatství (horní zákon), ve znění pozdějších předpisů,</w:t>
      </w:r>
      <w:r w:rsidR="00BD4FD4" w:rsidRPr="00F6482C">
        <w:rPr>
          <w:rFonts w:ascii="Garamond" w:hAnsi="Garamond"/>
          <w:sz w:val="24"/>
          <w:szCs w:val="24"/>
        </w:rPr>
        <w:t xml:space="preserve"> a veškerými souvisejícími předpisy</w:t>
      </w:r>
      <w:r w:rsidRPr="00F6482C">
        <w:rPr>
          <w:rFonts w:ascii="Garamond" w:hAnsi="Garamond"/>
          <w:sz w:val="24"/>
          <w:szCs w:val="24"/>
        </w:rPr>
        <w:t xml:space="preserve"> (včetně předpisů z oblasti bezpečnosti a ochrany zdraví při práci, hygieny práce, ochrany životního prostředí /zákon o odpadech, o chemických látkách, o ochraně ovzduší, o vodách, o ochraně přírody/, protipožárními předpisy atd.</w:t>
      </w:r>
      <w:r w:rsidR="00BD4FD4" w:rsidRPr="00F6482C">
        <w:rPr>
          <w:rFonts w:ascii="Garamond" w:hAnsi="Garamond"/>
          <w:sz w:val="24"/>
          <w:szCs w:val="24"/>
        </w:rPr>
        <w:t>, jakož i v souladu s rozhodnutími orgánů veřejné správy</w:t>
      </w:r>
      <w:r w:rsidR="00C44FEF" w:rsidRPr="00F6482C">
        <w:rPr>
          <w:rFonts w:ascii="Garamond" w:hAnsi="Garamond"/>
          <w:sz w:val="24"/>
          <w:szCs w:val="24"/>
        </w:rPr>
        <w:t>)</w:t>
      </w:r>
      <w:r w:rsidR="00E674F3" w:rsidRPr="00F6482C">
        <w:rPr>
          <w:rFonts w:ascii="Garamond" w:hAnsi="Garamond"/>
          <w:sz w:val="24"/>
          <w:szCs w:val="24"/>
        </w:rPr>
        <w:t>]</w:t>
      </w:r>
      <w:r w:rsidR="00BD4FD4" w:rsidRPr="00F6482C">
        <w:rPr>
          <w:rFonts w:ascii="Garamond" w:hAnsi="Garamond"/>
          <w:sz w:val="24"/>
          <w:szCs w:val="24"/>
        </w:rPr>
        <w:t xml:space="preserve">. </w:t>
      </w:r>
      <w:r w:rsidR="00AF2162" w:rsidRPr="00F6482C">
        <w:rPr>
          <w:rFonts w:ascii="Garamond" w:hAnsi="Garamond"/>
          <w:sz w:val="24"/>
          <w:szCs w:val="24"/>
        </w:rPr>
        <w:t xml:space="preserve">Pokud </w:t>
      </w:r>
      <w:proofErr w:type="spellStart"/>
      <w:r w:rsidR="00C44FEF" w:rsidRPr="00F6482C">
        <w:rPr>
          <w:rFonts w:ascii="Garamond" w:hAnsi="Garamond"/>
          <w:sz w:val="24"/>
          <w:szCs w:val="24"/>
        </w:rPr>
        <w:t>nabudou</w:t>
      </w:r>
      <w:proofErr w:type="spellEnd"/>
      <w:r w:rsidR="00C44FEF" w:rsidRPr="00F6482C">
        <w:rPr>
          <w:rFonts w:ascii="Garamond" w:hAnsi="Garamond"/>
          <w:sz w:val="24"/>
          <w:szCs w:val="24"/>
        </w:rPr>
        <w:t xml:space="preserve"> </w:t>
      </w:r>
      <w:r w:rsidR="00AF2162" w:rsidRPr="00F6482C">
        <w:rPr>
          <w:rFonts w:ascii="Garamond" w:hAnsi="Garamond"/>
          <w:sz w:val="24"/>
          <w:szCs w:val="24"/>
        </w:rPr>
        <w:t xml:space="preserve">v průběhu realizace Díla </w:t>
      </w:r>
      <w:r w:rsidR="00C44FEF" w:rsidRPr="00F6482C">
        <w:rPr>
          <w:rFonts w:ascii="Garamond" w:hAnsi="Garamond"/>
          <w:sz w:val="24"/>
          <w:szCs w:val="24"/>
        </w:rPr>
        <w:t>účinnosti</w:t>
      </w:r>
      <w:r w:rsidR="00AF2162" w:rsidRPr="00F6482C">
        <w:rPr>
          <w:rFonts w:ascii="Garamond" w:hAnsi="Garamond"/>
          <w:sz w:val="24"/>
          <w:szCs w:val="24"/>
        </w:rPr>
        <w:t xml:space="preserve"> </w:t>
      </w:r>
      <w:r w:rsidR="00C44FEF" w:rsidRPr="00F6482C">
        <w:rPr>
          <w:rFonts w:ascii="Garamond" w:hAnsi="Garamond"/>
          <w:sz w:val="24"/>
          <w:szCs w:val="24"/>
        </w:rPr>
        <w:t xml:space="preserve">nové </w:t>
      </w:r>
      <w:r w:rsidR="00B82E6E" w:rsidRPr="00F6482C">
        <w:rPr>
          <w:rFonts w:ascii="Garamond" w:hAnsi="Garamond"/>
          <w:sz w:val="24"/>
          <w:szCs w:val="24"/>
        </w:rPr>
        <w:t>právní předpisy</w:t>
      </w:r>
      <w:r w:rsidR="00C44FEF" w:rsidRPr="00F6482C">
        <w:rPr>
          <w:rFonts w:ascii="Garamond" w:hAnsi="Garamond"/>
          <w:sz w:val="24"/>
          <w:szCs w:val="24"/>
        </w:rPr>
        <w:t xml:space="preserve"> nebo</w:t>
      </w:r>
      <w:r w:rsidR="00B82E6E" w:rsidRPr="00F6482C">
        <w:rPr>
          <w:rFonts w:ascii="Garamond" w:hAnsi="Garamond"/>
          <w:sz w:val="24"/>
          <w:szCs w:val="24"/>
        </w:rPr>
        <w:t xml:space="preserve"> </w:t>
      </w:r>
      <w:r w:rsidR="00AF2162" w:rsidRPr="00F6482C">
        <w:rPr>
          <w:rFonts w:ascii="Garamond" w:hAnsi="Garamond"/>
          <w:sz w:val="24"/>
          <w:szCs w:val="24"/>
        </w:rPr>
        <w:t>technické normy</w:t>
      </w:r>
      <w:r w:rsidR="00C44FEF" w:rsidRPr="00F6482C">
        <w:rPr>
          <w:rFonts w:ascii="Garamond" w:hAnsi="Garamond"/>
          <w:sz w:val="24"/>
          <w:szCs w:val="24"/>
        </w:rPr>
        <w:t xml:space="preserve">, popř. pokud </w:t>
      </w:r>
      <w:r w:rsidR="00B82E6E" w:rsidRPr="00F6482C">
        <w:rPr>
          <w:rFonts w:ascii="Garamond" w:hAnsi="Garamond"/>
          <w:sz w:val="24"/>
          <w:szCs w:val="24"/>
        </w:rPr>
        <w:t xml:space="preserve">budou vydána </w:t>
      </w:r>
      <w:r w:rsidR="00C44FEF" w:rsidRPr="00F6482C">
        <w:rPr>
          <w:rFonts w:ascii="Garamond" w:hAnsi="Garamond"/>
          <w:sz w:val="24"/>
          <w:szCs w:val="24"/>
        </w:rPr>
        <w:t xml:space="preserve">nová </w:t>
      </w:r>
      <w:r w:rsidR="00B82E6E" w:rsidRPr="00F6482C">
        <w:rPr>
          <w:rFonts w:ascii="Garamond" w:hAnsi="Garamond"/>
          <w:sz w:val="24"/>
          <w:szCs w:val="24"/>
        </w:rPr>
        <w:t>správní rozhodnutí vztahující se na realizaci Díla</w:t>
      </w:r>
      <w:r w:rsidR="00C44FEF" w:rsidRPr="00F6482C">
        <w:rPr>
          <w:rFonts w:ascii="Garamond" w:hAnsi="Garamond"/>
          <w:sz w:val="24"/>
          <w:szCs w:val="24"/>
        </w:rPr>
        <w:t xml:space="preserve"> (a tato rozhodnutí </w:t>
      </w:r>
      <w:proofErr w:type="spellStart"/>
      <w:r w:rsidR="00C44FEF" w:rsidRPr="00F6482C">
        <w:rPr>
          <w:rFonts w:ascii="Garamond" w:hAnsi="Garamond"/>
          <w:sz w:val="24"/>
          <w:szCs w:val="24"/>
        </w:rPr>
        <w:t>nabudou</w:t>
      </w:r>
      <w:proofErr w:type="spellEnd"/>
      <w:r w:rsidR="00C44FEF" w:rsidRPr="00F6482C">
        <w:rPr>
          <w:rFonts w:ascii="Garamond" w:hAnsi="Garamond"/>
          <w:sz w:val="24"/>
          <w:szCs w:val="24"/>
        </w:rPr>
        <w:t xml:space="preserve"> vykonatelnosti)</w:t>
      </w:r>
      <w:r w:rsidR="00AF2162" w:rsidRPr="00F6482C">
        <w:rPr>
          <w:rFonts w:ascii="Garamond" w:hAnsi="Garamond"/>
          <w:sz w:val="24"/>
          <w:szCs w:val="24"/>
        </w:rPr>
        <w:t>,</w:t>
      </w:r>
      <w:r w:rsidR="00B86B6B" w:rsidRPr="00F6482C">
        <w:rPr>
          <w:rFonts w:ascii="Garamond" w:hAnsi="Garamond"/>
          <w:sz w:val="24"/>
          <w:szCs w:val="24"/>
        </w:rPr>
        <w:t xml:space="preserve"> popř. pokud budou aktualizovány interní předpisy Dotčených subjektů,</w:t>
      </w:r>
      <w:r w:rsidR="00AF2162" w:rsidRPr="00F6482C">
        <w:rPr>
          <w:rFonts w:ascii="Garamond" w:hAnsi="Garamond"/>
          <w:sz w:val="24"/>
          <w:szCs w:val="24"/>
        </w:rPr>
        <w:t xml:space="preserve"> je Objednatel oprávněn </w:t>
      </w:r>
      <w:r w:rsidR="00B82E6E" w:rsidRPr="00F6482C">
        <w:rPr>
          <w:rFonts w:ascii="Garamond" w:hAnsi="Garamond"/>
          <w:sz w:val="24"/>
          <w:szCs w:val="24"/>
        </w:rPr>
        <w:t xml:space="preserve">kdykoli </w:t>
      </w:r>
      <w:r w:rsidR="00AF2162" w:rsidRPr="00F6482C">
        <w:rPr>
          <w:rFonts w:ascii="Garamond" w:hAnsi="Garamond"/>
          <w:sz w:val="24"/>
          <w:szCs w:val="24"/>
        </w:rPr>
        <w:t>písemně požadovat, aby Dílo</w:t>
      </w:r>
      <w:r w:rsidR="000E1AA4" w:rsidRPr="00F6482C">
        <w:rPr>
          <w:rFonts w:ascii="Garamond" w:hAnsi="Garamond"/>
          <w:sz w:val="24"/>
          <w:szCs w:val="24"/>
        </w:rPr>
        <w:t xml:space="preserve"> (</w:t>
      </w:r>
      <w:r w:rsidR="00E674F3" w:rsidRPr="00F6482C">
        <w:rPr>
          <w:rFonts w:ascii="Garamond" w:hAnsi="Garamond"/>
          <w:sz w:val="24"/>
          <w:szCs w:val="24"/>
        </w:rPr>
        <w:t xml:space="preserve">nebo </w:t>
      </w:r>
      <w:r w:rsidR="000E1AA4" w:rsidRPr="00F6482C">
        <w:rPr>
          <w:rFonts w:ascii="Garamond" w:hAnsi="Garamond"/>
          <w:sz w:val="24"/>
          <w:szCs w:val="24"/>
        </w:rPr>
        <w:t>jakákoliv jeho část)</w:t>
      </w:r>
      <w:r w:rsidR="00AF2162" w:rsidRPr="00F6482C">
        <w:rPr>
          <w:rFonts w:ascii="Garamond" w:hAnsi="Garamond"/>
          <w:sz w:val="24"/>
          <w:szCs w:val="24"/>
        </w:rPr>
        <w:t xml:space="preserve"> bylo realizováno </w:t>
      </w:r>
      <w:r w:rsidR="00E674F3" w:rsidRPr="00F6482C">
        <w:rPr>
          <w:rFonts w:ascii="Garamond" w:hAnsi="Garamond"/>
          <w:sz w:val="24"/>
          <w:szCs w:val="24"/>
        </w:rPr>
        <w:t xml:space="preserve">(byla realizována) </w:t>
      </w:r>
      <w:r w:rsidR="00AF2162" w:rsidRPr="00F6482C">
        <w:rPr>
          <w:rFonts w:ascii="Garamond" w:hAnsi="Garamond"/>
          <w:sz w:val="24"/>
          <w:szCs w:val="24"/>
        </w:rPr>
        <w:t xml:space="preserve">v souladu s těmito novými </w:t>
      </w:r>
      <w:r w:rsidR="00B82E6E" w:rsidRPr="00F6482C">
        <w:rPr>
          <w:rFonts w:ascii="Garamond" w:hAnsi="Garamond"/>
          <w:sz w:val="24"/>
          <w:szCs w:val="24"/>
        </w:rPr>
        <w:t xml:space="preserve">právními předpisy, </w:t>
      </w:r>
      <w:r w:rsidR="00AF2162" w:rsidRPr="00F6482C">
        <w:rPr>
          <w:rFonts w:ascii="Garamond" w:hAnsi="Garamond"/>
          <w:sz w:val="24"/>
          <w:szCs w:val="24"/>
        </w:rPr>
        <w:t>technickými normami</w:t>
      </w:r>
      <w:r w:rsidR="00361F23" w:rsidRPr="00F6482C">
        <w:rPr>
          <w:rFonts w:ascii="Garamond" w:hAnsi="Garamond"/>
          <w:sz w:val="24"/>
          <w:szCs w:val="24"/>
        </w:rPr>
        <w:t>,</w:t>
      </w:r>
      <w:r w:rsidR="00B82E6E" w:rsidRPr="00F6482C">
        <w:rPr>
          <w:rFonts w:ascii="Garamond" w:hAnsi="Garamond"/>
          <w:sz w:val="24"/>
          <w:szCs w:val="24"/>
        </w:rPr>
        <w:t xml:space="preserve"> správními rozhodnutími</w:t>
      </w:r>
      <w:r w:rsidR="00361F23" w:rsidRPr="00F6482C">
        <w:rPr>
          <w:rFonts w:ascii="Garamond" w:hAnsi="Garamond"/>
          <w:sz w:val="24"/>
          <w:szCs w:val="24"/>
        </w:rPr>
        <w:t xml:space="preserve"> či interními předpisy Dotčených subjektů</w:t>
      </w:r>
      <w:r w:rsidR="00AF2162" w:rsidRPr="00F6482C">
        <w:rPr>
          <w:rFonts w:ascii="Garamond" w:hAnsi="Garamond"/>
          <w:sz w:val="24"/>
          <w:szCs w:val="24"/>
        </w:rPr>
        <w:t xml:space="preserve">. Zhotovitel je takovému požadavku Objednatele povinen vyhovět. </w:t>
      </w:r>
      <w:r w:rsidR="00E674F3" w:rsidRPr="00F6482C">
        <w:rPr>
          <w:rFonts w:ascii="Garamond" w:hAnsi="Garamond"/>
          <w:sz w:val="24"/>
          <w:szCs w:val="24"/>
        </w:rPr>
        <w:t xml:space="preserve">Pokud pro splnění tohoto požadavku bude nezbytné provést vícepráce, které nebude možné </w:t>
      </w:r>
      <w:r w:rsidR="00E674F3" w:rsidRPr="00F6482C">
        <w:rPr>
          <w:rFonts w:ascii="Garamond" w:hAnsi="Garamond"/>
          <w:sz w:val="24"/>
          <w:szCs w:val="24"/>
        </w:rPr>
        <w:lastRenderedPageBreak/>
        <w:t xml:space="preserve">kompenzovat z tohoto požadavku plynoucími </w:t>
      </w:r>
      <w:proofErr w:type="spellStart"/>
      <w:r w:rsidR="00E674F3" w:rsidRPr="00F6482C">
        <w:rPr>
          <w:rFonts w:ascii="Garamond" w:hAnsi="Garamond"/>
          <w:sz w:val="24"/>
          <w:szCs w:val="24"/>
        </w:rPr>
        <w:t>méněpracemi</w:t>
      </w:r>
      <w:proofErr w:type="spellEnd"/>
      <w:r w:rsidR="00E674F3" w:rsidRPr="00F6482C">
        <w:rPr>
          <w:rFonts w:ascii="Garamond" w:hAnsi="Garamond"/>
          <w:sz w:val="24"/>
          <w:szCs w:val="24"/>
        </w:rPr>
        <w:t xml:space="preserve">, </w:t>
      </w:r>
      <w:r w:rsidR="004211A9" w:rsidRPr="00F6482C">
        <w:rPr>
          <w:rFonts w:ascii="Garamond" w:hAnsi="Garamond"/>
          <w:sz w:val="24"/>
          <w:szCs w:val="24"/>
        </w:rPr>
        <w:t xml:space="preserve">je Zhotovitel oprávněn za tyto vícepráce vyúčtovat cenu odpovídající jednotkovým </w:t>
      </w:r>
      <w:r w:rsidR="00767C2C" w:rsidRPr="00F6482C">
        <w:rPr>
          <w:rFonts w:ascii="Garamond" w:hAnsi="Garamond"/>
          <w:sz w:val="24"/>
          <w:szCs w:val="24"/>
        </w:rPr>
        <w:t>cenám</w:t>
      </w:r>
      <w:r w:rsidR="004211A9" w:rsidRPr="00F6482C">
        <w:rPr>
          <w:rFonts w:ascii="Garamond" w:hAnsi="Garamond"/>
          <w:sz w:val="24"/>
          <w:szCs w:val="24"/>
        </w:rPr>
        <w:t xml:space="preserve"> uvedeným ve Výkazu výměr</w:t>
      </w:r>
      <w:r w:rsidR="00C44FEF" w:rsidRPr="00F6482C">
        <w:rPr>
          <w:rFonts w:ascii="Garamond" w:hAnsi="Garamond"/>
          <w:sz w:val="24"/>
          <w:szCs w:val="24"/>
        </w:rPr>
        <w:t>.</w:t>
      </w:r>
    </w:p>
    <w:p w:rsidR="00C90F76" w:rsidRPr="00F6482C" w:rsidRDefault="00FB1873"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Zhotovitel odpovídá za to, že veškeré dodávky materiálu budou souhlasit se specifikac</w:t>
      </w:r>
      <w:r w:rsidR="00361F23" w:rsidRPr="00F6482C">
        <w:rPr>
          <w:rFonts w:ascii="Garamond" w:hAnsi="Garamond"/>
          <w:sz w:val="24"/>
          <w:szCs w:val="24"/>
        </w:rPr>
        <w:t>emi</w:t>
      </w:r>
      <w:r w:rsidRPr="00F6482C">
        <w:rPr>
          <w:rFonts w:ascii="Garamond" w:hAnsi="Garamond"/>
          <w:sz w:val="24"/>
          <w:szCs w:val="24"/>
        </w:rPr>
        <w:t xml:space="preserve"> uveden</w:t>
      </w:r>
      <w:r w:rsidR="00361F23" w:rsidRPr="00F6482C">
        <w:rPr>
          <w:rFonts w:ascii="Garamond" w:hAnsi="Garamond"/>
          <w:sz w:val="24"/>
          <w:szCs w:val="24"/>
        </w:rPr>
        <w:t>ými</w:t>
      </w:r>
      <w:r w:rsidRPr="00F6482C">
        <w:rPr>
          <w:rFonts w:ascii="Garamond" w:hAnsi="Garamond"/>
          <w:sz w:val="24"/>
          <w:szCs w:val="24"/>
        </w:rPr>
        <w:t xml:space="preserve"> v Projektu a jakost použitého materiálu bude </w:t>
      </w:r>
      <w:r w:rsidR="006F182E" w:rsidRPr="00F6482C">
        <w:rPr>
          <w:rFonts w:ascii="Garamond" w:hAnsi="Garamond"/>
          <w:sz w:val="24"/>
          <w:szCs w:val="24"/>
        </w:rPr>
        <w:t>odpovídat příslušným předpisům a</w:t>
      </w:r>
      <w:r w:rsidR="00B1507B" w:rsidRPr="00F6482C">
        <w:rPr>
          <w:rFonts w:ascii="Garamond" w:hAnsi="Garamond"/>
          <w:sz w:val="24"/>
          <w:szCs w:val="24"/>
        </w:rPr>
        <w:t> </w:t>
      </w:r>
      <w:r w:rsidR="006F182E" w:rsidRPr="00F6482C">
        <w:rPr>
          <w:rFonts w:ascii="Garamond" w:hAnsi="Garamond"/>
          <w:sz w:val="24"/>
          <w:szCs w:val="24"/>
        </w:rPr>
        <w:t>normám. Kvalitu dodávek materiálu bude Zhotovitel zabezpečovat řádnou kontrolou a</w:t>
      </w:r>
      <w:r w:rsidR="00B1507B" w:rsidRPr="00F6482C">
        <w:rPr>
          <w:rFonts w:ascii="Garamond" w:hAnsi="Garamond"/>
          <w:sz w:val="24"/>
          <w:szCs w:val="24"/>
        </w:rPr>
        <w:t> </w:t>
      </w:r>
      <w:r w:rsidR="006F182E" w:rsidRPr="00F6482C">
        <w:rPr>
          <w:rFonts w:ascii="Garamond" w:hAnsi="Garamond"/>
          <w:sz w:val="24"/>
          <w:szCs w:val="24"/>
        </w:rPr>
        <w:t xml:space="preserve">přejímkou. Na dodávky, na něž se vztahuje zákon č. 22/1997 Sb., </w:t>
      </w:r>
      <w:r w:rsidR="00F44996" w:rsidRPr="00F6482C">
        <w:rPr>
          <w:rFonts w:ascii="Garamond" w:hAnsi="Garamond"/>
          <w:sz w:val="24"/>
          <w:szCs w:val="24"/>
        </w:rPr>
        <w:t xml:space="preserve">o technických požadavcích na výrobky a o změně a doplnění některých zákonů, </w:t>
      </w:r>
      <w:r w:rsidR="006F182E" w:rsidRPr="00F6482C">
        <w:rPr>
          <w:rFonts w:ascii="Garamond" w:hAnsi="Garamond"/>
          <w:sz w:val="24"/>
          <w:szCs w:val="24"/>
        </w:rPr>
        <w:t xml:space="preserve">ve znění pozdějších předpisů, doloží Zhotovitel Objednateli příslušný doklad (prohlášení o shodě, certifikát apod.), a to v originálu nebo v kopii, která bude opatřena razítkem Zhotovitele a podpisem </w:t>
      </w:r>
      <w:r w:rsidR="00F44996" w:rsidRPr="00F6482C">
        <w:rPr>
          <w:rFonts w:ascii="Garamond" w:hAnsi="Garamond"/>
          <w:sz w:val="24"/>
          <w:szCs w:val="24"/>
        </w:rPr>
        <w:t xml:space="preserve">jeho </w:t>
      </w:r>
      <w:r w:rsidR="006F182E" w:rsidRPr="00F6482C">
        <w:rPr>
          <w:rFonts w:ascii="Garamond" w:hAnsi="Garamond"/>
          <w:sz w:val="24"/>
          <w:szCs w:val="24"/>
        </w:rPr>
        <w:t>osoby odpovědné za odborné vedení stavby. Veškerý materiál vystavený namáhání (provozní tlak, zatížení konstrukcí) musí mít osvědčení o jakosti a způsobilosti</w:t>
      </w:r>
      <w:r w:rsidR="00415BA2" w:rsidRPr="00F6482C">
        <w:rPr>
          <w:rFonts w:ascii="Garamond" w:hAnsi="Garamond"/>
          <w:sz w:val="24"/>
          <w:szCs w:val="24"/>
        </w:rPr>
        <w:t xml:space="preserve"> ve formě</w:t>
      </w:r>
      <w:r w:rsidR="006F182E" w:rsidRPr="00F6482C">
        <w:rPr>
          <w:rFonts w:ascii="Garamond" w:hAnsi="Garamond"/>
          <w:sz w:val="24"/>
          <w:szCs w:val="24"/>
        </w:rPr>
        <w:t xml:space="preserve"> inspekční</w:t>
      </w:r>
      <w:r w:rsidR="00415BA2" w:rsidRPr="00F6482C">
        <w:rPr>
          <w:rFonts w:ascii="Garamond" w:hAnsi="Garamond"/>
          <w:sz w:val="24"/>
          <w:szCs w:val="24"/>
        </w:rPr>
        <w:t>ho</w:t>
      </w:r>
      <w:r w:rsidR="006F182E" w:rsidRPr="00F6482C">
        <w:rPr>
          <w:rFonts w:ascii="Garamond" w:hAnsi="Garamond"/>
          <w:sz w:val="24"/>
          <w:szCs w:val="24"/>
        </w:rPr>
        <w:t xml:space="preserve"> certifikát</w:t>
      </w:r>
      <w:r w:rsidR="00415BA2" w:rsidRPr="00F6482C">
        <w:rPr>
          <w:rFonts w:ascii="Garamond" w:hAnsi="Garamond"/>
          <w:sz w:val="24"/>
          <w:szCs w:val="24"/>
        </w:rPr>
        <w:t>u</w:t>
      </w:r>
      <w:r w:rsidR="006F182E" w:rsidRPr="00F6482C">
        <w:rPr>
          <w:rFonts w:ascii="Garamond" w:hAnsi="Garamond"/>
          <w:sz w:val="24"/>
          <w:szCs w:val="24"/>
        </w:rPr>
        <w:t xml:space="preserve"> „3.1“ ve smyslu ČSN EN 10204. </w:t>
      </w:r>
    </w:p>
    <w:p w:rsidR="0041541F" w:rsidRPr="00F6482C" w:rsidRDefault="0041541F"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Vlastní realizace Díla zahrnuje:</w:t>
      </w:r>
    </w:p>
    <w:p w:rsidR="00B20D96" w:rsidRPr="00F6482C" w:rsidRDefault="008B0EF7" w:rsidP="008B0EF7">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povinnost Zhotovitele </w:t>
      </w:r>
      <w:r w:rsidR="00260671" w:rsidRPr="00F6482C">
        <w:rPr>
          <w:rFonts w:ascii="Garamond" w:hAnsi="Garamond"/>
          <w:sz w:val="24"/>
          <w:szCs w:val="24"/>
        </w:rPr>
        <w:t>do 15 (patnácti) dnů ode dne</w:t>
      </w:r>
      <w:r w:rsidRPr="00F6482C">
        <w:rPr>
          <w:rFonts w:ascii="Garamond" w:hAnsi="Garamond"/>
          <w:sz w:val="24"/>
          <w:szCs w:val="24"/>
        </w:rPr>
        <w:t xml:space="preserve"> uzavření této Smlouvy předložit Objednateli ke schválení </w:t>
      </w:r>
      <w:r w:rsidR="00474B9D" w:rsidRPr="00F6482C">
        <w:rPr>
          <w:rFonts w:ascii="Garamond" w:hAnsi="Garamond"/>
          <w:sz w:val="24"/>
          <w:szCs w:val="24"/>
        </w:rPr>
        <w:t xml:space="preserve">popis technického řešení realizace Díla obsahující zejména </w:t>
      </w:r>
      <w:r w:rsidRPr="00F6482C">
        <w:rPr>
          <w:rFonts w:ascii="Garamond" w:hAnsi="Garamond"/>
          <w:sz w:val="24"/>
          <w:szCs w:val="24"/>
        </w:rPr>
        <w:t xml:space="preserve">technologické postupy prací (dále jen </w:t>
      </w:r>
      <w:r w:rsidRPr="00F6482C">
        <w:rPr>
          <w:rFonts w:ascii="Garamond" w:hAnsi="Garamond"/>
          <w:b/>
          <w:sz w:val="24"/>
          <w:szCs w:val="24"/>
        </w:rPr>
        <w:t>„</w:t>
      </w:r>
      <w:r w:rsidR="00474B9D" w:rsidRPr="00F6482C">
        <w:rPr>
          <w:rFonts w:ascii="Garamond" w:hAnsi="Garamond"/>
          <w:b/>
          <w:sz w:val="24"/>
          <w:szCs w:val="24"/>
        </w:rPr>
        <w:t>Popis technického řešení</w:t>
      </w:r>
      <w:r w:rsidRPr="00F6482C">
        <w:rPr>
          <w:rFonts w:ascii="Garamond" w:hAnsi="Garamond"/>
          <w:b/>
          <w:sz w:val="24"/>
          <w:szCs w:val="24"/>
        </w:rPr>
        <w:t>“</w:t>
      </w:r>
      <w:r w:rsidRPr="00F6482C">
        <w:rPr>
          <w:rFonts w:ascii="Garamond" w:hAnsi="Garamond"/>
          <w:sz w:val="24"/>
          <w:szCs w:val="24"/>
        </w:rPr>
        <w:t xml:space="preserve">) splňující podmínky stanovené pro jednotlivé části Díla plynoucí z Projektu, </w:t>
      </w:r>
      <w:r w:rsidR="00B20D96" w:rsidRPr="00F6482C">
        <w:rPr>
          <w:rFonts w:ascii="Garamond" w:hAnsi="Garamond"/>
          <w:sz w:val="24"/>
          <w:szCs w:val="24"/>
        </w:rPr>
        <w:t>zpracované podle této osnovy:</w:t>
      </w:r>
    </w:p>
    <w:p w:rsidR="00B20D96" w:rsidRPr="00F6482C" w:rsidRDefault="00B20D96" w:rsidP="003A5F9C">
      <w:pPr>
        <w:pStyle w:val="Odstavecseseznamem"/>
        <w:numPr>
          <w:ilvl w:val="0"/>
          <w:numId w:val="44"/>
        </w:numPr>
        <w:spacing w:after="0"/>
        <w:ind w:left="1134" w:hanging="425"/>
        <w:rPr>
          <w:rFonts w:ascii="Garamond" w:hAnsi="Garamond"/>
          <w:iCs/>
          <w:sz w:val="24"/>
          <w:szCs w:val="24"/>
        </w:rPr>
      </w:pPr>
      <w:r w:rsidRPr="00F6482C">
        <w:rPr>
          <w:rFonts w:ascii="Garamond" w:hAnsi="Garamond"/>
          <w:iCs/>
          <w:sz w:val="24"/>
          <w:szCs w:val="24"/>
        </w:rPr>
        <w:t>příprava staveniště a technologického zázemí, technická připravenost;</w:t>
      </w:r>
    </w:p>
    <w:p w:rsidR="00B20D96" w:rsidRPr="00F6482C" w:rsidRDefault="00B20D96" w:rsidP="003A5F9C">
      <w:pPr>
        <w:pStyle w:val="Odstavecseseznamem"/>
        <w:numPr>
          <w:ilvl w:val="0"/>
          <w:numId w:val="44"/>
        </w:numPr>
        <w:spacing w:after="0"/>
        <w:ind w:left="1134" w:hanging="425"/>
        <w:jc w:val="both"/>
        <w:rPr>
          <w:rFonts w:ascii="Garamond" w:hAnsi="Garamond"/>
          <w:iCs/>
          <w:sz w:val="24"/>
          <w:szCs w:val="24"/>
        </w:rPr>
      </w:pPr>
      <w:r w:rsidRPr="00F6482C">
        <w:rPr>
          <w:rFonts w:ascii="Garamond" w:hAnsi="Garamond"/>
          <w:iCs/>
          <w:sz w:val="24"/>
          <w:szCs w:val="24"/>
        </w:rPr>
        <w:t>postup a popis dílčích kroků výstavby jednotlivých přeložek, vzájemné</w:t>
      </w:r>
      <w:r w:rsidR="00474B9D" w:rsidRPr="00F6482C">
        <w:rPr>
          <w:rFonts w:ascii="Garamond" w:hAnsi="Garamond"/>
          <w:iCs/>
          <w:sz w:val="24"/>
          <w:szCs w:val="24"/>
        </w:rPr>
        <w:t xml:space="preserve"> vazby, návaznosti a součinnost</w:t>
      </w:r>
      <w:r w:rsidRPr="00F6482C">
        <w:rPr>
          <w:rFonts w:ascii="Garamond" w:hAnsi="Garamond"/>
          <w:iCs/>
          <w:sz w:val="24"/>
          <w:szCs w:val="24"/>
        </w:rPr>
        <w:t>;</w:t>
      </w:r>
    </w:p>
    <w:p w:rsidR="00474B9D" w:rsidRPr="00F6482C" w:rsidRDefault="00474B9D" w:rsidP="00474B9D">
      <w:pPr>
        <w:pStyle w:val="Odstavecseseznamem"/>
        <w:numPr>
          <w:ilvl w:val="0"/>
          <w:numId w:val="44"/>
        </w:numPr>
        <w:spacing w:after="0"/>
        <w:ind w:left="1134" w:hanging="425"/>
        <w:jc w:val="both"/>
        <w:rPr>
          <w:rFonts w:ascii="Garamond" w:hAnsi="Garamond"/>
          <w:iCs/>
          <w:sz w:val="24"/>
          <w:szCs w:val="24"/>
        </w:rPr>
      </w:pPr>
      <w:r w:rsidRPr="00F6482C">
        <w:rPr>
          <w:rFonts w:ascii="Garamond" w:hAnsi="Garamond"/>
          <w:iCs/>
          <w:sz w:val="24"/>
          <w:szCs w:val="24"/>
        </w:rPr>
        <w:t xml:space="preserve">detailní harmonogram výstavby, </w:t>
      </w:r>
      <w:r w:rsidRPr="00F6482C">
        <w:rPr>
          <w:rFonts w:ascii="Garamond" w:hAnsi="Garamond"/>
          <w:sz w:val="24"/>
          <w:szCs w:val="24"/>
        </w:rPr>
        <w:t>z něhož bude zřejmé, jaké práce na Díle budou realizovány v průběhu jednotlivých týdnů realizace Díla,</w:t>
      </w:r>
      <w:r w:rsidRPr="00F6482C">
        <w:rPr>
          <w:rFonts w:ascii="Garamond" w:hAnsi="Garamond"/>
          <w:iCs/>
          <w:sz w:val="24"/>
          <w:szCs w:val="24"/>
        </w:rPr>
        <w:t xml:space="preserve"> respektující bezpečnostní pravidla a pravidla požární ochrany, navržené mechanismy, minimální personální kapacity a technickou připravenost Zhotovitele s důrazem na logické a technické návaznosti jednotlivých činností a dodržení termínů realizace Díla;</w:t>
      </w:r>
    </w:p>
    <w:p w:rsidR="00107E63" w:rsidRPr="00F6482C" w:rsidRDefault="00107E63" w:rsidP="00107E63">
      <w:pPr>
        <w:pStyle w:val="Odstavecseseznamem"/>
        <w:numPr>
          <w:ilvl w:val="0"/>
          <w:numId w:val="44"/>
        </w:numPr>
        <w:spacing w:after="0"/>
        <w:ind w:left="1134" w:hanging="425"/>
        <w:jc w:val="both"/>
        <w:rPr>
          <w:rFonts w:ascii="Garamond" w:hAnsi="Garamond"/>
          <w:iCs/>
          <w:sz w:val="24"/>
          <w:szCs w:val="24"/>
        </w:rPr>
      </w:pPr>
      <w:r w:rsidRPr="00F6482C">
        <w:rPr>
          <w:rFonts w:ascii="Garamond" w:hAnsi="Garamond"/>
          <w:iCs/>
          <w:sz w:val="24"/>
          <w:szCs w:val="24"/>
        </w:rPr>
        <w:t>harmonogram jednotlivých Přepojení respektující bezpečnostní pravidla a pravidla požární ochrany, navržené mechanismy, minimální personální kapacity a technickou připravenost Zhotovitele;</w:t>
      </w:r>
    </w:p>
    <w:p w:rsidR="00107E63" w:rsidRPr="00F6482C" w:rsidRDefault="00107E63" w:rsidP="00107E63">
      <w:pPr>
        <w:pStyle w:val="Odstavecseseznamem"/>
        <w:numPr>
          <w:ilvl w:val="0"/>
          <w:numId w:val="44"/>
        </w:numPr>
        <w:spacing w:after="0"/>
        <w:ind w:left="1134" w:hanging="425"/>
        <w:jc w:val="both"/>
        <w:rPr>
          <w:rFonts w:ascii="Garamond" w:hAnsi="Garamond"/>
          <w:iCs/>
          <w:sz w:val="24"/>
          <w:szCs w:val="24"/>
        </w:rPr>
      </w:pPr>
      <w:r w:rsidRPr="00F6482C">
        <w:rPr>
          <w:rFonts w:ascii="Garamond" w:hAnsi="Garamond"/>
          <w:iCs/>
          <w:sz w:val="24"/>
          <w:szCs w:val="24"/>
        </w:rPr>
        <w:t xml:space="preserve">návrh postupu řízení a koordinace prací, řízení kontroly kvality </w:t>
      </w:r>
      <w:r w:rsidR="00BF1A55" w:rsidRPr="00F6482C">
        <w:rPr>
          <w:rFonts w:ascii="Garamond" w:hAnsi="Garamond"/>
          <w:iCs/>
          <w:sz w:val="24"/>
          <w:szCs w:val="24"/>
        </w:rPr>
        <w:t xml:space="preserve">(plán kontrol a zkoušek „PKZ“) </w:t>
      </w:r>
      <w:r w:rsidRPr="00F6482C">
        <w:rPr>
          <w:rFonts w:ascii="Garamond" w:hAnsi="Garamond"/>
          <w:iCs/>
          <w:sz w:val="24"/>
          <w:szCs w:val="24"/>
        </w:rPr>
        <w:t>a bezpečnosti, personální kapacity nasazené při plnění předmětu veřejné zakázky;</w:t>
      </w:r>
    </w:p>
    <w:p w:rsidR="00B20D96" w:rsidRPr="00F6482C" w:rsidRDefault="00B20D96" w:rsidP="003A5F9C">
      <w:pPr>
        <w:pStyle w:val="Odstavecseseznamem"/>
        <w:numPr>
          <w:ilvl w:val="0"/>
          <w:numId w:val="44"/>
        </w:numPr>
        <w:spacing w:after="0"/>
        <w:ind w:left="1134" w:hanging="425"/>
        <w:jc w:val="both"/>
        <w:rPr>
          <w:rFonts w:ascii="Garamond" w:hAnsi="Garamond"/>
          <w:iCs/>
          <w:sz w:val="24"/>
          <w:szCs w:val="24"/>
        </w:rPr>
      </w:pPr>
      <w:r w:rsidRPr="00F6482C">
        <w:rPr>
          <w:rFonts w:ascii="Garamond" w:hAnsi="Garamond"/>
          <w:iCs/>
          <w:sz w:val="24"/>
          <w:szCs w:val="24"/>
        </w:rPr>
        <w:t>opatření k zajištění bezpečnosti práce a požární ochrany;</w:t>
      </w:r>
    </w:p>
    <w:p w:rsidR="00B20D96" w:rsidRPr="00F6482C" w:rsidRDefault="00B20D96" w:rsidP="003A5F9C">
      <w:pPr>
        <w:pStyle w:val="Odstavecseseznamem"/>
        <w:numPr>
          <w:ilvl w:val="0"/>
          <w:numId w:val="44"/>
        </w:numPr>
        <w:spacing w:after="0"/>
        <w:ind w:left="1134" w:hanging="425"/>
        <w:jc w:val="both"/>
        <w:rPr>
          <w:rFonts w:ascii="Garamond" w:hAnsi="Garamond"/>
          <w:iCs/>
          <w:sz w:val="24"/>
          <w:szCs w:val="24"/>
        </w:rPr>
      </w:pPr>
      <w:r w:rsidRPr="00F6482C">
        <w:rPr>
          <w:rFonts w:ascii="Garamond" w:hAnsi="Garamond"/>
          <w:iCs/>
          <w:sz w:val="24"/>
          <w:szCs w:val="24"/>
        </w:rPr>
        <w:t xml:space="preserve">způsob odstranění odpadů a zajištění </w:t>
      </w:r>
      <w:r w:rsidR="00107E63" w:rsidRPr="00F6482C">
        <w:rPr>
          <w:rFonts w:ascii="Garamond" w:hAnsi="Garamond"/>
          <w:iCs/>
          <w:sz w:val="24"/>
          <w:szCs w:val="24"/>
        </w:rPr>
        <w:t>ochrany životního prostředí</w:t>
      </w:r>
      <w:r w:rsidRPr="00F6482C">
        <w:rPr>
          <w:rFonts w:ascii="Garamond" w:hAnsi="Garamond"/>
          <w:iCs/>
          <w:sz w:val="24"/>
          <w:szCs w:val="24"/>
        </w:rPr>
        <w:t>;</w:t>
      </w:r>
    </w:p>
    <w:p w:rsidR="00B20D96" w:rsidRPr="00F6482C" w:rsidRDefault="00B20D96" w:rsidP="003A5F9C">
      <w:pPr>
        <w:pStyle w:val="Odstavecseseznamem"/>
        <w:numPr>
          <w:ilvl w:val="0"/>
          <w:numId w:val="44"/>
        </w:numPr>
        <w:spacing w:after="0"/>
        <w:ind w:left="1134" w:hanging="425"/>
        <w:jc w:val="both"/>
        <w:rPr>
          <w:rFonts w:ascii="Garamond" w:hAnsi="Garamond"/>
          <w:sz w:val="24"/>
          <w:szCs w:val="24"/>
        </w:rPr>
      </w:pPr>
      <w:r w:rsidRPr="00F6482C">
        <w:rPr>
          <w:rFonts w:ascii="Garamond" w:hAnsi="Garamond"/>
          <w:iCs/>
          <w:sz w:val="24"/>
          <w:szCs w:val="24"/>
        </w:rPr>
        <w:t xml:space="preserve">analýza nejvýznamnějších rizik plynoucích z realizace </w:t>
      </w:r>
      <w:r w:rsidR="00107E63" w:rsidRPr="00F6482C">
        <w:rPr>
          <w:rFonts w:ascii="Garamond" w:hAnsi="Garamond"/>
          <w:iCs/>
          <w:sz w:val="24"/>
          <w:szCs w:val="24"/>
        </w:rPr>
        <w:t>Díla</w:t>
      </w:r>
      <w:r w:rsidR="003A5F9C" w:rsidRPr="00F6482C">
        <w:rPr>
          <w:rFonts w:ascii="Garamond" w:hAnsi="Garamond"/>
          <w:iCs/>
          <w:sz w:val="24"/>
          <w:szCs w:val="24"/>
        </w:rPr>
        <w:t xml:space="preserve"> zpracovaná a </w:t>
      </w:r>
      <w:r w:rsidRPr="00F6482C">
        <w:rPr>
          <w:rFonts w:ascii="Garamond" w:hAnsi="Garamond"/>
          <w:iCs/>
          <w:sz w:val="24"/>
          <w:szCs w:val="24"/>
        </w:rPr>
        <w:t xml:space="preserve">podepsaná odborně způsobilou osobou v prevenci rizik, která je držitelem platného osvědčení o ověření odborné způsobilosti v prevenci rizik v oblasti </w:t>
      </w:r>
      <w:r w:rsidR="00107E63" w:rsidRPr="00F6482C">
        <w:rPr>
          <w:rFonts w:ascii="Garamond" w:hAnsi="Garamond"/>
          <w:iCs/>
          <w:sz w:val="24"/>
          <w:szCs w:val="24"/>
        </w:rPr>
        <w:t>bezpečnosti a ochrany zdraví při práci</w:t>
      </w:r>
      <w:r w:rsidRPr="00F6482C">
        <w:rPr>
          <w:rFonts w:ascii="Garamond" w:hAnsi="Garamond"/>
          <w:iCs/>
          <w:sz w:val="24"/>
          <w:szCs w:val="24"/>
        </w:rPr>
        <w:t xml:space="preserve"> podle zákona č. 309/2006 Sb., ve znění pozdějších předpisů, vydaného držitelem akreditace k provádění zkoušek z odborné způsobilost</w:t>
      </w:r>
      <w:r w:rsidR="003A5F9C" w:rsidRPr="00F6482C">
        <w:rPr>
          <w:rFonts w:ascii="Garamond" w:hAnsi="Garamond"/>
          <w:iCs/>
          <w:sz w:val="24"/>
          <w:szCs w:val="24"/>
        </w:rPr>
        <w:t>i udělené Ministerstvem práce a </w:t>
      </w:r>
      <w:r w:rsidRPr="00F6482C">
        <w:rPr>
          <w:rFonts w:ascii="Garamond" w:hAnsi="Garamond"/>
          <w:iCs/>
          <w:sz w:val="24"/>
          <w:szCs w:val="24"/>
        </w:rPr>
        <w:t>sociálních věcí v soula</w:t>
      </w:r>
      <w:r w:rsidR="00107E63" w:rsidRPr="00F6482C">
        <w:rPr>
          <w:rFonts w:ascii="Garamond" w:hAnsi="Garamond"/>
          <w:iCs/>
          <w:sz w:val="24"/>
          <w:szCs w:val="24"/>
        </w:rPr>
        <w:t>du s ustanovením § 20 zákona č. </w:t>
      </w:r>
      <w:r w:rsidRPr="00F6482C">
        <w:rPr>
          <w:rFonts w:ascii="Garamond" w:hAnsi="Garamond"/>
          <w:iCs/>
          <w:sz w:val="24"/>
          <w:szCs w:val="24"/>
        </w:rPr>
        <w:t>309/2006 Sb.</w:t>
      </w:r>
      <w:r w:rsidR="00107E63" w:rsidRPr="00F6482C">
        <w:rPr>
          <w:rFonts w:ascii="Garamond" w:hAnsi="Garamond"/>
          <w:iCs/>
          <w:sz w:val="24"/>
          <w:szCs w:val="24"/>
        </w:rPr>
        <w:t>;</w:t>
      </w:r>
      <w:r w:rsidRPr="00F6482C">
        <w:rPr>
          <w:rFonts w:ascii="Garamond" w:hAnsi="Garamond"/>
          <w:iCs/>
          <w:sz w:val="24"/>
          <w:szCs w:val="24"/>
        </w:rPr>
        <w:t xml:space="preserve"> </w:t>
      </w:r>
      <w:r w:rsidR="00107E63" w:rsidRPr="00F6482C">
        <w:rPr>
          <w:rFonts w:ascii="Garamond" w:hAnsi="Garamond"/>
          <w:iCs/>
          <w:sz w:val="24"/>
          <w:szCs w:val="24"/>
        </w:rPr>
        <w:t>k</w:t>
      </w:r>
      <w:r w:rsidRPr="00F6482C">
        <w:rPr>
          <w:rFonts w:ascii="Garamond" w:hAnsi="Garamond"/>
          <w:iCs/>
          <w:sz w:val="24"/>
          <w:szCs w:val="24"/>
        </w:rPr>
        <w:t>e každé jednotlivé činnosti bude uvedeno riziko, závažnost (dopad), opatření a odpovědnost za provedené opatření,</w:t>
      </w:r>
    </w:p>
    <w:p w:rsidR="008B0EF7" w:rsidRPr="00F6482C" w:rsidRDefault="008B0EF7" w:rsidP="00B20D96">
      <w:pPr>
        <w:pStyle w:val="Odstavecseseznamem"/>
        <w:spacing w:after="0"/>
        <w:ind w:left="717"/>
        <w:jc w:val="both"/>
        <w:rPr>
          <w:rFonts w:ascii="Garamond" w:hAnsi="Garamond"/>
          <w:sz w:val="24"/>
          <w:szCs w:val="24"/>
        </w:rPr>
      </w:pPr>
      <w:r w:rsidRPr="00F6482C">
        <w:rPr>
          <w:rFonts w:ascii="Garamond" w:hAnsi="Garamond"/>
          <w:sz w:val="24"/>
          <w:szCs w:val="24"/>
        </w:rPr>
        <w:t>vše v 10 (deseti) vyhotoveních v listinné podobě a v 10 (deseti) vyhotoveních v elektronické podobě na</w:t>
      </w:r>
      <w:r w:rsidR="00EF167E" w:rsidRPr="00F6482C">
        <w:rPr>
          <w:rFonts w:ascii="Garamond" w:hAnsi="Garamond"/>
          <w:sz w:val="24"/>
          <w:szCs w:val="24"/>
        </w:rPr>
        <w:t xml:space="preserve"> </w:t>
      </w:r>
      <w:r w:rsidRPr="00F6482C">
        <w:rPr>
          <w:rFonts w:ascii="Garamond" w:hAnsi="Garamond"/>
          <w:sz w:val="24"/>
          <w:szCs w:val="24"/>
        </w:rPr>
        <w:t xml:space="preserve">nepřepisovatelných CD či DVD nosičích – Zhotovitel nebude </w:t>
      </w:r>
      <w:r w:rsidRPr="00F6482C">
        <w:rPr>
          <w:rFonts w:ascii="Garamond" w:hAnsi="Garamond"/>
          <w:sz w:val="24"/>
          <w:szCs w:val="24"/>
        </w:rPr>
        <w:lastRenderedPageBreak/>
        <w:t xml:space="preserve">oprávněn zahájit </w:t>
      </w:r>
      <w:r w:rsidR="00577FBB" w:rsidRPr="00F6482C">
        <w:rPr>
          <w:rFonts w:ascii="Garamond" w:hAnsi="Garamond"/>
          <w:sz w:val="24"/>
          <w:szCs w:val="24"/>
        </w:rPr>
        <w:t>jednotlivé</w:t>
      </w:r>
      <w:r w:rsidR="00260671" w:rsidRPr="00F6482C">
        <w:rPr>
          <w:rFonts w:ascii="Garamond" w:hAnsi="Garamond"/>
          <w:sz w:val="24"/>
          <w:szCs w:val="24"/>
        </w:rPr>
        <w:t xml:space="preserve"> </w:t>
      </w:r>
      <w:r w:rsidRPr="00F6482C">
        <w:rPr>
          <w:rFonts w:ascii="Garamond" w:hAnsi="Garamond"/>
          <w:sz w:val="24"/>
          <w:szCs w:val="24"/>
        </w:rPr>
        <w:t xml:space="preserve">práce předtím, než </w:t>
      </w:r>
      <w:r w:rsidR="00474B9D" w:rsidRPr="00F6482C">
        <w:rPr>
          <w:rFonts w:ascii="Garamond" w:hAnsi="Garamond"/>
          <w:sz w:val="24"/>
          <w:szCs w:val="24"/>
        </w:rPr>
        <w:t xml:space="preserve">Popis technického řešení </w:t>
      </w:r>
      <w:r w:rsidR="00260671" w:rsidRPr="00F6482C">
        <w:rPr>
          <w:rFonts w:ascii="Garamond" w:hAnsi="Garamond"/>
          <w:sz w:val="24"/>
          <w:szCs w:val="24"/>
        </w:rPr>
        <w:t xml:space="preserve">těchto prací </w:t>
      </w:r>
      <w:r w:rsidRPr="00F6482C">
        <w:rPr>
          <w:rFonts w:ascii="Garamond" w:hAnsi="Garamond"/>
          <w:sz w:val="24"/>
          <w:szCs w:val="24"/>
        </w:rPr>
        <w:t>schválí příslušné Dotčené subjekty;</w:t>
      </w:r>
    </w:p>
    <w:p w:rsidR="008970CE" w:rsidRPr="00F6482C" w:rsidRDefault="008B0EF7" w:rsidP="008970CE">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povinnost Zhotovitele předložit Objednateli neprodleně po uzavření této Smlouvy postupy svařování WPS a protokoly WPQR včetně předání dokladů o odborné způsobilosti personálu NDT, tj. nedestruktivních kontrol (vše společně dále též jen </w:t>
      </w:r>
      <w:r w:rsidRPr="00F6482C">
        <w:rPr>
          <w:rFonts w:ascii="Garamond" w:hAnsi="Garamond"/>
          <w:b/>
          <w:sz w:val="24"/>
          <w:szCs w:val="24"/>
        </w:rPr>
        <w:t>„Předběžná svarová dokumentace“</w:t>
      </w:r>
      <w:r w:rsidRPr="00F6482C">
        <w:rPr>
          <w:rFonts w:ascii="Garamond" w:hAnsi="Garamond"/>
          <w:sz w:val="24"/>
          <w:szCs w:val="24"/>
        </w:rPr>
        <w:t>), vše v 10 (deseti) vyhotoveních v listinné podobě a v 10 (deseti) vyhotoveních v elektronické podobě na nepřepisovatelných CD či DVD nosičích – Zhotoviteli nebude oprávněn zahájit svářecí práce předtím, než Předběžnou svarovou dokumentaci schválí příslušné Dotčené subjekty;</w:t>
      </w:r>
    </w:p>
    <w:p w:rsidR="008970CE" w:rsidRPr="00F6482C" w:rsidRDefault="008970CE" w:rsidP="008970CE">
      <w:pPr>
        <w:pStyle w:val="Odstavecseseznamem"/>
        <w:numPr>
          <w:ilvl w:val="0"/>
          <w:numId w:val="12"/>
        </w:numPr>
        <w:spacing w:after="0"/>
        <w:jc w:val="both"/>
        <w:rPr>
          <w:rFonts w:ascii="Garamond" w:hAnsi="Garamond"/>
          <w:sz w:val="24"/>
          <w:szCs w:val="24"/>
        </w:rPr>
      </w:pPr>
      <w:r w:rsidRPr="00F6482C">
        <w:rPr>
          <w:rFonts w:ascii="Garamond" w:hAnsi="Garamond"/>
          <w:sz w:val="24"/>
          <w:szCs w:val="24"/>
        </w:rPr>
        <w:t>povinnost Zhotovitele provést ověřovací pracovní zkoušku svářeče pod dozorem svářečského dozoru EWE, EWT dle EN ISO 14731 (tzv. svědečný svarový spoj)</w:t>
      </w:r>
      <w:r w:rsidR="00C307FB" w:rsidRPr="00F6482C">
        <w:rPr>
          <w:rFonts w:ascii="Garamond" w:hAnsi="Garamond"/>
          <w:sz w:val="24"/>
          <w:szCs w:val="24"/>
        </w:rPr>
        <w:t>; pokud nebude výsledek zkoušky vyhovující, není daný svářeč oprávněn se bez předchozího písemného souhlasu Objednatele dále podílet na realizaci Díla;</w:t>
      </w:r>
    </w:p>
    <w:p w:rsidR="008970CE" w:rsidRPr="00F6482C" w:rsidRDefault="00D25456" w:rsidP="008970CE">
      <w:pPr>
        <w:pStyle w:val="Odstavecseseznamem"/>
        <w:numPr>
          <w:ilvl w:val="0"/>
          <w:numId w:val="12"/>
        </w:numPr>
        <w:spacing w:after="0"/>
        <w:jc w:val="both"/>
        <w:rPr>
          <w:rFonts w:ascii="Garamond" w:hAnsi="Garamond"/>
          <w:sz w:val="24"/>
          <w:szCs w:val="24"/>
        </w:rPr>
      </w:pPr>
      <w:r w:rsidRPr="00F6482C">
        <w:rPr>
          <w:rFonts w:ascii="Garamond" w:hAnsi="Garamond"/>
          <w:sz w:val="24"/>
          <w:szCs w:val="24"/>
        </w:rPr>
        <w:t>povinnost provést veškerá</w:t>
      </w:r>
      <w:r w:rsidR="00E75571" w:rsidRPr="00F6482C">
        <w:rPr>
          <w:rFonts w:ascii="Garamond" w:hAnsi="Garamond"/>
          <w:sz w:val="24"/>
          <w:szCs w:val="24"/>
        </w:rPr>
        <w:t xml:space="preserve"> </w:t>
      </w:r>
      <w:r w:rsidR="00C44FEF" w:rsidRPr="00F6482C">
        <w:rPr>
          <w:rFonts w:ascii="Garamond" w:hAnsi="Garamond"/>
          <w:sz w:val="24"/>
          <w:szCs w:val="24"/>
        </w:rPr>
        <w:t xml:space="preserve">nezbytná </w:t>
      </w:r>
      <w:r w:rsidR="00E75571" w:rsidRPr="00F6482C">
        <w:rPr>
          <w:rFonts w:ascii="Garamond" w:hAnsi="Garamond"/>
          <w:sz w:val="24"/>
          <w:szCs w:val="24"/>
        </w:rPr>
        <w:t>opatření</w:t>
      </w:r>
      <w:r w:rsidR="00C44FEF" w:rsidRPr="00F6482C">
        <w:rPr>
          <w:rFonts w:ascii="Garamond" w:hAnsi="Garamond"/>
          <w:sz w:val="24"/>
          <w:szCs w:val="24"/>
        </w:rPr>
        <w:t xml:space="preserve"> k předejití</w:t>
      </w:r>
      <w:r w:rsidR="00E75571" w:rsidRPr="00F6482C">
        <w:rPr>
          <w:rFonts w:ascii="Garamond" w:hAnsi="Garamond"/>
          <w:sz w:val="24"/>
          <w:szCs w:val="24"/>
        </w:rPr>
        <w:t xml:space="preserve"> škodám na </w:t>
      </w:r>
      <w:r w:rsidRPr="00F6482C">
        <w:rPr>
          <w:rFonts w:ascii="Garamond" w:hAnsi="Garamond"/>
          <w:sz w:val="24"/>
          <w:szCs w:val="24"/>
        </w:rPr>
        <w:t>zařízeních Dotčených subjektů a Dalších dotčených subjektů</w:t>
      </w:r>
      <w:r w:rsidR="00E75571" w:rsidRPr="00F6482C">
        <w:rPr>
          <w:rFonts w:ascii="Garamond" w:hAnsi="Garamond"/>
          <w:sz w:val="24"/>
          <w:szCs w:val="24"/>
        </w:rPr>
        <w:t>;</w:t>
      </w:r>
    </w:p>
    <w:p w:rsidR="008970CE" w:rsidRPr="00F6482C" w:rsidRDefault="008970CE" w:rsidP="008970CE">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povinnost Zhotovitele poskytnout pro potřeby Objednatele ucelené zázemí ve vlastním zařízení staveniště po celou dobu výstavby v rozsahu: 7x buňka kancelářská, 2x dvoj-buňka kancelářská (z toho jedna zasedací místnost), vlastní sociální zařízení (2x WC, umyvadlo, sprcha), 6 parkovacích míst, včetně vybavení </w:t>
      </w:r>
      <w:r w:rsidR="00F52D1C" w:rsidRPr="00F6482C">
        <w:rPr>
          <w:rFonts w:ascii="Garamond" w:hAnsi="Garamond"/>
          <w:sz w:val="24"/>
          <w:szCs w:val="24"/>
        </w:rPr>
        <w:t xml:space="preserve">základním </w:t>
      </w:r>
      <w:r w:rsidRPr="00F6482C">
        <w:rPr>
          <w:rFonts w:ascii="Garamond" w:hAnsi="Garamond"/>
          <w:sz w:val="24"/>
          <w:szCs w:val="24"/>
        </w:rPr>
        <w:t>kancelářským nábytkem</w:t>
      </w:r>
      <w:r w:rsidR="00C307FB" w:rsidRPr="00F6482C">
        <w:rPr>
          <w:rFonts w:ascii="Garamond" w:hAnsi="Garamond"/>
          <w:sz w:val="24"/>
          <w:szCs w:val="24"/>
        </w:rPr>
        <w:t>;</w:t>
      </w:r>
    </w:p>
    <w:p w:rsidR="001D48C8" w:rsidRPr="00F6482C" w:rsidRDefault="00C44FEF"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povinnost provádět </w:t>
      </w:r>
      <w:r w:rsidR="001D48C8" w:rsidRPr="00F6482C">
        <w:rPr>
          <w:rFonts w:ascii="Garamond" w:hAnsi="Garamond"/>
          <w:sz w:val="24"/>
          <w:szCs w:val="24"/>
        </w:rPr>
        <w:t>výkopové práce v</w:t>
      </w:r>
      <w:r w:rsidR="004C50AB" w:rsidRPr="00F6482C">
        <w:rPr>
          <w:rFonts w:ascii="Garamond" w:hAnsi="Garamond"/>
          <w:sz w:val="24"/>
          <w:szCs w:val="24"/>
        </w:rPr>
        <w:t> zabezpečovací</w:t>
      </w:r>
      <w:r w:rsidR="00EF167E" w:rsidRPr="00F6482C">
        <w:rPr>
          <w:rFonts w:ascii="Garamond" w:hAnsi="Garamond"/>
          <w:sz w:val="24"/>
          <w:szCs w:val="24"/>
        </w:rPr>
        <w:t>ch</w:t>
      </w:r>
      <w:r w:rsidR="004C50AB" w:rsidRPr="00F6482C">
        <w:rPr>
          <w:rFonts w:ascii="Garamond" w:hAnsi="Garamond"/>
          <w:sz w:val="24"/>
          <w:szCs w:val="24"/>
        </w:rPr>
        <w:t xml:space="preserve"> </w:t>
      </w:r>
      <w:r w:rsidR="00EF167E" w:rsidRPr="00F6482C">
        <w:rPr>
          <w:rFonts w:ascii="Garamond" w:hAnsi="Garamond"/>
          <w:sz w:val="24"/>
          <w:szCs w:val="24"/>
        </w:rPr>
        <w:t xml:space="preserve">a ochranných pásmech Produktovodů a souvisejících zařízení v souladu s podmínkami Dotčených subjektů </w:t>
      </w:r>
      <w:r w:rsidR="003968A4" w:rsidRPr="00F6482C">
        <w:rPr>
          <w:rFonts w:ascii="Garamond" w:hAnsi="Garamond"/>
          <w:sz w:val="24"/>
          <w:szCs w:val="24"/>
        </w:rPr>
        <w:t>a </w:t>
      </w:r>
      <w:r w:rsidR="00EF167E" w:rsidRPr="00F6482C">
        <w:rPr>
          <w:rFonts w:ascii="Garamond" w:hAnsi="Garamond"/>
          <w:sz w:val="24"/>
          <w:szCs w:val="24"/>
        </w:rPr>
        <w:t>Dalších dotčených subjektů</w:t>
      </w:r>
      <w:r w:rsidR="00570CD4" w:rsidRPr="00F6482C">
        <w:rPr>
          <w:rFonts w:ascii="Garamond" w:hAnsi="Garamond"/>
          <w:sz w:val="24"/>
          <w:szCs w:val="24"/>
        </w:rPr>
        <w:t xml:space="preserve"> [</w:t>
      </w:r>
      <w:r w:rsidR="003968A4" w:rsidRPr="00F6482C">
        <w:rPr>
          <w:rFonts w:ascii="Garamond" w:hAnsi="Garamond"/>
          <w:sz w:val="24"/>
          <w:szCs w:val="24"/>
        </w:rPr>
        <w:t>zpravidla</w:t>
      </w:r>
      <w:r w:rsidR="001D48C8" w:rsidRPr="00F6482C">
        <w:rPr>
          <w:rFonts w:ascii="Garamond" w:hAnsi="Garamond"/>
          <w:sz w:val="24"/>
          <w:szCs w:val="24"/>
        </w:rPr>
        <w:t xml:space="preserve"> ručně</w:t>
      </w:r>
      <w:r w:rsidR="001D48C8" w:rsidRPr="00F6482C">
        <w:t xml:space="preserve"> </w:t>
      </w:r>
      <w:r w:rsidR="001D48C8" w:rsidRPr="00F6482C">
        <w:rPr>
          <w:rFonts w:ascii="Garamond" w:hAnsi="Garamond"/>
          <w:sz w:val="24"/>
          <w:szCs w:val="24"/>
        </w:rPr>
        <w:t>bez použití pneumatických, elektrických, bateriových a motorových nářadí</w:t>
      </w:r>
      <w:r w:rsidR="00586DED" w:rsidRPr="00F6482C">
        <w:rPr>
          <w:rFonts w:ascii="Garamond" w:hAnsi="Garamond"/>
          <w:sz w:val="24"/>
          <w:szCs w:val="24"/>
        </w:rPr>
        <w:t xml:space="preserve"> na základě povolení k práci</w:t>
      </w:r>
      <w:r w:rsidR="00FF08BB" w:rsidRPr="00F6482C">
        <w:rPr>
          <w:rFonts w:ascii="Garamond" w:hAnsi="Garamond"/>
          <w:sz w:val="24"/>
          <w:szCs w:val="24"/>
        </w:rPr>
        <w:t xml:space="preserve"> vydan</w:t>
      </w:r>
      <w:r w:rsidR="00D57252" w:rsidRPr="00F6482C">
        <w:rPr>
          <w:rFonts w:ascii="Garamond" w:hAnsi="Garamond"/>
          <w:sz w:val="24"/>
          <w:szCs w:val="24"/>
        </w:rPr>
        <w:t>ého příslušným Dotčeným</w:t>
      </w:r>
      <w:r w:rsidR="00FF08BB" w:rsidRPr="00F6482C">
        <w:rPr>
          <w:rFonts w:ascii="Garamond" w:hAnsi="Garamond"/>
          <w:sz w:val="24"/>
          <w:szCs w:val="24"/>
        </w:rPr>
        <w:t xml:space="preserve"> subjekt</w:t>
      </w:r>
      <w:r w:rsidR="00D57252" w:rsidRPr="00F6482C">
        <w:rPr>
          <w:rFonts w:ascii="Garamond" w:hAnsi="Garamond"/>
          <w:sz w:val="24"/>
          <w:szCs w:val="24"/>
        </w:rPr>
        <w:t>em či Dalším dotčeným subjektem</w:t>
      </w:r>
      <w:r w:rsidR="00B15A9C" w:rsidRPr="00F6482C">
        <w:rPr>
          <w:rFonts w:ascii="Garamond" w:hAnsi="Garamond"/>
          <w:sz w:val="24"/>
          <w:szCs w:val="24"/>
        </w:rPr>
        <w:t xml:space="preserve"> a v termínu jím (příslušným Dotčeným subjektem či Dalším dotčeným subjektem) stanoveným či odsouhlaseným</w:t>
      </w:r>
      <w:r w:rsidR="00570CD4" w:rsidRPr="00F6482C">
        <w:rPr>
          <w:rFonts w:ascii="Garamond" w:hAnsi="Garamond"/>
          <w:sz w:val="24"/>
          <w:szCs w:val="24"/>
        </w:rPr>
        <w:t>]</w:t>
      </w:r>
      <w:r w:rsidR="00771616" w:rsidRPr="00F6482C">
        <w:rPr>
          <w:rFonts w:ascii="Garamond" w:hAnsi="Garamond"/>
          <w:sz w:val="24"/>
          <w:szCs w:val="24"/>
        </w:rPr>
        <w:t>;</w:t>
      </w:r>
      <w:r w:rsidR="00F002DC" w:rsidRPr="00F6482C">
        <w:rPr>
          <w:rFonts w:ascii="Garamond" w:hAnsi="Garamond"/>
          <w:sz w:val="24"/>
          <w:szCs w:val="24"/>
        </w:rPr>
        <w:t xml:space="preserve"> </w:t>
      </w:r>
    </w:p>
    <w:p w:rsidR="0041541F" w:rsidRPr="00F6482C" w:rsidRDefault="0041541F"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zajištění techniky a mechanizačních prostředků potřebných k realizaci Díla, dodávku veškerého materiálu a zařízení potřebného k realizaci Díla, provedení všech stavebních a</w:t>
      </w:r>
      <w:r w:rsidR="000559AB" w:rsidRPr="00F6482C">
        <w:rPr>
          <w:rFonts w:ascii="Garamond" w:hAnsi="Garamond"/>
          <w:sz w:val="24"/>
          <w:szCs w:val="24"/>
        </w:rPr>
        <w:t> </w:t>
      </w:r>
      <w:r w:rsidRPr="00F6482C">
        <w:rPr>
          <w:rFonts w:ascii="Garamond" w:hAnsi="Garamond"/>
          <w:sz w:val="24"/>
          <w:szCs w:val="24"/>
        </w:rPr>
        <w:t>zemních prací, demontáže, montáže, provedení následných kontrol</w:t>
      </w:r>
      <w:r w:rsidR="000559AB" w:rsidRPr="00F6482C">
        <w:rPr>
          <w:rFonts w:ascii="Garamond" w:hAnsi="Garamond"/>
          <w:sz w:val="24"/>
          <w:szCs w:val="24"/>
        </w:rPr>
        <w:t xml:space="preserve"> a </w:t>
      </w:r>
      <w:r w:rsidRPr="00F6482C">
        <w:rPr>
          <w:rFonts w:ascii="Garamond" w:hAnsi="Garamond"/>
          <w:sz w:val="24"/>
          <w:szCs w:val="24"/>
        </w:rPr>
        <w:t>zkoušek v souladu s Projektem a příslušnými normami</w:t>
      </w:r>
      <w:r w:rsidR="00771616" w:rsidRPr="00F6482C">
        <w:rPr>
          <w:rFonts w:ascii="Garamond" w:hAnsi="Garamond"/>
          <w:sz w:val="24"/>
          <w:szCs w:val="24"/>
        </w:rPr>
        <w:t xml:space="preserve">, </w:t>
      </w:r>
      <w:r w:rsidRPr="00F6482C">
        <w:rPr>
          <w:rFonts w:ascii="Garamond" w:hAnsi="Garamond"/>
          <w:sz w:val="24"/>
          <w:szCs w:val="24"/>
        </w:rPr>
        <w:t>uvedení do provozu, jakož</w:t>
      </w:r>
      <w:r w:rsidR="0027045E" w:rsidRPr="00F6482C">
        <w:rPr>
          <w:rFonts w:ascii="Garamond" w:hAnsi="Garamond"/>
          <w:sz w:val="24"/>
          <w:szCs w:val="24"/>
        </w:rPr>
        <w:t xml:space="preserve"> </w:t>
      </w:r>
      <w:r w:rsidRPr="00F6482C">
        <w:rPr>
          <w:rFonts w:ascii="Garamond" w:hAnsi="Garamond"/>
          <w:sz w:val="24"/>
          <w:szCs w:val="24"/>
        </w:rPr>
        <w:t>i vypracování požadovaných záznamů a protokolů o provedených zkouškách;</w:t>
      </w:r>
    </w:p>
    <w:p w:rsidR="0041541F" w:rsidRPr="00F6482C" w:rsidRDefault="0041541F"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poskytnutí dalších věcí, užívacích práv, prací a služeb, které jsou nezbytné pro dosažení účelu této Smlouvy, tj. vybudování a předání </w:t>
      </w:r>
      <w:r w:rsidR="000559AB" w:rsidRPr="00F6482C">
        <w:rPr>
          <w:rFonts w:ascii="Garamond" w:hAnsi="Garamond"/>
          <w:sz w:val="24"/>
          <w:szCs w:val="24"/>
        </w:rPr>
        <w:t xml:space="preserve">kompletního, odzkoušeného a řádně fungujícího </w:t>
      </w:r>
      <w:r w:rsidRPr="00F6482C">
        <w:rPr>
          <w:rFonts w:ascii="Garamond" w:hAnsi="Garamond"/>
          <w:sz w:val="24"/>
          <w:szCs w:val="24"/>
        </w:rPr>
        <w:t>Díla</w:t>
      </w:r>
      <w:r w:rsidR="00771616" w:rsidRPr="00F6482C">
        <w:rPr>
          <w:rFonts w:ascii="Garamond" w:hAnsi="Garamond"/>
          <w:sz w:val="24"/>
          <w:szCs w:val="24"/>
        </w:rPr>
        <w:t xml:space="preserve"> (všech jeho částí)</w:t>
      </w:r>
      <w:r w:rsidR="000559AB" w:rsidRPr="00F6482C">
        <w:rPr>
          <w:rFonts w:ascii="Garamond" w:hAnsi="Garamond"/>
          <w:sz w:val="24"/>
          <w:szCs w:val="24"/>
        </w:rPr>
        <w:t>,</w:t>
      </w:r>
      <w:r w:rsidR="00BB3BD7" w:rsidRPr="00F6482C">
        <w:rPr>
          <w:rFonts w:ascii="Garamond" w:hAnsi="Garamond"/>
          <w:sz w:val="24"/>
          <w:szCs w:val="24"/>
        </w:rPr>
        <w:t xml:space="preserve"> </w:t>
      </w:r>
      <w:r w:rsidR="000559AB" w:rsidRPr="00F6482C">
        <w:rPr>
          <w:rFonts w:ascii="Garamond" w:hAnsi="Garamond"/>
          <w:sz w:val="24"/>
          <w:szCs w:val="24"/>
        </w:rPr>
        <w:t>které vyhovuje obecně závazným právním předpisům</w:t>
      </w:r>
      <w:r w:rsidR="0039074A" w:rsidRPr="00F6482C">
        <w:rPr>
          <w:rFonts w:ascii="Garamond" w:hAnsi="Garamond"/>
          <w:sz w:val="24"/>
          <w:szCs w:val="24"/>
        </w:rPr>
        <w:t xml:space="preserve"> (splňuje požadavky z nich plynoucí)</w:t>
      </w:r>
      <w:r w:rsidR="000559AB" w:rsidRPr="00F6482C">
        <w:rPr>
          <w:rFonts w:ascii="Garamond" w:hAnsi="Garamond"/>
          <w:sz w:val="24"/>
          <w:szCs w:val="24"/>
        </w:rPr>
        <w:t xml:space="preserve">, </w:t>
      </w:r>
      <w:r w:rsidR="00BB3BD7" w:rsidRPr="00F6482C">
        <w:rPr>
          <w:rFonts w:ascii="Garamond" w:hAnsi="Garamond"/>
          <w:sz w:val="24"/>
          <w:szCs w:val="24"/>
        </w:rPr>
        <w:t>do trvalého provozu;</w:t>
      </w:r>
    </w:p>
    <w:p w:rsidR="00C90F76" w:rsidRPr="00F6482C" w:rsidRDefault="004F7EA2"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dodržování </w:t>
      </w:r>
      <w:r w:rsidR="00C90F76" w:rsidRPr="00F6482C">
        <w:rPr>
          <w:rFonts w:ascii="Garamond" w:hAnsi="Garamond"/>
          <w:sz w:val="24"/>
          <w:szCs w:val="24"/>
        </w:rPr>
        <w:t>plánu bezpečnosti a ochrany zdraví při práci (BOZP) pro realizaci Díla</w:t>
      </w:r>
      <w:r w:rsidRPr="00F6482C">
        <w:rPr>
          <w:rFonts w:ascii="Garamond" w:hAnsi="Garamond"/>
          <w:sz w:val="24"/>
          <w:szCs w:val="24"/>
        </w:rPr>
        <w:t xml:space="preserve"> zpracovaného</w:t>
      </w:r>
      <w:r w:rsidR="00C90F76" w:rsidRPr="00F6482C">
        <w:rPr>
          <w:rFonts w:ascii="Garamond" w:hAnsi="Garamond"/>
          <w:sz w:val="24"/>
          <w:szCs w:val="24"/>
        </w:rPr>
        <w:t xml:space="preserve"> </w:t>
      </w:r>
      <w:r w:rsidRPr="00F6482C">
        <w:rPr>
          <w:rFonts w:ascii="Garamond" w:hAnsi="Garamond"/>
          <w:sz w:val="24"/>
          <w:szCs w:val="24"/>
        </w:rPr>
        <w:t xml:space="preserve">koordinátorem BOZP určeným Objednatelem </w:t>
      </w:r>
      <w:r w:rsidR="00C90F76" w:rsidRPr="00F6482C">
        <w:rPr>
          <w:rFonts w:ascii="Garamond" w:hAnsi="Garamond"/>
          <w:sz w:val="24"/>
          <w:szCs w:val="24"/>
        </w:rPr>
        <w:t xml:space="preserve">a </w:t>
      </w:r>
      <w:r w:rsidRPr="00F6482C">
        <w:rPr>
          <w:rFonts w:ascii="Garamond" w:hAnsi="Garamond"/>
          <w:sz w:val="24"/>
          <w:szCs w:val="24"/>
        </w:rPr>
        <w:t xml:space="preserve">povinnost spolupráce </w:t>
      </w:r>
      <w:r w:rsidR="00C90F76" w:rsidRPr="00F6482C">
        <w:rPr>
          <w:rFonts w:ascii="Garamond" w:hAnsi="Garamond"/>
          <w:sz w:val="24"/>
          <w:szCs w:val="24"/>
        </w:rPr>
        <w:t>s </w:t>
      </w:r>
      <w:r w:rsidRPr="00F6482C">
        <w:rPr>
          <w:rFonts w:ascii="Garamond" w:hAnsi="Garamond"/>
          <w:sz w:val="24"/>
          <w:szCs w:val="24"/>
        </w:rPr>
        <w:t>ním</w:t>
      </w:r>
      <w:r w:rsidR="00C90F76" w:rsidRPr="00F6482C">
        <w:rPr>
          <w:rFonts w:ascii="Garamond" w:hAnsi="Garamond"/>
          <w:sz w:val="24"/>
          <w:szCs w:val="24"/>
        </w:rPr>
        <w:t xml:space="preserve"> a dodržování jeho pokynů;</w:t>
      </w:r>
    </w:p>
    <w:p w:rsidR="009E7475" w:rsidRPr="00F6482C" w:rsidRDefault="00AD36EE" w:rsidP="000919B7">
      <w:pPr>
        <w:pStyle w:val="Odstavecseseznamem"/>
        <w:numPr>
          <w:ilvl w:val="0"/>
          <w:numId w:val="12"/>
        </w:numPr>
        <w:spacing w:after="0"/>
        <w:jc w:val="both"/>
        <w:rPr>
          <w:rFonts w:ascii="Garamond" w:hAnsi="Garamond"/>
          <w:sz w:val="24"/>
          <w:szCs w:val="24"/>
        </w:rPr>
      </w:pPr>
      <w:r w:rsidRPr="00F6482C">
        <w:rPr>
          <w:rFonts w:ascii="Garamond" w:hAnsi="Garamond" w:cs="Arial"/>
          <w:sz w:val="24"/>
          <w:szCs w:val="24"/>
        </w:rPr>
        <w:t xml:space="preserve">ověření, aktualizaci a vytýčení veškerých podzemních sítí, vyzvání vlastníků nebo správců podzemních sítí ke kontrole před zakrytím a zajištění jejich písemného vyjádření; v případě </w:t>
      </w:r>
      <w:r w:rsidR="00771616" w:rsidRPr="00F6482C">
        <w:rPr>
          <w:rFonts w:ascii="Garamond" w:hAnsi="Garamond"/>
          <w:sz w:val="24"/>
          <w:szCs w:val="24"/>
        </w:rPr>
        <w:t xml:space="preserve">zjištění rozporu mezi vyznačením podzemních sítí a jejich skutečným umístěním, </w:t>
      </w:r>
      <w:r w:rsidR="005859D3" w:rsidRPr="00F6482C">
        <w:rPr>
          <w:rFonts w:ascii="Garamond" w:hAnsi="Garamond"/>
          <w:sz w:val="24"/>
          <w:szCs w:val="24"/>
        </w:rPr>
        <w:t xml:space="preserve">v případě </w:t>
      </w:r>
      <w:r w:rsidR="00771616" w:rsidRPr="00F6482C">
        <w:rPr>
          <w:rFonts w:ascii="Garamond" w:hAnsi="Garamond"/>
          <w:sz w:val="24"/>
          <w:szCs w:val="24"/>
        </w:rPr>
        <w:t xml:space="preserve">odkrytí kterékoli z podzemních sítí nepředpokládanému Projektem, nebo </w:t>
      </w:r>
      <w:r w:rsidRPr="00F6482C">
        <w:rPr>
          <w:rFonts w:ascii="Garamond" w:hAnsi="Garamond" w:cs="Arial"/>
          <w:sz w:val="24"/>
          <w:szCs w:val="24"/>
        </w:rPr>
        <w:t xml:space="preserve">střetu s podzemními sítěmi, které nebyly známy před zahájením výkopových prací, Zhotovitel výkopové práce okamžitě přeruší, </w:t>
      </w:r>
      <w:r w:rsidR="00D611FE" w:rsidRPr="00F6482C">
        <w:rPr>
          <w:rFonts w:ascii="Garamond" w:hAnsi="Garamond" w:cs="Arial"/>
          <w:sz w:val="24"/>
          <w:szCs w:val="24"/>
        </w:rPr>
        <w:t xml:space="preserve">pořídí fotodokumentaci zjištěného stavu </w:t>
      </w:r>
      <w:r w:rsidR="00D611FE" w:rsidRPr="00F6482C">
        <w:rPr>
          <w:rFonts w:ascii="Garamond" w:hAnsi="Garamond" w:cs="Arial"/>
          <w:sz w:val="24"/>
          <w:szCs w:val="24"/>
        </w:rPr>
        <w:lastRenderedPageBreak/>
        <w:t xml:space="preserve">křížení </w:t>
      </w:r>
      <w:r w:rsidR="00541FF9" w:rsidRPr="00F6482C">
        <w:rPr>
          <w:rFonts w:ascii="Garamond" w:hAnsi="Garamond" w:cs="Arial"/>
          <w:sz w:val="24"/>
          <w:szCs w:val="24"/>
        </w:rPr>
        <w:t xml:space="preserve">a ve spolupráci s Objednatelem </w:t>
      </w:r>
      <w:r w:rsidRPr="00F6482C">
        <w:rPr>
          <w:rFonts w:ascii="Garamond" w:hAnsi="Garamond" w:cs="Arial"/>
          <w:sz w:val="24"/>
          <w:szCs w:val="24"/>
        </w:rPr>
        <w:t xml:space="preserve">vyhledá </w:t>
      </w:r>
      <w:proofErr w:type="gramStart"/>
      <w:r w:rsidR="009D7A7A" w:rsidRPr="00F6482C">
        <w:rPr>
          <w:rFonts w:ascii="Garamond" w:hAnsi="Garamond" w:cs="Arial"/>
          <w:sz w:val="24"/>
          <w:szCs w:val="24"/>
        </w:rPr>
        <w:t>příslušné(ho</w:t>
      </w:r>
      <w:proofErr w:type="gramEnd"/>
      <w:r w:rsidR="009D7A7A" w:rsidRPr="00F6482C">
        <w:rPr>
          <w:rFonts w:ascii="Garamond" w:hAnsi="Garamond" w:cs="Arial"/>
          <w:sz w:val="24"/>
          <w:szCs w:val="24"/>
        </w:rPr>
        <w:t xml:space="preserve">) </w:t>
      </w:r>
      <w:r w:rsidRPr="00F6482C">
        <w:rPr>
          <w:rFonts w:ascii="Garamond" w:hAnsi="Garamond" w:cs="Arial"/>
          <w:sz w:val="24"/>
          <w:szCs w:val="24"/>
        </w:rPr>
        <w:t>správce a projedná podmínky dalšího postupu;</w:t>
      </w:r>
      <w:r w:rsidR="004F7EA2" w:rsidRPr="00F6482C">
        <w:rPr>
          <w:rFonts w:ascii="Garamond" w:hAnsi="Garamond" w:cs="Arial"/>
          <w:sz w:val="24"/>
          <w:szCs w:val="24"/>
        </w:rPr>
        <w:t xml:space="preserve"> </w:t>
      </w:r>
    </w:p>
    <w:p w:rsidR="0027045E" w:rsidRPr="00F6482C" w:rsidRDefault="0027045E"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předložení dokladů o odborné způsobilosti svářečů Objednateli, a to nejpozději</w:t>
      </w:r>
      <w:r w:rsidR="005859D3" w:rsidRPr="00F6482C">
        <w:rPr>
          <w:rFonts w:ascii="Garamond" w:hAnsi="Garamond"/>
          <w:sz w:val="24"/>
          <w:szCs w:val="24"/>
        </w:rPr>
        <w:t xml:space="preserve"> před jejich zapojením se do realizace Díla </w:t>
      </w:r>
      <w:r w:rsidR="00FB1873" w:rsidRPr="00F6482C">
        <w:rPr>
          <w:rFonts w:ascii="Garamond" w:hAnsi="Garamond"/>
          <w:sz w:val="24"/>
          <w:szCs w:val="24"/>
        </w:rPr>
        <w:t>– svářečské práce</w:t>
      </w:r>
      <w:r w:rsidR="00C90F76" w:rsidRPr="00F6482C">
        <w:rPr>
          <w:rFonts w:ascii="Garamond" w:hAnsi="Garamond"/>
          <w:sz w:val="24"/>
          <w:szCs w:val="24"/>
        </w:rPr>
        <w:t>,</w:t>
      </w:r>
      <w:r w:rsidR="00FB1873" w:rsidRPr="00F6482C">
        <w:rPr>
          <w:rFonts w:ascii="Garamond" w:hAnsi="Garamond"/>
          <w:sz w:val="24"/>
          <w:szCs w:val="24"/>
        </w:rPr>
        <w:t xml:space="preserve"> </w:t>
      </w:r>
      <w:r w:rsidR="00C90F76" w:rsidRPr="00F6482C">
        <w:rPr>
          <w:rFonts w:ascii="Garamond" w:hAnsi="Garamond"/>
          <w:sz w:val="24"/>
          <w:szCs w:val="24"/>
        </w:rPr>
        <w:t>tj. svařování potrubí, svařování a</w:t>
      </w:r>
      <w:r w:rsidR="00B1507B" w:rsidRPr="00F6482C">
        <w:rPr>
          <w:rFonts w:ascii="Garamond" w:hAnsi="Garamond"/>
          <w:sz w:val="24"/>
          <w:szCs w:val="24"/>
        </w:rPr>
        <w:t> </w:t>
      </w:r>
      <w:r w:rsidR="00C90F76" w:rsidRPr="00F6482C">
        <w:rPr>
          <w:rFonts w:ascii="Garamond" w:hAnsi="Garamond"/>
          <w:sz w:val="24"/>
          <w:szCs w:val="24"/>
        </w:rPr>
        <w:t xml:space="preserve">přivařování </w:t>
      </w:r>
      <w:proofErr w:type="spellStart"/>
      <w:r w:rsidR="00C90F76" w:rsidRPr="00F6482C">
        <w:rPr>
          <w:rFonts w:ascii="Garamond" w:hAnsi="Garamond"/>
          <w:sz w:val="24"/>
          <w:szCs w:val="24"/>
        </w:rPr>
        <w:t>kalníků</w:t>
      </w:r>
      <w:proofErr w:type="spellEnd"/>
      <w:r w:rsidR="00C90F76" w:rsidRPr="00F6482C">
        <w:rPr>
          <w:rFonts w:ascii="Garamond" w:hAnsi="Garamond"/>
          <w:sz w:val="24"/>
          <w:szCs w:val="24"/>
        </w:rPr>
        <w:t xml:space="preserve"> včetně vypouštěcího potrubí a svařování konstrukcí</w:t>
      </w:r>
      <w:r w:rsidR="005859D3" w:rsidRPr="00F6482C">
        <w:rPr>
          <w:rFonts w:ascii="Garamond" w:hAnsi="Garamond"/>
          <w:sz w:val="24"/>
          <w:szCs w:val="24"/>
        </w:rPr>
        <w:t>,</w:t>
      </w:r>
      <w:r w:rsidR="00C90F76" w:rsidRPr="00F6482C">
        <w:rPr>
          <w:rFonts w:ascii="Garamond" w:hAnsi="Garamond"/>
          <w:sz w:val="24"/>
          <w:szCs w:val="24"/>
        </w:rPr>
        <w:t xml:space="preserve"> </w:t>
      </w:r>
      <w:r w:rsidR="00FB1873" w:rsidRPr="00F6482C">
        <w:rPr>
          <w:rFonts w:ascii="Garamond" w:hAnsi="Garamond"/>
          <w:sz w:val="24"/>
          <w:szCs w:val="24"/>
        </w:rPr>
        <w:t xml:space="preserve">mohou vykonávat pouze osoby s platnou úřední zkouškou podle ČSN EN </w:t>
      </w:r>
      <w:r w:rsidR="000C1BB2" w:rsidRPr="00F6482C">
        <w:rPr>
          <w:rFonts w:ascii="Garamond" w:hAnsi="Garamond"/>
          <w:sz w:val="24"/>
          <w:szCs w:val="24"/>
        </w:rPr>
        <w:t>ISO 9606-1</w:t>
      </w:r>
      <w:r w:rsidR="00743A4A" w:rsidRPr="00F6482C">
        <w:rPr>
          <w:rFonts w:ascii="Garamond" w:hAnsi="Garamond"/>
          <w:sz w:val="24"/>
          <w:szCs w:val="24"/>
        </w:rPr>
        <w:t xml:space="preserve"> </w:t>
      </w:r>
      <w:r w:rsidR="00931E50" w:rsidRPr="00F6482C">
        <w:rPr>
          <w:rFonts w:ascii="Garamond" w:hAnsi="Garamond"/>
          <w:sz w:val="24"/>
          <w:szCs w:val="24"/>
        </w:rPr>
        <w:t>disponující</w:t>
      </w:r>
      <w:r w:rsidR="00743A4A" w:rsidRPr="00F6482C">
        <w:rPr>
          <w:rFonts w:ascii="Garamond" w:hAnsi="Garamond"/>
          <w:sz w:val="24"/>
          <w:szCs w:val="24"/>
        </w:rPr>
        <w:t xml:space="preserve"> oprávnění</w:t>
      </w:r>
      <w:r w:rsidR="00931E50" w:rsidRPr="00F6482C">
        <w:rPr>
          <w:rFonts w:ascii="Garamond" w:hAnsi="Garamond"/>
          <w:sz w:val="24"/>
          <w:szCs w:val="24"/>
        </w:rPr>
        <w:t>m</w:t>
      </w:r>
      <w:r w:rsidR="00541FF9" w:rsidRPr="00F6482C">
        <w:rPr>
          <w:rFonts w:ascii="Garamond" w:hAnsi="Garamond"/>
          <w:sz w:val="24"/>
          <w:szCs w:val="24"/>
        </w:rPr>
        <w:t xml:space="preserve"> </w:t>
      </w:r>
      <w:r w:rsidR="00066D11" w:rsidRPr="00F6482C">
        <w:rPr>
          <w:rFonts w:ascii="Garamond" w:hAnsi="Garamond"/>
          <w:sz w:val="24"/>
          <w:szCs w:val="24"/>
        </w:rPr>
        <w:t>v odpovídajícím rozsahu</w:t>
      </w:r>
      <w:r w:rsidR="00C90F76" w:rsidRPr="00F6482C">
        <w:rPr>
          <w:rFonts w:ascii="Garamond" w:hAnsi="Garamond"/>
          <w:sz w:val="24"/>
          <w:szCs w:val="24"/>
        </w:rPr>
        <w:t xml:space="preserve">, a to na základě kvalifikovaných postupů svařování (WPS) dle ČSN EN ISO </w:t>
      </w:r>
      <w:r w:rsidR="00743A4A" w:rsidRPr="00F6482C">
        <w:rPr>
          <w:rFonts w:ascii="Garamond" w:hAnsi="Garamond"/>
          <w:sz w:val="24"/>
          <w:szCs w:val="24"/>
        </w:rPr>
        <w:t xml:space="preserve">15 609-1 </w:t>
      </w:r>
      <w:r w:rsidR="00C90F76" w:rsidRPr="00F6482C">
        <w:rPr>
          <w:rFonts w:ascii="Garamond" w:hAnsi="Garamond"/>
          <w:sz w:val="24"/>
          <w:szCs w:val="24"/>
        </w:rPr>
        <w:t>a ČSN EN ISO 15614-1</w:t>
      </w:r>
      <w:r w:rsidRPr="00F6482C">
        <w:rPr>
          <w:rFonts w:ascii="Garamond" w:hAnsi="Garamond"/>
          <w:sz w:val="24"/>
          <w:szCs w:val="24"/>
        </w:rPr>
        <w:t>;</w:t>
      </w:r>
    </w:p>
    <w:p w:rsidR="00BB3BD7" w:rsidRPr="00F6482C" w:rsidRDefault="00BB3BD7"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dohled odborně způsobilé osoby </w:t>
      </w:r>
      <w:r w:rsidR="00527515" w:rsidRPr="00F6482C">
        <w:rPr>
          <w:rFonts w:ascii="Garamond" w:hAnsi="Garamond"/>
          <w:sz w:val="24"/>
          <w:szCs w:val="24"/>
        </w:rPr>
        <w:t>s </w:t>
      </w:r>
      <w:r w:rsidR="00771616" w:rsidRPr="00F6482C">
        <w:rPr>
          <w:rFonts w:ascii="Garamond" w:hAnsi="Garamond"/>
          <w:sz w:val="24"/>
          <w:szCs w:val="24"/>
        </w:rPr>
        <w:t>příslušnými</w:t>
      </w:r>
      <w:r w:rsidR="00527515" w:rsidRPr="00F6482C">
        <w:rPr>
          <w:rFonts w:ascii="Garamond" w:hAnsi="Garamond"/>
          <w:sz w:val="24"/>
          <w:szCs w:val="24"/>
        </w:rPr>
        <w:t xml:space="preserve"> technickými znalostmi</w:t>
      </w:r>
      <w:r w:rsidR="00771616" w:rsidRPr="00F6482C">
        <w:rPr>
          <w:rFonts w:ascii="Garamond" w:hAnsi="Garamond"/>
          <w:sz w:val="24"/>
          <w:szCs w:val="24"/>
        </w:rPr>
        <w:t>, tj. držitele certifikátu</w:t>
      </w:r>
      <w:r w:rsidR="00527515" w:rsidRPr="00F6482C">
        <w:rPr>
          <w:rFonts w:ascii="Garamond" w:hAnsi="Garamond"/>
          <w:sz w:val="24"/>
          <w:szCs w:val="24"/>
        </w:rPr>
        <w:t xml:space="preserve"> IWE, </w:t>
      </w:r>
      <w:r w:rsidRPr="00F6482C">
        <w:rPr>
          <w:rFonts w:ascii="Garamond" w:hAnsi="Garamond"/>
          <w:sz w:val="24"/>
          <w:szCs w:val="24"/>
        </w:rPr>
        <w:t>splňující kvalifikační požadavky normy ČSN EN ISO 14</w:t>
      </w:r>
      <w:r w:rsidR="00527515" w:rsidRPr="00F6482C">
        <w:rPr>
          <w:rFonts w:ascii="Garamond" w:hAnsi="Garamond"/>
          <w:sz w:val="24"/>
          <w:szCs w:val="24"/>
        </w:rPr>
        <w:t xml:space="preserve"> </w:t>
      </w:r>
      <w:r w:rsidRPr="00F6482C">
        <w:rPr>
          <w:rFonts w:ascii="Garamond" w:hAnsi="Garamond"/>
          <w:sz w:val="24"/>
          <w:szCs w:val="24"/>
        </w:rPr>
        <w:t xml:space="preserve">731 </w:t>
      </w:r>
      <w:r w:rsidR="000C1BB2" w:rsidRPr="00F6482C">
        <w:rPr>
          <w:rFonts w:ascii="Garamond" w:hAnsi="Garamond"/>
          <w:sz w:val="24"/>
          <w:szCs w:val="24"/>
        </w:rPr>
        <w:t>nad plněním požadavků</w:t>
      </w:r>
      <w:r w:rsidRPr="00F6482C">
        <w:rPr>
          <w:rFonts w:ascii="Garamond" w:hAnsi="Garamond"/>
          <w:sz w:val="24"/>
          <w:szCs w:val="24"/>
        </w:rPr>
        <w:t xml:space="preserve"> jakosti při svařování dle ČSN EN ISO 3834-2</w:t>
      </w:r>
      <w:r w:rsidR="00F75B66" w:rsidRPr="00F6482C">
        <w:rPr>
          <w:rFonts w:ascii="Garamond" w:hAnsi="Garamond"/>
          <w:sz w:val="24"/>
          <w:szCs w:val="24"/>
        </w:rPr>
        <w:t>;</w:t>
      </w:r>
    </w:p>
    <w:p w:rsidR="00BB3BD7" w:rsidRPr="00F6482C" w:rsidRDefault="00BD4FD4"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provedení vizuální kontroly veškerých montážních svarů </w:t>
      </w:r>
      <w:r w:rsidR="005859D3" w:rsidRPr="00F6482C">
        <w:rPr>
          <w:rFonts w:ascii="Garamond" w:hAnsi="Garamond"/>
          <w:sz w:val="24"/>
          <w:szCs w:val="24"/>
        </w:rPr>
        <w:t xml:space="preserve">ve stupni jakosti B dle ČSN EN ISO 5817 </w:t>
      </w:r>
      <w:r w:rsidRPr="00F6482C">
        <w:rPr>
          <w:rFonts w:ascii="Garamond" w:hAnsi="Garamond"/>
          <w:sz w:val="24"/>
          <w:szCs w:val="24"/>
        </w:rPr>
        <w:t>odborně způsobilou osobou včetně vystavení protokolů dle ČSN EN 17</w:t>
      </w:r>
      <w:r w:rsidR="00541FF9" w:rsidRPr="00F6482C">
        <w:rPr>
          <w:rFonts w:ascii="Garamond" w:hAnsi="Garamond"/>
          <w:sz w:val="24"/>
          <w:szCs w:val="24"/>
        </w:rPr>
        <w:t xml:space="preserve"> </w:t>
      </w:r>
      <w:r w:rsidRPr="00F6482C">
        <w:rPr>
          <w:rFonts w:ascii="Garamond" w:hAnsi="Garamond"/>
          <w:sz w:val="24"/>
          <w:szCs w:val="24"/>
        </w:rPr>
        <w:t>637;</w:t>
      </w:r>
    </w:p>
    <w:p w:rsidR="00BD4FD4" w:rsidRPr="00F6482C" w:rsidRDefault="00BD4FD4"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provedení defektoskopické kontroly veškerých obvodových montážních svarů </w:t>
      </w:r>
      <w:r w:rsidR="00FD3479" w:rsidRPr="00F6482C">
        <w:rPr>
          <w:rFonts w:ascii="Garamond" w:hAnsi="Garamond"/>
          <w:sz w:val="24"/>
          <w:szCs w:val="24"/>
        </w:rPr>
        <w:t>pro každou nosnou dimenzi samostatně</w:t>
      </w:r>
      <w:r w:rsidR="00527515" w:rsidRPr="00F6482C">
        <w:rPr>
          <w:rFonts w:ascii="Garamond" w:hAnsi="Garamond"/>
          <w:sz w:val="24"/>
          <w:szCs w:val="24"/>
        </w:rPr>
        <w:t xml:space="preserve"> metodami a jejich kombinací stanovenými (pro každé jednotlivé potrubí) v Projektu</w:t>
      </w:r>
      <w:r w:rsidR="00771616" w:rsidRPr="00F6482C">
        <w:rPr>
          <w:rFonts w:ascii="Garamond" w:hAnsi="Garamond"/>
          <w:sz w:val="24"/>
          <w:szCs w:val="24"/>
        </w:rPr>
        <w:t xml:space="preserve">; </w:t>
      </w:r>
    </w:p>
    <w:p w:rsidR="0027045E" w:rsidRPr="00F6482C" w:rsidRDefault="0027045E"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uložení veškerých odpadů v souladu se zákonem č. 185/2001 Sb., o odpadech a o změně některých dalších zákonů, ve znění pozdějších předpisů (dále jen </w:t>
      </w:r>
      <w:r w:rsidRPr="00F6482C">
        <w:rPr>
          <w:rFonts w:ascii="Garamond" w:hAnsi="Garamond"/>
          <w:b/>
          <w:sz w:val="24"/>
          <w:szCs w:val="24"/>
        </w:rPr>
        <w:t>„zákon o odpadech“</w:t>
      </w:r>
      <w:r w:rsidRPr="00F6482C">
        <w:rPr>
          <w:rFonts w:ascii="Garamond" w:hAnsi="Garamond"/>
          <w:sz w:val="24"/>
          <w:szCs w:val="24"/>
        </w:rPr>
        <w:t>)</w:t>
      </w:r>
      <w:r w:rsidR="000559AB" w:rsidRPr="00F6482C">
        <w:rPr>
          <w:rFonts w:ascii="Garamond" w:hAnsi="Garamond"/>
          <w:sz w:val="24"/>
          <w:szCs w:val="24"/>
        </w:rPr>
        <w:t>,</w:t>
      </w:r>
      <w:r w:rsidRPr="00F6482C">
        <w:rPr>
          <w:rFonts w:ascii="Garamond" w:hAnsi="Garamond"/>
          <w:sz w:val="24"/>
          <w:szCs w:val="24"/>
        </w:rPr>
        <w:t xml:space="preserve"> a vyhlášky č. 381/2001 Sb.</w:t>
      </w:r>
      <w:r w:rsidR="002E42EB" w:rsidRPr="00F6482C">
        <w:rPr>
          <w:rFonts w:ascii="Garamond" w:hAnsi="Garamond"/>
          <w:sz w:val="24"/>
          <w:szCs w:val="24"/>
        </w:rPr>
        <w:t xml:space="preserve">, ve znění pozdějších předpisů – </w:t>
      </w:r>
      <w:r w:rsidR="00E54A18" w:rsidRPr="00F6482C">
        <w:rPr>
          <w:rFonts w:ascii="Garamond" w:hAnsi="Garamond"/>
          <w:sz w:val="24"/>
          <w:szCs w:val="24"/>
        </w:rPr>
        <w:t xml:space="preserve">není-li dále uvedeno jinak, bude Zhotovitel </w:t>
      </w:r>
      <w:r w:rsidR="002E42EB" w:rsidRPr="00F6482C">
        <w:rPr>
          <w:rFonts w:ascii="Garamond" w:hAnsi="Garamond"/>
          <w:sz w:val="24"/>
          <w:szCs w:val="24"/>
        </w:rPr>
        <w:t>při realizaci Díla považován za původce odpadu ve smyslu ustanovení §</w:t>
      </w:r>
      <w:r w:rsidR="00B1507B" w:rsidRPr="00F6482C">
        <w:rPr>
          <w:rFonts w:ascii="Garamond" w:hAnsi="Garamond"/>
          <w:sz w:val="24"/>
          <w:szCs w:val="24"/>
        </w:rPr>
        <w:t> </w:t>
      </w:r>
      <w:r w:rsidR="002E42EB" w:rsidRPr="00F6482C">
        <w:rPr>
          <w:rFonts w:ascii="Garamond" w:hAnsi="Garamond"/>
          <w:sz w:val="24"/>
          <w:szCs w:val="24"/>
        </w:rPr>
        <w:t xml:space="preserve">4 odst. 1 písm. x) zákona o odpadech a je tedy povinen plnit veškeré povinnosti plynoucí původci odpadů ze zákona o odpadech a jeho prováděcích předpisů; </w:t>
      </w:r>
    </w:p>
    <w:p w:rsidR="000559AB" w:rsidRPr="00F6482C" w:rsidRDefault="000559AB"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uvedení ploch dotčených realizací Díla do </w:t>
      </w:r>
      <w:r w:rsidR="004E57DC" w:rsidRPr="00F6482C">
        <w:rPr>
          <w:rFonts w:ascii="Garamond" w:hAnsi="Garamond"/>
          <w:sz w:val="24"/>
          <w:szCs w:val="24"/>
        </w:rPr>
        <w:t xml:space="preserve">náležitého </w:t>
      </w:r>
      <w:r w:rsidRPr="00F6482C">
        <w:rPr>
          <w:rFonts w:ascii="Garamond" w:hAnsi="Garamond"/>
          <w:sz w:val="24"/>
          <w:szCs w:val="24"/>
        </w:rPr>
        <w:t>stavu</w:t>
      </w:r>
      <w:r w:rsidR="00541FF9" w:rsidRPr="00F6482C">
        <w:rPr>
          <w:rFonts w:ascii="Garamond" w:hAnsi="Garamond"/>
          <w:sz w:val="24"/>
          <w:szCs w:val="24"/>
        </w:rPr>
        <w:t xml:space="preserve"> dle Projektu</w:t>
      </w:r>
      <w:r w:rsidRPr="00F6482C">
        <w:rPr>
          <w:rFonts w:ascii="Garamond" w:hAnsi="Garamond"/>
          <w:sz w:val="24"/>
          <w:szCs w:val="24"/>
        </w:rPr>
        <w:t>;</w:t>
      </w:r>
    </w:p>
    <w:p w:rsidR="0027045E" w:rsidRPr="00F6482C" w:rsidRDefault="0027045E"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zpracování dokumentace skutečného provedení stavby</w:t>
      </w:r>
      <w:r w:rsidR="004E57DC" w:rsidRPr="00F6482C">
        <w:rPr>
          <w:rFonts w:ascii="Garamond" w:hAnsi="Garamond"/>
          <w:sz w:val="24"/>
          <w:szCs w:val="24"/>
        </w:rPr>
        <w:t xml:space="preserve"> </w:t>
      </w:r>
      <w:r w:rsidR="00B86B6B" w:rsidRPr="00F6482C">
        <w:rPr>
          <w:rFonts w:ascii="Garamond" w:hAnsi="Garamond"/>
          <w:sz w:val="24"/>
          <w:szCs w:val="24"/>
        </w:rPr>
        <w:t xml:space="preserve">samostatně </w:t>
      </w:r>
      <w:r w:rsidR="004E57DC" w:rsidRPr="00F6482C">
        <w:rPr>
          <w:rFonts w:ascii="Garamond" w:hAnsi="Garamond"/>
          <w:sz w:val="24"/>
          <w:szCs w:val="24"/>
        </w:rPr>
        <w:t>pro každý objekt definovaný v </w:t>
      </w:r>
      <w:r w:rsidR="001F4D5E" w:rsidRPr="00F6482C">
        <w:rPr>
          <w:rFonts w:ascii="Garamond" w:hAnsi="Garamond"/>
          <w:sz w:val="24"/>
          <w:szCs w:val="24"/>
        </w:rPr>
        <w:t xml:space="preserve">Projektu </w:t>
      </w:r>
      <w:r w:rsidR="00481971" w:rsidRPr="00F6482C">
        <w:rPr>
          <w:rFonts w:ascii="Garamond" w:hAnsi="Garamond"/>
          <w:sz w:val="24"/>
          <w:szCs w:val="24"/>
        </w:rPr>
        <w:t xml:space="preserve">v souladu s ustanovením § 125 stavebního zákona v rozsahu odpovídajícím ustanovení § 4 a přílohy č. 7 vyhlášky č. 499/2006 Sb., </w:t>
      </w:r>
      <w:r w:rsidR="00F44996" w:rsidRPr="00F6482C">
        <w:rPr>
          <w:rFonts w:ascii="Garamond" w:hAnsi="Garamond" w:cs="Arial"/>
          <w:sz w:val="24"/>
          <w:szCs w:val="24"/>
        </w:rPr>
        <w:t>o dokumentaci staveb,</w:t>
      </w:r>
      <w:r w:rsidR="00F44996" w:rsidRPr="00F6482C">
        <w:rPr>
          <w:rFonts w:ascii="Garamond" w:hAnsi="Garamond"/>
          <w:sz w:val="24"/>
          <w:szCs w:val="24"/>
        </w:rPr>
        <w:t xml:space="preserve"> </w:t>
      </w:r>
      <w:r w:rsidR="00481971" w:rsidRPr="00F6482C">
        <w:rPr>
          <w:rFonts w:ascii="Garamond" w:hAnsi="Garamond"/>
          <w:sz w:val="24"/>
          <w:szCs w:val="24"/>
        </w:rPr>
        <w:t>ve znění pozdějších předpisů</w:t>
      </w:r>
      <w:r w:rsidR="005859D3" w:rsidRPr="00F6482C">
        <w:rPr>
          <w:rFonts w:ascii="Garamond" w:hAnsi="Garamond"/>
          <w:sz w:val="24"/>
          <w:szCs w:val="24"/>
        </w:rPr>
        <w:t>, jakož i v souladu s</w:t>
      </w:r>
      <w:r w:rsidR="008A25FA">
        <w:rPr>
          <w:rFonts w:ascii="Garamond" w:hAnsi="Garamond"/>
          <w:sz w:val="24"/>
          <w:szCs w:val="24"/>
        </w:rPr>
        <w:t> technickými požadavky</w:t>
      </w:r>
      <w:r w:rsidR="005859D3" w:rsidRPr="00F6482C">
        <w:rPr>
          <w:rFonts w:ascii="Garamond" w:hAnsi="Garamond"/>
          <w:sz w:val="24"/>
          <w:szCs w:val="24"/>
        </w:rPr>
        <w:t xml:space="preserve"> Dotčených subjektů</w:t>
      </w:r>
      <w:r w:rsidR="00990543" w:rsidRPr="00F6482C">
        <w:rPr>
          <w:rFonts w:ascii="Garamond" w:hAnsi="Garamond"/>
          <w:sz w:val="24"/>
          <w:szCs w:val="24"/>
        </w:rPr>
        <w:t>,</w:t>
      </w:r>
      <w:r w:rsidR="0048769A" w:rsidRPr="00F6482C">
        <w:rPr>
          <w:rFonts w:ascii="Garamond" w:hAnsi="Garamond"/>
          <w:sz w:val="24"/>
          <w:szCs w:val="24"/>
        </w:rPr>
        <w:t xml:space="preserve"> které tvoří </w:t>
      </w:r>
      <w:r w:rsidR="0018151B">
        <w:rPr>
          <w:rFonts w:ascii="Garamond" w:hAnsi="Garamond"/>
          <w:sz w:val="24"/>
          <w:szCs w:val="24"/>
        </w:rPr>
        <w:t xml:space="preserve">přílohu č. 4 Zadávacích podmínek. </w:t>
      </w:r>
      <w:r w:rsidR="003968A4" w:rsidRPr="00F6482C">
        <w:rPr>
          <w:rFonts w:ascii="Garamond" w:hAnsi="Garamond"/>
          <w:sz w:val="24"/>
          <w:szCs w:val="24"/>
        </w:rPr>
        <w:t>Zhotovitel je povinen si u příslušných Dotčených subjektů ověřit aktuálnost těchto jejich interních předpisů a zpracovat dokumentaci v souladu s jejich aktuálním zněním</w:t>
      </w:r>
      <w:r w:rsidRPr="00F6482C">
        <w:rPr>
          <w:rFonts w:ascii="Garamond" w:hAnsi="Garamond"/>
          <w:sz w:val="24"/>
          <w:szCs w:val="24"/>
        </w:rPr>
        <w:t>, v níž budou zohledněny veškeré případné změny v průběhu realizace Díla oproti Projektu</w:t>
      </w:r>
      <w:r w:rsidR="00FB6F8F" w:rsidRPr="00F6482C">
        <w:rPr>
          <w:rFonts w:ascii="Garamond" w:hAnsi="Garamond"/>
          <w:sz w:val="24"/>
          <w:szCs w:val="24"/>
        </w:rPr>
        <w:t>, a její předání</w:t>
      </w:r>
      <w:r w:rsidR="00481971" w:rsidRPr="00F6482C">
        <w:rPr>
          <w:rFonts w:ascii="Garamond" w:hAnsi="Garamond"/>
          <w:sz w:val="24"/>
          <w:szCs w:val="24"/>
        </w:rPr>
        <w:t xml:space="preserve"> Objednateli </w:t>
      </w:r>
      <w:r w:rsidR="00C257EB" w:rsidRPr="00F6482C">
        <w:rPr>
          <w:rFonts w:ascii="Garamond" w:hAnsi="Garamond"/>
          <w:sz w:val="24"/>
          <w:szCs w:val="24"/>
        </w:rPr>
        <w:t>v 10 (deseti</w:t>
      </w:r>
      <w:r w:rsidR="00481971" w:rsidRPr="00F6482C">
        <w:rPr>
          <w:rFonts w:ascii="Garamond" w:hAnsi="Garamond"/>
          <w:sz w:val="24"/>
          <w:szCs w:val="24"/>
        </w:rPr>
        <w:t xml:space="preserve">) vyhotoveních v listinné podobě a současně </w:t>
      </w:r>
      <w:r w:rsidR="00C257EB" w:rsidRPr="00F6482C">
        <w:rPr>
          <w:rFonts w:ascii="Garamond" w:hAnsi="Garamond"/>
          <w:sz w:val="24"/>
          <w:szCs w:val="24"/>
        </w:rPr>
        <w:t>v 10 (deseti</w:t>
      </w:r>
      <w:r w:rsidR="007C4D0A" w:rsidRPr="00F6482C">
        <w:rPr>
          <w:rFonts w:ascii="Garamond" w:hAnsi="Garamond"/>
          <w:sz w:val="24"/>
          <w:szCs w:val="24"/>
        </w:rPr>
        <w:t>)</w:t>
      </w:r>
      <w:r w:rsidR="00481971" w:rsidRPr="00F6482C">
        <w:rPr>
          <w:rFonts w:ascii="Garamond" w:hAnsi="Garamond"/>
          <w:sz w:val="24"/>
          <w:szCs w:val="24"/>
        </w:rPr>
        <w:t xml:space="preserve"> vyhotoveních </w:t>
      </w:r>
      <w:r w:rsidR="00F6487F" w:rsidRPr="00F6482C">
        <w:rPr>
          <w:rFonts w:ascii="Garamond" w:hAnsi="Garamond"/>
          <w:sz w:val="24"/>
          <w:szCs w:val="24"/>
        </w:rPr>
        <w:t xml:space="preserve">v elektronické podobě </w:t>
      </w:r>
      <w:r w:rsidR="00481971" w:rsidRPr="00F6482C">
        <w:rPr>
          <w:rFonts w:ascii="Garamond" w:hAnsi="Garamond"/>
          <w:sz w:val="24"/>
          <w:szCs w:val="24"/>
        </w:rPr>
        <w:t xml:space="preserve">na </w:t>
      </w:r>
      <w:r w:rsidR="001F4D5E" w:rsidRPr="00F6482C">
        <w:rPr>
          <w:rFonts w:ascii="Garamond" w:hAnsi="Garamond"/>
          <w:sz w:val="24"/>
          <w:szCs w:val="24"/>
        </w:rPr>
        <w:t xml:space="preserve">nepřepisovatelných </w:t>
      </w:r>
      <w:r w:rsidR="004E57DC" w:rsidRPr="00F6482C">
        <w:rPr>
          <w:rFonts w:ascii="Garamond" w:hAnsi="Garamond"/>
          <w:sz w:val="24"/>
          <w:szCs w:val="24"/>
        </w:rPr>
        <w:t xml:space="preserve">CD nebo DVD </w:t>
      </w:r>
      <w:r w:rsidR="00481971" w:rsidRPr="00F6482C">
        <w:rPr>
          <w:rFonts w:ascii="Garamond" w:hAnsi="Garamond"/>
          <w:sz w:val="24"/>
          <w:szCs w:val="24"/>
        </w:rPr>
        <w:t>nosičích, přičemž:</w:t>
      </w:r>
    </w:p>
    <w:p w:rsidR="00481971" w:rsidRPr="00F6482C" w:rsidRDefault="00481971" w:rsidP="000919B7">
      <w:pPr>
        <w:pStyle w:val="Odstavecseseznamem"/>
        <w:numPr>
          <w:ilvl w:val="1"/>
          <w:numId w:val="12"/>
        </w:numPr>
        <w:spacing w:after="0"/>
        <w:ind w:left="993" w:hanging="284"/>
        <w:jc w:val="both"/>
        <w:rPr>
          <w:rFonts w:ascii="Garamond" w:hAnsi="Garamond"/>
          <w:sz w:val="24"/>
          <w:szCs w:val="24"/>
        </w:rPr>
      </w:pPr>
      <w:r w:rsidRPr="00F6482C">
        <w:rPr>
          <w:rFonts w:ascii="Garamond" w:hAnsi="Garamond"/>
          <w:sz w:val="24"/>
          <w:szCs w:val="24"/>
        </w:rPr>
        <w:t xml:space="preserve">textová část bude vyhotovena ve </w:t>
      </w:r>
      <w:proofErr w:type="gramStart"/>
      <w:r w:rsidRPr="00F6482C">
        <w:rPr>
          <w:rFonts w:ascii="Garamond" w:hAnsi="Garamond"/>
          <w:sz w:val="24"/>
          <w:szCs w:val="24"/>
        </w:rPr>
        <w:t xml:space="preserve">formátu </w:t>
      </w:r>
      <w:r w:rsidR="000559AB" w:rsidRPr="00F6482C">
        <w:rPr>
          <w:rFonts w:ascii="Garamond" w:hAnsi="Garamond"/>
          <w:sz w:val="24"/>
          <w:szCs w:val="24"/>
        </w:rPr>
        <w:t>.</w:t>
      </w:r>
      <w:r w:rsidRPr="00F6482C">
        <w:rPr>
          <w:rFonts w:ascii="Garamond" w:hAnsi="Garamond"/>
          <w:sz w:val="24"/>
          <w:szCs w:val="24"/>
        </w:rPr>
        <w:t>doc</w:t>
      </w:r>
      <w:proofErr w:type="gramEnd"/>
      <w:r w:rsidRPr="00F6482C">
        <w:rPr>
          <w:rFonts w:ascii="Garamond" w:hAnsi="Garamond"/>
          <w:sz w:val="24"/>
          <w:szCs w:val="24"/>
        </w:rPr>
        <w:t xml:space="preserve">, popř. </w:t>
      </w:r>
      <w:r w:rsidR="000559AB" w:rsidRPr="00F6482C">
        <w:rPr>
          <w:rFonts w:ascii="Garamond" w:hAnsi="Garamond"/>
          <w:sz w:val="24"/>
          <w:szCs w:val="24"/>
        </w:rPr>
        <w:t>.</w:t>
      </w:r>
      <w:proofErr w:type="spellStart"/>
      <w:r w:rsidRPr="00F6482C">
        <w:rPr>
          <w:rFonts w:ascii="Garamond" w:hAnsi="Garamond"/>
          <w:sz w:val="24"/>
          <w:szCs w:val="24"/>
        </w:rPr>
        <w:t>docx</w:t>
      </w:r>
      <w:proofErr w:type="spellEnd"/>
      <w:r w:rsidRPr="00F6482C">
        <w:rPr>
          <w:rFonts w:ascii="Garamond" w:hAnsi="Garamond"/>
          <w:sz w:val="24"/>
          <w:szCs w:val="24"/>
        </w:rPr>
        <w:t>, přístupném z prostředí MS Office 2007 a vyšší</w:t>
      </w:r>
      <w:r w:rsidR="00E54A18" w:rsidRPr="00F6482C">
        <w:rPr>
          <w:rFonts w:ascii="Garamond" w:hAnsi="Garamond"/>
          <w:sz w:val="24"/>
          <w:szCs w:val="24"/>
        </w:rPr>
        <w:t>,</w:t>
      </w:r>
    </w:p>
    <w:p w:rsidR="00481971" w:rsidRPr="00F6482C" w:rsidRDefault="00481971" w:rsidP="000919B7">
      <w:pPr>
        <w:pStyle w:val="Odstavecseseznamem"/>
        <w:numPr>
          <w:ilvl w:val="1"/>
          <w:numId w:val="12"/>
        </w:numPr>
        <w:spacing w:after="0"/>
        <w:ind w:left="993" w:hanging="284"/>
        <w:jc w:val="both"/>
        <w:rPr>
          <w:rFonts w:ascii="Garamond" w:hAnsi="Garamond"/>
          <w:sz w:val="24"/>
          <w:szCs w:val="24"/>
        </w:rPr>
      </w:pPr>
      <w:r w:rsidRPr="00F6482C">
        <w:rPr>
          <w:rFonts w:ascii="Garamond" w:hAnsi="Garamond"/>
          <w:sz w:val="24"/>
          <w:szCs w:val="24"/>
        </w:rPr>
        <w:t xml:space="preserve">tabulkové výpočty budou vyhotoveny ve </w:t>
      </w:r>
      <w:proofErr w:type="gramStart"/>
      <w:r w:rsidRPr="00F6482C">
        <w:rPr>
          <w:rFonts w:ascii="Garamond" w:hAnsi="Garamond"/>
          <w:sz w:val="24"/>
          <w:szCs w:val="24"/>
        </w:rPr>
        <w:t xml:space="preserve">formátu </w:t>
      </w:r>
      <w:r w:rsidR="000559AB" w:rsidRPr="00F6482C">
        <w:rPr>
          <w:rFonts w:ascii="Garamond" w:hAnsi="Garamond"/>
          <w:sz w:val="24"/>
          <w:szCs w:val="24"/>
        </w:rPr>
        <w:t>.</w:t>
      </w:r>
      <w:proofErr w:type="spellStart"/>
      <w:r w:rsidRPr="00F6482C">
        <w:rPr>
          <w:rFonts w:ascii="Garamond" w:hAnsi="Garamond"/>
          <w:sz w:val="24"/>
          <w:szCs w:val="24"/>
        </w:rPr>
        <w:t>xls</w:t>
      </w:r>
      <w:proofErr w:type="spellEnd"/>
      <w:proofErr w:type="gramEnd"/>
      <w:r w:rsidRPr="00F6482C">
        <w:rPr>
          <w:rFonts w:ascii="Garamond" w:hAnsi="Garamond"/>
          <w:sz w:val="24"/>
          <w:szCs w:val="24"/>
        </w:rPr>
        <w:t xml:space="preserve">, popř. </w:t>
      </w:r>
      <w:r w:rsidR="000559AB" w:rsidRPr="00F6482C">
        <w:rPr>
          <w:rFonts w:ascii="Garamond" w:hAnsi="Garamond"/>
          <w:sz w:val="24"/>
          <w:szCs w:val="24"/>
        </w:rPr>
        <w:t>.</w:t>
      </w:r>
      <w:proofErr w:type="spellStart"/>
      <w:r w:rsidRPr="00F6482C">
        <w:rPr>
          <w:rFonts w:ascii="Garamond" w:hAnsi="Garamond"/>
          <w:sz w:val="24"/>
          <w:szCs w:val="24"/>
        </w:rPr>
        <w:t>xlsx</w:t>
      </w:r>
      <w:proofErr w:type="spellEnd"/>
      <w:r w:rsidRPr="00F6482C">
        <w:rPr>
          <w:rFonts w:ascii="Garamond" w:hAnsi="Garamond"/>
          <w:sz w:val="24"/>
          <w:szCs w:val="24"/>
        </w:rPr>
        <w:t>, přístupném z prostředí MS Office 2007 a vyšší,</w:t>
      </w:r>
    </w:p>
    <w:p w:rsidR="00481971" w:rsidRPr="00F6482C" w:rsidRDefault="00481971" w:rsidP="000919B7">
      <w:pPr>
        <w:pStyle w:val="Odstavecseseznamem"/>
        <w:numPr>
          <w:ilvl w:val="1"/>
          <w:numId w:val="12"/>
        </w:numPr>
        <w:spacing w:after="0"/>
        <w:ind w:left="993" w:hanging="284"/>
        <w:jc w:val="both"/>
        <w:rPr>
          <w:rFonts w:ascii="Garamond" w:hAnsi="Garamond"/>
          <w:sz w:val="24"/>
          <w:szCs w:val="24"/>
        </w:rPr>
      </w:pPr>
      <w:r w:rsidRPr="00F6482C">
        <w:rPr>
          <w:rFonts w:ascii="Garamond" w:hAnsi="Garamond"/>
          <w:sz w:val="24"/>
          <w:szCs w:val="24"/>
        </w:rPr>
        <w:t xml:space="preserve">výkresová dokumentace bude vyhotovena ve </w:t>
      </w:r>
      <w:proofErr w:type="gramStart"/>
      <w:r w:rsidRPr="00F6482C">
        <w:rPr>
          <w:rFonts w:ascii="Garamond" w:hAnsi="Garamond"/>
          <w:sz w:val="24"/>
          <w:szCs w:val="24"/>
        </w:rPr>
        <w:t xml:space="preserve">formátu </w:t>
      </w:r>
      <w:r w:rsidR="000559AB" w:rsidRPr="00F6482C">
        <w:rPr>
          <w:rFonts w:ascii="Garamond" w:hAnsi="Garamond"/>
          <w:sz w:val="24"/>
          <w:szCs w:val="24"/>
        </w:rPr>
        <w:t>.</w:t>
      </w:r>
      <w:proofErr w:type="spellStart"/>
      <w:r w:rsidRPr="00F6482C">
        <w:rPr>
          <w:rFonts w:ascii="Garamond" w:hAnsi="Garamond"/>
          <w:sz w:val="24"/>
          <w:szCs w:val="24"/>
        </w:rPr>
        <w:t>dwg</w:t>
      </w:r>
      <w:proofErr w:type="spellEnd"/>
      <w:proofErr w:type="gramEnd"/>
      <w:r w:rsidR="00615366" w:rsidRPr="00F6482C">
        <w:rPr>
          <w:rFonts w:ascii="Garamond" w:hAnsi="Garamond"/>
          <w:sz w:val="24"/>
          <w:szCs w:val="24"/>
        </w:rPr>
        <w:t xml:space="preserve"> či .</w:t>
      </w:r>
      <w:proofErr w:type="spellStart"/>
      <w:r w:rsidR="00615366" w:rsidRPr="00F6482C">
        <w:rPr>
          <w:rFonts w:ascii="Garamond" w:hAnsi="Garamond"/>
          <w:sz w:val="24"/>
          <w:szCs w:val="24"/>
        </w:rPr>
        <w:t>dgn</w:t>
      </w:r>
      <w:proofErr w:type="spellEnd"/>
      <w:r w:rsidR="0018151B">
        <w:rPr>
          <w:rFonts w:ascii="Garamond" w:hAnsi="Garamond"/>
          <w:sz w:val="24"/>
          <w:szCs w:val="24"/>
        </w:rPr>
        <w:t xml:space="preserve"> tak, aby byla</w:t>
      </w:r>
      <w:r w:rsidRPr="00F6482C">
        <w:rPr>
          <w:rFonts w:ascii="Garamond" w:hAnsi="Garamond"/>
          <w:sz w:val="24"/>
          <w:szCs w:val="24"/>
        </w:rPr>
        <w:t xml:space="preserve"> uživatelsky </w:t>
      </w:r>
      <w:r w:rsidR="0018151B" w:rsidRPr="00F6482C">
        <w:rPr>
          <w:rFonts w:ascii="Garamond" w:hAnsi="Garamond"/>
          <w:sz w:val="24"/>
          <w:szCs w:val="24"/>
        </w:rPr>
        <w:t>zpracovateln</w:t>
      </w:r>
      <w:r w:rsidR="0018151B">
        <w:rPr>
          <w:rFonts w:ascii="Garamond" w:hAnsi="Garamond"/>
          <w:sz w:val="24"/>
          <w:szCs w:val="24"/>
        </w:rPr>
        <w:t>á</w:t>
      </w:r>
      <w:r w:rsidR="0018151B" w:rsidRPr="00F6482C">
        <w:rPr>
          <w:rFonts w:ascii="Garamond" w:hAnsi="Garamond"/>
          <w:sz w:val="24"/>
          <w:szCs w:val="24"/>
        </w:rPr>
        <w:t xml:space="preserve"> </w:t>
      </w:r>
      <w:r w:rsidRPr="00F6482C">
        <w:rPr>
          <w:rFonts w:ascii="Garamond" w:hAnsi="Garamond"/>
          <w:sz w:val="24"/>
          <w:szCs w:val="24"/>
        </w:rPr>
        <w:t xml:space="preserve">ve formátu </w:t>
      </w:r>
      <w:proofErr w:type="spellStart"/>
      <w:r w:rsidRPr="00F6482C">
        <w:rPr>
          <w:rFonts w:ascii="Garamond" w:hAnsi="Garamond"/>
          <w:sz w:val="24"/>
          <w:szCs w:val="24"/>
        </w:rPr>
        <w:t>AutoCad</w:t>
      </w:r>
      <w:proofErr w:type="spellEnd"/>
      <w:r w:rsidR="000559AB" w:rsidRPr="00F6482C">
        <w:rPr>
          <w:rFonts w:ascii="Garamond" w:hAnsi="Garamond"/>
          <w:sz w:val="24"/>
          <w:szCs w:val="24"/>
        </w:rPr>
        <w:t xml:space="preserve"> </w:t>
      </w:r>
      <w:r w:rsidR="004E57DC" w:rsidRPr="00F6482C">
        <w:rPr>
          <w:rFonts w:ascii="Garamond" w:hAnsi="Garamond"/>
          <w:sz w:val="24"/>
          <w:szCs w:val="24"/>
        </w:rPr>
        <w:t>2008 a vyšší,</w:t>
      </w:r>
    </w:p>
    <w:p w:rsidR="006C6E9E" w:rsidRPr="00F6482C" w:rsidRDefault="006C6E9E" w:rsidP="006C6E9E">
      <w:pPr>
        <w:pStyle w:val="Odstavecseseznamem"/>
        <w:numPr>
          <w:ilvl w:val="1"/>
          <w:numId w:val="12"/>
        </w:numPr>
        <w:spacing w:after="0"/>
        <w:ind w:left="993" w:hanging="284"/>
        <w:jc w:val="both"/>
        <w:rPr>
          <w:rFonts w:ascii="Garamond" w:hAnsi="Garamond"/>
          <w:sz w:val="24"/>
          <w:szCs w:val="24"/>
        </w:rPr>
      </w:pPr>
      <w:r w:rsidRPr="00F6482C">
        <w:rPr>
          <w:rFonts w:ascii="Garamond" w:hAnsi="Garamond"/>
          <w:sz w:val="24"/>
          <w:szCs w:val="24"/>
        </w:rPr>
        <w:t xml:space="preserve">realizační harmonogramy budou vyhotoveny ve </w:t>
      </w:r>
      <w:proofErr w:type="gramStart"/>
      <w:r w:rsidRPr="00F6482C">
        <w:rPr>
          <w:rFonts w:ascii="Garamond" w:hAnsi="Garamond"/>
          <w:sz w:val="24"/>
          <w:szCs w:val="24"/>
        </w:rPr>
        <w:t>formátu .</w:t>
      </w:r>
      <w:proofErr w:type="spellStart"/>
      <w:r w:rsidRPr="00F6482C">
        <w:rPr>
          <w:rFonts w:ascii="Garamond" w:hAnsi="Garamond"/>
          <w:sz w:val="24"/>
          <w:szCs w:val="24"/>
        </w:rPr>
        <w:t>mpp</w:t>
      </w:r>
      <w:proofErr w:type="spellEnd"/>
      <w:proofErr w:type="gramEnd"/>
      <w:r w:rsidRPr="00F6482C">
        <w:rPr>
          <w:rFonts w:ascii="Garamond" w:hAnsi="Garamond"/>
          <w:sz w:val="24"/>
          <w:szCs w:val="24"/>
        </w:rPr>
        <w:t xml:space="preserve"> </w:t>
      </w:r>
      <w:r w:rsidR="0018151B">
        <w:rPr>
          <w:rFonts w:ascii="Garamond" w:hAnsi="Garamond"/>
          <w:sz w:val="24"/>
          <w:szCs w:val="24"/>
        </w:rPr>
        <w:t>tak, aby byly</w:t>
      </w:r>
      <w:r w:rsidR="0018151B" w:rsidRPr="00F6482C">
        <w:rPr>
          <w:rFonts w:ascii="Garamond" w:hAnsi="Garamond"/>
          <w:sz w:val="24"/>
          <w:szCs w:val="24"/>
        </w:rPr>
        <w:t xml:space="preserve"> uživatelsky zpracovateln</w:t>
      </w:r>
      <w:r w:rsidR="0018151B">
        <w:rPr>
          <w:rFonts w:ascii="Garamond" w:hAnsi="Garamond"/>
          <w:sz w:val="24"/>
          <w:szCs w:val="24"/>
        </w:rPr>
        <w:t>é</w:t>
      </w:r>
      <w:r w:rsidR="0018151B" w:rsidRPr="00F6482C">
        <w:rPr>
          <w:rFonts w:ascii="Garamond" w:hAnsi="Garamond"/>
          <w:sz w:val="24"/>
          <w:szCs w:val="24"/>
        </w:rPr>
        <w:t xml:space="preserve"> </w:t>
      </w:r>
      <w:r w:rsidRPr="00F6482C">
        <w:rPr>
          <w:rFonts w:ascii="Garamond" w:hAnsi="Garamond"/>
          <w:sz w:val="24"/>
          <w:szCs w:val="24"/>
        </w:rPr>
        <w:t xml:space="preserve">ve formátu MS Project 2007 a vyšší, </w:t>
      </w:r>
    </w:p>
    <w:p w:rsidR="00481971" w:rsidRPr="00F6482C" w:rsidRDefault="004E57DC" w:rsidP="008F364A">
      <w:pPr>
        <w:spacing w:after="0"/>
        <w:ind w:left="709"/>
        <w:jc w:val="both"/>
        <w:rPr>
          <w:rFonts w:ascii="Garamond" w:hAnsi="Garamond"/>
          <w:sz w:val="24"/>
          <w:szCs w:val="24"/>
        </w:rPr>
      </w:pPr>
      <w:r w:rsidRPr="00F6482C">
        <w:rPr>
          <w:rFonts w:ascii="Garamond" w:hAnsi="Garamond"/>
          <w:sz w:val="24"/>
          <w:szCs w:val="24"/>
        </w:rPr>
        <w:lastRenderedPageBreak/>
        <w:t xml:space="preserve">přičemž </w:t>
      </w:r>
      <w:r w:rsidR="000559AB" w:rsidRPr="00F6482C">
        <w:rPr>
          <w:rFonts w:ascii="Garamond" w:hAnsi="Garamond"/>
          <w:sz w:val="24"/>
          <w:szCs w:val="24"/>
        </w:rPr>
        <w:t>v</w:t>
      </w:r>
      <w:r w:rsidR="00481971" w:rsidRPr="00F6482C">
        <w:rPr>
          <w:rFonts w:ascii="Garamond" w:hAnsi="Garamond"/>
          <w:sz w:val="24"/>
          <w:szCs w:val="24"/>
        </w:rPr>
        <w:t xml:space="preserve">eškeré soubory budou </w:t>
      </w:r>
      <w:r w:rsidRPr="00F6482C">
        <w:rPr>
          <w:rFonts w:ascii="Garamond" w:hAnsi="Garamond"/>
          <w:sz w:val="24"/>
          <w:szCs w:val="24"/>
        </w:rPr>
        <w:t xml:space="preserve">ve dvou verzích: i. uzamčené, needitovatelné a chráněné proti dalšímu zpracování a </w:t>
      </w:r>
      <w:proofErr w:type="spellStart"/>
      <w:r w:rsidRPr="00F6482C">
        <w:rPr>
          <w:rFonts w:ascii="Garamond" w:hAnsi="Garamond"/>
          <w:sz w:val="24"/>
          <w:szCs w:val="24"/>
        </w:rPr>
        <w:t>ii</w:t>
      </w:r>
      <w:proofErr w:type="spellEnd"/>
      <w:r w:rsidRPr="00F6482C">
        <w:rPr>
          <w:rFonts w:ascii="Garamond" w:hAnsi="Garamond"/>
          <w:sz w:val="24"/>
          <w:szCs w:val="24"/>
        </w:rPr>
        <w:t xml:space="preserve">. </w:t>
      </w:r>
      <w:r w:rsidR="00481971" w:rsidRPr="00F6482C">
        <w:rPr>
          <w:rFonts w:ascii="Garamond" w:hAnsi="Garamond"/>
          <w:sz w:val="24"/>
          <w:szCs w:val="24"/>
        </w:rPr>
        <w:t>neuzamčené, volně editovatelné a nijak nechráněné proti dalšímu zpracování;</w:t>
      </w:r>
    </w:p>
    <w:p w:rsidR="006C6E9E" w:rsidRPr="00F6482C" w:rsidRDefault="00541FF9" w:rsidP="000919B7">
      <w:pPr>
        <w:pStyle w:val="Odstavecseseznamem"/>
        <w:numPr>
          <w:ilvl w:val="0"/>
          <w:numId w:val="12"/>
        </w:numPr>
        <w:spacing w:after="0"/>
        <w:jc w:val="both"/>
        <w:rPr>
          <w:rFonts w:ascii="Garamond" w:hAnsi="Garamond"/>
          <w:sz w:val="24"/>
          <w:szCs w:val="24"/>
        </w:rPr>
      </w:pPr>
      <w:r w:rsidRPr="00F6482C">
        <w:rPr>
          <w:rFonts w:ascii="Garamond" w:hAnsi="Garamond"/>
          <w:sz w:val="24"/>
          <w:szCs w:val="24"/>
        </w:rPr>
        <w:t>umožnění (poskytnutí součinnosti</w:t>
      </w:r>
      <w:r w:rsidR="002A5360" w:rsidRPr="00F6482C">
        <w:rPr>
          <w:rFonts w:ascii="Garamond" w:hAnsi="Garamond"/>
          <w:sz w:val="24"/>
          <w:szCs w:val="24"/>
        </w:rPr>
        <w:t xml:space="preserve"> pro</w:t>
      </w:r>
      <w:r w:rsidRPr="00F6482C">
        <w:rPr>
          <w:rFonts w:ascii="Garamond" w:hAnsi="Garamond"/>
          <w:sz w:val="24"/>
          <w:szCs w:val="24"/>
        </w:rPr>
        <w:t xml:space="preserve">) </w:t>
      </w:r>
      <w:r w:rsidR="00481971" w:rsidRPr="00F6482C">
        <w:rPr>
          <w:rFonts w:ascii="Garamond" w:hAnsi="Garamond"/>
          <w:sz w:val="24"/>
          <w:szCs w:val="24"/>
        </w:rPr>
        <w:t>provedení geodetického zaměření skutečného provedení stavby (polohové i výškové) v </w:t>
      </w:r>
      <w:r w:rsidR="00F31FC2" w:rsidRPr="00F6482C">
        <w:rPr>
          <w:rFonts w:ascii="Garamond" w:hAnsi="Garamond"/>
          <w:sz w:val="24"/>
          <w:szCs w:val="24"/>
        </w:rPr>
        <w:t>souřadnicovém</w:t>
      </w:r>
      <w:r w:rsidR="00405EA1" w:rsidRPr="00F6482C">
        <w:rPr>
          <w:rFonts w:ascii="Garamond" w:hAnsi="Garamond"/>
          <w:sz w:val="24"/>
          <w:szCs w:val="24"/>
        </w:rPr>
        <w:t xml:space="preserve"> systému</w:t>
      </w:r>
      <w:r w:rsidR="00F31FC2" w:rsidRPr="00F6482C">
        <w:rPr>
          <w:rFonts w:ascii="Garamond" w:hAnsi="Garamond"/>
          <w:sz w:val="24"/>
          <w:szCs w:val="24"/>
        </w:rPr>
        <w:t xml:space="preserve"> S-JTSK (</w:t>
      </w:r>
      <w:proofErr w:type="spellStart"/>
      <w:r w:rsidR="00F31FC2" w:rsidRPr="00F6482C">
        <w:rPr>
          <w:rFonts w:ascii="Garamond" w:hAnsi="Garamond"/>
          <w:sz w:val="24"/>
          <w:szCs w:val="24"/>
        </w:rPr>
        <w:t>CzechJTSK</w:t>
      </w:r>
      <w:proofErr w:type="spellEnd"/>
      <w:r w:rsidR="00F31FC2" w:rsidRPr="00F6482C">
        <w:rPr>
          <w:rFonts w:ascii="Garamond" w:hAnsi="Garamond"/>
          <w:sz w:val="24"/>
          <w:szCs w:val="24"/>
        </w:rPr>
        <w:t>/5b.Krovak)</w:t>
      </w:r>
      <w:r w:rsidRPr="00F6482C">
        <w:rPr>
          <w:rFonts w:ascii="Garamond" w:hAnsi="Garamond"/>
          <w:sz w:val="24"/>
          <w:szCs w:val="24"/>
        </w:rPr>
        <w:t>, které na své náklady zajišťuje</w:t>
      </w:r>
      <w:r w:rsidR="007A153E" w:rsidRPr="00F6482C">
        <w:rPr>
          <w:rFonts w:ascii="Garamond" w:hAnsi="Garamond"/>
          <w:sz w:val="24"/>
          <w:szCs w:val="24"/>
        </w:rPr>
        <w:t xml:space="preserve"> Objednatel</w:t>
      </w:r>
      <w:r w:rsidR="006C6E9E" w:rsidRPr="00F6482C">
        <w:rPr>
          <w:rFonts w:ascii="Garamond" w:hAnsi="Garamond"/>
          <w:sz w:val="24"/>
          <w:szCs w:val="24"/>
        </w:rPr>
        <w:t xml:space="preserve"> v rozsahu následujících podmínek:</w:t>
      </w:r>
    </w:p>
    <w:p w:rsidR="006C6E9E" w:rsidRPr="00F6482C" w:rsidRDefault="00990543" w:rsidP="00C56A45">
      <w:pPr>
        <w:pStyle w:val="Odstavecseseznamem"/>
        <w:numPr>
          <w:ilvl w:val="0"/>
          <w:numId w:val="45"/>
        </w:numPr>
        <w:spacing w:after="0"/>
        <w:ind w:left="993" w:hanging="142"/>
        <w:jc w:val="both"/>
        <w:rPr>
          <w:rFonts w:ascii="Garamond" w:hAnsi="Garamond"/>
          <w:sz w:val="24"/>
          <w:szCs w:val="24"/>
        </w:rPr>
      </w:pPr>
      <w:r w:rsidRPr="00F6482C">
        <w:rPr>
          <w:rFonts w:ascii="Garamond" w:hAnsi="Garamond"/>
          <w:sz w:val="24"/>
          <w:szCs w:val="24"/>
        </w:rPr>
        <w:t>p</w:t>
      </w:r>
      <w:r w:rsidR="006C6E9E" w:rsidRPr="00F6482C">
        <w:rPr>
          <w:rFonts w:ascii="Garamond" w:hAnsi="Garamond"/>
          <w:sz w:val="24"/>
          <w:szCs w:val="24"/>
        </w:rPr>
        <w:t>ro měřické práce bude vyčleněna minimálně jedna měřická skupina</w:t>
      </w:r>
      <w:r w:rsidR="0018151B">
        <w:rPr>
          <w:rFonts w:ascii="Garamond" w:hAnsi="Garamond"/>
          <w:sz w:val="24"/>
          <w:szCs w:val="24"/>
        </w:rPr>
        <w:t>;</w:t>
      </w:r>
      <w:r w:rsidR="0018151B" w:rsidRPr="00F6482C">
        <w:rPr>
          <w:rFonts w:ascii="Garamond" w:hAnsi="Garamond"/>
          <w:sz w:val="24"/>
          <w:szCs w:val="24"/>
        </w:rPr>
        <w:t xml:space="preserve"> </w:t>
      </w:r>
      <w:r w:rsidR="0018151B">
        <w:rPr>
          <w:rFonts w:ascii="Garamond" w:hAnsi="Garamond"/>
          <w:sz w:val="24"/>
          <w:szCs w:val="24"/>
        </w:rPr>
        <w:t>p</w:t>
      </w:r>
      <w:r w:rsidR="006C6E9E" w:rsidRPr="00F6482C">
        <w:rPr>
          <w:rFonts w:ascii="Garamond" w:hAnsi="Garamond"/>
          <w:sz w:val="24"/>
          <w:szCs w:val="24"/>
        </w:rPr>
        <w:t>racovní doba těchto pracovníků je po</w:t>
      </w:r>
      <w:r w:rsidRPr="00F6482C">
        <w:rPr>
          <w:rFonts w:ascii="Garamond" w:hAnsi="Garamond"/>
          <w:sz w:val="24"/>
          <w:szCs w:val="24"/>
        </w:rPr>
        <w:t>ndělí až pátek od 6:00 hod do 14:00 hod;</w:t>
      </w:r>
    </w:p>
    <w:p w:rsidR="00C56A45" w:rsidRPr="00C56A45" w:rsidRDefault="00990543" w:rsidP="00C56A45">
      <w:pPr>
        <w:pStyle w:val="Odstavecseseznamem"/>
        <w:numPr>
          <w:ilvl w:val="0"/>
          <w:numId w:val="45"/>
        </w:numPr>
        <w:spacing w:after="0"/>
        <w:ind w:left="993" w:hanging="142"/>
        <w:jc w:val="both"/>
        <w:rPr>
          <w:rFonts w:ascii="Garamond" w:hAnsi="Garamond"/>
          <w:sz w:val="24"/>
          <w:szCs w:val="24"/>
        </w:rPr>
      </w:pPr>
      <w:r w:rsidRPr="00F6482C">
        <w:rPr>
          <w:rFonts w:ascii="Garamond" w:hAnsi="Garamond"/>
          <w:sz w:val="24"/>
          <w:szCs w:val="24"/>
        </w:rPr>
        <w:t>p</w:t>
      </w:r>
      <w:r w:rsidR="006C6E9E" w:rsidRPr="00F6482C">
        <w:rPr>
          <w:rFonts w:ascii="Garamond" w:hAnsi="Garamond"/>
          <w:sz w:val="24"/>
          <w:szCs w:val="24"/>
        </w:rPr>
        <w:t xml:space="preserve">ožadavky na měřické práce je </w:t>
      </w:r>
      <w:r w:rsidR="00C56A45">
        <w:rPr>
          <w:rFonts w:ascii="Garamond" w:hAnsi="Garamond"/>
          <w:sz w:val="24"/>
          <w:szCs w:val="24"/>
        </w:rPr>
        <w:t xml:space="preserve">Zhotovitel povinen vždy vznést </w:t>
      </w:r>
      <w:r w:rsidRPr="00F6482C">
        <w:rPr>
          <w:rFonts w:ascii="Garamond" w:hAnsi="Garamond"/>
          <w:sz w:val="24"/>
          <w:szCs w:val="24"/>
        </w:rPr>
        <w:t xml:space="preserve">s předstihem </w:t>
      </w:r>
      <w:r w:rsidR="00C56A45">
        <w:rPr>
          <w:rFonts w:ascii="Garamond" w:hAnsi="Garamond"/>
          <w:sz w:val="24"/>
          <w:szCs w:val="24"/>
        </w:rPr>
        <w:t>nejméně</w:t>
      </w:r>
      <w:r w:rsidR="00C56A45" w:rsidRPr="00F6482C">
        <w:rPr>
          <w:rFonts w:ascii="Garamond" w:hAnsi="Garamond"/>
          <w:sz w:val="24"/>
          <w:szCs w:val="24"/>
        </w:rPr>
        <w:t xml:space="preserve"> </w:t>
      </w:r>
      <w:r w:rsidRPr="00F6482C">
        <w:rPr>
          <w:rFonts w:ascii="Garamond" w:hAnsi="Garamond"/>
          <w:sz w:val="24"/>
          <w:szCs w:val="24"/>
        </w:rPr>
        <w:t xml:space="preserve">2 </w:t>
      </w:r>
      <w:r w:rsidR="0018151B">
        <w:rPr>
          <w:rFonts w:ascii="Garamond" w:hAnsi="Garamond"/>
          <w:sz w:val="24"/>
          <w:szCs w:val="24"/>
        </w:rPr>
        <w:t xml:space="preserve">(dvou) </w:t>
      </w:r>
      <w:r w:rsidRPr="00F6482C">
        <w:rPr>
          <w:rFonts w:ascii="Garamond" w:hAnsi="Garamond"/>
          <w:sz w:val="24"/>
          <w:szCs w:val="24"/>
        </w:rPr>
        <w:t>dnů</w:t>
      </w:r>
      <w:r w:rsidR="00C56A45">
        <w:rPr>
          <w:rFonts w:ascii="Garamond" w:hAnsi="Garamond"/>
          <w:sz w:val="24"/>
          <w:szCs w:val="24"/>
        </w:rPr>
        <w:t xml:space="preserve"> u těchto </w:t>
      </w:r>
      <w:r w:rsidR="00C56A45" w:rsidRPr="00C56A45">
        <w:rPr>
          <w:rFonts w:ascii="Garamond" w:hAnsi="Garamond"/>
          <w:sz w:val="24"/>
          <w:szCs w:val="24"/>
        </w:rPr>
        <w:t>kontaktní</w:t>
      </w:r>
      <w:r w:rsidR="00C56A45">
        <w:rPr>
          <w:rFonts w:ascii="Garamond" w:hAnsi="Garamond"/>
          <w:sz w:val="24"/>
          <w:szCs w:val="24"/>
        </w:rPr>
        <w:t>ch</w:t>
      </w:r>
      <w:r w:rsidR="00C56A45" w:rsidRPr="00C56A45">
        <w:rPr>
          <w:rFonts w:ascii="Garamond" w:hAnsi="Garamond"/>
          <w:sz w:val="24"/>
          <w:szCs w:val="24"/>
        </w:rPr>
        <w:t xml:space="preserve"> osob </w:t>
      </w:r>
      <w:r w:rsidR="00C56A45">
        <w:rPr>
          <w:rFonts w:ascii="Garamond" w:hAnsi="Garamond"/>
          <w:sz w:val="24"/>
          <w:szCs w:val="24"/>
        </w:rPr>
        <w:t xml:space="preserve">Objednatele </w:t>
      </w:r>
      <w:r w:rsidR="00C56A45" w:rsidRPr="00C56A45">
        <w:rPr>
          <w:rFonts w:ascii="Garamond" w:hAnsi="Garamond"/>
          <w:sz w:val="24"/>
          <w:szCs w:val="24"/>
        </w:rPr>
        <w:t xml:space="preserve">pro měřické práce:    </w:t>
      </w:r>
    </w:p>
    <w:p w:rsidR="00C56A45" w:rsidRPr="00C56A45" w:rsidRDefault="00C56A45" w:rsidP="00C56A45">
      <w:pPr>
        <w:pStyle w:val="Odstavecseseznamem"/>
        <w:numPr>
          <w:ilvl w:val="0"/>
          <w:numId w:val="46"/>
        </w:numPr>
        <w:spacing w:after="0"/>
        <w:ind w:left="1418" w:hanging="284"/>
        <w:jc w:val="both"/>
        <w:rPr>
          <w:rFonts w:ascii="Garamond" w:hAnsi="Garamond"/>
          <w:sz w:val="24"/>
          <w:szCs w:val="24"/>
        </w:rPr>
      </w:pPr>
      <w:r w:rsidRPr="00C56A45">
        <w:rPr>
          <w:rFonts w:ascii="Garamond" w:hAnsi="Garamond"/>
          <w:sz w:val="24"/>
          <w:szCs w:val="24"/>
        </w:rPr>
        <w:t xml:space="preserve">Ing. Libor </w:t>
      </w:r>
      <w:proofErr w:type="spellStart"/>
      <w:r w:rsidRPr="00C56A45">
        <w:rPr>
          <w:rFonts w:ascii="Garamond" w:hAnsi="Garamond"/>
          <w:sz w:val="24"/>
          <w:szCs w:val="24"/>
        </w:rPr>
        <w:t>Doboš</w:t>
      </w:r>
      <w:proofErr w:type="spellEnd"/>
      <w:r w:rsidRPr="00C56A45">
        <w:rPr>
          <w:rFonts w:ascii="Garamond" w:hAnsi="Garamond"/>
          <w:sz w:val="24"/>
          <w:szCs w:val="24"/>
        </w:rPr>
        <w:t>, +420 724 485 271, l.dobos@7group.cz</w:t>
      </w:r>
    </w:p>
    <w:p w:rsidR="00C56A45" w:rsidRPr="00C56A45" w:rsidRDefault="00C56A45" w:rsidP="00C56A45">
      <w:pPr>
        <w:pStyle w:val="Odstavecseseznamem"/>
        <w:numPr>
          <w:ilvl w:val="0"/>
          <w:numId w:val="46"/>
        </w:numPr>
        <w:spacing w:after="0"/>
        <w:ind w:left="1418" w:hanging="284"/>
        <w:jc w:val="both"/>
        <w:rPr>
          <w:rFonts w:ascii="Garamond" w:hAnsi="Garamond"/>
          <w:sz w:val="24"/>
          <w:szCs w:val="24"/>
        </w:rPr>
      </w:pPr>
      <w:r w:rsidRPr="00C56A45">
        <w:rPr>
          <w:rFonts w:ascii="Garamond" w:hAnsi="Garamond"/>
          <w:sz w:val="24"/>
          <w:szCs w:val="24"/>
        </w:rPr>
        <w:t>Ing. Světla Vojtíšková, +420 725 266 771, s.vojtiskova@7group.cz;</w:t>
      </w:r>
    </w:p>
    <w:p w:rsidR="006C6E9E" w:rsidRPr="00C56A45" w:rsidRDefault="00990543" w:rsidP="00C56A45">
      <w:pPr>
        <w:pStyle w:val="Odstavecseseznamem"/>
        <w:numPr>
          <w:ilvl w:val="0"/>
          <w:numId w:val="45"/>
        </w:numPr>
        <w:spacing w:after="0"/>
        <w:ind w:left="993" w:hanging="142"/>
        <w:jc w:val="both"/>
        <w:rPr>
          <w:rFonts w:ascii="Garamond" w:hAnsi="Garamond"/>
          <w:sz w:val="24"/>
          <w:szCs w:val="24"/>
        </w:rPr>
      </w:pPr>
      <w:r w:rsidRPr="00F6482C">
        <w:rPr>
          <w:rFonts w:ascii="Garamond" w:hAnsi="Garamond"/>
          <w:sz w:val="24"/>
          <w:szCs w:val="24"/>
        </w:rPr>
        <w:t>p</w:t>
      </w:r>
      <w:r w:rsidR="006C6E9E" w:rsidRPr="00F6482C">
        <w:rPr>
          <w:rFonts w:ascii="Garamond" w:hAnsi="Garamond"/>
          <w:sz w:val="24"/>
          <w:szCs w:val="24"/>
        </w:rPr>
        <w:t xml:space="preserve">odél celé stavby </w:t>
      </w:r>
      <w:r w:rsidR="0018151B">
        <w:rPr>
          <w:rFonts w:ascii="Garamond" w:hAnsi="Garamond"/>
          <w:sz w:val="24"/>
          <w:szCs w:val="24"/>
        </w:rPr>
        <w:t>je</w:t>
      </w:r>
      <w:r w:rsidR="0018151B" w:rsidRPr="00F6482C">
        <w:rPr>
          <w:rFonts w:ascii="Garamond" w:hAnsi="Garamond"/>
          <w:sz w:val="24"/>
          <w:szCs w:val="24"/>
        </w:rPr>
        <w:t xml:space="preserve"> </w:t>
      </w:r>
      <w:r w:rsidR="006C6E9E" w:rsidRPr="00F6482C">
        <w:rPr>
          <w:rFonts w:ascii="Garamond" w:hAnsi="Garamond"/>
          <w:sz w:val="24"/>
          <w:szCs w:val="24"/>
        </w:rPr>
        <w:t>vybudována síť geodetických bodů</w:t>
      </w:r>
      <w:r w:rsidR="0018151B">
        <w:rPr>
          <w:rFonts w:ascii="Garamond" w:hAnsi="Garamond"/>
          <w:sz w:val="24"/>
          <w:szCs w:val="24"/>
        </w:rPr>
        <w:t>, kterou nesmí zhotovitel žádným způsobem narušit či poškodit,</w:t>
      </w:r>
      <w:r w:rsidR="0018151B" w:rsidRPr="0018151B">
        <w:rPr>
          <w:rFonts w:ascii="Garamond" w:hAnsi="Garamond"/>
          <w:sz w:val="24"/>
          <w:szCs w:val="24"/>
        </w:rPr>
        <w:t xml:space="preserve"> </w:t>
      </w:r>
      <w:r w:rsidR="0018151B">
        <w:rPr>
          <w:rFonts w:ascii="Garamond" w:hAnsi="Garamond"/>
          <w:sz w:val="24"/>
          <w:szCs w:val="24"/>
        </w:rPr>
        <w:t xml:space="preserve">pokud by k takovému narušení či poškození došlo, je povinností </w:t>
      </w:r>
      <w:r w:rsidR="00C56A45">
        <w:rPr>
          <w:rFonts w:ascii="Garamond" w:hAnsi="Garamond"/>
          <w:sz w:val="24"/>
          <w:szCs w:val="24"/>
        </w:rPr>
        <w:t>Z</w:t>
      </w:r>
      <w:r w:rsidR="0018151B">
        <w:rPr>
          <w:rFonts w:ascii="Garamond" w:hAnsi="Garamond"/>
          <w:sz w:val="24"/>
          <w:szCs w:val="24"/>
        </w:rPr>
        <w:t xml:space="preserve">hotovitele </w:t>
      </w:r>
      <w:r w:rsidR="0018151B" w:rsidRPr="00F6482C">
        <w:rPr>
          <w:rFonts w:ascii="Garamond" w:hAnsi="Garamond"/>
          <w:sz w:val="24"/>
          <w:szCs w:val="24"/>
        </w:rPr>
        <w:t xml:space="preserve">tuto skutečnost </w:t>
      </w:r>
      <w:r w:rsidR="0018151B">
        <w:rPr>
          <w:rFonts w:ascii="Garamond" w:hAnsi="Garamond"/>
          <w:sz w:val="24"/>
          <w:szCs w:val="24"/>
        </w:rPr>
        <w:t xml:space="preserve">neprodleně </w:t>
      </w:r>
      <w:r w:rsidR="00C56A45">
        <w:rPr>
          <w:rFonts w:ascii="Garamond" w:hAnsi="Garamond"/>
          <w:sz w:val="24"/>
          <w:szCs w:val="24"/>
        </w:rPr>
        <w:t>na</w:t>
      </w:r>
      <w:r w:rsidR="0018151B" w:rsidRPr="00F6482C">
        <w:rPr>
          <w:rFonts w:ascii="Garamond" w:hAnsi="Garamond"/>
          <w:sz w:val="24"/>
          <w:szCs w:val="24"/>
        </w:rPr>
        <w:t>hlásit</w:t>
      </w:r>
      <w:r w:rsidR="00C56A45">
        <w:rPr>
          <w:rFonts w:ascii="Garamond" w:hAnsi="Garamond"/>
          <w:sz w:val="24"/>
          <w:szCs w:val="24"/>
        </w:rPr>
        <w:t xml:space="preserve"> výše uvedeným kontaktním osobám Objednatele pro měřické práce</w:t>
      </w:r>
      <w:r w:rsidR="0018151B">
        <w:rPr>
          <w:rFonts w:ascii="Garamond" w:hAnsi="Garamond"/>
          <w:sz w:val="24"/>
          <w:szCs w:val="24"/>
        </w:rPr>
        <w:t>;</w:t>
      </w:r>
      <w:r w:rsidRPr="00F6482C">
        <w:rPr>
          <w:rFonts w:ascii="Garamond" w:hAnsi="Garamond"/>
          <w:sz w:val="24"/>
          <w:szCs w:val="24"/>
        </w:rPr>
        <w:t xml:space="preserve"> g</w:t>
      </w:r>
      <w:r w:rsidR="006C6E9E" w:rsidRPr="00F6482C">
        <w:rPr>
          <w:rFonts w:ascii="Garamond" w:hAnsi="Garamond"/>
          <w:sz w:val="24"/>
          <w:szCs w:val="24"/>
        </w:rPr>
        <w:t>eodetický bod tvoří ocelová trubka o průměru 108 mm a délce 6 metrů s nadzemní viditelnou částí 1,3 metru, oranžové barvy</w:t>
      </w:r>
      <w:r w:rsidR="0018151B">
        <w:rPr>
          <w:rFonts w:ascii="Garamond" w:hAnsi="Garamond"/>
          <w:sz w:val="24"/>
          <w:szCs w:val="24"/>
        </w:rPr>
        <w:t>;</w:t>
      </w:r>
      <w:r w:rsidR="0018151B" w:rsidRPr="0018151B">
        <w:rPr>
          <w:rFonts w:ascii="Garamond" w:hAnsi="Garamond"/>
          <w:sz w:val="24"/>
          <w:szCs w:val="24"/>
        </w:rPr>
        <w:t xml:space="preserve"> </w:t>
      </w:r>
    </w:p>
    <w:p w:rsidR="00405EA1" w:rsidRPr="00F6482C" w:rsidRDefault="007A153E" w:rsidP="006C6E9E">
      <w:pPr>
        <w:pStyle w:val="Odstavecseseznamem"/>
        <w:spacing w:after="0"/>
        <w:ind w:left="717"/>
        <w:jc w:val="both"/>
        <w:rPr>
          <w:rFonts w:ascii="Garamond" w:hAnsi="Garamond"/>
          <w:sz w:val="24"/>
          <w:szCs w:val="24"/>
        </w:rPr>
      </w:pPr>
      <w:r w:rsidRPr="00F6482C">
        <w:rPr>
          <w:rFonts w:ascii="Garamond" w:hAnsi="Garamond"/>
          <w:sz w:val="24"/>
          <w:szCs w:val="24"/>
        </w:rPr>
        <w:t xml:space="preserve">v rámci </w:t>
      </w:r>
      <w:r w:rsidR="00B42AA7">
        <w:rPr>
          <w:rFonts w:ascii="Garamond" w:hAnsi="Garamond"/>
          <w:sz w:val="24"/>
          <w:szCs w:val="24"/>
        </w:rPr>
        <w:t>něhož (</w:t>
      </w:r>
      <w:r w:rsidR="001F4D5E" w:rsidRPr="00F6482C">
        <w:rPr>
          <w:rFonts w:ascii="Garamond" w:hAnsi="Garamond"/>
          <w:sz w:val="24"/>
          <w:szCs w:val="24"/>
        </w:rPr>
        <w:t xml:space="preserve">tohoto </w:t>
      </w:r>
      <w:r w:rsidRPr="00F6482C">
        <w:rPr>
          <w:rFonts w:ascii="Garamond" w:hAnsi="Garamond"/>
          <w:sz w:val="24"/>
          <w:szCs w:val="24"/>
        </w:rPr>
        <w:t>geodetického zaměření skutečného provedení stavby</w:t>
      </w:r>
      <w:r w:rsidR="00B42AA7">
        <w:rPr>
          <w:rFonts w:ascii="Garamond" w:hAnsi="Garamond"/>
          <w:sz w:val="24"/>
          <w:szCs w:val="24"/>
        </w:rPr>
        <w:t>)</w:t>
      </w:r>
      <w:r w:rsidR="00405EA1" w:rsidRPr="00F6482C">
        <w:rPr>
          <w:rFonts w:ascii="Garamond" w:hAnsi="Garamond"/>
          <w:sz w:val="24"/>
          <w:szCs w:val="24"/>
        </w:rPr>
        <w:t xml:space="preserve"> budou zakresleny: </w:t>
      </w:r>
    </w:p>
    <w:p w:rsidR="00A040A7" w:rsidRPr="00F6482C" w:rsidRDefault="00405EA1"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 xml:space="preserve">linie rozvodů </w:t>
      </w:r>
      <w:r w:rsidR="00B86B6B" w:rsidRPr="00F6482C">
        <w:rPr>
          <w:rFonts w:ascii="Garamond" w:hAnsi="Garamond"/>
          <w:sz w:val="24"/>
          <w:szCs w:val="24"/>
        </w:rPr>
        <w:t>v nejvyšším bodě</w:t>
      </w:r>
      <w:r w:rsidR="00615366" w:rsidRPr="00F6482C">
        <w:rPr>
          <w:rFonts w:ascii="Garamond" w:hAnsi="Garamond"/>
          <w:sz w:val="24"/>
          <w:szCs w:val="24"/>
        </w:rPr>
        <w:t xml:space="preserve"> </w:t>
      </w:r>
      <w:r w:rsidRPr="00F6482C">
        <w:rPr>
          <w:rFonts w:ascii="Garamond" w:hAnsi="Garamond"/>
          <w:sz w:val="24"/>
          <w:szCs w:val="24"/>
        </w:rPr>
        <w:t xml:space="preserve">potrubí, </w:t>
      </w:r>
    </w:p>
    <w:p w:rsidR="00405EA1" w:rsidRPr="00F6482C" w:rsidRDefault="00A040A7"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 xml:space="preserve">linie </w:t>
      </w:r>
      <w:r w:rsidR="00231D53" w:rsidRPr="00F6482C">
        <w:rPr>
          <w:rFonts w:ascii="Garamond" w:hAnsi="Garamond"/>
          <w:sz w:val="24"/>
          <w:szCs w:val="24"/>
        </w:rPr>
        <w:t>elektrorozvodů</w:t>
      </w:r>
      <w:r w:rsidRPr="00F6482C">
        <w:rPr>
          <w:rFonts w:ascii="Garamond" w:hAnsi="Garamond"/>
          <w:sz w:val="24"/>
          <w:szCs w:val="24"/>
        </w:rPr>
        <w:t>,</w:t>
      </w:r>
    </w:p>
    <w:p w:rsidR="00615366" w:rsidRPr="00F6482C" w:rsidRDefault="00405EA1"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místa spojů</w:t>
      </w:r>
      <w:r w:rsidR="007C4D0A" w:rsidRPr="00F6482C">
        <w:rPr>
          <w:rFonts w:ascii="Garamond" w:hAnsi="Garamond"/>
          <w:sz w:val="24"/>
          <w:szCs w:val="24"/>
        </w:rPr>
        <w:t xml:space="preserve"> (svary) </w:t>
      </w:r>
      <w:r w:rsidRPr="00F6482C">
        <w:rPr>
          <w:rFonts w:ascii="Garamond" w:hAnsi="Garamond"/>
          <w:sz w:val="24"/>
          <w:szCs w:val="24"/>
        </w:rPr>
        <w:t>pro každé potrubí samostatně,</w:t>
      </w:r>
      <w:r w:rsidR="00615366" w:rsidRPr="00F6482C">
        <w:rPr>
          <w:rFonts w:ascii="Garamond" w:hAnsi="Garamond"/>
          <w:sz w:val="24"/>
          <w:szCs w:val="24"/>
        </w:rPr>
        <w:t xml:space="preserve"> místa umístění jednotlivých </w:t>
      </w:r>
      <w:proofErr w:type="spellStart"/>
      <w:r w:rsidR="00615366" w:rsidRPr="00F6482C">
        <w:rPr>
          <w:rFonts w:ascii="Garamond" w:hAnsi="Garamond"/>
          <w:sz w:val="24"/>
          <w:szCs w:val="24"/>
        </w:rPr>
        <w:t>mark</w:t>
      </w:r>
      <w:r w:rsidR="00B86B6B" w:rsidRPr="00F6482C">
        <w:rPr>
          <w:rFonts w:ascii="Garamond" w:hAnsi="Garamond"/>
          <w:sz w:val="24"/>
          <w:szCs w:val="24"/>
        </w:rPr>
        <w:t>e</w:t>
      </w:r>
      <w:r w:rsidR="00615366" w:rsidRPr="00F6482C">
        <w:rPr>
          <w:rFonts w:ascii="Garamond" w:hAnsi="Garamond"/>
          <w:sz w:val="24"/>
          <w:szCs w:val="24"/>
        </w:rPr>
        <w:t>rů</w:t>
      </w:r>
      <w:proofErr w:type="spellEnd"/>
      <w:r w:rsidR="00231D53" w:rsidRPr="00F6482C">
        <w:rPr>
          <w:rFonts w:ascii="Garamond" w:hAnsi="Garamond"/>
          <w:sz w:val="24"/>
          <w:szCs w:val="24"/>
        </w:rPr>
        <w:t>,</w:t>
      </w:r>
      <w:r w:rsidRPr="00F6482C">
        <w:rPr>
          <w:rFonts w:ascii="Garamond" w:hAnsi="Garamond"/>
          <w:sz w:val="24"/>
          <w:szCs w:val="24"/>
        </w:rPr>
        <w:t xml:space="preserve"> uložení </w:t>
      </w:r>
      <w:r w:rsidR="007C4D0A" w:rsidRPr="00F6482C">
        <w:rPr>
          <w:rFonts w:ascii="Garamond" w:hAnsi="Garamond"/>
          <w:sz w:val="24"/>
          <w:szCs w:val="24"/>
        </w:rPr>
        <w:t>nadzemních částí potrubních přeložek</w:t>
      </w:r>
      <w:r w:rsidRPr="00F6482C">
        <w:rPr>
          <w:rFonts w:ascii="Garamond" w:hAnsi="Garamond"/>
          <w:sz w:val="24"/>
          <w:szCs w:val="24"/>
        </w:rPr>
        <w:t xml:space="preserve"> (konzole, pevné body, patky),</w:t>
      </w:r>
    </w:p>
    <w:p w:rsidR="00405EA1" w:rsidRPr="00F6482C" w:rsidRDefault="007C4D0A"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místa lomových bodů horizontálních i vertikálních (ohyby),</w:t>
      </w:r>
      <w:r w:rsidR="001F4D5E" w:rsidRPr="00F6482C">
        <w:rPr>
          <w:rFonts w:ascii="Garamond" w:hAnsi="Garamond"/>
          <w:sz w:val="24"/>
          <w:szCs w:val="24"/>
        </w:rPr>
        <w:t xml:space="preserve"> </w:t>
      </w:r>
    </w:p>
    <w:p w:rsidR="00405EA1" w:rsidRPr="00F6482C" w:rsidRDefault="00405EA1"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 xml:space="preserve">místa, ve kterých dochází ke změně použitého materiálu (např. </w:t>
      </w:r>
      <w:r w:rsidR="00F00F07" w:rsidRPr="00F6482C">
        <w:rPr>
          <w:rFonts w:ascii="Garamond" w:hAnsi="Garamond"/>
          <w:sz w:val="24"/>
          <w:szCs w:val="24"/>
        </w:rPr>
        <w:t xml:space="preserve">přechod země </w:t>
      </w:r>
      <w:r w:rsidR="002A5360" w:rsidRPr="00F6482C">
        <w:rPr>
          <w:rFonts w:ascii="Garamond" w:hAnsi="Garamond"/>
          <w:sz w:val="24"/>
          <w:szCs w:val="24"/>
        </w:rPr>
        <w:t>–</w:t>
      </w:r>
      <w:r w:rsidR="00F00F07" w:rsidRPr="00F6482C">
        <w:rPr>
          <w:rFonts w:ascii="Garamond" w:hAnsi="Garamond"/>
          <w:sz w:val="24"/>
          <w:szCs w:val="24"/>
        </w:rPr>
        <w:t xml:space="preserve"> vzduch</w:t>
      </w:r>
      <w:r w:rsidRPr="00F6482C">
        <w:rPr>
          <w:rFonts w:ascii="Garamond" w:hAnsi="Garamond"/>
          <w:sz w:val="24"/>
          <w:szCs w:val="24"/>
        </w:rPr>
        <w:t xml:space="preserve">), </w:t>
      </w:r>
    </w:p>
    <w:p w:rsidR="00405EA1" w:rsidRPr="00F6482C" w:rsidRDefault="00405EA1"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chráničky, počáteční a koncové body a oboustranná vnější linie,</w:t>
      </w:r>
      <w:r w:rsidR="00615366" w:rsidRPr="00F6482C">
        <w:rPr>
          <w:rFonts w:ascii="Garamond" w:hAnsi="Garamond"/>
          <w:sz w:val="24"/>
          <w:szCs w:val="24"/>
        </w:rPr>
        <w:t xml:space="preserve"> </w:t>
      </w:r>
      <w:proofErr w:type="spellStart"/>
      <w:r w:rsidR="00615366" w:rsidRPr="00F6482C">
        <w:rPr>
          <w:rFonts w:ascii="Garamond" w:hAnsi="Garamond"/>
          <w:sz w:val="24"/>
          <w:szCs w:val="24"/>
        </w:rPr>
        <w:t>čichačky</w:t>
      </w:r>
      <w:proofErr w:type="spellEnd"/>
      <w:r w:rsidR="00615366" w:rsidRPr="00F6482C">
        <w:rPr>
          <w:rFonts w:ascii="Garamond" w:hAnsi="Garamond"/>
          <w:sz w:val="24"/>
          <w:szCs w:val="24"/>
        </w:rPr>
        <w:t xml:space="preserve">, místa napojení </w:t>
      </w:r>
      <w:r w:rsidR="00F6487F" w:rsidRPr="00F6482C">
        <w:rPr>
          <w:rFonts w:ascii="Garamond" w:hAnsi="Garamond"/>
          <w:sz w:val="24"/>
          <w:szCs w:val="24"/>
        </w:rPr>
        <w:t>katodické ochrany</w:t>
      </w:r>
      <w:r w:rsidR="00615366" w:rsidRPr="00F6482C">
        <w:rPr>
          <w:rFonts w:ascii="Garamond" w:hAnsi="Garamond"/>
          <w:sz w:val="24"/>
          <w:szCs w:val="24"/>
        </w:rPr>
        <w:t xml:space="preserve"> </w:t>
      </w:r>
      <w:r w:rsidR="00B86B6B" w:rsidRPr="00F6482C">
        <w:rPr>
          <w:rFonts w:ascii="Garamond" w:hAnsi="Garamond"/>
          <w:sz w:val="24"/>
          <w:szCs w:val="24"/>
        </w:rPr>
        <w:t>a</w:t>
      </w:r>
      <w:r w:rsidR="00615366" w:rsidRPr="00F6482C">
        <w:rPr>
          <w:rFonts w:ascii="Garamond" w:hAnsi="Garamond"/>
          <w:sz w:val="24"/>
          <w:szCs w:val="24"/>
        </w:rPr>
        <w:t xml:space="preserve"> </w:t>
      </w:r>
      <w:r w:rsidR="000E019F">
        <w:rPr>
          <w:rFonts w:ascii="Garamond" w:hAnsi="Garamond"/>
          <w:sz w:val="24"/>
          <w:szCs w:val="24"/>
        </w:rPr>
        <w:t>elektrifikované</w:t>
      </w:r>
      <w:r w:rsidR="000E019F" w:rsidRPr="00F6482C">
        <w:rPr>
          <w:rFonts w:ascii="Garamond" w:hAnsi="Garamond"/>
          <w:sz w:val="24"/>
          <w:szCs w:val="24"/>
        </w:rPr>
        <w:t xml:space="preserve"> </w:t>
      </w:r>
      <w:r w:rsidR="00F6487F" w:rsidRPr="00F6482C">
        <w:rPr>
          <w:rFonts w:ascii="Garamond" w:hAnsi="Garamond"/>
          <w:sz w:val="24"/>
          <w:szCs w:val="24"/>
        </w:rPr>
        <w:t>polarizační drenáže</w:t>
      </w:r>
      <w:r w:rsidR="00615366" w:rsidRPr="00F6482C">
        <w:rPr>
          <w:rFonts w:ascii="Garamond" w:hAnsi="Garamond"/>
          <w:sz w:val="24"/>
          <w:szCs w:val="24"/>
        </w:rPr>
        <w:t xml:space="preserve"> na chráničky </w:t>
      </w:r>
      <w:r w:rsidR="00B86B6B" w:rsidRPr="00F6482C">
        <w:rPr>
          <w:rFonts w:ascii="Garamond" w:hAnsi="Garamond"/>
          <w:sz w:val="24"/>
          <w:szCs w:val="24"/>
        </w:rPr>
        <w:t>a</w:t>
      </w:r>
      <w:r w:rsidR="00615366" w:rsidRPr="00F6482C">
        <w:rPr>
          <w:rFonts w:ascii="Garamond" w:hAnsi="Garamond"/>
          <w:sz w:val="24"/>
          <w:szCs w:val="24"/>
        </w:rPr>
        <w:t xml:space="preserve"> potrubí</w:t>
      </w:r>
      <w:r w:rsidR="00B86B6B" w:rsidRPr="00F6482C">
        <w:rPr>
          <w:rFonts w:ascii="Garamond" w:hAnsi="Garamond"/>
          <w:sz w:val="24"/>
          <w:szCs w:val="24"/>
        </w:rPr>
        <w:t>, propojovací objekty a izolované styky,</w:t>
      </w:r>
    </w:p>
    <w:p w:rsidR="00405EA1" w:rsidRPr="00F6482C" w:rsidRDefault="00405EA1"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 xml:space="preserve">středové body armatur umístěných </w:t>
      </w:r>
      <w:r w:rsidR="00F00F07" w:rsidRPr="00F6482C">
        <w:rPr>
          <w:rFonts w:ascii="Garamond" w:hAnsi="Garamond"/>
          <w:sz w:val="24"/>
          <w:szCs w:val="24"/>
        </w:rPr>
        <w:t xml:space="preserve">na potrubních rozvodech </w:t>
      </w:r>
      <w:r w:rsidRPr="00F6482C">
        <w:rPr>
          <w:rFonts w:ascii="Garamond" w:hAnsi="Garamond"/>
          <w:sz w:val="24"/>
          <w:szCs w:val="24"/>
        </w:rPr>
        <w:t>s popisem typu armatury,</w:t>
      </w:r>
      <w:r w:rsidR="00231D53" w:rsidRPr="00F6482C">
        <w:rPr>
          <w:rFonts w:ascii="Garamond" w:hAnsi="Garamond"/>
          <w:sz w:val="24"/>
          <w:szCs w:val="24"/>
        </w:rPr>
        <w:t xml:space="preserve"> měřiče tepla a tlaku, </w:t>
      </w:r>
      <w:r w:rsidR="00004024" w:rsidRPr="00F6482C">
        <w:rPr>
          <w:rFonts w:ascii="Garamond" w:hAnsi="Garamond"/>
          <w:sz w:val="24"/>
          <w:szCs w:val="24"/>
        </w:rPr>
        <w:t>signalizační zařízení pro zaznamenání průchodu čisticího nebo inspekčního nástroje</w:t>
      </w:r>
      <w:r w:rsidR="00231D53" w:rsidRPr="00F6482C">
        <w:rPr>
          <w:rFonts w:ascii="Garamond" w:hAnsi="Garamond"/>
          <w:sz w:val="24"/>
          <w:szCs w:val="24"/>
        </w:rPr>
        <w:t>, senzory úniku plynu</w:t>
      </w:r>
      <w:r w:rsidR="00A040A7" w:rsidRPr="00F6482C">
        <w:rPr>
          <w:rFonts w:ascii="Garamond" w:hAnsi="Garamond"/>
          <w:sz w:val="24"/>
          <w:szCs w:val="24"/>
        </w:rPr>
        <w:t>,</w:t>
      </w:r>
    </w:p>
    <w:p w:rsidR="00405EA1" w:rsidRPr="00F6482C" w:rsidRDefault="00405EA1"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 xml:space="preserve">místa napojení přípojky nebo odbočky s vyznačením směru linie v délce min. </w:t>
      </w:r>
      <w:r w:rsidR="00615366" w:rsidRPr="00F6482C">
        <w:rPr>
          <w:rFonts w:ascii="Garamond" w:hAnsi="Garamond"/>
          <w:sz w:val="24"/>
          <w:szCs w:val="24"/>
        </w:rPr>
        <w:t xml:space="preserve">2 </w:t>
      </w:r>
      <w:r w:rsidRPr="00F6482C">
        <w:rPr>
          <w:rFonts w:ascii="Garamond" w:hAnsi="Garamond"/>
          <w:sz w:val="24"/>
          <w:szCs w:val="24"/>
        </w:rPr>
        <w:t>m,</w:t>
      </w:r>
    </w:p>
    <w:p w:rsidR="00405EA1" w:rsidRPr="00F6482C" w:rsidRDefault="00405EA1"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 xml:space="preserve">místa křížení </w:t>
      </w:r>
      <w:r w:rsidR="00F00F07" w:rsidRPr="00F6482C">
        <w:rPr>
          <w:rFonts w:ascii="Garamond" w:hAnsi="Garamond"/>
          <w:sz w:val="24"/>
          <w:szCs w:val="24"/>
        </w:rPr>
        <w:t>potrubí</w:t>
      </w:r>
      <w:r w:rsidRPr="00F6482C">
        <w:rPr>
          <w:rFonts w:ascii="Garamond" w:hAnsi="Garamond"/>
          <w:sz w:val="24"/>
          <w:szCs w:val="24"/>
        </w:rPr>
        <w:t xml:space="preserve"> s jinými sítěmi</w:t>
      </w:r>
      <w:r w:rsidR="00A84E6D" w:rsidRPr="00F6482C">
        <w:rPr>
          <w:rFonts w:ascii="Garamond" w:hAnsi="Garamond"/>
          <w:sz w:val="24"/>
          <w:szCs w:val="24"/>
        </w:rPr>
        <w:t xml:space="preserve"> s vyznačením směru linie v délce min. </w:t>
      </w:r>
      <w:r w:rsidR="00615366" w:rsidRPr="00F6482C">
        <w:rPr>
          <w:rFonts w:ascii="Garamond" w:hAnsi="Garamond"/>
          <w:sz w:val="24"/>
          <w:szCs w:val="24"/>
        </w:rPr>
        <w:t xml:space="preserve">2 </w:t>
      </w:r>
      <w:r w:rsidR="00A84E6D" w:rsidRPr="00F6482C">
        <w:rPr>
          <w:rFonts w:ascii="Garamond" w:hAnsi="Garamond"/>
          <w:sz w:val="24"/>
          <w:szCs w:val="24"/>
        </w:rPr>
        <w:t>m</w:t>
      </w:r>
      <w:r w:rsidRPr="00F6482C">
        <w:rPr>
          <w:rFonts w:ascii="Garamond" w:hAnsi="Garamond"/>
          <w:sz w:val="24"/>
          <w:szCs w:val="24"/>
        </w:rPr>
        <w:t>,</w:t>
      </w:r>
      <w:r w:rsidR="00231D53" w:rsidRPr="00F6482C">
        <w:rPr>
          <w:rFonts w:ascii="Garamond" w:hAnsi="Garamond"/>
          <w:sz w:val="24"/>
          <w:szCs w:val="24"/>
        </w:rPr>
        <w:t xml:space="preserve"> včetně vzájemné vzdálenosti mezi nimi,</w:t>
      </w:r>
    </w:p>
    <w:p w:rsidR="00615366" w:rsidRPr="00F6482C" w:rsidRDefault="00615366"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místa přejezdů přes produktovody,</w:t>
      </w:r>
    </w:p>
    <w:p w:rsidR="00615366" w:rsidRPr="00F6482C" w:rsidRDefault="00615366"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obslužné cesty,</w:t>
      </w:r>
    </w:p>
    <w:p w:rsidR="00615366" w:rsidRPr="00F6482C" w:rsidRDefault="00615366"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oplocení armaturních stanic, armaturní stanice</w:t>
      </w:r>
      <w:r w:rsidR="00231D53" w:rsidRPr="00F6482C">
        <w:rPr>
          <w:rFonts w:ascii="Garamond" w:hAnsi="Garamond"/>
          <w:sz w:val="24"/>
          <w:szCs w:val="24"/>
        </w:rPr>
        <w:t xml:space="preserve"> a šachty</w:t>
      </w:r>
      <w:r w:rsidRPr="00F6482C">
        <w:rPr>
          <w:rFonts w:ascii="Garamond" w:hAnsi="Garamond"/>
          <w:sz w:val="24"/>
          <w:szCs w:val="24"/>
        </w:rPr>
        <w:t xml:space="preserve">, </w:t>
      </w:r>
      <w:r w:rsidR="00231D53" w:rsidRPr="00F6482C">
        <w:rPr>
          <w:rFonts w:ascii="Garamond" w:hAnsi="Garamond"/>
          <w:sz w:val="24"/>
          <w:szCs w:val="24"/>
        </w:rPr>
        <w:t xml:space="preserve">stožáry, objekty a zařízení </w:t>
      </w:r>
      <w:r w:rsidR="00F6487F" w:rsidRPr="00F6482C">
        <w:rPr>
          <w:rFonts w:ascii="Garamond" w:hAnsi="Garamond"/>
          <w:sz w:val="24"/>
          <w:szCs w:val="24"/>
        </w:rPr>
        <w:t>katodické ochrany</w:t>
      </w:r>
      <w:r w:rsidR="00231D53" w:rsidRPr="00F6482C">
        <w:rPr>
          <w:rFonts w:ascii="Garamond" w:hAnsi="Garamond"/>
          <w:sz w:val="24"/>
          <w:szCs w:val="24"/>
        </w:rPr>
        <w:t xml:space="preserve">, </w:t>
      </w:r>
    </w:p>
    <w:p w:rsidR="00231D53" w:rsidRPr="00F6482C" w:rsidRDefault="00231D53" w:rsidP="000919B7">
      <w:pPr>
        <w:pStyle w:val="Odstavecseseznamem"/>
        <w:numPr>
          <w:ilvl w:val="0"/>
          <w:numId w:val="19"/>
        </w:numPr>
        <w:spacing w:after="0"/>
        <w:jc w:val="both"/>
        <w:rPr>
          <w:rFonts w:ascii="Garamond" w:hAnsi="Garamond"/>
          <w:sz w:val="24"/>
          <w:szCs w:val="24"/>
        </w:rPr>
      </w:pPr>
      <w:r w:rsidRPr="00F6482C">
        <w:rPr>
          <w:rFonts w:ascii="Garamond" w:hAnsi="Garamond"/>
          <w:sz w:val="24"/>
          <w:szCs w:val="24"/>
        </w:rPr>
        <w:t xml:space="preserve">místa začátku a konce ponechaného potrubí, včetně míst nových </w:t>
      </w:r>
      <w:proofErr w:type="spellStart"/>
      <w:r w:rsidRPr="00F6482C">
        <w:rPr>
          <w:rFonts w:ascii="Garamond" w:hAnsi="Garamond"/>
          <w:sz w:val="24"/>
          <w:szCs w:val="24"/>
        </w:rPr>
        <w:t>čichaček</w:t>
      </w:r>
      <w:proofErr w:type="spellEnd"/>
      <w:r w:rsidRPr="00F6482C">
        <w:rPr>
          <w:rFonts w:ascii="Garamond" w:hAnsi="Garamond"/>
          <w:sz w:val="24"/>
          <w:szCs w:val="24"/>
        </w:rPr>
        <w:t xml:space="preserve"> na </w:t>
      </w:r>
      <w:proofErr w:type="spellStart"/>
      <w:r w:rsidRPr="00F6482C">
        <w:rPr>
          <w:rFonts w:ascii="Garamond" w:hAnsi="Garamond"/>
          <w:sz w:val="24"/>
          <w:szCs w:val="24"/>
        </w:rPr>
        <w:t>inertizovaném</w:t>
      </w:r>
      <w:proofErr w:type="spellEnd"/>
      <w:r w:rsidRPr="00F6482C">
        <w:rPr>
          <w:rFonts w:ascii="Garamond" w:hAnsi="Garamond"/>
          <w:sz w:val="24"/>
          <w:szCs w:val="24"/>
        </w:rPr>
        <w:t xml:space="preserve"> potrubí</w:t>
      </w:r>
      <w:r w:rsidR="00B42AA7">
        <w:rPr>
          <w:rFonts w:ascii="Garamond" w:hAnsi="Garamond"/>
          <w:sz w:val="24"/>
          <w:szCs w:val="24"/>
        </w:rPr>
        <w:t>,</w:t>
      </w:r>
    </w:p>
    <w:p w:rsidR="00FB6F8F" w:rsidRPr="00F6482C" w:rsidRDefault="00FB6F8F" w:rsidP="00405EA1">
      <w:pPr>
        <w:spacing w:after="0"/>
        <w:ind w:left="717"/>
        <w:jc w:val="both"/>
        <w:rPr>
          <w:rFonts w:ascii="Garamond" w:hAnsi="Garamond"/>
          <w:sz w:val="24"/>
          <w:szCs w:val="24"/>
        </w:rPr>
      </w:pPr>
      <w:r w:rsidRPr="00F6482C">
        <w:rPr>
          <w:rFonts w:ascii="Garamond" w:hAnsi="Garamond"/>
          <w:sz w:val="24"/>
          <w:szCs w:val="24"/>
        </w:rPr>
        <w:lastRenderedPageBreak/>
        <w:t xml:space="preserve">a předání </w:t>
      </w:r>
      <w:r w:rsidR="00405EA1" w:rsidRPr="00F6482C">
        <w:rPr>
          <w:rFonts w:ascii="Garamond" w:hAnsi="Garamond"/>
          <w:sz w:val="24"/>
          <w:szCs w:val="24"/>
        </w:rPr>
        <w:t xml:space="preserve">tohoto geodetického zaměření </w:t>
      </w:r>
      <w:r w:rsidR="007A153E" w:rsidRPr="00F6482C">
        <w:rPr>
          <w:rFonts w:ascii="Garamond" w:hAnsi="Garamond"/>
          <w:sz w:val="24"/>
          <w:szCs w:val="24"/>
        </w:rPr>
        <w:t xml:space="preserve">Zhotoviteli </w:t>
      </w:r>
      <w:r w:rsidRPr="00F6482C">
        <w:rPr>
          <w:rFonts w:ascii="Garamond" w:hAnsi="Garamond"/>
          <w:sz w:val="24"/>
          <w:szCs w:val="24"/>
        </w:rPr>
        <w:t>v</w:t>
      </w:r>
      <w:r w:rsidR="00F00F07" w:rsidRPr="00F6482C">
        <w:rPr>
          <w:rFonts w:ascii="Garamond" w:hAnsi="Garamond"/>
          <w:sz w:val="24"/>
          <w:szCs w:val="24"/>
        </w:rPr>
        <w:t xml:space="preserve"> 10</w:t>
      </w:r>
      <w:r w:rsidRPr="00F6482C">
        <w:rPr>
          <w:rFonts w:ascii="Garamond" w:hAnsi="Garamond"/>
          <w:sz w:val="24"/>
          <w:szCs w:val="24"/>
        </w:rPr>
        <w:t xml:space="preserve"> (</w:t>
      </w:r>
      <w:r w:rsidR="00F00F07" w:rsidRPr="00F6482C">
        <w:rPr>
          <w:rFonts w:ascii="Garamond" w:hAnsi="Garamond"/>
          <w:sz w:val="24"/>
          <w:szCs w:val="24"/>
        </w:rPr>
        <w:t>deseti</w:t>
      </w:r>
      <w:r w:rsidRPr="00F6482C">
        <w:rPr>
          <w:rFonts w:ascii="Garamond" w:hAnsi="Garamond"/>
          <w:sz w:val="24"/>
          <w:szCs w:val="24"/>
        </w:rPr>
        <w:t xml:space="preserve">) vyhotoveních v listinné formě a </w:t>
      </w:r>
      <w:r w:rsidR="00F32BBA" w:rsidRPr="00F6482C">
        <w:rPr>
          <w:rFonts w:ascii="Garamond" w:hAnsi="Garamond"/>
          <w:sz w:val="24"/>
          <w:szCs w:val="24"/>
        </w:rPr>
        <w:t>současně v</w:t>
      </w:r>
      <w:r w:rsidR="00F00F07" w:rsidRPr="00F6482C">
        <w:rPr>
          <w:rFonts w:ascii="Garamond" w:hAnsi="Garamond"/>
          <w:sz w:val="24"/>
          <w:szCs w:val="24"/>
        </w:rPr>
        <w:t xml:space="preserve"> 10</w:t>
      </w:r>
      <w:r w:rsidR="00F32BBA" w:rsidRPr="00F6482C">
        <w:rPr>
          <w:rFonts w:ascii="Garamond" w:hAnsi="Garamond"/>
          <w:sz w:val="24"/>
          <w:szCs w:val="24"/>
        </w:rPr>
        <w:t xml:space="preserve"> (</w:t>
      </w:r>
      <w:r w:rsidR="00F00F07" w:rsidRPr="00F6482C">
        <w:rPr>
          <w:rFonts w:ascii="Garamond" w:hAnsi="Garamond"/>
          <w:sz w:val="24"/>
          <w:szCs w:val="24"/>
        </w:rPr>
        <w:t>deseti</w:t>
      </w:r>
      <w:r w:rsidR="00F32BBA" w:rsidRPr="00F6482C">
        <w:rPr>
          <w:rFonts w:ascii="Garamond" w:hAnsi="Garamond"/>
          <w:sz w:val="24"/>
          <w:szCs w:val="24"/>
        </w:rPr>
        <w:t xml:space="preserve">) </w:t>
      </w:r>
      <w:r w:rsidRPr="00F6482C">
        <w:rPr>
          <w:rFonts w:ascii="Garamond" w:hAnsi="Garamond"/>
          <w:sz w:val="24"/>
          <w:szCs w:val="24"/>
        </w:rPr>
        <w:t xml:space="preserve">vyhotoveních </w:t>
      </w:r>
      <w:r w:rsidR="00F6487F" w:rsidRPr="00F6482C">
        <w:rPr>
          <w:rFonts w:ascii="Garamond" w:hAnsi="Garamond"/>
          <w:sz w:val="24"/>
          <w:szCs w:val="24"/>
        </w:rPr>
        <w:t>v elektronické podobě</w:t>
      </w:r>
      <w:r w:rsidRPr="00F6482C">
        <w:rPr>
          <w:rFonts w:ascii="Garamond" w:hAnsi="Garamond"/>
          <w:sz w:val="24"/>
          <w:szCs w:val="24"/>
        </w:rPr>
        <w:t xml:space="preserve"> na </w:t>
      </w:r>
      <w:r w:rsidR="001F4D5E" w:rsidRPr="00F6482C">
        <w:rPr>
          <w:rFonts w:ascii="Garamond" w:hAnsi="Garamond"/>
          <w:sz w:val="24"/>
          <w:szCs w:val="24"/>
        </w:rPr>
        <w:t xml:space="preserve">nepřepisovatelných CD nebo DVD </w:t>
      </w:r>
      <w:r w:rsidRPr="00F6482C">
        <w:rPr>
          <w:rFonts w:ascii="Garamond" w:hAnsi="Garamond"/>
          <w:sz w:val="24"/>
          <w:szCs w:val="24"/>
        </w:rPr>
        <w:t>nosičích, přičemž:</w:t>
      </w:r>
    </w:p>
    <w:p w:rsidR="00FB6F8F" w:rsidRPr="00F6482C" w:rsidRDefault="00FB6F8F" w:rsidP="000919B7">
      <w:pPr>
        <w:pStyle w:val="Odstavecseseznamem"/>
        <w:numPr>
          <w:ilvl w:val="1"/>
          <w:numId w:val="12"/>
        </w:numPr>
        <w:spacing w:after="0"/>
        <w:ind w:left="993" w:hanging="284"/>
        <w:jc w:val="both"/>
        <w:rPr>
          <w:rFonts w:ascii="Garamond" w:hAnsi="Garamond"/>
          <w:sz w:val="24"/>
          <w:szCs w:val="24"/>
        </w:rPr>
      </w:pPr>
      <w:r w:rsidRPr="00F6482C">
        <w:rPr>
          <w:rFonts w:ascii="Garamond" w:hAnsi="Garamond"/>
          <w:sz w:val="24"/>
          <w:szCs w:val="24"/>
        </w:rPr>
        <w:t xml:space="preserve">textová část bude vyhotovena ve </w:t>
      </w:r>
      <w:proofErr w:type="gramStart"/>
      <w:r w:rsidRPr="00F6482C">
        <w:rPr>
          <w:rFonts w:ascii="Garamond" w:hAnsi="Garamond"/>
          <w:sz w:val="24"/>
          <w:szCs w:val="24"/>
        </w:rPr>
        <w:t xml:space="preserve">formátu </w:t>
      </w:r>
      <w:r w:rsidR="000559AB" w:rsidRPr="00F6482C">
        <w:rPr>
          <w:rFonts w:ascii="Garamond" w:hAnsi="Garamond"/>
          <w:sz w:val="24"/>
          <w:szCs w:val="24"/>
        </w:rPr>
        <w:t>.</w:t>
      </w:r>
      <w:r w:rsidRPr="00F6482C">
        <w:rPr>
          <w:rFonts w:ascii="Garamond" w:hAnsi="Garamond"/>
          <w:sz w:val="24"/>
          <w:szCs w:val="24"/>
        </w:rPr>
        <w:t>doc</w:t>
      </w:r>
      <w:proofErr w:type="gramEnd"/>
      <w:r w:rsidRPr="00F6482C">
        <w:rPr>
          <w:rFonts w:ascii="Garamond" w:hAnsi="Garamond"/>
          <w:sz w:val="24"/>
          <w:szCs w:val="24"/>
        </w:rPr>
        <w:t xml:space="preserve">, popř. </w:t>
      </w:r>
      <w:r w:rsidR="000559AB" w:rsidRPr="00F6482C">
        <w:rPr>
          <w:rFonts w:ascii="Garamond" w:hAnsi="Garamond"/>
          <w:sz w:val="24"/>
          <w:szCs w:val="24"/>
        </w:rPr>
        <w:t>.</w:t>
      </w:r>
      <w:proofErr w:type="spellStart"/>
      <w:r w:rsidRPr="00F6482C">
        <w:rPr>
          <w:rFonts w:ascii="Garamond" w:hAnsi="Garamond"/>
          <w:sz w:val="24"/>
          <w:szCs w:val="24"/>
        </w:rPr>
        <w:t>docx</w:t>
      </w:r>
      <w:proofErr w:type="spellEnd"/>
      <w:r w:rsidRPr="00F6482C">
        <w:rPr>
          <w:rFonts w:ascii="Garamond" w:hAnsi="Garamond"/>
          <w:sz w:val="24"/>
          <w:szCs w:val="24"/>
        </w:rPr>
        <w:t>, přístupném z prostředí MS Office 2007 a vyšší</w:t>
      </w:r>
      <w:r w:rsidR="00E54A18" w:rsidRPr="00F6482C">
        <w:rPr>
          <w:rFonts w:ascii="Garamond" w:hAnsi="Garamond"/>
          <w:sz w:val="24"/>
          <w:szCs w:val="24"/>
        </w:rPr>
        <w:t>,</w:t>
      </w:r>
    </w:p>
    <w:p w:rsidR="00FB6F8F" w:rsidRPr="00F6482C" w:rsidRDefault="00FB6F8F" w:rsidP="000919B7">
      <w:pPr>
        <w:pStyle w:val="Odstavecseseznamem"/>
        <w:numPr>
          <w:ilvl w:val="1"/>
          <w:numId w:val="12"/>
        </w:numPr>
        <w:spacing w:after="0"/>
        <w:ind w:left="993" w:hanging="284"/>
        <w:jc w:val="both"/>
        <w:rPr>
          <w:rFonts w:ascii="Garamond" w:hAnsi="Garamond"/>
          <w:sz w:val="24"/>
          <w:szCs w:val="24"/>
        </w:rPr>
      </w:pPr>
      <w:r w:rsidRPr="00F6482C">
        <w:rPr>
          <w:rFonts w:ascii="Garamond" w:hAnsi="Garamond"/>
          <w:sz w:val="24"/>
          <w:szCs w:val="24"/>
        </w:rPr>
        <w:t xml:space="preserve">tabulkové výpočty budou vyhotoveny ve </w:t>
      </w:r>
      <w:proofErr w:type="gramStart"/>
      <w:r w:rsidRPr="00F6482C">
        <w:rPr>
          <w:rFonts w:ascii="Garamond" w:hAnsi="Garamond"/>
          <w:sz w:val="24"/>
          <w:szCs w:val="24"/>
        </w:rPr>
        <w:t xml:space="preserve">formátu </w:t>
      </w:r>
      <w:r w:rsidR="000559AB" w:rsidRPr="00F6482C">
        <w:rPr>
          <w:rFonts w:ascii="Garamond" w:hAnsi="Garamond"/>
          <w:sz w:val="24"/>
          <w:szCs w:val="24"/>
        </w:rPr>
        <w:t>.</w:t>
      </w:r>
      <w:proofErr w:type="spellStart"/>
      <w:r w:rsidRPr="00F6482C">
        <w:rPr>
          <w:rFonts w:ascii="Garamond" w:hAnsi="Garamond"/>
          <w:sz w:val="24"/>
          <w:szCs w:val="24"/>
        </w:rPr>
        <w:t>xls</w:t>
      </w:r>
      <w:proofErr w:type="spellEnd"/>
      <w:proofErr w:type="gramEnd"/>
      <w:r w:rsidRPr="00F6482C">
        <w:rPr>
          <w:rFonts w:ascii="Garamond" w:hAnsi="Garamond"/>
          <w:sz w:val="24"/>
          <w:szCs w:val="24"/>
        </w:rPr>
        <w:t xml:space="preserve">, popř. </w:t>
      </w:r>
      <w:r w:rsidR="000559AB" w:rsidRPr="00F6482C">
        <w:rPr>
          <w:rFonts w:ascii="Garamond" w:hAnsi="Garamond"/>
          <w:sz w:val="24"/>
          <w:szCs w:val="24"/>
        </w:rPr>
        <w:t>.</w:t>
      </w:r>
      <w:proofErr w:type="spellStart"/>
      <w:r w:rsidRPr="00F6482C">
        <w:rPr>
          <w:rFonts w:ascii="Garamond" w:hAnsi="Garamond"/>
          <w:sz w:val="24"/>
          <w:szCs w:val="24"/>
        </w:rPr>
        <w:t>xlsx</w:t>
      </w:r>
      <w:proofErr w:type="spellEnd"/>
      <w:r w:rsidRPr="00F6482C">
        <w:rPr>
          <w:rFonts w:ascii="Garamond" w:hAnsi="Garamond"/>
          <w:sz w:val="24"/>
          <w:szCs w:val="24"/>
        </w:rPr>
        <w:t>, přístupném z prostředí MS Office 2007 a vyšší,</w:t>
      </w:r>
    </w:p>
    <w:p w:rsidR="00FB6F8F" w:rsidRPr="00F6482C" w:rsidRDefault="00FB6F8F" w:rsidP="000919B7">
      <w:pPr>
        <w:pStyle w:val="Odstavecseseznamem"/>
        <w:numPr>
          <w:ilvl w:val="1"/>
          <w:numId w:val="12"/>
        </w:numPr>
        <w:spacing w:after="0"/>
        <w:ind w:left="993" w:hanging="284"/>
        <w:jc w:val="both"/>
        <w:rPr>
          <w:rFonts w:ascii="Garamond" w:hAnsi="Garamond"/>
          <w:sz w:val="24"/>
          <w:szCs w:val="24"/>
        </w:rPr>
      </w:pPr>
      <w:r w:rsidRPr="00F6482C">
        <w:rPr>
          <w:rFonts w:ascii="Garamond" w:hAnsi="Garamond"/>
          <w:sz w:val="24"/>
          <w:szCs w:val="24"/>
        </w:rPr>
        <w:t xml:space="preserve">výkresová dokumentace bude vyhotovena ve </w:t>
      </w:r>
      <w:proofErr w:type="gramStart"/>
      <w:r w:rsidRPr="00F6482C">
        <w:rPr>
          <w:rFonts w:ascii="Garamond" w:hAnsi="Garamond"/>
          <w:sz w:val="24"/>
          <w:szCs w:val="24"/>
        </w:rPr>
        <w:t xml:space="preserve">formátu </w:t>
      </w:r>
      <w:r w:rsidR="000559AB" w:rsidRPr="00F6482C">
        <w:rPr>
          <w:rFonts w:ascii="Garamond" w:hAnsi="Garamond"/>
          <w:sz w:val="24"/>
          <w:szCs w:val="24"/>
        </w:rPr>
        <w:t>.</w:t>
      </w:r>
      <w:proofErr w:type="spellStart"/>
      <w:r w:rsidRPr="00F6482C">
        <w:rPr>
          <w:rFonts w:ascii="Garamond" w:hAnsi="Garamond"/>
          <w:sz w:val="24"/>
          <w:szCs w:val="24"/>
        </w:rPr>
        <w:t>dwg</w:t>
      </w:r>
      <w:proofErr w:type="spellEnd"/>
      <w:proofErr w:type="gramEnd"/>
      <w:r w:rsidR="00231D53" w:rsidRPr="00F6482C">
        <w:rPr>
          <w:rFonts w:ascii="Garamond" w:hAnsi="Garamond"/>
          <w:sz w:val="24"/>
          <w:szCs w:val="24"/>
        </w:rPr>
        <w:t xml:space="preserve"> či .</w:t>
      </w:r>
      <w:proofErr w:type="spellStart"/>
      <w:r w:rsidR="00231D53" w:rsidRPr="00F6482C">
        <w:rPr>
          <w:rFonts w:ascii="Garamond" w:hAnsi="Garamond"/>
          <w:sz w:val="24"/>
          <w:szCs w:val="24"/>
        </w:rPr>
        <w:t>dgn</w:t>
      </w:r>
      <w:proofErr w:type="spellEnd"/>
      <w:r w:rsidRPr="00F6482C">
        <w:rPr>
          <w:rFonts w:ascii="Garamond" w:hAnsi="Garamond"/>
          <w:sz w:val="24"/>
          <w:szCs w:val="24"/>
        </w:rPr>
        <w:t xml:space="preserve"> uživatelsky zpracovatelném ve formátu </w:t>
      </w:r>
      <w:proofErr w:type="spellStart"/>
      <w:r w:rsidRPr="00F6482C">
        <w:rPr>
          <w:rFonts w:ascii="Garamond" w:hAnsi="Garamond"/>
          <w:sz w:val="24"/>
          <w:szCs w:val="24"/>
        </w:rPr>
        <w:t>AutoCad</w:t>
      </w:r>
      <w:proofErr w:type="spellEnd"/>
      <w:r w:rsidR="007A153E" w:rsidRPr="00F6482C">
        <w:rPr>
          <w:rFonts w:ascii="Garamond" w:hAnsi="Garamond"/>
          <w:sz w:val="24"/>
          <w:szCs w:val="24"/>
        </w:rPr>
        <w:t>;</w:t>
      </w:r>
      <w:r w:rsidRPr="00F6482C">
        <w:rPr>
          <w:rFonts w:ascii="Garamond" w:hAnsi="Garamond"/>
          <w:sz w:val="24"/>
          <w:szCs w:val="24"/>
        </w:rPr>
        <w:t xml:space="preserve"> </w:t>
      </w:r>
    </w:p>
    <w:p w:rsidR="00C82786" w:rsidRPr="00F6482C" w:rsidRDefault="007A153E" w:rsidP="008F364A">
      <w:pPr>
        <w:pStyle w:val="Odstavecseseznamem"/>
        <w:spacing w:after="0"/>
        <w:ind w:left="717"/>
        <w:jc w:val="both"/>
        <w:rPr>
          <w:rFonts w:ascii="Garamond" w:hAnsi="Garamond"/>
          <w:sz w:val="24"/>
          <w:szCs w:val="24"/>
        </w:rPr>
      </w:pPr>
      <w:r w:rsidRPr="00F6482C">
        <w:rPr>
          <w:rFonts w:ascii="Garamond" w:hAnsi="Garamond"/>
          <w:sz w:val="24"/>
          <w:szCs w:val="24"/>
        </w:rPr>
        <w:t xml:space="preserve">za účelem splnění povinnosti Zhotovitele stanovené </w:t>
      </w:r>
      <w:r w:rsidR="002A5360" w:rsidRPr="00F6482C">
        <w:rPr>
          <w:rFonts w:ascii="Garamond" w:hAnsi="Garamond"/>
          <w:sz w:val="24"/>
          <w:szCs w:val="24"/>
        </w:rPr>
        <w:t xml:space="preserve">pod písm. </w:t>
      </w:r>
      <w:r w:rsidR="00B926DD" w:rsidRPr="00F6482C">
        <w:rPr>
          <w:rFonts w:ascii="Garamond" w:hAnsi="Garamond"/>
          <w:sz w:val="24"/>
          <w:szCs w:val="24"/>
        </w:rPr>
        <w:t>q</w:t>
      </w:r>
      <w:r w:rsidR="002A5360" w:rsidRPr="00F6482C">
        <w:rPr>
          <w:rFonts w:ascii="Garamond" w:hAnsi="Garamond"/>
          <w:sz w:val="24"/>
          <w:szCs w:val="24"/>
        </w:rPr>
        <w:t xml:space="preserve">) </w:t>
      </w:r>
      <w:r w:rsidRPr="00F6482C">
        <w:rPr>
          <w:rFonts w:ascii="Garamond" w:hAnsi="Garamond"/>
          <w:sz w:val="24"/>
          <w:szCs w:val="24"/>
        </w:rPr>
        <w:t>to</w:t>
      </w:r>
      <w:r w:rsidR="002A5360" w:rsidRPr="00F6482C">
        <w:rPr>
          <w:rFonts w:ascii="Garamond" w:hAnsi="Garamond"/>
          <w:sz w:val="24"/>
          <w:szCs w:val="24"/>
        </w:rPr>
        <w:t>ho</w:t>
      </w:r>
      <w:r w:rsidRPr="00F6482C">
        <w:rPr>
          <w:rFonts w:ascii="Garamond" w:hAnsi="Garamond"/>
          <w:sz w:val="24"/>
          <w:szCs w:val="24"/>
        </w:rPr>
        <w:t xml:space="preserve">to odst. 4. čl. II. této </w:t>
      </w:r>
      <w:r w:rsidR="002A5360" w:rsidRPr="00F6482C">
        <w:rPr>
          <w:rFonts w:ascii="Garamond" w:hAnsi="Garamond"/>
          <w:sz w:val="24"/>
          <w:szCs w:val="24"/>
        </w:rPr>
        <w:t>S</w:t>
      </w:r>
      <w:r w:rsidRPr="00F6482C">
        <w:rPr>
          <w:rFonts w:ascii="Garamond" w:hAnsi="Garamond"/>
          <w:sz w:val="24"/>
          <w:szCs w:val="24"/>
        </w:rPr>
        <w:t>mlouvy předá Objednatel Zhotoviteli geodetické zaměření skutečného provedení stavby</w:t>
      </w:r>
      <w:r w:rsidRPr="00F6482C" w:rsidDel="007A153E">
        <w:rPr>
          <w:rFonts w:ascii="Garamond" w:hAnsi="Garamond"/>
          <w:sz w:val="24"/>
          <w:szCs w:val="24"/>
        </w:rPr>
        <w:t xml:space="preserve"> </w:t>
      </w:r>
      <w:r w:rsidR="00F00F07" w:rsidRPr="00F6482C">
        <w:rPr>
          <w:rFonts w:ascii="Garamond" w:hAnsi="Garamond"/>
          <w:sz w:val="24"/>
          <w:szCs w:val="24"/>
        </w:rPr>
        <w:t xml:space="preserve">ve dvou verzích: i. uzamčené, needitovatelné a chráněné proti dalšímu zpracování a </w:t>
      </w:r>
      <w:proofErr w:type="spellStart"/>
      <w:r w:rsidR="00F00F07" w:rsidRPr="00F6482C">
        <w:rPr>
          <w:rFonts w:ascii="Garamond" w:hAnsi="Garamond"/>
          <w:sz w:val="24"/>
          <w:szCs w:val="24"/>
        </w:rPr>
        <w:t>ii</w:t>
      </w:r>
      <w:proofErr w:type="spellEnd"/>
      <w:r w:rsidR="00F00F07" w:rsidRPr="00F6482C">
        <w:rPr>
          <w:rFonts w:ascii="Garamond" w:hAnsi="Garamond"/>
          <w:sz w:val="24"/>
          <w:szCs w:val="24"/>
        </w:rPr>
        <w:t xml:space="preserve">. </w:t>
      </w:r>
      <w:r w:rsidR="00FB6F8F" w:rsidRPr="00F6482C">
        <w:rPr>
          <w:rFonts w:ascii="Garamond" w:hAnsi="Garamond"/>
          <w:sz w:val="24"/>
          <w:szCs w:val="24"/>
        </w:rPr>
        <w:t>neuzamčené, volně editovatelné a nijak nechráněné proti dalšímu zpracování</w:t>
      </w:r>
      <w:r w:rsidR="00C82786" w:rsidRPr="00F6482C">
        <w:rPr>
          <w:rFonts w:ascii="Garamond" w:hAnsi="Garamond"/>
          <w:sz w:val="24"/>
          <w:szCs w:val="24"/>
        </w:rPr>
        <w:t>;</w:t>
      </w:r>
    </w:p>
    <w:p w:rsidR="00481971" w:rsidRPr="00F6482C" w:rsidRDefault="00C82786" w:rsidP="00C82786">
      <w:pPr>
        <w:pStyle w:val="Odstavecseseznamem"/>
        <w:numPr>
          <w:ilvl w:val="0"/>
          <w:numId w:val="12"/>
        </w:numPr>
        <w:spacing w:after="0"/>
        <w:jc w:val="both"/>
        <w:rPr>
          <w:rFonts w:ascii="Garamond" w:hAnsi="Garamond"/>
          <w:sz w:val="24"/>
          <w:szCs w:val="24"/>
        </w:rPr>
      </w:pPr>
      <w:r w:rsidRPr="00F6482C">
        <w:rPr>
          <w:rFonts w:ascii="Garamond" w:hAnsi="Garamond"/>
          <w:sz w:val="24"/>
          <w:szCs w:val="24"/>
        </w:rPr>
        <w:t xml:space="preserve">povinnost Zhotovitele předat Objednateli veškeré </w:t>
      </w:r>
      <w:r w:rsidR="00691CE8" w:rsidRPr="00F6482C">
        <w:rPr>
          <w:rFonts w:ascii="Garamond" w:hAnsi="Garamond"/>
          <w:sz w:val="24"/>
          <w:szCs w:val="24"/>
        </w:rPr>
        <w:t xml:space="preserve">další </w:t>
      </w:r>
      <w:r w:rsidRPr="00F6482C">
        <w:rPr>
          <w:rFonts w:ascii="Garamond" w:hAnsi="Garamond"/>
          <w:sz w:val="24"/>
          <w:szCs w:val="24"/>
        </w:rPr>
        <w:t>dokumenty</w:t>
      </w:r>
      <w:r w:rsidR="00691CE8" w:rsidRPr="00F6482C">
        <w:rPr>
          <w:rFonts w:ascii="Garamond" w:hAnsi="Garamond"/>
          <w:sz w:val="24"/>
          <w:szCs w:val="24"/>
        </w:rPr>
        <w:t xml:space="preserve"> neuvedené v jednotlivých článcích této Smlouvy, avšak </w:t>
      </w:r>
      <w:r w:rsidRPr="00F6482C">
        <w:rPr>
          <w:rFonts w:ascii="Garamond" w:hAnsi="Garamond"/>
          <w:sz w:val="24"/>
          <w:szCs w:val="24"/>
        </w:rPr>
        <w:t>uvedené v</w:t>
      </w:r>
      <w:r w:rsidR="00691CE8" w:rsidRPr="00F6482C">
        <w:rPr>
          <w:rFonts w:ascii="Garamond" w:hAnsi="Garamond"/>
          <w:sz w:val="24"/>
          <w:szCs w:val="24"/>
        </w:rPr>
        <w:t> seznamu předávané dokumentace, který tvoří přílohu</w:t>
      </w:r>
      <w:r w:rsidRPr="00F6482C">
        <w:rPr>
          <w:rFonts w:ascii="Garamond" w:hAnsi="Garamond"/>
          <w:sz w:val="24"/>
          <w:szCs w:val="24"/>
        </w:rPr>
        <w:t xml:space="preserve"> č. </w:t>
      </w:r>
      <w:r w:rsidR="00691CE8" w:rsidRPr="00F6482C">
        <w:rPr>
          <w:rFonts w:ascii="Garamond" w:hAnsi="Garamond"/>
          <w:sz w:val="24"/>
          <w:szCs w:val="24"/>
        </w:rPr>
        <w:t>3</w:t>
      </w:r>
      <w:r w:rsidRPr="00F6482C">
        <w:rPr>
          <w:rFonts w:ascii="Garamond" w:hAnsi="Garamond"/>
          <w:sz w:val="24"/>
          <w:szCs w:val="24"/>
        </w:rPr>
        <w:t xml:space="preserve"> </w:t>
      </w:r>
      <w:proofErr w:type="gramStart"/>
      <w:r w:rsidRPr="00F6482C">
        <w:rPr>
          <w:rFonts w:ascii="Garamond" w:hAnsi="Garamond"/>
          <w:sz w:val="24"/>
          <w:szCs w:val="24"/>
        </w:rPr>
        <w:t>této</w:t>
      </w:r>
      <w:proofErr w:type="gramEnd"/>
      <w:r w:rsidRPr="00F6482C">
        <w:rPr>
          <w:rFonts w:ascii="Garamond" w:hAnsi="Garamond"/>
          <w:sz w:val="24"/>
          <w:szCs w:val="24"/>
        </w:rPr>
        <w:t xml:space="preserve"> Smlouvy, a to v počtu vyhotovení a v termínech uvedených v této příloze Smlouvy.</w:t>
      </w:r>
    </w:p>
    <w:p w:rsidR="008B7B0F" w:rsidRPr="00F6482C" w:rsidRDefault="008B7B0F"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Zhotovitel je povinen vést ode dne </w:t>
      </w:r>
      <w:r w:rsidR="00FD3479" w:rsidRPr="00F6482C">
        <w:rPr>
          <w:rFonts w:ascii="Garamond" w:hAnsi="Garamond"/>
          <w:sz w:val="24"/>
          <w:szCs w:val="24"/>
        </w:rPr>
        <w:t>převzetí staveniště</w:t>
      </w:r>
      <w:r w:rsidRPr="00F6482C">
        <w:rPr>
          <w:rFonts w:ascii="Garamond" w:hAnsi="Garamond"/>
          <w:sz w:val="24"/>
          <w:szCs w:val="24"/>
        </w:rPr>
        <w:t xml:space="preserve"> </w:t>
      </w:r>
      <w:r w:rsidR="00F6487F" w:rsidRPr="00F6482C">
        <w:rPr>
          <w:rFonts w:ascii="Garamond" w:hAnsi="Garamond"/>
          <w:sz w:val="24"/>
          <w:szCs w:val="24"/>
        </w:rPr>
        <w:t xml:space="preserve">pro každý </w:t>
      </w:r>
      <w:r w:rsidR="00691CE8" w:rsidRPr="00F6482C">
        <w:rPr>
          <w:rFonts w:ascii="Garamond" w:hAnsi="Garamond"/>
          <w:sz w:val="24"/>
          <w:szCs w:val="24"/>
        </w:rPr>
        <w:t>Produktovod, každý další stavební objekt, jakož i pro každý inženýrský objekt, jejichž realizace je součástí Díla,</w:t>
      </w:r>
      <w:r w:rsidR="00955E29" w:rsidRPr="00F6482C">
        <w:rPr>
          <w:rFonts w:ascii="Garamond" w:hAnsi="Garamond"/>
          <w:sz w:val="24"/>
          <w:szCs w:val="24"/>
        </w:rPr>
        <w:t xml:space="preserve"> </w:t>
      </w:r>
      <w:r w:rsidR="00A170D5" w:rsidRPr="00F6482C">
        <w:rPr>
          <w:rFonts w:ascii="Garamond" w:hAnsi="Garamond"/>
          <w:sz w:val="24"/>
          <w:szCs w:val="24"/>
        </w:rPr>
        <w:t xml:space="preserve">samostatně </w:t>
      </w:r>
      <w:r w:rsidR="006F182E" w:rsidRPr="00F6482C">
        <w:rPr>
          <w:rFonts w:ascii="Garamond" w:hAnsi="Garamond"/>
          <w:sz w:val="24"/>
          <w:szCs w:val="24"/>
        </w:rPr>
        <w:t xml:space="preserve">stavební </w:t>
      </w:r>
      <w:r w:rsidRPr="00F6482C">
        <w:rPr>
          <w:rFonts w:ascii="Garamond" w:hAnsi="Garamond"/>
          <w:sz w:val="24"/>
          <w:szCs w:val="24"/>
        </w:rPr>
        <w:t>deník</w:t>
      </w:r>
      <w:r w:rsidR="006F182E" w:rsidRPr="00F6482C">
        <w:rPr>
          <w:rFonts w:ascii="Garamond" w:hAnsi="Garamond"/>
          <w:sz w:val="24"/>
          <w:szCs w:val="24"/>
        </w:rPr>
        <w:t xml:space="preserve"> v souladu s ustanovením § 157 stavebního zákona a </w:t>
      </w:r>
      <w:r w:rsidR="006F182E" w:rsidRPr="00F6482C">
        <w:rPr>
          <w:rFonts w:ascii="Garamond" w:hAnsi="Garamond" w:cs="Arial"/>
          <w:sz w:val="24"/>
          <w:szCs w:val="24"/>
        </w:rPr>
        <w:t xml:space="preserve">s ustanovením § </w:t>
      </w:r>
      <w:smartTag w:uri="urn:schemas-microsoft-com:office:smarttags" w:element="metricconverter">
        <w:smartTagPr>
          <w:attr w:name="ProductID" w:val="6 a"/>
        </w:smartTagPr>
        <w:r w:rsidR="006F182E" w:rsidRPr="00F6482C">
          <w:rPr>
            <w:rFonts w:ascii="Garamond" w:hAnsi="Garamond" w:cs="Arial"/>
            <w:sz w:val="24"/>
            <w:szCs w:val="24"/>
          </w:rPr>
          <w:t>6 a</w:t>
        </w:r>
      </w:smartTag>
      <w:r w:rsidR="006F182E" w:rsidRPr="00F6482C">
        <w:rPr>
          <w:rFonts w:ascii="Garamond" w:hAnsi="Garamond" w:cs="Arial"/>
          <w:sz w:val="24"/>
          <w:szCs w:val="24"/>
        </w:rPr>
        <w:t xml:space="preserve"> přílohou č. 9 vyhlášky č. 499/2006 Sb.</w:t>
      </w:r>
      <w:r w:rsidR="00F44996" w:rsidRPr="00F6482C">
        <w:rPr>
          <w:rFonts w:ascii="Garamond" w:hAnsi="Garamond" w:cs="Arial"/>
          <w:sz w:val="24"/>
          <w:szCs w:val="24"/>
        </w:rPr>
        <w:t>,</w:t>
      </w:r>
      <w:r w:rsidR="006F182E" w:rsidRPr="00F6482C">
        <w:rPr>
          <w:rFonts w:ascii="Garamond" w:hAnsi="Garamond" w:cs="Arial"/>
          <w:sz w:val="24"/>
          <w:szCs w:val="24"/>
        </w:rPr>
        <w:t xml:space="preserve"> o dokumentaci staveb</w:t>
      </w:r>
      <w:r w:rsidR="00F44996" w:rsidRPr="00F6482C">
        <w:rPr>
          <w:rFonts w:ascii="Garamond" w:hAnsi="Garamond" w:cs="Arial"/>
          <w:sz w:val="24"/>
          <w:szCs w:val="24"/>
        </w:rPr>
        <w:t>, ve znění pozdějších předpisů</w:t>
      </w:r>
      <w:r w:rsidR="00C0319B" w:rsidRPr="00F6482C">
        <w:rPr>
          <w:rFonts w:ascii="Garamond" w:hAnsi="Garamond"/>
          <w:sz w:val="24"/>
          <w:szCs w:val="24"/>
        </w:rPr>
        <w:t xml:space="preserve"> (dále jen </w:t>
      </w:r>
      <w:r w:rsidR="00C0319B" w:rsidRPr="00F6482C">
        <w:rPr>
          <w:rFonts w:ascii="Garamond" w:hAnsi="Garamond"/>
          <w:b/>
          <w:sz w:val="24"/>
          <w:szCs w:val="24"/>
        </w:rPr>
        <w:t>„Deník“</w:t>
      </w:r>
      <w:r w:rsidR="00C0319B" w:rsidRPr="00F6482C">
        <w:rPr>
          <w:rFonts w:ascii="Garamond" w:hAnsi="Garamond"/>
          <w:sz w:val="24"/>
          <w:szCs w:val="24"/>
        </w:rPr>
        <w:t>).</w:t>
      </w:r>
      <w:r w:rsidR="00691CE8" w:rsidRPr="00F6482C">
        <w:rPr>
          <w:rFonts w:ascii="Garamond" w:hAnsi="Garamond"/>
          <w:sz w:val="24"/>
          <w:szCs w:val="24"/>
        </w:rPr>
        <w:t xml:space="preserve"> Jeden samostatný Deník je pak Zhotovitel povinen vést ohledně veškerých víceprací a </w:t>
      </w:r>
      <w:proofErr w:type="spellStart"/>
      <w:r w:rsidR="00691CE8" w:rsidRPr="00F6482C">
        <w:rPr>
          <w:rFonts w:ascii="Garamond" w:hAnsi="Garamond"/>
          <w:sz w:val="24"/>
          <w:szCs w:val="24"/>
        </w:rPr>
        <w:t>méněprací</w:t>
      </w:r>
      <w:proofErr w:type="spellEnd"/>
      <w:r w:rsidR="00691CE8" w:rsidRPr="00F6482C">
        <w:rPr>
          <w:rFonts w:ascii="Garamond" w:hAnsi="Garamond"/>
          <w:sz w:val="24"/>
          <w:szCs w:val="24"/>
        </w:rPr>
        <w:t>.</w:t>
      </w:r>
      <w:r w:rsidR="006F182E" w:rsidRPr="00F6482C">
        <w:rPr>
          <w:rFonts w:ascii="Garamond" w:hAnsi="Garamond"/>
          <w:sz w:val="24"/>
          <w:szCs w:val="24"/>
        </w:rPr>
        <w:t xml:space="preserve"> Deník musí obsahovat zejména:</w:t>
      </w:r>
    </w:p>
    <w:p w:rsidR="006F182E" w:rsidRPr="00F6482C" w:rsidRDefault="006F182E" w:rsidP="001F4D5E">
      <w:pPr>
        <w:pStyle w:val="Odstavecseseznamem"/>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údaje o převzetí staveniště</w:t>
      </w:r>
      <w:r w:rsidR="0029501F" w:rsidRPr="00F6482C">
        <w:rPr>
          <w:rFonts w:ascii="Garamond" w:hAnsi="Garamond" w:cs="Arial"/>
          <w:sz w:val="24"/>
          <w:szCs w:val="24"/>
        </w:rPr>
        <w:t xml:space="preserve"> </w:t>
      </w:r>
      <w:r w:rsidR="001C228E" w:rsidRPr="00F6482C">
        <w:rPr>
          <w:rFonts w:ascii="Garamond" w:hAnsi="Garamond" w:cs="Arial"/>
          <w:sz w:val="24"/>
          <w:szCs w:val="24"/>
        </w:rPr>
        <w:t>Z</w:t>
      </w:r>
      <w:r w:rsidR="00922B90" w:rsidRPr="00F6482C">
        <w:rPr>
          <w:rFonts w:ascii="Garamond" w:hAnsi="Garamond" w:cs="Arial"/>
          <w:sz w:val="24"/>
          <w:szCs w:val="24"/>
        </w:rPr>
        <w:t xml:space="preserve">hotovitelem </w:t>
      </w:r>
      <w:r w:rsidR="0029501F" w:rsidRPr="00F6482C">
        <w:rPr>
          <w:rFonts w:ascii="Garamond" w:hAnsi="Garamond" w:cs="Arial"/>
          <w:sz w:val="24"/>
          <w:szCs w:val="24"/>
        </w:rPr>
        <w:t>a o</w:t>
      </w:r>
      <w:r w:rsidRPr="00F6482C">
        <w:rPr>
          <w:rFonts w:ascii="Garamond" w:hAnsi="Garamond" w:cs="Arial"/>
          <w:sz w:val="24"/>
          <w:szCs w:val="24"/>
        </w:rPr>
        <w:t xml:space="preserve"> zahájení prací,</w:t>
      </w:r>
    </w:p>
    <w:p w:rsidR="006F182E" w:rsidRPr="00F6482C" w:rsidRDefault="006F182E" w:rsidP="001F4D5E">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jména a příjmení osob pracujících na staveništi</w:t>
      </w:r>
      <w:r w:rsidR="00A040A7" w:rsidRPr="00F6482C">
        <w:rPr>
          <w:rFonts w:ascii="Garamond" w:hAnsi="Garamond" w:cs="Arial"/>
          <w:sz w:val="24"/>
          <w:szCs w:val="24"/>
        </w:rPr>
        <w:t xml:space="preserve"> včetně jejich pracovní pozice</w:t>
      </w:r>
      <w:r w:rsidRPr="00F6482C">
        <w:rPr>
          <w:rFonts w:ascii="Garamond" w:hAnsi="Garamond" w:cs="Arial"/>
          <w:sz w:val="24"/>
          <w:szCs w:val="24"/>
        </w:rPr>
        <w:t>,</w:t>
      </w:r>
    </w:p>
    <w:p w:rsidR="00A040A7" w:rsidRPr="00F6482C" w:rsidRDefault="00A040A7" w:rsidP="00A040A7">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jména a příjmení dozorujících osob Objednatele, Dotčených subjektů a Dalších dotčených subjektů,</w:t>
      </w:r>
    </w:p>
    <w:p w:rsidR="006F182E" w:rsidRPr="00F6482C" w:rsidRDefault="006F182E" w:rsidP="001F4D5E">
      <w:pPr>
        <w:numPr>
          <w:ilvl w:val="0"/>
          <w:numId w:val="37"/>
        </w:numPr>
        <w:spacing w:after="0"/>
        <w:jc w:val="both"/>
        <w:rPr>
          <w:rFonts w:ascii="Garamond" w:hAnsi="Garamond" w:cs="Arial"/>
          <w:sz w:val="24"/>
          <w:szCs w:val="24"/>
        </w:rPr>
      </w:pPr>
      <w:r w:rsidRPr="00F6482C">
        <w:rPr>
          <w:rFonts w:ascii="Garamond" w:hAnsi="Garamond" w:cs="Arial"/>
          <w:sz w:val="24"/>
          <w:szCs w:val="24"/>
        </w:rPr>
        <w:t>údaje o klimatických podmínkách (počasí, teploty apod.) na staveništi a o stavu staveniště,</w:t>
      </w:r>
    </w:p>
    <w:p w:rsidR="006F182E" w:rsidRPr="00F6482C" w:rsidRDefault="006F182E" w:rsidP="001F4D5E">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popis a množství provedených prací a montáží a jejich časový postup,</w:t>
      </w:r>
    </w:p>
    <w:p w:rsidR="006F182E" w:rsidRPr="00F6482C" w:rsidRDefault="006F182E" w:rsidP="001F4D5E">
      <w:pPr>
        <w:numPr>
          <w:ilvl w:val="0"/>
          <w:numId w:val="37"/>
        </w:numPr>
        <w:tabs>
          <w:tab w:val="left" w:pos="1418"/>
        </w:tabs>
        <w:spacing w:after="0"/>
        <w:jc w:val="both"/>
        <w:rPr>
          <w:rFonts w:ascii="Garamond" w:hAnsi="Garamond" w:cs="Arial"/>
          <w:sz w:val="24"/>
          <w:szCs w:val="24"/>
        </w:rPr>
      </w:pPr>
      <w:r w:rsidRPr="00F6482C">
        <w:rPr>
          <w:rFonts w:ascii="Garamond" w:hAnsi="Garamond" w:cs="Arial"/>
          <w:sz w:val="24"/>
          <w:szCs w:val="24"/>
        </w:rPr>
        <w:t>údaje o dodávkách materiálů, výrobků, strojů a zařízení pro stavbu, jejich uskladnění a</w:t>
      </w:r>
      <w:r w:rsidR="00B1507B" w:rsidRPr="00F6482C">
        <w:rPr>
          <w:rFonts w:ascii="Garamond" w:hAnsi="Garamond" w:cs="Arial"/>
          <w:sz w:val="24"/>
          <w:szCs w:val="24"/>
        </w:rPr>
        <w:t> </w:t>
      </w:r>
      <w:r w:rsidRPr="00F6482C">
        <w:rPr>
          <w:rFonts w:ascii="Garamond" w:hAnsi="Garamond" w:cs="Arial"/>
          <w:sz w:val="24"/>
          <w:szCs w:val="24"/>
        </w:rPr>
        <w:t>zabudování,</w:t>
      </w:r>
    </w:p>
    <w:p w:rsidR="006F182E" w:rsidRPr="00F6482C" w:rsidRDefault="006F182E" w:rsidP="001F4D5E">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údaje o nasazení mechanizačních prostředků,</w:t>
      </w:r>
    </w:p>
    <w:p w:rsidR="006F182E" w:rsidRPr="00F6482C" w:rsidRDefault="006F182E" w:rsidP="001F4D5E">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údaje o přerušení nebo zastavení prací s jeho odůvodněním,</w:t>
      </w:r>
    </w:p>
    <w:p w:rsidR="006F182E" w:rsidRPr="00F6482C" w:rsidRDefault="006F182E" w:rsidP="001F4D5E">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 xml:space="preserve">údaje o výskytu </w:t>
      </w:r>
      <w:r w:rsidR="00A84E6D" w:rsidRPr="00F6482C">
        <w:rPr>
          <w:rFonts w:ascii="Garamond" w:hAnsi="Garamond" w:cs="Arial"/>
          <w:sz w:val="24"/>
          <w:szCs w:val="24"/>
        </w:rPr>
        <w:t xml:space="preserve">podzemní </w:t>
      </w:r>
      <w:r w:rsidRPr="00F6482C">
        <w:rPr>
          <w:rFonts w:ascii="Garamond" w:hAnsi="Garamond" w:cs="Arial"/>
          <w:sz w:val="24"/>
          <w:szCs w:val="24"/>
        </w:rPr>
        <w:t>vody, údaje o čerpání,</w:t>
      </w:r>
    </w:p>
    <w:p w:rsidR="006F182E" w:rsidRPr="00F6482C" w:rsidRDefault="006F182E" w:rsidP="001F4D5E">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 xml:space="preserve">údaje o výzvě ke kontrole prací, které budou zakryty nebo dalším postupem prací se stanou nepřístupnými, </w:t>
      </w:r>
      <w:r w:rsidR="00F32BBA" w:rsidRPr="00F6482C">
        <w:rPr>
          <w:rFonts w:ascii="Garamond" w:hAnsi="Garamond" w:cs="Arial"/>
          <w:sz w:val="24"/>
          <w:szCs w:val="24"/>
        </w:rPr>
        <w:t xml:space="preserve">a o </w:t>
      </w:r>
      <w:r w:rsidRPr="00F6482C">
        <w:rPr>
          <w:rFonts w:ascii="Garamond" w:hAnsi="Garamond" w:cs="Arial"/>
          <w:sz w:val="24"/>
          <w:szCs w:val="24"/>
        </w:rPr>
        <w:t>kontrol</w:t>
      </w:r>
      <w:r w:rsidR="00F32BBA" w:rsidRPr="00F6482C">
        <w:rPr>
          <w:rFonts w:ascii="Garamond" w:hAnsi="Garamond" w:cs="Arial"/>
          <w:sz w:val="24"/>
          <w:szCs w:val="24"/>
        </w:rPr>
        <w:t>e</w:t>
      </w:r>
      <w:r w:rsidRPr="00F6482C">
        <w:rPr>
          <w:rFonts w:ascii="Garamond" w:hAnsi="Garamond" w:cs="Arial"/>
          <w:sz w:val="24"/>
          <w:szCs w:val="24"/>
        </w:rPr>
        <w:t xml:space="preserve"> </w:t>
      </w:r>
      <w:r w:rsidR="00FF08BB" w:rsidRPr="00F6482C">
        <w:rPr>
          <w:rFonts w:ascii="Garamond" w:hAnsi="Garamond" w:cs="Arial"/>
          <w:sz w:val="24"/>
          <w:szCs w:val="24"/>
        </w:rPr>
        <w:t xml:space="preserve">provedené </w:t>
      </w:r>
      <w:r w:rsidR="00F32BBA" w:rsidRPr="00F6482C">
        <w:rPr>
          <w:rFonts w:ascii="Garamond" w:hAnsi="Garamond" w:cs="Arial"/>
          <w:sz w:val="24"/>
          <w:szCs w:val="24"/>
        </w:rPr>
        <w:t>O</w:t>
      </w:r>
      <w:r w:rsidRPr="00F6482C">
        <w:rPr>
          <w:rFonts w:ascii="Garamond" w:hAnsi="Garamond" w:cs="Arial"/>
          <w:sz w:val="24"/>
          <w:szCs w:val="24"/>
        </w:rPr>
        <w:t>bjednatele</w:t>
      </w:r>
      <w:r w:rsidR="00FF08BB" w:rsidRPr="00F6482C">
        <w:rPr>
          <w:rFonts w:ascii="Garamond" w:hAnsi="Garamond" w:cs="Arial"/>
          <w:sz w:val="24"/>
          <w:szCs w:val="24"/>
        </w:rPr>
        <w:t>m</w:t>
      </w:r>
      <w:r w:rsidRPr="00F6482C">
        <w:rPr>
          <w:rFonts w:ascii="Garamond" w:hAnsi="Garamond" w:cs="Arial"/>
          <w:sz w:val="24"/>
          <w:szCs w:val="24"/>
        </w:rPr>
        <w:t xml:space="preserve"> po </w:t>
      </w:r>
      <w:r w:rsidR="001C228E" w:rsidRPr="00F6482C">
        <w:rPr>
          <w:rFonts w:ascii="Garamond" w:hAnsi="Garamond" w:cs="Arial"/>
          <w:sz w:val="24"/>
          <w:szCs w:val="24"/>
        </w:rPr>
        <w:t xml:space="preserve">příslušné </w:t>
      </w:r>
      <w:r w:rsidRPr="00F6482C">
        <w:rPr>
          <w:rFonts w:ascii="Garamond" w:hAnsi="Garamond" w:cs="Arial"/>
          <w:sz w:val="24"/>
          <w:szCs w:val="24"/>
        </w:rPr>
        <w:t>výzvě,</w:t>
      </w:r>
      <w:r w:rsidR="00533D43" w:rsidRPr="00F6482C">
        <w:rPr>
          <w:rFonts w:ascii="Garamond" w:hAnsi="Garamond" w:cs="Arial"/>
          <w:sz w:val="24"/>
          <w:szCs w:val="24"/>
        </w:rPr>
        <w:t xml:space="preserve"> </w:t>
      </w:r>
      <w:r w:rsidRPr="00F6482C">
        <w:rPr>
          <w:rFonts w:ascii="Garamond" w:hAnsi="Garamond" w:cs="Arial"/>
          <w:sz w:val="24"/>
          <w:szCs w:val="24"/>
        </w:rPr>
        <w:t>veškeré skutečnosti, které mají nepříznivý vliv na plynulý průběh prací a plnění Smlouvy,</w:t>
      </w:r>
    </w:p>
    <w:p w:rsidR="006F182E" w:rsidRPr="00F6482C" w:rsidRDefault="006F182E" w:rsidP="001F4D5E">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 xml:space="preserve">údaje o odchylkách od </w:t>
      </w:r>
      <w:r w:rsidR="00F32BBA" w:rsidRPr="00F6482C">
        <w:rPr>
          <w:rFonts w:ascii="Garamond" w:hAnsi="Garamond" w:cs="Arial"/>
          <w:sz w:val="24"/>
          <w:szCs w:val="24"/>
        </w:rPr>
        <w:t xml:space="preserve">Projektu </w:t>
      </w:r>
      <w:r w:rsidR="00F6487F" w:rsidRPr="00F6482C">
        <w:rPr>
          <w:rFonts w:ascii="Garamond" w:hAnsi="Garamond" w:cs="Arial"/>
          <w:sz w:val="24"/>
          <w:szCs w:val="24"/>
        </w:rPr>
        <w:t>–</w:t>
      </w:r>
      <w:r w:rsidRPr="00F6482C">
        <w:rPr>
          <w:rFonts w:ascii="Garamond" w:hAnsi="Garamond" w:cs="Arial"/>
          <w:sz w:val="24"/>
          <w:szCs w:val="24"/>
        </w:rPr>
        <w:t xml:space="preserve"> zdůvodnění a všechna ujednání </w:t>
      </w:r>
      <w:r w:rsidR="0029501F" w:rsidRPr="00F6482C">
        <w:rPr>
          <w:rFonts w:ascii="Garamond" w:hAnsi="Garamond" w:cs="Arial"/>
          <w:sz w:val="24"/>
          <w:szCs w:val="24"/>
        </w:rPr>
        <w:t xml:space="preserve">učiněná </w:t>
      </w:r>
      <w:r w:rsidRPr="00F6482C">
        <w:rPr>
          <w:rFonts w:ascii="Garamond" w:hAnsi="Garamond" w:cs="Arial"/>
          <w:sz w:val="24"/>
          <w:szCs w:val="24"/>
        </w:rPr>
        <w:t xml:space="preserve">mezi Zhotovitelem, Objednatelem a </w:t>
      </w:r>
      <w:r w:rsidR="008674D9" w:rsidRPr="00F6482C">
        <w:rPr>
          <w:rFonts w:ascii="Garamond" w:hAnsi="Garamond" w:cs="Arial"/>
          <w:bCs/>
          <w:sz w:val="24"/>
          <w:szCs w:val="24"/>
        </w:rPr>
        <w:t>Dotčenými subjekty</w:t>
      </w:r>
      <w:r w:rsidR="0029501F" w:rsidRPr="00F6482C">
        <w:rPr>
          <w:rFonts w:ascii="Garamond" w:hAnsi="Garamond" w:cs="Arial"/>
          <w:sz w:val="24"/>
          <w:szCs w:val="24"/>
        </w:rPr>
        <w:t xml:space="preserve"> </w:t>
      </w:r>
      <w:r w:rsidRPr="00F6482C">
        <w:rPr>
          <w:rFonts w:ascii="Garamond" w:hAnsi="Garamond" w:cs="Arial"/>
          <w:sz w:val="24"/>
          <w:szCs w:val="24"/>
        </w:rPr>
        <w:t>při provádění prací, důvody pro provedení prací neobsažených v </w:t>
      </w:r>
      <w:r w:rsidR="008D10BC" w:rsidRPr="00F6482C">
        <w:rPr>
          <w:rFonts w:ascii="Garamond" w:hAnsi="Garamond" w:cs="Arial"/>
          <w:sz w:val="24"/>
          <w:szCs w:val="24"/>
        </w:rPr>
        <w:t>Projektu</w:t>
      </w:r>
      <w:r w:rsidR="00F6487F" w:rsidRPr="00F6482C">
        <w:rPr>
          <w:rFonts w:ascii="Garamond" w:hAnsi="Garamond" w:cs="Arial"/>
          <w:sz w:val="24"/>
          <w:szCs w:val="24"/>
        </w:rPr>
        <w:t>; údaje o příslušných stanoviscích dotčených správních orgánů, jsou-li třeba</w:t>
      </w:r>
      <w:r w:rsidR="00FF6E63" w:rsidRPr="00F6482C">
        <w:rPr>
          <w:rFonts w:ascii="Garamond" w:hAnsi="Garamond" w:cs="Arial"/>
          <w:sz w:val="24"/>
          <w:szCs w:val="24"/>
        </w:rPr>
        <w:t>,</w:t>
      </w:r>
    </w:p>
    <w:p w:rsidR="006F182E" w:rsidRPr="00F6482C" w:rsidRDefault="006F182E" w:rsidP="001F4D5E">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 xml:space="preserve">požadavky Objednatele a </w:t>
      </w:r>
      <w:r w:rsidR="008674D9" w:rsidRPr="00F6482C">
        <w:rPr>
          <w:rFonts w:ascii="Garamond" w:hAnsi="Garamond" w:cs="Arial"/>
          <w:bCs/>
          <w:sz w:val="24"/>
          <w:szCs w:val="24"/>
        </w:rPr>
        <w:t>Dotčených subjektů</w:t>
      </w:r>
      <w:r w:rsidRPr="00F6482C">
        <w:rPr>
          <w:rFonts w:ascii="Garamond" w:hAnsi="Garamond" w:cs="Arial"/>
          <w:bCs/>
          <w:sz w:val="24"/>
          <w:szCs w:val="24"/>
        </w:rPr>
        <w:t>, zejména</w:t>
      </w:r>
      <w:r w:rsidRPr="00F6482C">
        <w:rPr>
          <w:rFonts w:ascii="Garamond" w:hAnsi="Garamond" w:cs="Arial"/>
          <w:sz w:val="24"/>
          <w:szCs w:val="24"/>
        </w:rPr>
        <w:t xml:space="preserve"> pokud jde o odstranění závad a</w:t>
      </w:r>
      <w:r w:rsidR="00B1507B" w:rsidRPr="00F6482C">
        <w:rPr>
          <w:rFonts w:ascii="Garamond" w:hAnsi="Garamond" w:cs="Arial"/>
          <w:sz w:val="24"/>
          <w:szCs w:val="24"/>
        </w:rPr>
        <w:t> </w:t>
      </w:r>
      <w:r w:rsidRPr="00F6482C">
        <w:rPr>
          <w:rFonts w:ascii="Garamond" w:hAnsi="Garamond" w:cs="Arial"/>
          <w:sz w:val="24"/>
          <w:szCs w:val="24"/>
        </w:rPr>
        <w:t>lhůty, ve kterých mají být odstraněny</w:t>
      </w:r>
      <w:r w:rsidR="009D7A7A" w:rsidRPr="00F6482C">
        <w:rPr>
          <w:rFonts w:ascii="Garamond" w:hAnsi="Garamond" w:cs="Arial"/>
          <w:sz w:val="24"/>
          <w:szCs w:val="24"/>
        </w:rPr>
        <w:t>;</w:t>
      </w:r>
      <w:r w:rsidRPr="00F6482C">
        <w:rPr>
          <w:rFonts w:ascii="Garamond" w:hAnsi="Garamond" w:cs="Arial"/>
          <w:sz w:val="24"/>
          <w:szCs w:val="24"/>
        </w:rPr>
        <w:t xml:space="preserve"> přitom je třeba vždy připojit stanovisko Zhotovitele,</w:t>
      </w:r>
    </w:p>
    <w:p w:rsidR="00F6487F" w:rsidRPr="00F6482C" w:rsidRDefault="006F182E" w:rsidP="00922B90">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lastRenderedPageBreak/>
        <w:t xml:space="preserve">záznamy o provedených kontrolách stavby orgány </w:t>
      </w:r>
      <w:r w:rsidR="0029501F" w:rsidRPr="00F6482C">
        <w:rPr>
          <w:rFonts w:ascii="Garamond" w:hAnsi="Garamond" w:cs="Arial"/>
          <w:sz w:val="24"/>
          <w:szCs w:val="24"/>
        </w:rPr>
        <w:t xml:space="preserve">veřejné </w:t>
      </w:r>
      <w:r w:rsidRPr="00F6482C">
        <w:rPr>
          <w:rFonts w:ascii="Garamond" w:hAnsi="Garamond" w:cs="Arial"/>
          <w:sz w:val="24"/>
          <w:szCs w:val="24"/>
        </w:rPr>
        <w:t>správy,</w:t>
      </w:r>
      <w:r w:rsidR="00922B90" w:rsidRPr="00F6482C">
        <w:rPr>
          <w:rFonts w:ascii="Garamond" w:hAnsi="Garamond" w:cs="Arial"/>
          <w:sz w:val="24"/>
          <w:szCs w:val="24"/>
        </w:rPr>
        <w:t xml:space="preserve"> </w:t>
      </w:r>
    </w:p>
    <w:p w:rsidR="00922B90" w:rsidRPr="00F6482C" w:rsidRDefault="00922B90" w:rsidP="00922B90">
      <w:pPr>
        <w:numPr>
          <w:ilvl w:val="0"/>
          <w:numId w:val="37"/>
        </w:numPr>
        <w:tabs>
          <w:tab w:val="left" w:pos="1560"/>
        </w:tabs>
        <w:spacing w:after="0"/>
        <w:jc w:val="both"/>
        <w:rPr>
          <w:rFonts w:ascii="Garamond" w:hAnsi="Garamond" w:cs="Arial"/>
          <w:sz w:val="24"/>
          <w:szCs w:val="24"/>
        </w:rPr>
      </w:pPr>
      <w:r w:rsidRPr="00F6482C">
        <w:rPr>
          <w:rFonts w:ascii="Garamond" w:hAnsi="Garamond" w:cs="Arial"/>
          <w:sz w:val="24"/>
          <w:szCs w:val="24"/>
        </w:rPr>
        <w:t>zápisy o</w:t>
      </w:r>
      <w:r w:rsidR="00F6487F" w:rsidRPr="00F6482C">
        <w:rPr>
          <w:rFonts w:ascii="Garamond" w:hAnsi="Garamond" w:cs="Arial"/>
          <w:sz w:val="24"/>
          <w:szCs w:val="24"/>
        </w:rPr>
        <w:t> </w:t>
      </w:r>
      <w:r w:rsidRPr="00F6482C">
        <w:rPr>
          <w:rFonts w:ascii="Garamond" w:hAnsi="Garamond" w:cs="Arial"/>
          <w:sz w:val="24"/>
          <w:szCs w:val="24"/>
        </w:rPr>
        <w:t>odsouhlasených změnách stavby před dokončením (</w:t>
      </w:r>
      <w:r w:rsidR="00F6487F" w:rsidRPr="00F6482C">
        <w:rPr>
          <w:rFonts w:ascii="Garamond" w:hAnsi="Garamond" w:cs="Arial"/>
          <w:sz w:val="24"/>
          <w:szCs w:val="24"/>
        </w:rPr>
        <w:t>ve smyslu</w:t>
      </w:r>
      <w:r w:rsidRPr="00F6482C">
        <w:rPr>
          <w:rFonts w:ascii="Garamond" w:hAnsi="Garamond" w:cs="Arial"/>
          <w:sz w:val="24"/>
          <w:szCs w:val="24"/>
        </w:rPr>
        <w:t xml:space="preserve"> §</w:t>
      </w:r>
      <w:r w:rsidR="00FF08BB" w:rsidRPr="00F6482C">
        <w:rPr>
          <w:rFonts w:ascii="Garamond" w:hAnsi="Garamond" w:cs="Arial"/>
          <w:sz w:val="24"/>
          <w:szCs w:val="24"/>
        </w:rPr>
        <w:t xml:space="preserve"> </w:t>
      </w:r>
      <w:r w:rsidRPr="00F6482C">
        <w:rPr>
          <w:rFonts w:ascii="Garamond" w:hAnsi="Garamond" w:cs="Arial"/>
          <w:sz w:val="24"/>
          <w:szCs w:val="24"/>
        </w:rPr>
        <w:t xml:space="preserve">118 </w:t>
      </w:r>
      <w:r w:rsidR="00FF08BB" w:rsidRPr="00F6482C">
        <w:rPr>
          <w:rFonts w:ascii="Garamond" w:hAnsi="Garamond" w:cs="Arial"/>
          <w:sz w:val="24"/>
          <w:szCs w:val="24"/>
        </w:rPr>
        <w:t xml:space="preserve">stavebního </w:t>
      </w:r>
      <w:r w:rsidRPr="00F6482C">
        <w:rPr>
          <w:rFonts w:ascii="Garamond" w:hAnsi="Garamond" w:cs="Arial"/>
          <w:sz w:val="24"/>
          <w:szCs w:val="24"/>
        </w:rPr>
        <w:t>zákona),</w:t>
      </w:r>
    </w:p>
    <w:p w:rsidR="006F182E" w:rsidRPr="00F6482C" w:rsidRDefault="006F182E" w:rsidP="001F4D5E">
      <w:pPr>
        <w:pStyle w:val="Odstavecseseznamem"/>
        <w:numPr>
          <w:ilvl w:val="0"/>
          <w:numId w:val="37"/>
        </w:numPr>
        <w:spacing w:after="0"/>
        <w:jc w:val="both"/>
        <w:rPr>
          <w:rFonts w:ascii="Garamond" w:hAnsi="Garamond"/>
          <w:sz w:val="24"/>
          <w:szCs w:val="24"/>
        </w:rPr>
      </w:pPr>
      <w:r w:rsidRPr="00F6482C">
        <w:rPr>
          <w:rFonts w:ascii="Garamond" w:hAnsi="Garamond" w:cs="Arial"/>
          <w:sz w:val="24"/>
          <w:szCs w:val="24"/>
        </w:rPr>
        <w:t xml:space="preserve">údaje o závažných událostech </w:t>
      </w:r>
      <w:r w:rsidR="008B3A75" w:rsidRPr="00F6482C">
        <w:rPr>
          <w:rFonts w:ascii="Garamond" w:hAnsi="Garamond" w:cs="Arial"/>
          <w:sz w:val="24"/>
          <w:szCs w:val="24"/>
        </w:rPr>
        <w:t>při realizaci Díla</w:t>
      </w:r>
      <w:r w:rsidRPr="00F6482C">
        <w:rPr>
          <w:rFonts w:ascii="Garamond" w:hAnsi="Garamond" w:cs="Arial"/>
          <w:sz w:val="24"/>
          <w:szCs w:val="24"/>
        </w:rPr>
        <w:t xml:space="preserve"> a </w:t>
      </w:r>
      <w:r w:rsidR="008B3A75" w:rsidRPr="00F6482C">
        <w:rPr>
          <w:rFonts w:ascii="Garamond" w:hAnsi="Garamond" w:cs="Arial"/>
          <w:sz w:val="24"/>
          <w:szCs w:val="24"/>
        </w:rPr>
        <w:t>o škodách způsobených</w:t>
      </w:r>
      <w:r w:rsidRPr="00F6482C">
        <w:rPr>
          <w:rFonts w:ascii="Garamond" w:hAnsi="Garamond" w:cs="Arial"/>
          <w:sz w:val="24"/>
          <w:szCs w:val="24"/>
        </w:rPr>
        <w:t xml:space="preserve"> povětrnostními vlivy a živelnými pohromami včetně škod způsobených Zhotovitelem a</w:t>
      </w:r>
      <w:r w:rsidR="008B3A75" w:rsidRPr="00F6482C">
        <w:rPr>
          <w:rFonts w:ascii="Garamond" w:hAnsi="Garamond" w:cs="Arial"/>
          <w:sz w:val="24"/>
          <w:szCs w:val="24"/>
        </w:rPr>
        <w:t>,</w:t>
      </w:r>
      <w:r w:rsidRPr="00F6482C">
        <w:rPr>
          <w:rFonts w:ascii="Garamond" w:hAnsi="Garamond" w:cs="Arial"/>
          <w:sz w:val="24"/>
          <w:szCs w:val="24"/>
        </w:rPr>
        <w:t xml:space="preserve"> pokud možno</w:t>
      </w:r>
      <w:r w:rsidR="008B3A75" w:rsidRPr="00F6482C">
        <w:rPr>
          <w:rFonts w:ascii="Garamond" w:hAnsi="Garamond" w:cs="Arial"/>
          <w:sz w:val="24"/>
          <w:szCs w:val="24"/>
        </w:rPr>
        <w:t>,</w:t>
      </w:r>
      <w:r w:rsidRPr="00F6482C">
        <w:rPr>
          <w:rFonts w:ascii="Garamond" w:hAnsi="Garamond" w:cs="Arial"/>
          <w:sz w:val="24"/>
          <w:szCs w:val="24"/>
        </w:rPr>
        <w:t xml:space="preserve"> též vyčíslení těchto škod</w:t>
      </w:r>
      <w:r w:rsidR="008B3A75" w:rsidRPr="00F6482C">
        <w:rPr>
          <w:rFonts w:ascii="Garamond" w:hAnsi="Garamond" w:cs="Arial"/>
          <w:sz w:val="24"/>
          <w:szCs w:val="24"/>
        </w:rPr>
        <w:t>.</w:t>
      </w:r>
    </w:p>
    <w:p w:rsidR="00DF5964" w:rsidRPr="00F6482C" w:rsidRDefault="00DF5964" w:rsidP="005D0A07">
      <w:pPr>
        <w:spacing w:after="0"/>
        <w:ind w:left="360"/>
        <w:jc w:val="both"/>
        <w:rPr>
          <w:rFonts w:ascii="Garamond" w:hAnsi="Garamond"/>
          <w:sz w:val="24"/>
          <w:szCs w:val="24"/>
        </w:rPr>
      </w:pPr>
      <w:r w:rsidRPr="00F6482C">
        <w:rPr>
          <w:rFonts w:ascii="Garamond" w:hAnsi="Garamond" w:cs="Arial"/>
          <w:sz w:val="24"/>
          <w:szCs w:val="24"/>
        </w:rPr>
        <w:t>Jména a příjmení oprávněných osob Zhotovitele, Objednatele</w:t>
      </w:r>
      <w:r w:rsidR="00922B90" w:rsidRPr="00F6482C">
        <w:rPr>
          <w:rFonts w:ascii="Garamond" w:hAnsi="Garamond" w:cs="Arial"/>
          <w:sz w:val="24"/>
          <w:szCs w:val="24"/>
        </w:rPr>
        <w:t>,</w:t>
      </w:r>
      <w:r w:rsidRPr="00F6482C">
        <w:rPr>
          <w:rFonts w:ascii="Garamond" w:hAnsi="Garamond" w:cs="Arial"/>
          <w:sz w:val="24"/>
          <w:szCs w:val="24"/>
        </w:rPr>
        <w:t xml:space="preserve"> </w:t>
      </w:r>
      <w:r w:rsidR="008674D9" w:rsidRPr="00F6482C">
        <w:rPr>
          <w:rFonts w:ascii="Garamond" w:hAnsi="Garamond" w:cs="Arial"/>
          <w:bCs/>
          <w:sz w:val="24"/>
          <w:szCs w:val="24"/>
        </w:rPr>
        <w:t>Dotčených subjektů</w:t>
      </w:r>
      <w:r w:rsidR="00922B90" w:rsidRPr="00F6482C">
        <w:rPr>
          <w:rFonts w:ascii="Garamond" w:hAnsi="Garamond" w:cs="Arial"/>
          <w:bCs/>
          <w:sz w:val="24"/>
          <w:szCs w:val="24"/>
        </w:rPr>
        <w:t xml:space="preserve"> a Dalších dotčených subjektů</w:t>
      </w:r>
      <w:r w:rsidRPr="00F6482C">
        <w:rPr>
          <w:rFonts w:ascii="Garamond" w:hAnsi="Garamond" w:cs="Arial"/>
          <w:sz w:val="24"/>
          <w:szCs w:val="24"/>
        </w:rPr>
        <w:t>, kteří budou provádět zápisy do Deníku, si strany sdělí písemně (postačí e-mailem) nejpozději do 10 (deseti) pracovních dnů ode dne uzavření této Smlouvy. Objednatel může oprávně</w:t>
      </w:r>
      <w:r w:rsidR="008674D9" w:rsidRPr="00F6482C">
        <w:rPr>
          <w:rFonts w:ascii="Garamond" w:hAnsi="Garamond" w:cs="Arial"/>
          <w:sz w:val="24"/>
          <w:szCs w:val="24"/>
        </w:rPr>
        <w:t>né osoby Objednatele</w:t>
      </w:r>
      <w:r w:rsidR="00F6487F" w:rsidRPr="00F6482C">
        <w:rPr>
          <w:rFonts w:ascii="Garamond" w:hAnsi="Garamond" w:cs="Arial"/>
          <w:sz w:val="24"/>
          <w:szCs w:val="24"/>
        </w:rPr>
        <w:t>,</w:t>
      </w:r>
      <w:r w:rsidR="008674D9" w:rsidRPr="00F6482C">
        <w:rPr>
          <w:rFonts w:ascii="Garamond" w:hAnsi="Garamond" w:cs="Arial"/>
          <w:sz w:val="24"/>
          <w:szCs w:val="24"/>
        </w:rPr>
        <w:t xml:space="preserve"> </w:t>
      </w:r>
      <w:r w:rsidR="008674D9" w:rsidRPr="00F6482C">
        <w:rPr>
          <w:rFonts w:ascii="Garamond" w:hAnsi="Garamond" w:cs="Arial"/>
          <w:bCs/>
          <w:sz w:val="24"/>
          <w:szCs w:val="24"/>
        </w:rPr>
        <w:t xml:space="preserve">Dotčených </w:t>
      </w:r>
      <w:r w:rsidR="001C228E" w:rsidRPr="00F6482C">
        <w:rPr>
          <w:rFonts w:ascii="Garamond" w:hAnsi="Garamond" w:cs="Arial"/>
          <w:bCs/>
          <w:sz w:val="24"/>
          <w:szCs w:val="24"/>
        </w:rPr>
        <w:t xml:space="preserve">subjektů </w:t>
      </w:r>
      <w:r w:rsidR="00922B90" w:rsidRPr="00F6482C">
        <w:rPr>
          <w:rFonts w:ascii="Garamond" w:hAnsi="Garamond" w:cs="Arial"/>
          <w:bCs/>
          <w:sz w:val="24"/>
          <w:szCs w:val="24"/>
        </w:rPr>
        <w:t xml:space="preserve">a Dalších dotčených </w:t>
      </w:r>
      <w:r w:rsidR="008674D9" w:rsidRPr="00F6482C">
        <w:rPr>
          <w:rFonts w:ascii="Garamond" w:hAnsi="Garamond" w:cs="Arial"/>
          <w:bCs/>
          <w:sz w:val="24"/>
          <w:szCs w:val="24"/>
        </w:rPr>
        <w:t>subjektů</w:t>
      </w:r>
      <w:r w:rsidR="008674D9" w:rsidRPr="00F6482C">
        <w:rPr>
          <w:rFonts w:ascii="Garamond" w:hAnsi="Garamond" w:cs="Arial"/>
          <w:sz w:val="24"/>
          <w:szCs w:val="24"/>
        </w:rPr>
        <w:t xml:space="preserve"> </w:t>
      </w:r>
      <w:r w:rsidRPr="00F6482C">
        <w:rPr>
          <w:rFonts w:ascii="Garamond" w:hAnsi="Garamond" w:cs="Arial"/>
          <w:sz w:val="24"/>
          <w:szCs w:val="24"/>
        </w:rPr>
        <w:t xml:space="preserve">svým písemným sdělením (postačí e-mailem) </w:t>
      </w:r>
      <w:r w:rsidR="00922B90" w:rsidRPr="00F6482C">
        <w:rPr>
          <w:rFonts w:ascii="Garamond" w:hAnsi="Garamond" w:cs="Arial"/>
          <w:sz w:val="24"/>
          <w:szCs w:val="24"/>
        </w:rPr>
        <w:t xml:space="preserve">Zhotoviteli </w:t>
      </w:r>
      <w:r w:rsidRPr="00F6482C">
        <w:rPr>
          <w:rFonts w:ascii="Garamond" w:hAnsi="Garamond" w:cs="Arial"/>
          <w:sz w:val="24"/>
          <w:szCs w:val="24"/>
        </w:rPr>
        <w:t>kdykoli změnit.</w:t>
      </w:r>
      <w:r w:rsidR="00F44996" w:rsidRPr="00F6482C">
        <w:rPr>
          <w:rFonts w:ascii="Garamond" w:hAnsi="Garamond" w:cs="Arial"/>
          <w:sz w:val="24"/>
          <w:szCs w:val="24"/>
        </w:rPr>
        <w:t xml:space="preserve"> Obdobně (svým písemným sdělením Objednateli) může kdykoli změnit své osoby oprávněné k zápisům do Deníku též Zhotovitel.</w:t>
      </w:r>
    </w:p>
    <w:p w:rsidR="005D0A07" w:rsidRPr="00F6482C" w:rsidRDefault="005D0A07" w:rsidP="005D0A07">
      <w:pPr>
        <w:spacing w:after="0"/>
        <w:ind w:left="360"/>
        <w:jc w:val="both"/>
        <w:rPr>
          <w:rFonts w:ascii="Garamond" w:hAnsi="Garamond" w:cs="Arial"/>
          <w:sz w:val="24"/>
          <w:szCs w:val="24"/>
        </w:rPr>
      </w:pPr>
      <w:r w:rsidRPr="00F6482C">
        <w:rPr>
          <w:rFonts w:ascii="Garamond" w:hAnsi="Garamond"/>
          <w:sz w:val="24"/>
          <w:szCs w:val="24"/>
        </w:rPr>
        <w:t xml:space="preserve">Zhotovitel je povinen provádět zápisy v Deníku </w:t>
      </w:r>
      <w:r w:rsidR="00A84E6D" w:rsidRPr="00F6482C">
        <w:rPr>
          <w:rFonts w:ascii="Garamond" w:hAnsi="Garamond"/>
          <w:sz w:val="24"/>
          <w:szCs w:val="24"/>
        </w:rPr>
        <w:t xml:space="preserve">průběžně </w:t>
      </w:r>
      <w:r w:rsidRPr="00F6482C">
        <w:rPr>
          <w:rFonts w:ascii="Garamond" w:hAnsi="Garamond"/>
          <w:sz w:val="24"/>
          <w:szCs w:val="24"/>
        </w:rPr>
        <w:t xml:space="preserve">v den, jehož se záznamy týkají, výjimečně pak v následující den, v němž se na stavbě pracuje. Zápisy do Deníku může provádět též Objednatel, </w:t>
      </w:r>
      <w:r w:rsidR="008674D9" w:rsidRPr="00F6482C">
        <w:rPr>
          <w:rFonts w:ascii="Garamond" w:hAnsi="Garamond"/>
          <w:sz w:val="24"/>
          <w:szCs w:val="24"/>
        </w:rPr>
        <w:t>Dotčené subjekty</w:t>
      </w:r>
      <w:r w:rsidR="00922B90" w:rsidRPr="00F6482C">
        <w:rPr>
          <w:rFonts w:ascii="Garamond" w:hAnsi="Garamond"/>
          <w:sz w:val="24"/>
          <w:szCs w:val="24"/>
        </w:rPr>
        <w:t>, Další dotčené subjekty</w:t>
      </w:r>
      <w:r w:rsidRPr="00F6482C">
        <w:rPr>
          <w:rFonts w:ascii="Garamond" w:hAnsi="Garamond"/>
          <w:sz w:val="24"/>
          <w:szCs w:val="24"/>
        </w:rPr>
        <w:t xml:space="preserve">, </w:t>
      </w:r>
      <w:r w:rsidR="007850FA" w:rsidRPr="00F6482C">
        <w:rPr>
          <w:rFonts w:ascii="Garamond" w:hAnsi="Garamond"/>
          <w:sz w:val="24"/>
          <w:szCs w:val="24"/>
        </w:rPr>
        <w:t xml:space="preserve">osoby vykonávající autorský a technický dozor, </w:t>
      </w:r>
      <w:r w:rsidRPr="00F6482C">
        <w:rPr>
          <w:rFonts w:ascii="Garamond" w:hAnsi="Garamond" w:cs="Arial"/>
          <w:sz w:val="24"/>
          <w:szCs w:val="24"/>
        </w:rPr>
        <w:t xml:space="preserve">orgány státního stavebního dohledu, popř. jiné příslušné orgány </w:t>
      </w:r>
      <w:r w:rsidR="00F32BBA" w:rsidRPr="00F6482C">
        <w:rPr>
          <w:rFonts w:ascii="Garamond" w:hAnsi="Garamond" w:cs="Arial"/>
          <w:sz w:val="24"/>
          <w:szCs w:val="24"/>
        </w:rPr>
        <w:t xml:space="preserve">veřejné </w:t>
      </w:r>
      <w:r w:rsidRPr="00F6482C">
        <w:rPr>
          <w:rFonts w:ascii="Garamond" w:hAnsi="Garamond" w:cs="Arial"/>
          <w:sz w:val="24"/>
          <w:szCs w:val="24"/>
        </w:rPr>
        <w:t>správy. Každý list Deníku bude podepsán osobou vykonávající odborný dozor Zhotovitele. Jestliže oprávněný zástupce Zhotovitele nebude souhlasit s</w:t>
      </w:r>
      <w:r w:rsidR="000559AB" w:rsidRPr="00F6482C">
        <w:rPr>
          <w:rFonts w:ascii="Garamond" w:hAnsi="Garamond" w:cs="Arial"/>
          <w:sz w:val="24"/>
          <w:szCs w:val="24"/>
        </w:rPr>
        <w:t> </w:t>
      </w:r>
      <w:r w:rsidRPr="00F6482C">
        <w:rPr>
          <w:rFonts w:ascii="Garamond" w:hAnsi="Garamond" w:cs="Arial"/>
          <w:sz w:val="24"/>
          <w:szCs w:val="24"/>
        </w:rPr>
        <w:t xml:space="preserve">provedeným záznamem Objednatele nebo </w:t>
      </w:r>
      <w:r w:rsidR="008674D9" w:rsidRPr="00F6482C">
        <w:rPr>
          <w:rFonts w:ascii="Garamond" w:hAnsi="Garamond" w:cs="Arial"/>
          <w:bCs/>
          <w:sz w:val="24"/>
          <w:szCs w:val="24"/>
        </w:rPr>
        <w:t xml:space="preserve">kteréhokoli z Dotčených </w:t>
      </w:r>
      <w:r w:rsidR="001C228E" w:rsidRPr="00F6482C">
        <w:rPr>
          <w:rFonts w:ascii="Garamond" w:hAnsi="Garamond" w:cs="Arial"/>
          <w:bCs/>
          <w:sz w:val="24"/>
          <w:szCs w:val="24"/>
        </w:rPr>
        <w:t xml:space="preserve">subjektů </w:t>
      </w:r>
      <w:r w:rsidR="00922B90" w:rsidRPr="00F6482C">
        <w:rPr>
          <w:rFonts w:ascii="Garamond" w:hAnsi="Garamond" w:cs="Arial"/>
          <w:bCs/>
          <w:sz w:val="24"/>
          <w:szCs w:val="24"/>
        </w:rPr>
        <w:t xml:space="preserve">či Dalších dotčených </w:t>
      </w:r>
      <w:r w:rsidR="008674D9" w:rsidRPr="00F6482C">
        <w:rPr>
          <w:rFonts w:ascii="Garamond" w:hAnsi="Garamond" w:cs="Arial"/>
          <w:bCs/>
          <w:sz w:val="24"/>
          <w:szCs w:val="24"/>
        </w:rPr>
        <w:t>subjektů</w:t>
      </w:r>
      <w:r w:rsidRPr="00F6482C">
        <w:rPr>
          <w:rFonts w:ascii="Garamond" w:hAnsi="Garamond" w:cs="Arial"/>
          <w:sz w:val="24"/>
          <w:szCs w:val="24"/>
        </w:rPr>
        <w:t>, je povinen připojit k</w:t>
      </w:r>
      <w:r w:rsidR="00965C69" w:rsidRPr="00F6482C">
        <w:rPr>
          <w:rFonts w:ascii="Garamond" w:hAnsi="Garamond" w:cs="Arial"/>
          <w:sz w:val="24"/>
          <w:szCs w:val="24"/>
        </w:rPr>
        <w:t> </w:t>
      </w:r>
      <w:r w:rsidRPr="00F6482C">
        <w:rPr>
          <w:rFonts w:ascii="Garamond" w:hAnsi="Garamond" w:cs="Arial"/>
          <w:sz w:val="24"/>
          <w:szCs w:val="24"/>
        </w:rPr>
        <w:t xml:space="preserve">záznamu do 3 </w:t>
      </w:r>
      <w:r w:rsidR="00F32BBA" w:rsidRPr="00F6482C">
        <w:rPr>
          <w:rFonts w:ascii="Garamond" w:hAnsi="Garamond" w:cs="Arial"/>
          <w:sz w:val="24"/>
          <w:szCs w:val="24"/>
        </w:rPr>
        <w:t xml:space="preserve">(tří) </w:t>
      </w:r>
      <w:r w:rsidRPr="00F6482C">
        <w:rPr>
          <w:rFonts w:ascii="Garamond" w:hAnsi="Garamond" w:cs="Arial"/>
          <w:sz w:val="24"/>
          <w:szCs w:val="24"/>
        </w:rPr>
        <w:t>pracovních dnů sv</w:t>
      </w:r>
      <w:r w:rsidR="00F32BBA" w:rsidRPr="00F6482C">
        <w:rPr>
          <w:rFonts w:ascii="Garamond" w:hAnsi="Garamond" w:cs="Arial"/>
          <w:sz w:val="24"/>
          <w:szCs w:val="24"/>
        </w:rPr>
        <w:t>é</w:t>
      </w:r>
      <w:r w:rsidRPr="00F6482C">
        <w:rPr>
          <w:rFonts w:ascii="Garamond" w:hAnsi="Garamond" w:cs="Arial"/>
          <w:sz w:val="24"/>
          <w:szCs w:val="24"/>
        </w:rPr>
        <w:t xml:space="preserve"> vyjádření, jinak se má za</w:t>
      </w:r>
      <w:r w:rsidR="00711F17" w:rsidRPr="00F6482C">
        <w:rPr>
          <w:rFonts w:ascii="Garamond" w:hAnsi="Garamond" w:cs="Arial"/>
          <w:sz w:val="24"/>
          <w:szCs w:val="24"/>
        </w:rPr>
        <w:t xml:space="preserve"> </w:t>
      </w:r>
      <w:r w:rsidRPr="00F6482C">
        <w:rPr>
          <w:rFonts w:ascii="Garamond" w:hAnsi="Garamond" w:cs="Arial"/>
          <w:sz w:val="24"/>
          <w:szCs w:val="24"/>
        </w:rPr>
        <w:t>to, že s obsahem záznamu souhlasí.</w:t>
      </w:r>
    </w:p>
    <w:p w:rsidR="005D0A07" w:rsidRPr="00F6482C" w:rsidRDefault="005D0A07" w:rsidP="005D0A07">
      <w:pPr>
        <w:spacing w:after="0"/>
        <w:ind w:left="360"/>
        <w:jc w:val="both"/>
        <w:rPr>
          <w:rFonts w:ascii="Garamond" w:hAnsi="Garamond" w:cs="Arial"/>
          <w:sz w:val="24"/>
          <w:szCs w:val="24"/>
        </w:rPr>
      </w:pPr>
      <w:r w:rsidRPr="00F6482C">
        <w:rPr>
          <w:rFonts w:ascii="Garamond" w:hAnsi="Garamond" w:cs="Arial"/>
          <w:sz w:val="24"/>
          <w:szCs w:val="24"/>
        </w:rPr>
        <w:t>Zhotovitel je povinen nejméně jednou za týden předat Objednateli průpis záznam</w:t>
      </w:r>
      <w:r w:rsidR="001F4D5E" w:rsidRPr="00F6482C">
        <w:rPr>
          <w:rFonts w:ascii="Garamond" w:hAnsi="Garamond" w:cs="Arial"/>
          <w:sz w:val="24"/>
          <w:szCs w:val="24"/>
        </w:rPr>
        <w:t>ů</w:t>
      </w:r>
      <w:r w:rsidRPr="00F6482C">
        <w:rPr>
          <w:rFonts w:ascii="Garamond" w:hAnsi="Garamond" w:cs="Arial"/>
          <w:sz w:val="24"/>
          <w:szCs w:val="24"/>
        </w:rPr>
        <w:t xml:space="preserve"> v</w:t>
      </w:r>
      <w:r w:rsidR="000559AB" w:rsidRPr="00F6482C">
        <w:rPr>
          <w:rFonts w:ascii="Garamond" w:hAnsi="Garamond" w:cs="Arial"/>
          <w:sz w:val="24"/>
          <w:szCs w:val="24"/>
        </w:rPr>
        <w:t> </w:t>
      </w:r>
      <w:r w:rsidRPr="00F6482C">
        <w:rPr>
          <w:rFonts w:ascii="Garamond" w:hAnsi="Garamond" w:cs="Arial"/>
          <w:sz w:val="24"/>
          <w:szCs w:val="24"/>
        </w:rPr>
        <w:t xml:space="preserve">Deníku. Nebude-li Objednatel souhlasit s obsahem záznamu, je povinen sdělit písemně svoje námitky Zhotoviteli do </w:t>
      </w:r>
      <w:r w:rsidR="00F32BBA" w:rsidRPr="00F6482C">
        <w:rPr>
          <w:rFonts w:ascii="Garamond" w:hAnsi="Garamond" w:cs="Arial"/>
          <w:sz w:val="24"/>
          <w:szCs w:val="24"/>
        </w:rPr>
        <w:t>5 (pěti)</w:t>
      </w:r>
      <w:r w:rsidRPr="00F6482C">
        <w:rPr>
          <w:rFonts w:ascii="Garamond" w:hAnsi="Garamond" w:cs="Arial"/>
          <w:sz w:val="24"/>
          <w:szCs w:val="24"/>
        </w:rPr>
        <w:t xml:space="preserve"> pracovních dnů ode dne doručení </w:t>
      </w:r>
      <w:r w:rsidR="00F32BBA" w:rsidRPr="00F6482C">
        <w:rPr>
          <w:rFonts w:ascii="Garamond" w:hAnsi="Garamond" w:cs="Arial"/>
          <w:sz w:val="24"/>
          <w:szCs w:val="24"/>
        </w:rPr>
        <w:t>průpisu</w:t>
      </w:r>
      <w:r w:rsidRPr="00F6482C">
        <w:rPr>
          <w:rFonts w:ascii="Garamond" w:hAnsi="Garamond" w:cs="Arial"/>
          <w:sz w:val="24"/>
          <w:szCs w:val="24"/>
        </w:rPr>
        <w:t>, jinak se má za</w:t>
      </w:r>
      <w:r w:rsidR="00711F17" w:rsidRPr="00F6482C">
        <w:rPr>
          <w:rFonts w:ascii="Garamond" w:hAnsi="Garamond" w:cs="Arial"/>
          <w:sz w:val="24"/>
          <w:szCs w:val="24"/>
        </w:rPr>
        <w:t xml:space="preserve"> </w:t>
      </w:r>
      <w:r w:rsidRPr="00F6482C">
        <w:rPr>
          <w:rFonts w:ascii="Garamond" w:hAnsi="Garamond" w:cs="Arial"/>
          <w:sz w:val="24"/>
          <w:szCs w:val="24"/>
        </w:rPr>
        <w:t>to, že s</w:t>
      </w:r>
      <w:r w:rsidR="00F32BBA" w:rsidRPr="00F6482C">
        <w:rPr>
          <w:rFonts w:ascii="Garamond" w:hAnsi="Garamond" w:cs="Arial"/>
          <w:sz w:val="24"/>
          <w:szCs w:val="24"/>
        </w:rPr>
        <w:t> </w:t>
      </w:r>
      <w:r w:rsidRPr="00F6482C">
        <w:rPr>
          <w:rFonts w:ascii="Garamond" w:hAnsi="Garamond" w:cs="Arial"/>
          <w:sz w:val="24"/>
          <w:szCs w:val="24"/>
        </w:rPr>
        <w:t>obsahem záznamu souhlasí.</w:t>
      </w:r>
    </w:p>
    <w:p w:rsidR="005D0A07" w:rsidRPr="00F6482C" w:rsidRDefault="005D0A07" w:rsidP="005D0A07">
      <w:pPr>
        <w:spacing w:after="0"/>
        <w:ind w:left="360"/>
        <w:jc w:val="both"/>
        <w:rPr>
          <w:rFonts w:ascii="Garamond" w:hAnsi="Garamond" w:cs="Arial"/>
          <w:sz w:val="24"/>
          <w:szCs w:val="24"/>
        </w:rPr>
      </w:pPr>
      <w:r w:rsidRPr="00F6482C">
        <w:rPr>
          <w:rFonts w:ascii="Garamond" w:hAnsi="Garamond" w:cs="Arial"/>
          <w:sz w:val="24"/>
          <w:szCs w:val="24"/>
        </w:rPr>
        <w:t xml:space="preserve">Deník bude uložen na stavbě a bude stranám kdykoliv přístupný </w:t>
      </w:r>
      <w:r w:rsidR="00965C69" w:rsidRPr="00F6482C">
        <w:rPr>
          <w:rFonts w:ascii="Garamond" w:hAnsi="Garamond" w:cs="Arial"/>
          <w:sz w:val="24"/>
          <w:szCs w:val="24"/>
        </w:rPr>
        <w:t>vždy po celou dobu, kdy budou realizovány jakékoliv práce na staveništi</w:t>
      </w:r>
      <w:r w:rsidRPr="00F6482C">
        <w:rPr>
          <w:rFonts w:ascii="Garamond" w:hAnsi="Garamond" w:cs="Arial"/>
          <w:sz w:val="24"/>
          <w:szCs w:val="24"/>
        </w:rPr>
        <w:t xml:space="preserve">. Zhotovitel je povinen uschovávat kopii Deníku po dobu 10 </w:t>
      </w:r>
      <w:r w:rsidR="000559AB" w:rsidRPr="00F6482C">
        <w:rPr>
          <w:rFonts w:ascii="Garamond" w:hAnsi="Garamond" w:cs="Arial"/>
          <w:sz w:val="24"/>
          <w:szCs w:val="24"/>
        </w:rPr>
        <w:t xml:space="preserve">(deseti) </w:t>
      </w:r>
      <w:r w:rsidRPr="00F6482C">
        <w:rPr>
          <w:rFonts w:ascii="Garamond" w:hAnsi="Garamond" w:cs="Arial"/>
          <w:sz w:val="24"/>
          <w:szCs w:val="24"/>
        </w:rPr>
        <w:t xml:space="preserve">let od předání a převzetí </w:t>
      </w:r>
      <w:r w:rsidR="00B12715" w:rsidRPr="00F6482C">
        <w:rPr>
          <w:rFonts w:ascii="Garamond" w:hAnsi="Garamond" w:cs="Arial"/>
          <w:sz w:val="24"/>
          <w:szCs w:val="24"/>
        </w:rPr>
        <w:t>D</w:t>
      </w:r>
      <w:r w:rsidRPr="00F6482C">
        <w:rPr>
          <w:rFonts w:ascii="Garamond" w:hAnsi="Garamond" w:cs="Arial"/>
          <w:sz w:val="24"/>
          <w:szCs w:val="24"/>
        </w:rPr>
        <w:t xml:space="preserve">íla </w:t>
      </w:r>
      <w:r w:rsidRPr="00F6482C">
        <w:rPr>
          <w:rFonts w:ascii="Garamond" w:hAnsi="Garamond" w:cs="Arial"/>
          <w:bCs/>
          <w:sz w:val="24"/>
          <w:szCs w:val="24"/>
        </w:rPr>
        <w:t>Objednatelem</w:t>
      </w:r>
      <w:r w:rsidRPr="00F6482C">
        <w:rPr>
          <w:rFonts w:ascii="Garamond" w:hAnsi="Garamond" w:cs="Arial"/>
          <w:sz w:val="24"/>
          <w:szCs w:val="24"/>
        </w:rPr>
        <w:t>.</w:t>
      </w:r>
    </w:p>
    <w:p w:rsidR="005D0A07" w:rsidRPr="00F6482C" w:rsidRDefault="000559AB" w:rsidP="005D0A07">
      <w:pPr>
        <w:spacing w:after="0"/>
        <w:ind w:left="360"/>
        <w:jc w:val="both"/>
        <w:rPr>
          <w:rFonts w:ascii="Garamond" w:hAnsi="Garamond"/>
          <w:sz w:val="24"/>
          <w:szCs w:val="24"/>
        </w:rPr>
      </w:pPr>
      <w:r w:rsidRPr="00F6482C">
        <w:rPr>
          <w:rFonts w:ascii="Garamond" w:hAnsi="Garamond" w:cs="Arial"/>
          <w:sz w:val="24"/>
          <w:szCs w:val="24"/>
        </w:rPr>
        <w:t>Není-li</w:t>
      </w:r>
      <w:r w:rsidR="005D0A07" w:rsidRPr="00F6482C">
        <w:rPr>
          <w:rFonts w:ascii="Garamond" w:hAnsi="Garamond" w:cs="Arial"/>
          <w:sz w:val="24"/>
          <w:szCs w:val="24"/>
        </w:rPr>
        <w:t xml:space="preserve"> v této Smlouvě stanoveno jinak, nemůže zápis v</w:t>
      </w:r>
      <w:r w:rsidRPr="00F6482C">
        <w:rPr>
          <w:rFonts w:ascii="Garamond" w:hAnsi="Garamond" w:cs="Arial"/>
          <w:sz w:val="24"/>
          <w:szCs w:val="24"/>
        </w:rPr>
        <w:t> </w:t>
      </w:r>
      <w:r w:rsidR="005D0A07" w:rsidRPr="00F6482C">
        <w:rPr>
          <w:rFonts w:ascii="Garamond" w:hAnsi="Garamond" w:cs="Arial"/>
          <w:sz w:val="24"/>
          <w:szCs w:val="24"/>
        </w:rPr>
        <w:t>Deníku měnit Smlouvu ani její dílčí ujednání.</w:t>
      </w:r>
    </w:p>
    <w:p w:rsidR="00C32F90" w:rsidRPr="00F6482C" w:rsidRDefault="00490E08" w:rsidP="000559AB">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Objednatel bude předávat Zhotoviteli místo realizace Díla postupně (v souladu s postupem prací na Díle).</w:t>
      </w:r>
      <w:r w:rsidR="00B42AA7">
        <w:rPr>
          <w:rFonts w:ascii="Garamond" w:hAnsi="Garamond"/>
          <w:sz w:val="24"/>
          <w:szCs w:val="24"/>
        </w:rPr>
        <w:t xml:space="preserve"> </w:t>
      </w:r>
      <w:r w:rsidR="00B42AA7" w:rsidRPr="008D510C">
        <w:rPr>
          <w:rFonts w:ascii="Garamond" w:hAnsi="Garamond"/>
          <w:sz w:val="24"/>
          <w:szCs w:val="24"/>
        </w:rPr>
        <w:t xml:space="preserve">V příloze č. </w:t>
      </w:r>
      <w:r w:rsidR="008D510C" w:rsidRPr="008D510C">
        <w:rPr>
          <w:rFonts w:ascii="Garamond" w:hAnsi="Garamond"/>
          <w:sz w:val="24"/>
          <w:szCs w:val="24"/>
        </w:rPr>
        <w:t>4</w:t>
      </w:r>
      <w:r w:rsidR="00B42AA7" w:rsidRPr="008D510C">
        <w:rPr>
          <w:rFonts w:ascii="Garamond" w:hAnsi="Garamond"/>
          <w:sz w:val="24"/>
          <w:szCs w:val="24"/>
        </w:rPr>
        <w:t xml:space="preserve"> této Smlouvy jsou vyznačeny části staveniště, jejichž předání bude možné nejdříve ke dni uvedenému v této příloze, resp. které budou zpřístupněny jen po určité období.</w:t>
      </w:r>
      <w:r w:rsidRPr="00F6482C">
        <w:rPr>
          <w:rFonts w:ascii="Garamond" w:hAnsi="Garamond"/>
          <w:sz w:val="24"/>
          <w:szCs w:val="24"/>
        </w:rPr>
        <w:t xml:space="preserve"> </w:t>
      </w:r>
      <w:r w:rsidR="00024767" w:rsidRPr="00F6482C">
        <w:rPr>
          <w:rFonts w:ascii="Garamond" w:hAnsi="Garamond"/>
          <w:sz w:val="24"/>
          <w:szCs w:val="24"/>
        </w:rPr>
        <w:t xml:space="preserve">Zápis o </w:t>
      </w:r>
      <w:r w:rsidRPr="00F6482C">
        <w:rPr>
          <w:rFonts w:ascii="Garamond" w:hAnsi="Garamond"/>
          <w:sz w:val="24"/>
          <w:szCs w:val="24"/>
        </w:rPr>
        <w:t xml:space="preserve">jednotlivých </w:t>
      </w:r>
      <w:r w:rsidR="00024767" w:rsidRPr="00F6482C">
        <w:rPr>
          <w:rFonts w:ascii="Garamond" w:hAnsi="Garamond"/>
          <w:sz w:val="24"/>
          <w:szCs w:val="24"/>
        </w:rPr>
        <w:t>předání</w:t>
      </w:r>
      <w:r w:rsidRPr="00F6482C">
        <w:rPr>
          <w:rFonts w:ascii="Garamond" w:hAnsi="Garamond"/>
          <w:sz w:val="24"/>
          <w:szCs w:val="24"/>
        </w:rPr>
        <w:t>ch</w:t>
      </w:r>
      <w:r w:rsidR="00024767" w:rsidRPr="00F6482C">
        <w:rPr>
          <w:rFonts w:ascii="Garamond" w:hAnsi="Garamond"/>
          <w:sz w:val="24"/>
          <w:szCs w:val="24"/>
        </w:rPr>
        <w:t xml:space="preserve"> staveniště bude tvořit nedílnou součást </w:t>
      </w:r>
      <w:r w:rsidR="00F32BBA" w:rsidRPr="00F6482C">
        <w:rPr>
          <w:rFonts w:ascii="Garamond" w:hAnsi="Garamond"/>
          <w:sz w:val="24"/>
          <w:szCs w:val="24"/>
        </w:rPr>
        <w:t>D</w:t>
      </w:r>
      <w:r w:rsidR="00024767" w:rsidRPr="00F6482C">
        <w:rPr>
          <w:rFonts w:ascii="Garamond" w:hAnsi="Garamond"/>
          <w:sz w:val="24"/>
          <w:szCs w:val="24"/>
        </w:rPr>
        <w:t>eníku</w:t>
      </w:r>
      <w:r w:rsidR="00C32F90" w:rsidRPr="00F6482C">
        <w:rPr>
          <w:rFonts w:ascii="Garamond" w:hAnsi="Garamond"/>
          <w:sz w:val="24"/>
          <w:szCs w:val="24"/>
        </w:rPr>
        <w:t>, přičemž musí obsahovat zejména:</w:t>
      </w:r>
    </w:p>
    <w:p w:rsidR="00C32F90" w:rsidRPr="00F6482C" w:rsidRDefault="00C32F90" w:rsidP="001F4D5E">
      <w:pPr>
        <w:pStyle w:val="Zkladntextodsazen3"/>
        <w:numPr>
          <w:ilvl w:val="0"/>
          <w:numId w:val="36"/>
        </w:numPr>
        <w:tabs>
          <w:tab w:val="left" w:pos="-2127"/>
          <w:tab w:val="left" w:pos="1560"/>
        </w:tabs>
        <w:spacing w:after="0" w:line="276" w:lineRule="auto"/>
        <w:ind w:left="709" w:hanging="352"/>
        <w:rPr>
          <w:rFonts w:ascii="Garamond" w:hAnsi="Garamond" w:cs="Arial"/>
          <w:sz w:val="24"/>
          <w:szCs w:val="24"/>
        </w:rPr>
      </w:pPr>
      <w:r w:rsidRPr="00F6482C">
        <w:rPr>
          <w:rFonts w:ascii="Garamond" w:hAnsi="Garamond" w:cs="Arial"/>
          <w:sz w:val="24"/>
          <w:szCs w:val="24"/>
        </w:rPr>
        <w:t>vymezení staveniště, určení cest pro příchod a příjezd;</w:t>
      </w:r>
    </w:p>
    <w:p w:rsidR="00C32F90" w:rsidRPr="00F6482C" w:rsidRDefault="00C32F90" w:rsidP="001F4D5E">
      <w:pPr>
        <w:pStyle w:val="Odstavecseseznamem"/>
        <w:numPr>
          <w:ilvl w:val="0"/>
          <w:numId w:val="36"/>
        </w:numPr>
        <w:tabs>
          <w:tab w:val="left" w:pos="-2127"/>
          <w:tab w:val="left" w:pos="1560"/>
        </w:tabs>
        <w:spacing w:after="0"/>
        <w:ind w:left="709" w:hanging="352"/>
        <w:jc w:val="both"/>
        <w:rPr>
          <w:rFonts w:ascii="Garamond" w:hAnsi="Garamond" w:cs="Arial"/>
          <w:sz w:val="24"/>
          <w:szCs w:val="24"/>
        </w:rPr>
      </w:pPr>
      <w:r w:rsidRPr="00F6482C">
        <w:rPr>
          <w:rFonts w:ascii="Garamond" w:hAnsi="Garamond" w:cs="Arial"/>
          <w:sz w:val="24"/>
          <w:szCs w:val="24"/>
        </w:rPr>
        <w:t>způsob vymezení hranice staveniště Zhotovitelem, a to po celou dobu provádění Díla i</w:t>
      </w:r>
      <w:r w:rsidR="008B0EF7" w:rsidRPr="00F6482C">
        <w:rPr>
          <w:rFonts w:ascii="Garamond" w:hAnsi="Garamond"/>
          <w:sz w:val="24"/>
          <w:szCs w:val="24"/>
        </w:rPr>
        <w:t> </w:t>
      </w:r>
      <w:r w:rsidRPr="00F6482C">
        <w:rPr>
          <w:rFonts w:ascii="Garamond" w:hAnsi="Garamond" w:cs="Arial"/>
          <w:sz w:val="24"/>
          <w:szCs w:val="24"/>
        </w:rPr>
        <w:t>s ohledem na provoz na stávajících komunikacích;</w:t>
      </w:r>
    </w:p>
    <w:p w:rsidR="00C32F90" w:rsidRPr="00F6482C" w:rsidRDefault="00C32F90" w:rsidP="001F4D5E">
      <w:pPr>
        <w:pStyle w:val="Odstavecseseznamem"/>
        <w:numPr>
          <w:ilvl w:val="0"/>
          <w:numId w:val="36"/>
        </w:numPr>
        <w:tabs>
          <w:tab w:val="left" w:pos="-2127"/>
          <w:tab w:val="left" w:pos="1560"/>
        </w:tabs>
        <w:spacing w:after="0"/>
        <w:ind w:left="709" w:hanging="352"/>
        <w:jc w:val="both"/>
        <w:rPr>
          <w:rFonts w:ascii="Garamond" w:hAnsi="Garamond" w:cs="Arial"/>
          <w:sz w:val="24"/>
          <w:szCs w:val="24"/>
        </w:rPr>
      </w:pPr>
      <w:r w:rsidRPr="00F6482C">
        <w:rPr>
          <w:rFonts w:ascii="Garamond" w:hAnsi="Garamond" w:cs="Arial"/>
          <w:sz w:val="24"/>
          <w:szCs w:val="24"/>
        </w:rPr>
        <w:t>soupis dokladů, které Objednatel</w:t>
      </w:r>
      <w:r w:rsidR="008B0EF7" w:rsidRPr="00F6482C">
        <w:rPr>
          <w:rFonts w:ascii="Garamond" w:hAnsi="Garamond" w:cs="Arial"/>
          <w:sz w:val="24"/>
          <w:szCs w:val="24"/>
        </w:rPr>
        <w:t>,</w:t>
      </w:r>
      <w:r w:rsidRPr="00F6482C">
        <w:rPr>
          <w:rFonts w:ascii="Garamond" w:hAnsi="Garamond" w:cs="Arial"/>
          <w:sz w:val="24"/>
          <w:szCs w:val="24"/>
        </w:rPr>
        <w:t xml:space="preserve"> </w:t>
      </w:r>
      <w:r w:rsidR="008674D9" w:rsidRPr="00F6482C">
        <w:rPr>
          <w:rFonts w:ascii="Garamond" w:hAnsi="Garamond" w:cs="Arial"/>
          <w:sz w:val="24"/>
          <w:szCs w:val="24"/>
        </w:rPr>
        <w:t>Dotčené</w:t>
      </w:r>
      <w:r w:rsidR="001C228E" w:rsidRPr="00F6482C">
        <w:rPr>
          <w:rFonts w:ascii="Garamond" w:hAnsi="Garamond" w:cs="Arial"/>
          <w:sz w:val="24"/>
          <w:szCs w:val="24"/>
        </w:rPr>
        <w:t xml:space="preserve"> subjekty</w:t>
      </w:r>
      <w:r w:rsidR="008674D9" w:rsidRPr="00F6482C">
        <w:rPr>
          <w:rFonts w:ascii="Garamond" w:hAnsi="Garamond" w:cs="Arial"/>
          <w:sz w:val="24"/>
          <w:szCs w:val="24"/>
        </w:rPr>
        <w:t xml:space="preserve"> </w:t>
      </w:r>
      <w:r w:rsidR="0004285D" w:rsidRPr="00F6482C">
        <w:rPr>
          <w:rFonts w:ascii="Garamond" w:hAnsi="Garamond" w:cs="Arial"/>
          <w:sz w:val="24"/>
          <w:szCs w:val="24"/>
        </w:rPr>
        <w:t xml:space="preserve">a Další dotčené </w:t>
      </w:r>
      <w:r w:rsidR="008674D9" w:rsidRPr="00F6482C">
        <w:rPr>
          <w:rFonts w:ascii="Garamond" w:hAnsi="Garamond" w:cs="Arial"/>
          <w:sz w:val="24"/>
          <w:szCs w:val="24"/>
        </w:rPr>
        <w:t>subjekty</w:t>
      </w:r>
      <w:r w:rsidRPr="00F6482C">
        <w:rPr>
          <w:rFonts w:ascii="Garamond" w:hAnsi="Garamond" w:cs="Arial"/>
          <w:sz w:val="24"/>
          <w:szCs w:val="24"/>
        </w:rPr>
        <w:t xml:space="preserve"> předali Zhotoviteli, především kopie dokladů rozhodnutí orgánů státní správy;</w:t>
      </w:r>
    </w:p>
    <w:p w:rsidR="00C32F90" w:rsidRPr="00F6482C" w:rsidRDefault="00C32F90" w:rsidP="001F4D5E">
      <w:pPr>
        <w:pStyle w:val="Odstavecseseznamem"/>
        <w:numPr>
          <w:ilvl w:val="0"/>
          <w:numId w:val="36"/>
        </w:numPr>
        <w:tabs>
          <w:tab w:val="left" w:pos="1560"/>
          <w:tab w:val="left" w:pos="8505"/>
        </w:tabs>
        <w:spacing w:after="0"/>
        <w:ind w:left="709" w:hanging="352"/>
        <w:jc w:val="both"/>
        <w:rPr>
          <w:rFonts w:ascii="Garamond" w:hAnsi="Garamond" w:cs="Arial"/>
          <w:sz w:val="24"/>
          <w:szCs w:val="24"/>
        </w:rPr>
      </w:pPr>
      <w:r w:rsidRPr="00F6482C">
        <w:rPr>
          <w:rFonts w:ascii="Garamond" w:hAnsi="Garamond" w:cs="Arial"/>
          <w:sz w:val="24"/>
          <w:szCs w:val="24"/>
        </w:rPr>
        <w:t>popis, v jakém stavu je staveniště předáno;</w:t>
      </w:r>
    </w:p>
    <w:p w:rsidR="00C32F90" w:rsidRPr="00F6482C" w:rsidRDefault="00C32F90" w:rsidP="001F4D5E">
      <w:pPr>
        <w:pStyle w:val="Odstavecseseznamem"/>
        <w:numPr>
          <w:ilvl w:val="0"/>
          <w:numId w:val="36"/>
        </w:numPr>
        <w:tabs>
          <w:tab w:val="left" w:pos="1560"/>
          <w:tab w:val="left" w:pos="8505"/>
        </w:tabs>
        <w:spacing w:after="0"/>
        <w:ind w:left="709" w:hanging="352"/>
        <w:jc w:val="both"/>
        <w:rPr>
          <w:rFonts w:ascii="Garamond" w:hAnsi="Garamond" w:cs="Arial"/>
          <w:sz w:val="24"/>
          <w:szCs w:val="24"/>
        </w:rPr>
      </w:pPr>
      <w:r w:rsidRPr="00F6482C">
        <w:rPr>
          <w:rFonts w:ascii="Garamond" w:hAnsi="Garamond" w:cs="Arial"/>
          <w:sz w:val="24"/>
          <w:szCs w:val="24"/>
        </w:rPr>
        <w:t xml:space="preserve">dohodnutá denní doba pro provádění prací; </w:t>
      </w:r>
    </w:p>
    <w:p w:rsidR="00C32F90" w:rsidRPr="00F6482C" w:rsidRDefault="00C32F90" w:rsidP="001F4D5E">
      <w:pPr>
        <w:pStyle w:val="Odstavecseseznamem"/>
        <w:numPr>
          <w:ilvl w:val="0"/>
          <w:numId w:val="36"/>
        </w:numPr>
        <w:tabs>
          <w:tab w:val="left" w:pos="1560"/>
          <w:tab w:val="left" w:pos="8505"/>
        </w:tabs>
        <w:spacing w:after="0"/>
        <w:ind w:left="709" w:hanging="352"/>
        <w:jc w:val="both"/>
        <w:rPr>
          <w:rFonts w:ascii="Garamond" w:hAnsi="Garamond" w:cs="Arial"/>
          <w:sz w:val="24"/>
          <w:szCs w:val="24"/>
        </w:rPr>
      </w:pPr>
      <w:r w:rsidRPr="00F6482C">
        <w:rPr>
          <w:rFonts w:ascii="Garamond" w:hAnsi="Garamond" w:cs="Arial"/>
          <w:sz w:val="24"/>
          <w:szCs w:val="24"/>
        </w:rPr>
        <w:t xml:space="preserve">způsob shromažďování odpadů vzniklých při provádění </w:t>
      </w:r>
      <w:r w:rsidR="00B12715" w:rsidRPr="00F6482C">
        <w:rPr>
          <w:rFonts w:ascii="Garamond" w:hAnsi="Garamond" w:cs="Arial"/>
          <w:sz w:val="24"/>
          <w:szCs w:val="24"/>
        </w:rPr>
        <w:t>D</w:t>
      </w:r>
      <w:r w:rsidRPr="00F6482C">
        <w:rPr>
          <w:rFonts w:ascii="Garamond" w:hAnsi="Garamond" w:cs="Arial"/>
          <w:sz w:val="24"/>
          <w:szCs w:val="24"/>
        </w:rPr>
        <w:t>íla a jejich odvoz ze staveniště;</w:t>
      </w:r>
    </w:p>
    <w:p w:rsidR="00C32F90" w:rsidRPr="00F6482C" w:rsidRDefault="00C32F90" w:rsidP="001F4D5E">
      <w:pPr>
        <w:pStyle w:val="Odstavecseseznamem"/>
        <w:numPr>
          <w:ilvl w:val="0"/>
          <w:numId w:val="36"/>
        </w:numPr>
        <w:tabs>
          <w:tab w:val="left" w:pos="1560"/>
          <w:tab w:val="left" w:pos="8505"/>
        </w:tabs>
        <w:spacing w:after="0"/>
        <w:ind w:left="709" w:hanging="352"/>
        <w:jc w:val="both"/>
        <w:rPr>
          <w:rFonts w:ascii="Garamond" w:hAnsi="Garamond" w:cs="Arial"/>
          <w:sz w:val="24"/>
          <w:szCs w:val="24"/>
        </w:rPr>
      </w:pPr>
      <w:r w:rsidRPr="00F6482C">
        <w:rPr>
          <w:rFonts w:ascii="Garamond" w:hAnsi="Garamond" w:cs="Arial"/>
          <w:sz w:val="24"/>
          <w:szCs w:val="24"/>
        </w:rPr>
        <w:lastRenderedPageBreak/>
        <w:t>seznam zaměstnanců Objednatele</w:t>
      </w:r>
      <w:r w:rsidR="002A5360" w:rsidRPr="00F6482C">
        <w:rPr>
          <w:rFonts w:ascii="Garamond" w:hAnsi="Garamond" w:cs="Arial"/>
          <w:sz w:val="24"/>
          <w:szCs w:val="24"/>
        </w:rPr>
        <w:t>,</w:t>
      </w:r>
      <w:r w:rsidRPr="00F6482C">
        <w:rPr>
          <w:rFonts w:ascii="Garamond" w:hAnsi="Garamond" w:cs="Arial"/>
          <w:sz w:val="24"/>
          <w:szCs w:val="24"/>
        </w:rPr>
        <w:t xml:space="preserve"> </w:t>
      </w:r>
      <w:r w:rsidR="008674D9" w:rsidRPr="00F6482C">
        <w:rPr>
          <w:rFonts w:ascii="Garamond" w:hAnsi="Garamond" w:cs="Arial"/>
          <w:bCs/>
          <w:sz w:val="24"/>
          <w:szCs w:val="24"/>
        </w:rPr>
        <w:t>Dotčených subjektů</w:t>
      </w:r>
      <w:r w:rsidR="002A5360" w:rsidRPr="00F6482C">
        <w:rPr>
          <w:rFonts w:ascii="Garamond" w:hAnsi="Garamond" w:cs="Arial"/>
          <w:bCs/>
          <w:sz w:val="24"/>
          <w:szCs w:val="24"/>
        </w:rPr>
        <w:t xml:space="preserve"> a Dalších dotčených subjektů</w:t>
      </w:r>
      <w:r w:rsidRPr="00F6482C">
        <w:rPr>
          <w:rFonts w:ascii="Garamond" w:hAnsi="Garamond" w:cs="Arial"/>
          <w:sz w:val="24"/>
          <w:szCs w:val="24"/>
        </w:rPr>
        <w:t xml:space="preserve">, kteří mohou vstupovat na staveniště (seznam bude </w:t>
      </w:r>
      <w:r w:rsidR="00FD3479" w:rsidRPr="00F6482C">
        <w:rPr>
          <w:rFonts w:ascii="Garamond" w:hAnsi="Garamond" w:cs="Arial"/>
          <w:sz w:val="24"/>
          <w:szCs w:val="24"/>
        </w:rPr>
        <w:t xml:space="preserve">při každé změně </w:t>
      </w:r>
      <w:r w:rsidRPr="00F6482C">
        <w:rPr>
          <w:rFonts w:ascii="Garamond" w:hAnsi="Garamond" w:cs="Arial"/>
          <w:sz w:val="24"/>
          <w:szCs w:val="24"/>
        </w:rPr>
        <w:t>aktualizován);</w:t>
      </w:r>
    </w:p>
    <w:p w:rsidR="00C32F90" w:rsidRPr="00F6482C" w:rsidRDefault="00C32F90" w:rsidP="001F4D5E">
      <w:pPr>
        <w:pStyle w:val="Odstavecseseznamem"/>
        <w:numPr>
          <w:ilvl w:val="0"/>
          <w:numId w:val="36"/>
        </w:numPr>
        <w:tabs>
          <w:tab w:val="left" w:pos="1560"/>
          <w:tab w:val="left" w:pos="8505"/>
        </w:tabs>
        <w:spacing w:after="0"/>
        <w:ind w:left="709" w:hanging="283"/>
        <w:jc w:val="both"/>
        <w:rPr>
          <w:rFonts w:ascii="Garamond" w:hAnsi="Garamond" w:cs="Arial"/>
          <w:sz w:val="24"/>
          <w:szCs w:val="24"/>
        </w:rPr>
      </w:pPr>
      <w:r w:rsidRPr="00F6482C">
        <w:rPr>
          <w:rFonts w:ascii="Garamond" w:hAnsi="Garamond" w:cs="Arial"/>
          <w:sz w:val="24"/>
          <w:szCs w:val="24"/>
        </w:rPr>
        <w:t xml:space="preserve">prohlášení </w:t>
      </w:r>
      <w:r w:rsidR="00F32BBA" w:rsidRPr="00F6482C">
        <w:rPr>
          <w:rFonts w:ascii="Garamond" w:hAnsi="Garamond" w:cs="Arial"/>
          <w:bCs/>
          <w:sz w:val="24"/>
          <w:szCs w:val="24"/>
        </w:rPr>
        <w:t>Objednatele</w:t>
      </w:r>
      <w:r w:rsidR="000F3D63" w:rsidRPr="00F6482C">
        <w:rPr>
          <w:rFonts w:ascii="Garamond" w:hAnsi="Garamond" w:cs="Arial"/>
          <w:bCs/>
          <w:sz w:val="24"/>
          <w:szCs w:val="24"/>
        </w:rPr>
        <w:t xml:space="preserve"> a Zhotovitel</w:t>
      </w:r>
      <w:r w:rsidR="00FD3479" w:rsidRPr="00F6482C">
        <w:rPr>
          <w:rFonts w:ascii="Garamond" w:hAnsi="Garamond" w:cs="Arial"/>
          <w:bCs/>
          <w:sz w:val="24"/>
          <w:szCs w:val="24"/>
        </w:rPr>
        <w:t>e</w:t>
      </w:r>
      <w:r w:rsidRPr="00F6482C">
        <w:rPr>
          <w:rFonts w:ascii="Garamond" w:hAnsi="Garamond" w:cs="Arial"/>
          <w:sz w:val="24"/>
          <w:szCs w:val="24"/>
        </w:rPr>
        <w:t xml:space="preserve">, že na staveništi nejsou překážky bránící řádnému, včasnému a bezpečnému provedení </w:t>
      </w:r>
      <w:r w:rsidR="000F3D63" w:rsidRPr="00F6482C">
        <w:rPr>
          <w:rFonts w:ascii="Garamond" w:hAnsi="Garamond" w:cs="Arial"/>
          <w:sz w:val="24"/>
          <w:szCs w:val="24"/>
        </w:rPr>
        <w:t>D</w:t>
      </w:r>
      <w:r w:rsidRPr="00F6482C">
        <w:rPr>
          <w:rFonts w:ascii="Garamond" w:hAnsi="Garamond" w:cs="Arial"/>
          <w:sz w:val="24"/>
          <w:szCs w:val="24"/>
        </w:rPr>
        <w:t>íla;</w:t>
      </w:r>
    </w:p>
    <w:p w:rsidR="00C32F90" w:rsidRPr="00F6482C" w:rsidRDefault="00C32F90" w:rsidP="001F4D5E">
      <w:pPr>
        <w:numPr>
          <w:ilvl w:val="0"/>
          <w:numId w:val="36"/>
        </w:numPr>
        <w:tabs>
          <w:tab w:val="left" w:pos="1560"/>
        </w:tabs>
        <w:spacing w:after="0"/>
        <w:ind w:left="709" w:hanging="283"/>
        <w:jc w:val="both"/>
        <w:rPr>
          <w:rFonts w:ascii="Garamond" w:hAnsi="Garamond" w:cs="Arial"/>
          <w:sz w:val="24"/>
          <w:szCs w:val="24"/>
        </w:rPr>
      </w:pPr>
      <w:r w:rsidRPr="00F6482C">
        <w:rPr>
          <w:rFonts w:ascii="Garamond" w:hAnsi="Garamond" w:cs="Arial"/>
          <w:sz w:val="24"/>
          <w:szCs w:val="24"/>
        </w:rPr>
        <w:t xml:space="preserve">zápis o seznámení odpovědných zástupců </w:t>
      </w:r>
      <w:r w:rsidR="00F32BBA" w:rsidRPr="00F6482C">
        <w:rPr>
          <w:rFonts w:ascii="Garamond" w:hAnsi="Garamond" w:cs="Arial"/>
          <w:sz w:val="24"/>
          <w:szCs w:val="24"/>
        </w:rPr>
        <w:t>Z</w:t>
      </w:r>
      <w:r w:rsidRPr="00F6482C">
        <w:rPr>
          <w:rFonts w:ascii="Garamond" w:hAnsi="Garamond" w:cs="Arial"/>
          <w:sz w:val="24"/>
          <w:szCs w:val="24"/>
        </w:rPr>
        <w:t>hotovitele se zásadami bezpečného chování na staveništi a možnými zdroji ohrožení (bezpečnostním režimem stavby)</w:t>
      </w:r>
      <w:r w:rsidR="00A84E6D" w:rsidRPr="00F6482C">
        <w:rPr>
          <w:rFonts w:ascii="Garamond" w:hAnsi="Garamond" w:cs="Arial"/>
          <w:sz w:val="24"/>
          <w:szCs w:val="24"/>
        </w:rPr>
        <w:t xml:space="preserve"> </w:t>
      </w:r>
      <w:r w:rsidR="00965C69" w:rsidRPr="00F6482C">
        <w:rPr>
          <w:rFonts w:ascii="Garamond" w:hAnsi="Garamond" w:cs="Arial"/>
          <w:sz w:val="24"/>
          <w:szCs w:val="24"/>
        </w:rPr>
        <w:t>a</w:t>
      </w:r>
      <w:r w:rsidR="00A84E6D" w:rsidRPr="00F6482C">
        <w:rPr>
          <w:rFonts w:ascii="Garamond" w:hAnsi="Garamond" w:cs="Arial"/>
          <w:sz w:val="24"/>
          <w:szCs w:val="24"/>
        </w:rPr>
        <w:t xml:space="preserve"> plánem BOZP</w:t>
      </w:r>
      <w:r w:rsidRPr="00F6482C">
        <w:rPr>
          <w:rFonts w:ascii="Garamond" w:hAnsi="Garamond" w:cs="Arial"/>
          <w:sz w:val="24"/>
          <w:szCs w:val="24"/>
        </w:rPr>
        <w:t>;</w:t>
      </w:r>
    </w:p>
    <w:p w:rsidR="00C32F90" w:rsidRPr="00F6482C" w:rsidRDefault="00C32F90" w:rsidP="001F4D5E">
      <w:pPr>
        <w:numPr>
          <w:ilvl w:val="0"/>
          <w:numId w:val="36"/>
        </w:numPr>
        <w:tabs>
          <w:tab w:val="left" w:pos="1560"/>
        </w:tabs>
        <w:spacing w:after="0"/>
        <w:ind w:left="709" w:hanging="283"/>
        <w:jc w:val="both"/>
        <w:rPr>
          <w:rFonts w:ascii="Garamond" w:hAnsi="Garamond" w:cs="Arial"/>
          <w:sz w:val="24"/>
          <w:szCs w:val="24"/>
        </w:rPr>
      </w:pPr>
      <w:r w:rsidRPr="00F6482C">
        <w:rPr>
          <w:rFonts w:ascii="Garamond" w:hAnsi="Garamond" w:cs="Arial"/>
          <w:sz w:val="24"/>
          <w:szCs w:val="24"/>
        </w:rPr>
        <w:t xml:space="preserve">zápis o vzájemném seznámení smluvních stran s </w:t>
      </w:r>
      <w:r w:rsidRPr="00F6482C">
        <w:rPr>
          <w:rFonts w:ascii="Garamond" w:hAnsi="Garamond" w:cs="Arial"/>
          <w:snapToGrid w:val="0"/>
          <w:sz w:val="24"/>
          <w:szCs w:val="24"/>
        </w:rPr>
        <w:t>riziky možného ohrožení při pracovních činnostech;</w:t>
      </w:r>
    </w:p>
    <w:p w:rsidR="00024767" w:rsidRPr="00F6482C" w:rsidRDefault="00C32F90" w:rsidP="001F4D5E">
      <w:pPr>
        <w:pStyle w:val="Odstavecseseznamem"/>
        <w:numPr>
          <w:ilvl w:val="0"/>
          <w:numId w:val="36"/>
        </w:numPr>
        <w:spacing w:after="0"/>
        <w:ind w:left="709" w:hanging="283"/>
        <w:jc w:val="both"/>
        <w:rPr>
          <w:rFonts w:ascii="Garamond" w:hAnsi="Garamond"/>
          <w:sz w:val="24"/>
          <w:szCs w:val="24"/>
        </w:rPr>
      </w:pPr>
      <w:r w:rsidRPr="00F6482C">
        <w:rPr>
          <w:rFonts w:ascii="Garamond" w:hAnsi="Garamond" w:cs="Arial"/>
          <w:snapToGrid w:val="0"/>
          <w:sz w:val="24"/>
          <w:szCs w:val="24"/>
        </w:rPr>
        <w:t xml:space="preserve">určení osoby Zhotovitele odpovědné za plnění povinností na úseku požární ochrany uvedených v zákoně č. 133/1985 Sb., o požární ochraně, ve znění pozdějších předpisů, </w:t>
      </w:r>
      <w:r w:rsidR="00B1507B" w:rsidRPr="00F6482C">
        <w:rPr>
          <w:rFonts w:ascii="Garamond" w:hAnsi="Garamond" w:cs="Arial"/>
          <w:snapToGrid w:val="0"/>
          <w:sz w:val="24"/>
          <w:szCs w:val="24"/>
        </w:rPr>
        <w:t>a </w:t>
      </w:r>
      <w:r w:rsidRPr="00F6482C">
        <w:rPr>
          <w:rFonts w:ascii="Garamond" w:hAnsi="Garamond" w:cs="Arial"/>
          <w:snapToGrid w:val="0"/>
          <w:sz w:val="24"/>
          <w:szCs w:val="24"/>
        </w:rPr>
        <w:t>předpisů prováděcích a souvisejících.</w:t>
      </w:r>
    </w:p>
    <w:p w:rsidR="00C32F90" w:rsidRPr="00F6482C" w:rsidRDefault="00C32F90" w:rsidP="000559AB">
      <w:pPr>
        <w:spacing w:after="0"/>
        <w:ind w:left="357"/>
        <w:jc w:val="both"/>
        <w:rPr>
          <w:rFonts w:ascii="Garamond" w:hAnsi="Garamond"/>
          <w:sz w:val="24"/>
          <w:szCs w:val="24"/>
        </w:rPr>
      </w:pPr>
      <w:r w:rsidRPr="00F6482C">
        <w:rPr>
          <w:rFonts w:ascii="Garamond" w:hAnsi="Garamond"/>
          <w:sz w:val="24"/>
          <w:szCs w:val="24"/>
        </w:rPr>
        <w:t>Zhotovitel prověří staveniště a jeho okolí a podrobně se seznámí se všemi dostupnými údaji a</w:t>
      </w:r>
      <w:r w:rsidR="008B0EF7" w:rsidRPr="00F6482C">
        <w:rPr>
          <w:rFonts w:ascii="Garamond" w:hAnsi="Garamond"/>
          <w:sz w:val="24"/>
          <w:szCs w:val="24"/>
        </w:rPr>
        <w:t> </w:t>
      </w:r>
      <w:r w:rsidRPr="00F6482C">
        <w:rPr>
          <w:rFonts w:ascii="Garamond" w:hAnsi="Garamond"/>
          <w:sz w:val="24"/>
          <w:szCs w:val="24"/>
        </w:rPr>
        <w:t>s </w:t>
      </w:r>
      <w:r w:rsidR="000C34DF" w:rsidRPr="00F6482C">
        <w:rPr>
          <w:rFonts w:ascii="Garamond" w:hAnsi="Garamond"/>
          <w:sz w:val="24"/>
          <w:szCs w:val="24"/>
        </w:rPr>
        <w:t>Projektem</w:t>
      </w:r>
      <w:r w:rsidRPr="00F6482C">
        <w:rPr>
          <w:rFonts w:ascii="Garamond" w:hAnsi="Garamond"/>
          <w:sz w:val="24"/>
          <w:szCs w:val="24"/>
        </w:rPr>
        <w:t xml:space="preserve">. Případné neúplné údaje je Zhotovitel povinen </w:t>
      </w:r>
      <w:r w:rsidR="009129E3" w:rsidRPr="00F6482C">
        <w:rPr>
          <w:rFonts w:ascii="Garamond" w:hAnsi="Garamond"/>
          <w:sz w:val="24"/>
          <w:szCs w:val="24"/>
        </w:rPr>
        <w:t>doplnit</w:t>
      </w:r>
      <w:r w:rsidR="00F44996" w:rsidRPr="00F6482C">
        <w:rPr>
          <w:rFonts w:ascii="Garamond" w:hAnsi="Garamond"/>
          <w:sz w:val="24"/>
          <w:szCs w:val="24"/>
        </w:rPr>
        <w:t xml:space="preserve"> do zápisu o předání staveniště</w:t>
      </w:r>
      <w:r w:rsidR="009129E3" w:rsidRPr="00F6482C">
        <w:rPr>
          <w:rFonts w:ascii="Garamond" w:hAnsi="Garamond"/>
          <w:sz w:val="24"/>
          <w:szCs w:val="24"/>
        </w:rPr>
        <w:t>; povinnost</w:t>
      </w:r>
      <w:r w:rsidR="009D7A7A" w:rsidRPr="00F6482C">
        <w:rPr>
          <w:rFonts w:ascii="Garamond" w:hAnsi="Garamond"/>
          <w:sz w:val="24"/>
          <w:szCs w:val="24"/>
        </w:rPr>
        <w:t>i</w:t>
      </w:r>
      <w:r w:rsidR="009129E3" w:rsidRPr="00F6482C">
        <w:rPr>
          <w:rFonts w:ascii="Garamond" w:hAnsi="Garamond"/>
          <w:sz w:val="24"/>
          <w:szCs w:val="24"/>
        </w:rPr>
        <w:t xml:space="preserve"> Zhotovitele podle ustanovení § 3 zákona č. 309/2006 Sb., ve znění pozdějších předpisů, tím ne</w:t>
      </w:r>
      <w:r w:rsidR="009D7A7A" w:rsidRPr="00F6482C">
        <w:rPr>
          <w:rFonts w:ascii="Garamond" w:hAnsi="Garamond"/>
          <w:sz w:val="24"/>
          <w:szCs w:val="24"/>
        </w:rPr>
        <w:t>jsou</w:t>
      </w:r>
      <w:r w:rsidR="009129E3" w:rsidRPr="00F6482C">
        <w:rPr>
          <w:rFonts w:ascii="Garamond" w:hAnsi="Garamond"/>
          <w:sz w:val="24"/>
          <w:szCs w:val="24"/>
        </w:rPr>
        <w:t xml:space="preserve"> dotčen</w:t>
      </w:r>
      <w:r w:rsidR="009D7A7A" w:rsidRPr="00F6482C">
        <w:rPr>
          <w:rFonts w:ascii="Garamond" w:hAnsi="Garamond"/>
          <w:sz w:val="24"/>
          <w:szCs w:val="24"/>
        </w:rPr>
        <w:t>y</w:t>
      </w:r>
      <w:r w:rsidR="009129E3" w:rsidRPr="00F6482C">
        <w:rPr>
          <w:rFonts w:ascii="Garamond" w:hAnsi="Garamond"/>
          <w:sz w:val="24"/>
          <w:szCs w:val="24"/>
        </w:rPr>
        <w:t>.</w:t>
      </w:r>
    </w:p>
    <w:p w:rsidR="007850FA" w:rsidRPr="00F6482C" w:rsidRDefault="007850FA" w:rsidP="007850FA">
      <w:pPr>
        <w:pStyle w:val="Odstavecseseznamem"/>
        <w:numPr>
          <w:ilvl w:val="0"/>
          <w:numId w:val="3"/>
        </w:numPr>
        <w:spacing w:after="0"/>
        <w:ind w:left="357" w:hanging="357"/>
        <w:jc w:val="both"/>
        <w:rPr>
          <w:rFonts w:ascii="Garamond" w:hAnsi="Garamond" w:cs="Arial"/>
          <w:sz w:val="24"/>
          <w:szCs w:val="24"/>
        </w:rPr>
      </w:pPr>
      <w:r w:rsidRPr="00F6482C">
        <w:rPr>
          <w:rFonts w:ascii="Garamond" w:hAnsi="Garamond" w:cs="Arial"/>
          <w:sz w:val="24"/>
          <w:szCs w:val="24"/>
        </w:rPr>
        <w:t>Zhotovitel určí své odpovědné zástupce (stavbyvedoucího</w:t>
      </w:r>
      <w:r w:rsidR="0004285D" w:rsidRPr="00F6482C">
        <w:rPr>
          <w:rFonts w:ascii="Garamond" w:hAnsi="Garamond" w:cs="Arial"/>
          <w:sz w:val="24"/>
          <w:szCs w:val="24"/>
        </w:rPr>
        <w:t>, zástupce</w:t>
      </w:r>
      <w:r w:rsidRPr="00F6482C">
        <w:rPr>
          <w:rFonts w:ascii="Garamond" w:hAnsi="Garamond" w:cs="Arial"/>
          <w:sz w:val="24"/>
          <w:szCs w:val="24"/>
        </w:rPr>
        <w:t xml:space="preserve"> a mistra</w:t>
      </w:r>
      <w:r w:rsidR="0004285D" w:rsidRPr="00F6482C">
        <w:rPr>
          <w:rFonts w:ascii="Garamond" w:hAnsi="Garamond" w:cs="Arial"/>
          <w:sz w:val="24"/>
          <w:szCs w:val="24"/>
        </w:rPr>
        <w:t>/y</w:t>
      </w:r>
      <w:r w:rsidRPr="00F6482C">
        <w:rPr>
          <w:rFonts w:ascii="Garamond" w:hAnsi="Garamond" w:cs="Arial"/>
          <w:sz w:val="24"/>
          <w:szCs w:val="24"/>
        </w:rPr>
        <w:t>), jejichž jména a příjmení sdělí Objednateli</w:t>
      </w:r>
      <w:r w:rsidR="006E23E0" w:rsidRPr="00F6482C">
        <w:rPr>
          <w:rFonts w:ascii="Garamond" w:hAnsi="Garamond" w:cs="Arial"/>
          <w:sz w:val="24"/>
          <w:szCs w:val="24"/>
        </w:rPr>
        <w:t xml:space="preserve">, </w:t>
      </w:r>
      <w:r w:rsidR="009D7A7A" w:rsidRPr="00F6482C">
        <w:rPr>
          <w:rFonts w:ascii="Garamond" w:hAnsi="Garamond" w:cs="Arial"/>
          <w:sz w:val="24"/>
          <w:szCs w:val="24"/>
        </w:rPr>
        <w:t xml:space="preserve">a to </w:t>
      </w:r>
      <w:r w:rsidR="00AE5EE3" w:rsidRPr="00F6482C">
        <w:rPr>
          <w:rFonts w:ascii="Garamond" w:hAnsi="Garamond"/>
          <w:sz w:val="24"/>
          <w:szCs w:val="24"/>
        </w:rPr>
        <w:t xml:space="preserve">neprodleně po uzavření této Smlouvy; splnění tohoto závazku je podmínkou </w:t>
      </w:r>
      <w:r w:rsidR="00306D77" w:rsidRPr="00F6482C">
        <w:rPr>
          <w:rFonts w:ascii="Garamond" w:hAnsi="Garamond"/>
          <w:sz w:val="24"/>
          <w:szCs w:val="24"/>
        </w:rPr>
        <w:t xml:space="preserve">pro </w:t>
      </w:r>
      <w:r w:rsidR="00AE5EE3" w:rsidRPr="00F6482C">
        <w:rPr>
          <w:rFonts w:ascii="Garamond" w:hAnsi="Garamond"/>
          <w:sz w:val="24"/>
          <w:szCs w:val="24"/>
        </w:rPr>
        <w:t>předání staveniště Zhotoviteli</w:t>
      </w:r>
      <w:r w:rsidRPr="00F6482C">
        <w:rPr>
          <w:rFonts w:ascii="Garamond" w:hAnsi="Garamond" w:cs="Arial"/>
          <w:sz w:val="24"/>
          <w:szCs w:val="24"/>
        </w:rPr>
        <w:t xml:space="preserve">. Objednatel </w:t>
      </w:r>
      <w:r w:rsidR="007D5322" w:rsidRPr="00F6482C">
        <w:rPr>
          <w:rFonts w:ascii="Garamond" w:hAnsi="Garamond" w:cs="Arial"/>
          <w:sz w:val="24"/>
          <w:szCs w:val="24"/>
        </w:rPr>
        <w:t xml:space="preserve">(za případné součinnosti </w:t>
      </w:r>
      <w:r w:rsidR="008674D9" w:rsidRPr="00F6482C">
        <w:rPr>
          <w:rFonts w:ascii="Garamond" w:hAnsi="Garamond" w:cs="Arial"/>
          <w:bCs/>
          <w:sz w:val="24"/>
          <w:szCs w:val="24"/>
        </w:rPr>
        <w:t xml:space="preserve">Dotčených </w:t>
      </w:r>
      <w:r w:rsidR="001C228E" w:rsidRPr="00F6482C">
        <w:rPr>
          <w:rFonts w:ascii="Garamond" w:hAnsi="Garamond" w:cs="Arial"/>
          <w:bCs/>
          <w:sz w:val="24"/>
          <w:szCs w:val="24"/>
        </w:rPr>
        <w:t xml:space="preserve">subjektů </w:t>
      </w:r>
      <w:r w:rsidR="0004285D" w:rsidRPr="00F6482C">
        <w:rPr>
          <w:rFonts w:ascii="Garamond" w:hAnsi="Garamond" w:cs="Arial"/>
          <w:bCs/>
          <w:sz w:val="24"/>
          <w:szCs w:val="24"/>
        </w:rPr>
        <w:t xml:space="preserve">a Dalších dotčených </w:t>
      </w:r>
      <w:r w:rsidR="008674D9" w:rsidRPr="00F6482C">
        <w:rPr>
          <w:rFonts w:ascii="Garamond" w:hAnsi="Garamond" w:cs="Arial"/>
          <w:bCs/>
          <w:sz w:val="24"/>
          <w:szCs w:val="24"/>
        </w:rPr>
        <w:t>subjektů</w:t>
      </w:r>
      <w:r w:rsidR="007D5322" w:rsidRPr="00F6482C">
        <w:rPr>
          <w:rFonts w:ascii="Garamond" w:hAnsi="Garamond" w:cs="Arial"/>
          <w:sz w:val="24"/>
          <w:szCs w:val="24"/>
        </w:rPr>
        <w:t>) poskytne těmto odpovědným zástupcům Zhotovitele školení v oblasti bezpečnosti a ochrany zdraví při práci</w:t>
      </w:r>
      <w:r w:rsidR="001D48C8" w:rsidRPr="00F6482C">
        <w:rPr>
          <w:rFonts w:ascii="Garamond" w:hAnsi="Garamond" w:cs="Arial"/>
          <w:sz w:val="24"/>
          <w:szCs w:val="24"/>
        </w:rPr>
        <w:t>,</w:t>
      </w:r>
      <w:r w:rsidR="007D5322" w:rsidRPr="00F6482C">
        <w:rPr>
          <w:rFonts w:ascii="Garamond" w:hAnsi="Garamond" w:cs="Arial"/>
          <w:sz w:val="24"/>
          <w:szCs w:val="24"/>
        </w:rPr>
        <w:t xml:space="preserve"> požární ochrany</w:t>
      </w:r>
      <w:r w:rsidR="001D48C8" w:rsidRPr="00F6482C">
        <w:rPr>
          <w:rFonts w:ascii="Garamond" w:hAnsi="Garamond" w:cs="Arial"/>
          <w:sz w:val="24"/>
          <w:szCs w:val="24"/>
        </w:rPr>
        <w:t xml:space="preserve"> a ochrany a tvorby životního prostředí</w:t>
      </w:r>
      <w:r w:rsidR="007D5322" w:rsidRPr="00F6482C">
        <w:rPr>
          <w:rFonts w:ascii="Garamond" w:hAnsi="Garamond" w:cs="Arial"/>
          <w:sz w:val="24"/>
          <w:szCs w:val="24"/>
        </w:rPr>
        <w:t>, v rámci něhož tyto odpovědné zástupce Zhotovitele seznámí mimo jiné se zásadami bezpečného chování na staveništi</w:t>
      </w:r>
      <w:r w:rsidR="001D48C8" w:rsidRPr="00F6482C">
        <w:rPr>
          <w:rFonts w:ascii="Garamond" w:hAnsi="Garamond" w:cs="Arial"/>
          <w:sz w:val="24"/>
          <w:szCs w:val="24"/>
        </w:rPr>
        <w:t>,</w:t>
      </w:r>
      <w:r w:rsidR="007D5322" w:rsidRPr="00F6482C">
        <w:rPr>
          <w:rFonts w:ascii="Garamond" w:hAnsi="Garamond" w:cs="Arial"/>
          <w:sz w:val="24"/>
          <w:szCs w:val="24"/>
        </w:rPr>
        <w:t xml:space="preserve"> možnými zdroji ohrožení (bezpečnostním režimem stavby)</w:t>
      </w:r>
      <w:r w:rsidR="001D48C8" w:rsidRPr="00F6482C">
        <w:rPr>
          <w:rFonts w:ascii="Garamond" w:hAnsi="Garamond" w:cs="Arial"/>
          <w:sz w:val="24"/>
          <w:szCs w:val="24"/>
        </w:rPr>
        <w:t xml:space="preserve"> a povinnostmi plynoucími z interních předpisů Dotčených</w:t>
      </w:r>
      <w:r w:rsidR="001C228E" w:rsidRPr="00F6482C">
        <w:rPr>
          <w:rFonts w:ascii="Garamond" w:hAnsi="Garamond" w:cs="Arial"/>
          <w:sz w:val="24"/>
          <w:szCs w:val="24"/>
        </w:rPr>
        <w:t xml:space="preserve"> subjektů</w:t>
      </w:r>
      <w:r w:rsidR="001D48C8" w:rsidRPr="00F6482C">
        <w:rPr>
          <w:rFonts w:ascii="Garamond" w:hAnsi="Garamond" w:cs="Arial"/>
          <w:sz w:val="24"/>
          <w:szCs w:val="24"/>
        </w:rPr>
        <w:t xml:space="preserve"> </w:t>
      </w:r>
      <w:r w:rsidR="0004285D" w:rsidRPr="00F6482C">
        <w:rPr>
          <w:rFonts w:ascii="Garamond" w:hAnsi="Garamond" w:cs="Arial"/>
          <w:sz w:val="24"/>
          <w:szCs w:val="24"/>
        </w:rPr>
        <w:t xml:space="preserve">a Dalších dotčených </w:t>
      </w:r>
      <w:r w:rsidR="001D48C8" w:rsidRPr="00F6482C">
        <w:rPr>
          <w:rFonts w:ascii="Garamond" w:hAnsi="Garamond" w:cs="Arial"/>
          <w:sz w:val="24"/>
          <w:szCs w:val="24"/>
        </w:rPr>
        <w:t>subjektů</w:t>
      </w:r>
      <w:r w:rsidR="007D5322" w:rsidRPr="00F6482C">
        <w:rPr>
          <w:rFonts w:ascii="Garamond" w:hAnsi="Garamond" w:cs="Arial"/>
          <w:sz w:val="24"/>
          <w:szCs w:val="24"/>
        </w:rPr>
        <w:t>. Školení má platnost 1 (jeden) rok, Objednatel jej tedy v případě potřeby poskytne odpovědným zástupcům Zhotovitele i</w:t>
      </w:r>
      <w:r w:rsidR="008B0EF7" w:rsidRPr="00F6482C">
        <w:rPr>
          <w:rFonts w:ascii="Garamond" w:hAnsi="Garamond"/>
          <w:sz w:val="24"/>
          <w:szCs w:val="24"/>
        </w:rPr>
        <w:t> </w:t>
      </w:r>
      <w:r w:rsidR="007D5322" w:rsidRPr="00F6482C">
        <w:rPr>
          <w:rFonts w:ascii="Garamond" w:hAnsi="Garamond" w:cs="Arial"/>
          <w:sz w:val="24"/>
          <w:szCs w:val="24"/>
        </w:rPr>
        <w:t>opakovaně. Řádné absolvování školení bude doloženo záznamem do Deníku včetně jmen</w:t>
      </w:r>
      <w:r w:rsidR="00D26C1C" w:rsidRPr="00F6482C">
        <w:rPr>
          <w:rFonts w:ascii="Garamond" w:hAnsi="Garamond" w:cs="Arial"/>
          <w:sz w:val="24"/>
          <w:szCs w:val="24"/>
        </w:rPr>
        <w:t xml:space="preserve"> a</w:t>
      </w:r>
      <w:r w:rsidR="008B0EF7" w:rsidRPr="00F6482C">
        <w:rPr>
          <w:rFonts w:ascii="Garamond" w:hAnsi="Garamond"/>
          <w:sz w:val="24"/>
          <w:szCs w:val="24"/>
        </w:rPr>
        <w:t> </w:t>
      </w:r>
      <w:r w:rsidR="007D5322" w:rsidRPr="00F6482C">
        <w:rPr>
          <w:rFonts w:ascii="Garamond" w:hAnsi="Garamond" w:cs="Arial"/>
          <w:sz w:val="24"/>
          <w:szCs w:val="24"/>
        </w:rPr>
        <w:t>příjmení, čísel občanských průkazů a podpisů odpovědných zástupců Zhotovitele. Odpovědní zástupci Zhotovitele jsou povinni ve stejném rozsahu poskytnout školení všem pracovníkům, kteří se budou podílet na realizaci Díla; o tom bude proveden záznam do Deníku včetně jmen a příjmení, čísel občanských průkazů a podpisů proškolených pracovníků. Zhotovitel odpovídá za to, že na staveniště budou vstupovat pouze pracovníci, kteří řádně absolvovali školení, přičemž o jejich školení byl proveden příslušný záznam do Deníku.</w:t>
      </w:r>
    </w:p>
    <w:p w:rsidR="009129E3" w:rsidRPr="00F6482C" w:rsidRDefault="009129E3" w:rsidP="008F364A">
      <w:pPr>
        <w:pStyle w:val="Odstavecseseznamem"/>
        <w:numPr>
          <w:ilvl w:val="0"/>
          <w:numId w:val="3"/>
        </w:numPr>
        <w:spacing w:after="0"/>
        <w:ind w:left="357" w:hanging="357"/>
        <w:jc w:val="both"/>
        <w:rPr>
          <w:rFonts w:ascii="Garamond" w:hAnsi="Garamond" w:cs="Arial"/>
          <w:sz w:val="24"/>
          <w:szCs w:val="24"/>
        </w:rPr>
      </w:pPr>
      <w:r w:rsidRPr="00F6482C">
        <w:rPr>
          <w:rFonts w:ascii="Garamond" w:hAnsi="Garamond" w:cs="Arial"/>
          <w:sz w:val="24"/>
          <w:szCs w:val="24"/>
        </w:rPr>
        <w:t xml:space="preserve">V průběhu provádění Díla, jeho dokončování a při odstraňování případných vad Díla </w:t>
      </w:r>
      <w:r w:rsidR="004E337F" w:rsidRPr="00F6482C">
        <w:rPr>
          <w:rFonts w:ascii="Garamond" w:hAnsi="Garamond" w:cs="Arial"/>
          <w:sz w:val="24"/>
          <w:szCs w:val="24"/>
        </w:rPr>
        <w:t xml:space="preserve">se </w:t>
      </w:r>
      <w:r w:rsidRPr="00F6482C">
        <w:rPr>
          <w:rFonts w:ascii="Garamond" w:hAnsi="Garamond" w:cs="Arial"/>
          <w:sz w:val="24"/>
          <w:szCs w:val="24"/>
        </w:rPr>
        <w:t xml:space="preserve">Zhotovitel </w:t>
      </w:r>
      <w:r w:rsidR="00D26C1C" w:rsidRPr="00F6482C">
        <w:rPr>
          <w:rFonts w:ascii="Garamond" w:hAnsi="Garamond" w:cs="Arial"/>
          <w:sz w:val="24"/>
          <w:szCs w:val="24"/>
        </w:rPr>
        <w:t xml:space="preserve">dále </w:t>
      </w:r>
      <w:r w:rsidR="004E337F" w:rsidRPr="00F6482C">
        <w:rPr>
          <w:rFonts w:ascii="Garamond" w:hAnsi="Garamond" w:cs="Arial"/>
          <w:sz w:val="24"/>
          <w:szCs w:val="24"/>
        </w:rPr>
        <w:t xml:space="preserve">zavazuje </w:t>
      </w:r>
      <w:r w:rsidRPr="00F6482C">
        <w:rPr>
          <w:rFonts w:ascii="Garamond" w:hAnsi="Garamond" w:cs="Arial"/>
          <w:sz w:val="24"/>
          <w:szCs w:val="24"/>
        </w:rPr>
        <w:t>dodržovat na staveništi</w:t>
      </w:r>
      <w:r w:rsidR="000559AB" w:rsidRPr="00F6482C">
        <w:rPr>
          <w:rFonts w:ascii="Garamond" w:hAnsi="Garamond" w:cs="Arial"/>
          <w:sz w:val="24"/>
          <w:szCs w:val="24"/>
        </w:rPr>
        <w:t xml:space="preserve"> tyto povinnosti</w:t>
      </w:r>
      <w:r w:rsidRPr="00F6482C">
        <w:rPr>
          <w:rFonts w:ascii="Garamond" w:hAnsi="Garamond" w:cs="Arial"/>
          <w:sz w:val="24"/>
          <w:szCs w:val="24"/>
        </w:rPr>
        <w:t>:</w:t>
      </w:r>
    </w:p>
    <w:p w:rsidR="00A86264" w:rsidRPr="00F6482C" w:rsidRDefault="00F44996" w:rsidP="000919B7">
      <w:pPr>
        <w:pStyle w:val="Zkladntextodsazen3"/>
        <w:numPr>
          <w:ilvl w:val="2"/>
          <w:numId w:val="18"/>
        </w:numPr>
        <w:tabs>
          <w:tab w:val="left" w:pos="-2127"/>
        </w:tabs>
        <w:spacing w:after="0" w:line="276" w:lineRule="auto"/>
        <w:ind w:left="709" w:hanging="352"/>
        <w:rPr>
          <w:rFonts w:ascii="Garamond" w:hAnsi="Garamond" w:cs="Arial"/>
          <w:sz w:val="24"/>
          <w:szCs w:val="24"/>
        </w:rPr>
      </w:pPr>
      <w:r w:rsidRPr="00F6482C">
        <w:rPr>
          <w:rFonts w:ascii="Garamond" w:hAnsi="Garamond"/>
          <w:sz w:val="24"/>
          <w:szCs w:val="24"/>
        </w:rPr>
        <w:t>Zhotovitel zorganizuje kontrolní dny v souladu s plánem kontrolních dnů (v termínech z něj plynoucích), který stanoví Objednatel v součinnosti se Zhotovitelem nejpozději při předání staveniště (předpokládaná frekvence je minimálně jeden kontrolní den za týden)</w:t>
      </w:r>
      <w:r w:rsidR="00A86264" w:rsidRPr="00F6482C">
        <w:rPr>
          <w:rFonts w:ascii="Garamond" w:hAnsi="Garamond"/>
          <w:sz w:val="24"/>
          <w:szCs w:val="24"/>
        </w:rPr>
        <w:t>.</w:t>
      </w:r>
    </w:p>
    <w:p w:rsidR="00FD3479" w:rsidRPr="00F6482C" w:rsidRDefault="00FD3479" w:rsidP="000919B7">
      <w:pPr>
        <w:pStyle w:val="Zkladntextodsazen3"/>
        <w:numPr>
          <w:ilvl w:val="2"/>
          <w:numId w:val="18"/>
        </w:numPr>
        <w:tabs>
          <w:tab w:val="left" w:pos="-2127"/>
        </w:tabs>
        <w:spacing w:after="0" w:line="276" w:lineRule="auto"/>
        <w:ind w:left="709" w:hanging="352"/>
        <w:rPr>
          <w:rFonts w:ascii="Garamond" w:hAnsi="Garamond" w:cs="Arial"/>
          <w:sz w:val="24"/>
          <w:szCs w:val="24"/>
        </w:rPr>
      </w:pPr>
      <w:r w:rsidRPr="00F6482C">
        <w:rPr>
          <w:rFonts w:ascii="Garamond" w:hAnsi="Garamond" w:cs="Arial"/>
          <w:sz w:val="24"/>
          <w:szCs w:val="24"/>
        </w:rPr>
        <w:t xml:space="preserve">Zhotovitel zajistí, aby </w:t>
      </w:r>
      <w:r w:rsidR="00511A4A" w:rsidRPr="00F6482C">
        <w:rPr>
          <w:rFonts w:ascii="Garamond" w:hAnsi="Garamond" w:cs="Arial"/>
          <w:sz w:val="24"/>
          <w:szCs w:val="24"/>
        </w:rPr>
        <w:t xml:space="preserve">bylo po celou dobu realizace prací na staveništi </w:t>
      </w:r>
      <w:r w:rsidR="00B12715" w:rsidRPr="00F6482C">
        <w:rPr>
          <w:rFonts w:ascii="Garamond" w:hAnsi="Garamond" w:cs="Arial"/>
          <w:sz w:val="24"/>
          <w:szCs w:val="24"/>
        </w:rPr>
        <w:t xml:space="preserve">na viditelném místě vyvěšeno </w:t>
      </w:r>
      <w:r w:rsidRPr="00F6482C">
        <w:rPr>
          <w:rFonts w:ascii="Garamond" w:hAnsi="Garamond" w:cs="Arial"/>
          <w:sz w:val="24"/>
          <w:szCs w:val="24"/>
        </w:rPr>
        <w:t>ozn</w:t>
      </w:r>
      <w:r w:rsidR="00B12715" w:rsidRPr="00F6482C">
        <w:rPr>
          <w:rFonts w:ascii="Garamond" w:hAnsi="Garamond" w:cs="Arial"/>
          <w:sz w:val="24"/>
          <w:szCs w:val="24"/>
        </w:rPr>
        <w:t xml:space="preserve">ámení, které Objednatel učiní </w:t>
      </w:r>
      <w:r w:rsidR="00B12715" w:rsidRPr="00F6482C">
        <w:rPr>
          <w:rFonts w:ascii="Garamond" w:hAnsi="Garamond"/>
          <w:sz w:val="24"/>
          <w:szCs w:val="24"/>
        </w:rPr>
        <w:t xml:space="preserve">Oblastnímu inspektorátu práce v Ústí nad Labem v souladu s přílohou č. 4 nařízení vlády č. 591/2006 Sb. </w:t>
      </w:r>
      <w:r w:rsidR="00B12715" w:rsidRPr="00F6482C">
        <w:rPr>
          <w:rFonts w:ascii="Garamond" w:hAnsi="Garamond" w:cs="Arial"/>
          <w:sz w:val="24"/>
          <w:szCs w:val="24"/>
        </w:rPr>
        <w:t>neprodleně po uzavření této Smlouvy; stejnopis tohoto oznámení zatavený ve fólii předá Objednatel Zhotoviteli při předání staveniště</w:t>
      </w:r>
      <w:r w:rsidR="00511A4A" w:rsidRPr="00F6482C">
        <w:rPr>
          <w:rFonts w:ascii="Garamond" w:hAnsi="Garamond" w:cs="Arial"/>
          <w:sz w:val="24"/>
          <w:szCs w:val="24"/>
        </w:rPr>
        <w:t>.</w:t>
      </w:r>
    </w:p>
    <w:p w:rsidR="009129E3" w:rsidRPr="00F6482C" w:rsidRDefault="009129E3" w:rsidP="000919B7">
      <w:pPr>
        <w:pStyle w:val="Zkladntextodsazen3"/>
        <w:numPr>
          <w:ilvl w:val="2"/>
          <w:numId w:val="18"/>
        </w:numPr>
        <w:tabs>
          <w:tab w:val="left" w:pos="-2127"/>
        </w:tabs>
        <w:spacing w:after="0" w:line="276" w:lineRule="auto"/>
        <w:ind w:left="709" w:hanging="352"/>
        <w:rPr>
          <w:rFonts w:ascii="Garamond" w:hAnsi="Garamond" w:cs="Arial"/>
          <w:sz w:val="24"/>
          <w:szCs w:val="24"/>
        </w:rPr>
      </w:pPr>
      <w:r w:rsidRPr="00F6482C">
        <w:rPr>
          <w:rFonts w:ascii="Garamond" w:hAnsi="Garamond" w:cs="Arial"/>
          <w:sz w:val="24"/>
          <w:szCs w:val="24"/>
        </w:rPr>
        <w:lastRenderedPageBreak/>
        <w:t xml:space="preserve">Zhotovitel si kompletně </w:t>
      </w:r>
      <w:r w:rsidR="001367B2" w:rsidRPr="00F6482C">
        <w:rPr>
          <w:rFonts w:ascii="Garamond" w:hAnsi="Garamond" w:cs="Arial"/>
          <w:sz w:val="24"/>
          <w:szCs w:val="24"/>
        </w:rPr>
        <w:t xml:space="preserve">na své náklady </w:t>
      </w:r>
      <w:r w:rsidR="00300E29" w:rsidRPr="00F6482C">
        <w:rPr>
          <w:rFonts w:ascii="Garamond" w:hAnsi="Garamond" w:cs="Arial"/>
          <w:sz w:val="24"/>
          <w:szCs w:val="24"/>
        </w:rPr>
        <w:t xml:space="preserve">zajistí </w:t>
      </w:r>
      <w:r w:rsidRPr="00F6482C">
        <w:rPr>
          <w:rFonts w:ascii="Garamond" w:hAnsi="Garamond" w:cs="Arial"/>
          <w:sz w:val="24"/>
          <w:szCs w:val="24"/>
        </w:rPr>
        <w:t xml:space="preserve">zařízení staveniště včetně </w:t>
      </w:r>
      <w:r w:rsidR="001367B2" w:rsidRPr="00F6482C">
        <w:rPr>
          <w:rFonts w:ascii="Garamond" w:hAnsi="Garamond" w:cs="Arial"/>
          <w:sz w:val="24"/>
          <w:szCs w:val="24"/>
        </w:rPr>
        <w:t xml:space="preserve">dodávek </w:t>
      </w:r>
      <w:r w:rsidRPr="00F6482C">
        <w:rPr>
          <w:rFonts w:ascii="Garamond" w:hAnsi="Garamond" w:cs="Arial"/>
          <w:sz w:val="24"/>
          <w:szCs w:val="24"/>
        </w:rPr>
        <w:t>energií a</w:t>
      </w:r>
      <w:r w:rsidR="00B1507B" w:rsidRPr="00F6482C">
        <w:rPr>
          <w:rFonts w:ascii="Garamond" w:hAnsi="Garamond" w:cs="Arial"/>
          <w:sz w:val="24"/>
          <w:szCs w:val="24"/>
        </w:rPr>
        <w:t> </w:t>
      </w:r>
      <w:r w:rsidRPr="00F6482C">
        <w:rPr>
          <w:rFonts w:ascii="Garamond" w:hAnsi="Garamond" w:cs="Arial"/>
          <w:sz w:val="24"/>
          <w:szCs w:val="24"/>
        </w:rPr>
        <w:t xml:space="preserve">vody. </w:t>
      </w:r>
    </w:p>
    <w:p w:rsidR="00D57252" w:rsidRPr="00F6482C" w:rsidRDefault="00D57252" w:rsidP="000919B7">
      <w:pPr>
        <w:pStyle w:val="Zkladntextodsazen3"/>
        <w:numPr>
          <w:ilvl w:val="2"/>
          <w:numId w:val="18"/>
        </w:numPr>
        <w:tabs>
          <w:tab w:val="left" w:pos="-2127"/>
        </w:tabs>
        <w:spacing w:after="0" w:line="276" w:lineRule="auto"/>
        <w:ind w:left="709" w:hanging="352"/>
        <w:rPr>
          <w:rFonts w:ascii="Garamond" w:hAnsi="Garamond" w:cs="Arial"/>
          <w:sz w:val="24"/>
          <w:szCs w:val="24"/>
        </w:rPr>
      </w:pPr>
      <w:r w:rsidRPr="00F6482C">
        <w:rPr>
          <w:rFonts w:ascii="Garamond" w:hAnsi="Garamond"/>
          <w:sz w:val="24"/>
          <w:szCs w:val="24"/>
        </w:rPr>
        <w:t xml:space="preserve">Zhotovitel je povinen uvádět na všech dokladech souvisejících se stavbou přeložky </w:t>
      </w:r>
      <w:r w:rsidR="008B0EF7" w:rsidRPr="00F6482C">
        <w:rPr>
          <w:rFonts w:ascii="Garamond" w:hAnsi="Garamond"/>
          <w:sz w:val="24"/>
          <w:szCs w:val="24"/>
        </w:rPr>
        <w:t>Produktovodu</w:t>
      </w:r>
      <w:r w:rsidRPr="00F6482C">
        <w:rPr>
          <w:rFonts w:ascii="Garamond" w:hAnsi="Garamond"/>
          <w:sz w:val="24"/>
          <w:szCs w:val="24"/>
        </w:rPr>
        <w:t xml:space="preserve"> společnosti </w:t>
      </w:r>
      <w:proofErr w:type="spellStart"/>
      <w:r w:rsidRPr="00F6482C">
        <w:rPr>
          <w:rFonts w:ascii="Garamond" w:hAnsi="Garamond"/>
          <w:sz w:val="24"/>
          <w:szCs w:val="24"/>
        </w:rPr>
        <w:t>GasNet</w:t>
      </w:r>
      <w:proofErr w:type="spellEnd"/>
      <w:r w:rsidRPr="00F6482C">
        <w:rPr>
          <w:rFonts w:ascii="Garamond" w:hAnsi="Garamond"/>
          <w:sz w:val="24"/>
          <w:szCs w:val="24"/>
        </w:rPr>
        <w:t xml:space="preserve"> identifikační číslo stavby, které mu sdělí Objednatel</w:t>
      </w:r>
      <w:r w:rsidR="008B0EF7" w:rsidRPr="00F6482C">
        <w:rPr>
          <w:rFonts w:ascii="Garamond" w:hAnsi="Garamond"/>
          <w:sz w:val="24"/>
          <w:szCs w:val="24"/>
        </w:rPr>
        <w:t xml:space="preserve"> bez zbytečného odkladu po uzavření této </w:t>
      </w:r>
      <w:r w:rsidR="005E32FE" w:rsidRPr="00F6482C">
        <w:rPr>
          <w:rFonts w:ascii="Garamond" w:hAnsi="Garamond"/>
          <w:sz w:val="24"/>
          <w:szCs w:val="24"/>
        </w:rPr>
        <w:t>S</w:t>
      </w:r>
      <w:r w:rsidR="008B0EF7" w:rsidRPr="00F6482C">
        <w:rPr>
          <w:rFonts w:ascii="Garamond" w:hAnsi="Garamond"/>
          <w:sz w:val="24"/>
          <w:szCs w:val="24"/>
        </w:rPr>
        <w:t>mlouvy.</w:t>
      </w:r>
    </w:p>
    <w:p w:rsidR="00306E25" w:rsidRPr="00F6482C" w:rsidRDefault="00306E25" w:rsidP="000919B7">
      <w:pPr>
        <w:pStyle w:val="Zkladntextodsazen3"/>
        <w:numPr>
          <w:ilvl w:val="2"/>
          <w:numId w:val="18"/>
        </w:numPr>
        <w:tabs>
          <w:tab w:val="left" w:pos="-2127"/>
        </w:tabs>
        <w:spacing w:after="0" w:line="276" w:lineRule="auto"/>
        <w:ind w:left="709" w:hanging="352"/>
        <w:rPr>
          <w:rFonts w:ascii="Garamond" w:hAnsi="Garamond" w:cs="Arial"/>
          <w:sz w:val="24"/>
          <w:szCs w:val="24"/>
        </w:rPr>
      </w:pPr>
      <w:r w:rsidRPr="00F6482C">
        <w:rPr>
          <w:rFonts w:ascii="Garamond" w:hAnsi="Garamond" w:cs="Arial"/>
          <w:sz w:val="24"/>
          <w:szCs w:val="24"/>
        </w:rPr>
        <w:t xml:space="preserve">Zhotovitel před zahájením prací v ochranných </w:t>
      </w:r>
      <w:r w:rsidR="008B0EF7" w:rsidRPr="00F6482C">
        <w:rPr>
          <w:rFonts w:ascii="Garamond" w:hAnsi="Garamond" w:cs="Arial"/>
          <w:sz w:val="24"/>
          <w:szCs w:val="24"/>
        </w:rPr>
        <w:t xml:space="preserve">a zabezpečovacích </w:t>
      </w:r>
      <w:r w:rsidRPr="00F6482C">
        <w:rPr>
          <w:rFonts w:ascii="Garamond" w:hAnsi="Garamond" w:cs="Arial"/>
          <w:sz w:val="24"/>
          <w:szCs w:val="24"/>
        </w:rPr>
        <w:t xml:space="preserve">pásmech </w:t>
      </w:r>
      <w:r w:rsidR="008B0EF7" w:rsidRPr="00F6482C">
        <w:rPr>
          <w:rFonts w:ascii="Garamond" w:hAnsi="Garamond" w:cs="Arial"/>
          <w:sz w:val="24"/>
          <w:szCs w:val="24"/>
        </w:rPr>
        <w:t xml:space="preserve">Produktovodů a jiných </w:t>
      </w:r>
      <w:r w:rsidRPr="00F6482C">
        <w:rPr>
          <w:rFonts w:ascii="Garamond" w:hAnsi="Garamond" w:cs="Arial"/>
          <w:sz w:val="24"/>
          <w:szCs w:val="24"/>
        </w:rPr>
        <w:t>zařízení Dotčených subjektů</w:t>
      </w:r>
      <w:r w:rsidR="008B0EF7" w:rsidRPr="00F6482C">
        <w:rPr>
          <w:rFonts w:ascii="Garamond" w:hAnsi="Garamond" w:cs="Arial"/>
          <w:sz w:val="24"/>
          <w:szCs w:val="24"/>
        </w:rPr>
        <w:t xml:space="preserve">, jakož i zařízení </w:t>
      </w:r>
      <w:r w:rsidRPr="00F6482C">
        <w:rPr>
          <w:rFonts w:ascii="Garamond" w:hAnsi="Garamond" w:cs="Arial"/>
          <w:sz w:val="24"/>
          <w:szCs w:val="24"/>
        </w:rPr>
        <w:t>Dalších dotčených subjektů</w:t>
      </w:r>
      <w:r w:rsidR="008B0EF7" w:rsidRPr="00F6482C">
        <w:rPr>
          <w:rFonts w:ascii="Garamond" w:hAnsi="Garamond" w:cs="Arial"/>
          <w:sz w:val="24"/>
          <w:szCs w:val="24"/>
        </w:rPr>
        <w:t>,</w:t>
      </w:r>
      <w:r w:rsidRPr="00F6482C">
        <w:rPr>
          <w:rFonts w:ascii="Garamond" w:hAnsi="Garamond" w:cs="Arial"/>
          <w:sz w:val="24"/>
          <w:szCs w:val="24"/>
        </w:rPr>
        <w:t xml:space="preserve"> požádá Objednatele o zajištění </w:t>
      </w:r>
      <w:r w:rsidR="00300E29" w:rsidRPr="00F6482C">
        <w:rPr>
          <w:rFonts w:ascii="Garamond" w:hAnsi="Garamond" w:cs="Arial"/>
          <w:sz w:val="24"/>
          <w:szCs w:val="24"/>
        </w:rPr>
        <w:t xml:space="preserve">prvotních </w:t>
      </w:r>
      <w:r w:rsidRPr="00F6482C">
        <w:rPr>
          <w:rFonts w:ascii="Garamond" w:hAnsi="Garamond" w:cs="Arial"/>
          <w:sz w:val="24"/>
          <w:szCs w:val="24"/>
        </w:rPr>
        <w:t>potřebn</w:t>
      </w:r>
      <w:r w:rsidR="00F002DC" w:rsidRPr="00F6482C">
        <w:rPr>
          <w:rFonts w:ascii="Garamond" w:hAnsi="Garamond" w:cs="Arial"/>
          <w:sz w:val="24"/>
          <w:szCs w:val="24"/>
        </w:rPr>
        <w:t>ých souhlasů a vyčká sdělení Objednatele, že příslušný souhlas byl udělen.</w:t>
      </w:r>
      <w:r w:rsidR="00300E29" w:rsidRPr="00F6482C">
        <w:rPr>
          <w:rFonts w:ascii="Garamond" w:hAnsi="Garamond" w:cs="Arial"/>
          <w:sz w:val="24"/>
          <w:szCs w:val="24"/>
        </w:rPr>
        <w:t xml:space="preserve"> Další souhlasy od Dotčených</w:t>
      </w:r>
      <w:r w:rsidR="00E3795E" w:rsidRPr="00F6482C">
        <w:rPr>
          <w:rFonts w:ascii="Garamond" w:hAnsi="Garamond" w:cs="Arial"/>
          <w:sz w:val="24"/>
          <w:szCs w:val="24"/>
        </w:rPr>
        <w:t xml:space="preserve"> subjektů</w:t>
      </w:r>
      <w:r w:rsidR="00300E29" w:rsidRPr="00F6482C">
        <w:rPr>
          <w:rFonts w:ascii="Garamond" w:hAnsi="Garamond" w:cs="Arial"/>
          <w:sz w:val="24"/>
          <w:szCs w:val="24"/>
        </w:rPr>
        <w:t xml:space="preserve"> a</w:t>
      </w:r>
      <w:r w:rsidR="00B1507B" w:rsidRPr="00F6482C">
        <w:rPr>
          <w:rFonts w:ascii="Garamond" w:hAnsi="Garamond" w:cs="Arial"/>
          <w:sz w:val="24"/>
          <w:szCs w:val="24"/>
        </w:rPr>
        <w:t> </w:t>
      </w:r>
      <w:r w:rsidR="00300E29" w:rsidRPr="00F6482C">
        <w:rPr>
          <w:rFonts w:ascii="Garamond" w:hAnsi="Garamond" w:cs="Arial"/>
          <w:sz w:val="24"/>
          <w:szCs w:val="24"/>
        </w:rPr>
        <w:t>Dalších dotčených subjektů si již Zhotovitel zajišťuje s</w:t>
      </w:r>
      <w:r w:rsidR="00E3795E" w:rsidRPr="00F6482C">
        <w:rPr>
          <w:rFonts w:ascii="Garamond" w:hAnsi="Garamond" w:cs="Arial"/>
          <w:sz w:val="24"/>
          <w:szCs w:val="24"/>
        </w:rPr>
        <w:t>á</w:t>
      </w:r>
      <w:r w:rsidR="00300E29" w:rsidRPr="00F6482C">
        <w:rPr>
          <w:rFonts w:ascii="Garamond" w:hAnsi="Garamond" w:cs="Arial"/>
          <w:sz w:val="24"/>
          <w:szCs w:val="24"/>
        </w:rPr>
        <w:t>m.</w:t>
      </w:r>
    </w:p>
    <w:p w:rsidR="009129E3" w:rsidRPr="00F6482C" w:rsidRDefault="009129E3"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skladovat výrobky a montážní zařízení na staveništi bezpečně a</w:t>
      </w:r>
      <w:r w:rsidR="000559AB" w:rsidRPr="00F6482C">
        <w:rPr>
          <w:rFonts w:ascii="Garamond" w:hAnsi="Garamond" w:cs="Arial"/>
          <w:sz w:val="24"/>
          <w:szCs w:val="24"/>
        </w:rPr>
        <w:t> </w:t>
      </w:r>
      <w:r w:rsidRPr="00F6482C">
        <w:rPr>
          <w:rFonts w:ascii="Garamond" w:hAnsi="Garamond" w:cs="Arial"/>
          <w:sz w:val="24"/>
          <w:szCs w:val="24"/>
        </w:rPr>
        <w:t>nezávadně</w:t>
      </w:r>
      <w:r w:rsidR="0042575D" w:rsidRPr="00F6482C">
        <w:rPr>
          <w:rFonts w:ascii="Garamond" w:hAnsi="Garamond" w:cs="Arial"/>
          <w:sz w:val="24"/>
          <w:szCs w:val="24"/>
        </w:rPr>
        <w:t xml:space="preserve"> a v souladu s pokyny výrobce</w:t>
      </w:r>
      <w:r w:rsidRPr="00F6482C">
        <w:rPr>
          <w:rFonts w:ascii="Garamond" w:hAnsi="Garamond" w:cs="Arial"/>
          <w:sz w:val="24"/>
          <w:szCs w:val="24"/>
        </w:rPr>
        <w:t>.</w:t>
      </w:r>
    </w:p>
    <w:p w:rsidR="00620305" w:rsidRPr="00F6482C" w:rsidRDefault="00620305"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minimalizovat přejíždění </w:t>
      </w:r>
      <w:r w:rsidR="00D25456" w:rsidRPr="00F6482C">
        <w:rPr>
          <w:rFonts w:ascii="Garamond" w:hAnsi="Garamond" w:cs="Arial"/>
          <w:sz w:val="24"/>
          <w:szCs w:val="24"/>
        </w:rPr>
        <w:t xml:space="preserve">provozovaných </w:t>
      </w:r>
      <w:r w:rsidR="007A59AB" w:rsidRPr="00F6482C">
        <w:rPr>
          <w:rFonts w:ascii="Garamond" w:hAnsi="Garamond" w:cs="Arial"/>
          <w:sz w:val="24"/>
          <w:szCs w:val="24"/>
        </w:rPr>
        <w:t xml:space="preserve">či nově vybudovaných </w:t>
      </w:r>
      <w:r w:rsidRPr="00F6482C">
        <w:rPr>
          <w:rFonts w:ascii="Garamond" w:hAnsi="Garamond" w:cs="Arial"/>
          <w:sz w:val="24"/>
          <w:szCs w:val="24"/>
        </w:rPr>
        <w:t>zařízení Dotčených subjektů a Dalších dotčených subjektů</w:t>
      </w:r>
      <w:r w:rsidR="00E55786" w:rsidRPr="00F6482C">
        <w:rPr>
          <w:rFonts w:ascii="Garamond" w:hAnsi="Garamond" w:cs="Arial"/>
          <w:sz w:val="24"/>
          <w:szCs w:val="24"/>
        </w:rPr>
        <w:t xml:space="preserve"> nákladními vozidly</w:t>
      </w:r>
      <w:r w:rsidR="001C228E" w:rsidRPr="00F6482C">
        <w:rPr>
          <w:rFonts w:ascii="Garamond" w:hAnsi="Garamond" w:cs="Arial"/>
          <w:sz w:val="24"/>
          <w:szCs w:val="24"/>
        </w:rPr>
        <w:t>,</w:t>
      </w:r>
      <w:r w:rsidR="00E55786" w:rsidRPr="00F6482C">
        <w:rPr>
          <w:rFonts w:ascii="Garamond" w:hAnsi="Garamond" w:cs="Arial"/>
          <w:sz w:val="24"/>
          <w:szCs w:val="24"/>
        </w:rPr>
        <w:t xml:space="preserve"> stavebními stroji a</w:t>
      </w:r>
      <w:r w:rsidR="007A59AB" w:rsidRPr="00F6482C">
        <w:rPr>
          <w:rFonts w:ascii="Garamond" w:hAnsi="Garamond" w:cs="Arial"/>
          <w:sz w:val="24"/>
          <w:szCs w:val="24"/>
        </w:rPr>
        <w:t xml:space="preserve"> jinými </w:t>
      </w:r>
      <w:r w:rsidR="00E55786" w:rsidRPr="00F6482C">
        <w:rPr>
          <w:rFonts w:ascii="Garamond" w:hAnsi="Garamond" w:cs="Arial"/>
          <w:sz w:val="24"/>
          <w:szCs w:val="24"/>
        </w:rPr>
        <w:t>mechanismy</w:t>
      </w:r>
      <w:r w:rsidR="007A59AB" w:rsidRPr="00F6482C">
        <w:rPr>
          <w:rFonts w:ascii="Garamond" w:hAnsi="Garamond" w:cs="Arial"/>
          <w:sz w:val="24"/>
          <w:szCs w:val="24"/>
        </w:rPr>
        <w:t>;</w:t>
      </w:r>
      <w:r w:rsidRPr="00F6482C">
        <w:rPr>
          <w:rFonts w:ascii="Garamond" w:hAnsi="Garamond" w:cs="Arial"/>
          <w:sz w:val="24"/>
          <w:szCs w:val="24"/>
        </w:rPr>
        <w:t xml:space="preserve"> v</w:t>
      </w:r>
      <w:r w:rsidR="00D25456" w:rsidRPr="00F6482C">
        <w:rPr>
          <w:rFonts w:ascii="Garamond" w:hAnsi="Garamond" w:cs="Arial"/>
          <w:sz w:val="24"/>
          <w:szCs w:val="24"/>
        </w:rPr>
        <w:t> </w:t>
      </w:r>
      <w:r w:rsidRPr="00F6482C">
        <w:rPr>
          <w:rFonts w:ascii="Garamond" w:hAnsi="Garamond" w:cs="Arial"/>
          <w:sz w:val="24"/>
          <w:szCs w:val="24"/>
        </w:rPr>
        <w:t xml:space="preserve">případě nutnosti </w:t>
      </w:r>
      <w:r w:rsidR="008B0EF7" w:rsidRPr="00F6482C">
        <w:rPr>
          <w:rFonts w:ascii="Garamond" w:hAnsi="Garamond" w:cs="Arial"/>
          <w:sz w:val="24"/>
          <w:szCs w:val="24"/>
        </w:rPr>
        <w:t xml:space="preserve">takového přejíždění je Zhotovitel povinen </w:t>
      </w:r>
      <w:r w:rsidR="00D25456" w:rsidRPr="00F6482C">
        <w:rPr>
          <w:rFonts w:ascii="Garamond" w:hAnsi="Garamond" w:cs="Arial"/>
          <w:sz w:val="24"/>
          <w:szCs w:val="24"/>
        </w:rPr>
        <w:t xml:space="preserve">učinit veškerá </w:t>
      </w:r>
      <w:r w:rsidR="00E55786" w:rsidRPr="00F6482C">
        <w:rPr>
          <w:rFonts w:ascii="Garamond" w:hAnsi="Garamond" w:cs="Arial"/>
          <w:sz w:val="24"/>
          <w:szCs w:val="24"/>
        </w:rPr>
        <w:t>nezbytná bezpečnostní opatření</w:t>
      </w:r>
      <w:r w:rsidR="00E3795E" w:rsidRPr="00F6482C">
        <w:rPr>
          <w:rFonts w:ascii="Garamond" w:hAnsi="Garamond" w:cs="Arial"/>
          <w:sz w:val="24"/>
          <w:szCs w:val="24"/>
        </w:rPr>
        <w:t xml:space="preserve"> minimálně v rozsahu uvedeném</w:t>
      </w:r>
      <w:r w:rsidR="007A59AB" w:rsidRPr="00F6482C">
        <w:rPr>
          <w:rFonts w:ascii="Garamond" w:hAnsi="Garamond" w:cs="Arial"/>
          <w:sz w:val="24"/>
          <w:szCs w:val="24"/>
        </w:rPr>
        <w:t xml:space="preserve"> v </w:t>
      </w:r>
      <w:r w:rsidR="0052629D" w:rsidRPr="00F6482C">
        <w:rPr>
          <w:rFonts w:ascii="Garamond" w:hAnsi="Garamond" w:cs="Arial"/>
          <w:sz w:val="24"/>
          <w:szCs w:val="24"/>
        </w:rPr>
        <w:t>Projektu</w:t>
      </w:r>
      <w:r w:rsidR="007A59AB" w:rsidRPr="00F6482C">
        <w:rPr>
          <w:rFonts w:ascii="Garamond" w:hAnsi="Garamond" w:cs="Arial"/>
          <w:sz w:val="24"/>
          <w:szCs w:val="24"/>
        </w:rPr>
        <w:t xml:space="preserve"> </w:t>
      </w:r>
      <w:r w:rsidR="00E55786" w:rsidRPr="00F6482C">
        <w:rPr>
          <w:rFonts w:ascii="Garamond" w:hAnsi="Garamond" w:cs="Arial"/>
          <w:sz w:val="24"/>
          <w:szCs w:val="24"/>
        </w:rPr>
        <w:t>(</w:t>
      </w:r>
      <w:r w:rsidR="007A59AB" w:rsidRPr="00F6482C">
        <w:rPr>
          <w:rFonts w:ascii="Garamond" w:hAnsi="Garamond" w:cs="Arial"/>
          <w:sz w:val="24"/>
          <w:szCs w:val="24"/>
        </w:rPr>
        <w:t xml:space="preserve">např. </w:t>
      </w:r>
      <w:r w:rsidR="00E55786" w:rsidRPr="00F6482C">
        <w:rPr>
          <w:rFonts w:ascii="Garamond" w:hAnsi="Garamond" w:cs="Arial"/>
          <w:sz w:val="24"/>
          <w:szCs w:val="24"/>
        </w:rPr>
        <w:t>před realizací přejezdu položí Zhotovitel v dotčeném místě panely</w:t>
      </w:r>
      <w:r w:rsidR="00D25456" w:rsidRPr="00F6482C">
        <w:rPr>
          <w:rFonts w:ascii="Garamond" w:hAnsi="Garamond" w:cs="Arial"/>
          <w:sz w:val="24"/>
          <w:szCs w:val="24"/>
        </w:rPr>
        <w:t xml:space="preserve"> apod.) a</w:t>
      </w:r>
      <w:r w:rsidR="008B0EF7" w:rsidRPr="00F6482C">
        <w:rPr>
          <w:rFonts w:ascii="Garamond" w:hAnsi="Garamond"/>
          <w:sz w:val="24"/>
          <w:szCs w:val="24"/>
        </w:rPr>
        <w:t> </w:t>
      </w:r>
      <w:r w:rsidR="00D25456" w:rsidRPr="00F6482C">
        <w:rPr>
          <w:rFonts w:ascii="Garamond" w:hAnsi="Garamond" w:cs="Arial"/>
          <w:sz w:val="24"/>
          <w:szCs w:val="24"/>
        </w:rPr>
        <w:t xml:space="preserve">informovat předem </w:t>
      </w:r>
      <w:r w:rsidR="008B0EF7" w:rsidRPr="00F6482C">
        <w:rPr>
          <w:rFonts w:ascii="Garamond" w:hAnsi="Garamond" w:cs="Arial"/>
          <w:sz w:val="24"/>
          <w:szCs w:val="24"/>
        </w:rPr>
        <w:t xml:space="preserve">Dotčené </w:t>
      </w:r>
      <w:r w:rsidR="00E55786" w:rsidRPr="00F6482C">
        <w:rPr>
          <w:rFonts w:ascii="Garamond" w:hAnsi="Garamond" w:cs="Arial"/>
          <w:sz w:val="24"/>
          <w:szCs w:val="24"/>
        </w:rPr>
        <w:t>subjekty</w:t>
      </w:r>
      <w:r w:rsidR="008B0EF7" w:rsidRPr="00F6482C">
        <w:rPr>
          <w:rFonts w:ascii="Garamond" w:hAnsi="Garamond" w:cs="Arial"/>
          <w:sz w:val="24"/>
          <w:szCs w:val="24"/>
        </w:rPr>
        <w:t xml:space="preserve"> či Další dotčené subjekty</w:t>
      </w:r>
      <w:r w:rsidR="00E55786" w:rsidRPr="00F6482C">
        <w:rPr>
          <w:rFonts w:ascii="Garamond" w:hAnsi="Garamond" w:cs="Arial"/>
          <w:sz w:val="24"/>
          <w:szCs w:val="24"/>
        </w:rPr>
        <w:t>, jejichž zařízení bude přejížděno.</w:t>
      </w:r>
      <w:r w:rsidR="007A59AB" w:rsidRPr="00F6482C">
        <w:rPr>
          <w:rFonts w:ascii="Garamond" w:hAnsi="Garamond" w:cs="Arial"/>
          <w:sz w:val="24"/>
          <w:szCs w:val="24"/>
        </w:rPr>
        <w:t xml:space="preserve"> </w:t>
      </w:r>
      <w:r w:rsidR="008B0EF7" w:rsidRPr="00F6482C">
        <w:rPr>
          <w:rFonts w:ascii="Garamond" w:hAnsi="Garamond" w:cs="Arial"/>
          <w:sz w:val="24"/>
          <w:szCs w:val="24"/>
        </w:rPr>
        <w:t xml:space="preserve">Pokud Zhotovitel nesplní své povinnosti podle předchozí věty, </w:t>
      </w:r>
      <w:r w:rsidR="00F2313A" w:rsidRPr="00F6482C">
        <w:rPr>
          <w:rFonts w:ascii="Garamond" w:hAnsi="Garamond" w:cs="Arial"/>
          <w:sz w:val="24"/>
          <w:szCs w:val="24"/>
        </w:rPr>
        <w:t xml:space="preserve">může Objednatel přistoupit </w:t>
      </w:r>
      <w:r w:rsidR="007A59AB" w:rsidRPr="00F6482C">
        <w:rPr>
          <w:rFonts w:ascii="Garamond" w:hAnsi="Garamond" w:cs="Arial"/>
          <w:sz w:val="24"/>
          <w:szCs w:val="24"/>
        </w:rPr>
        <w:t xml:space="preserve">k fyzickému ověření neporušenosti </w:t>
      </w:r>
      <w:r w:rsidR="00F2313A" w:rsidRPr="00F6482C">
        <w:rPr>
          <w:rFonts w:ascii="Garamond" w:hAnsi="Garamond" w:cs="Arial"/>
          <w:sz w:val="24"/>
          <w:szCs w:val="24"/>
        </w:rPr>
        <w:t>předmětného zařízení; toto ověření bude provedeno</w:t>
      </w:r>
      <w:r w:rsidR="007A59AB" w:rsidRPr="00F6482C">
        <w:rPr>
          <w:rFonts w:ascii="Garamond" w:hAnsi="Garamond" w:cs="Arial"/>
          <w:sz w:val="24"/>
          <w:szCs w:val="24"/>
        </w:rPr>
        <w:t xml:space="preserve"> na náklady Zhotovitele</w:t>
      </w:r>
      <w:r w:rsidR="00E3795E" w:rsidRPr="00F6482C">
        <w:rPr>
          <w:rFonts w:ascii="Garamond" w:hAnsi="Garamond" w:cs="Arial"/>
          <w:sz w:val="24"/>
          <w:szCs w:val="24"/>
        </w:rPr>
        <w:t>.</w:t>
      </w:r>
    </w:p>
    <w:p w:rsidR="009129E3" w:rsidRPr="00F6482C" w:rsidRDefault="009129E3"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po celou dobu realizace Díla využívat jen vymezené pracovní prostory (staveniště).</w:t>
      </w:r>
      <w:r w:rsidR="00F2313A" w:rsidRPr="00F6482C">
        <w:rPr>
          <w:rFonts w:ascii="Garamond" w:hAnsi="Garamond" w:cs="Arial"/>
          <w:sz w:val="24"/>
          <w:szCs w:val="24"/>
        </w:rPr>
        <w:t xml:space="preserve"> Jiné prostory je Zhotovitel oprávněn využívat pouze po předchozím souhlasu Objednatele. </w:t>
      </w:r>
    </w:p>
    <w:p w:rsidR="009C4346" w:rsidRPr="00F6482C" w:rsidRDefault="009C4346"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zajistit, aby se pracovníci při realizaci Díla nedopouštěli porušení povinností specifikovaných v Příloze č. 2 této Smlouvy.</w:t>
      </w:r>
    </w:p>
    <w:p w:rsidR="009129E3" w:rsidRPr="00F6482C" w:rsidRDefault="009129E3"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Požární ochranu na staveništi zajišťuje (a plně za ni zodpovídá) Zhotovitel podle platných obecně závazných právních předpisů</w:t>
      </w:r>
      <w:r w:rsidR="00915C7C" w:rsidRPr="00F6482C">
        <w:rPr>
          <w:rFonts w:ascii="Garamond" w:hAnsi="Garamond" w:cs="Arial"/>
          <w:sz w:val="24"/>
          <w:szCs w:val="24"/>
        </w:rPr>
        <w:t xml:space="preserve">, jakož i interních předpisů Dotčených subjektů, které je Zhotovitel povinen dodržovat na základě této Smlouvy (tj. včetně předpisů, s nimiž byl Zhotovitel seznámen na školení podle čl. II. odst. 7. této Smlouvy).  </w:t>
      </w:r>
    </w:p>
    <w:p w:rsidR="009129E3" w:rsidRPr="00F6482C" w:rsidRDefault="009129E3"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zajistit bezpečnost všech osob oprávněných k pohybu na staveništi a udržovat staveniště v čistém, bezpečném a uspořádaném stavu za účelem předcházení vzniku škod na zdraví i na majetku. </w:t>
      </w:r>
    </w:p>
    <w:p w:rsidR="009129E3" w:rsidRPr="00F6482C" w:rsidRDefault="009129E3" w:rsidP="00F2313A">
      <w:pPr>
        <w:pStyle w:val="Zkladntextodsazen3"/>
        <w:numPr>
          <w:ilvl w:val="2"/>
          <w:numId w:val="18"/>
        </w:numPr>
        <w:spacing w:after="0" w:line="276" w:lineRule="auto"/>
        <w:ind w:left="709" w:hanging="352"/>
        <w:rPr>
          <w:rFonts w:ascii="Garamond" w:hAnsi="Garamond" w:cs="Arial"/>
          <w:sz w:val="24"/>
          <w:szCs w:val="24"/>
        </w:rPr>
      </w:pPr>
      <w:r w:rsidRPr="00F6482C">
        <w:rPr>
          <w:rFonts w:ascii="Garamond" w:hAnsi="Garamond" w:cs="Arial"/>
          <w:sz w:val="24"/>
          <w:szCs w:val="24"/>
        </w:rPr>
        <w:t xml:space="preserve">Zhotovitel je povinen zajistit přenosné osvětlení, ostrahu, osazení bezpečnostních značek, výstražných nápisů a provedení bezpečnostních opatření pro ochranu staveniště, materiálu a techniky dopravených </w:t>
      </w:r>
      <w:r w:rsidR="00BA1CE1" w:rsidRPr="00F6482C">
        <w:rPr>
          <w:rFonts w:ascii="Garamond" w:hAnsi="Garamond" w:cs="Arial"/>
          <w:sz w:val="24"/>
          <w:szCs w:val="24"/>
        </w:rPr>
        <w:t>Z</w:t>
      </w:r>
      <w:r w:rsidRPr="00F6482C">
        <w:rPr>
          <w:rFonts w:ascii="Garamond" w:hAnsi="Garamond" w:cs="Arial"/>
          <w:sz w:val="24"/>
          <w:szCs w:val="24"/>
        </w:rPr>
        <w:t xml:space="preserve">hotovitelem na staveniště. </w:t>
      </w:r>
      <w:r w:rsidR="00F2313A" w:rsidRPr="00F6482C">
        <w:rPr>
          <w:rFonts w:ascii="Garamond" w:hAnsi="Garamond" w:cs="Arial"/>
          <w:sz w:val="24"/>
          <w:szCs w:val="24"/>
        </w:rPr>
        <w:t>Zhotovitel až do konečného předání staveniště po ukončení prací zodpovídá za bezpečné zajištění staveniště vůči okolnímu provozu a chodcům. Zhotovitel po celou dobu realizace Díla odpovídá za zabezpečení staveniště a jeho hranic dle podmínek nařízení vlády č.</w:t>
      </w:r>
      <w:r w:rsidR="00B1507B" w:rsidRPr="00F6482C">
        <w:rPr>
          <w:rFonts w:ascii="Garamond" w:hAnsi="Garamond" w:cs="Arial"/>
          <w:sz w:val="24"/>
          <w:szCs w:val="24"/>
        </w:rPr>
        <w:t> </w:t>
      </w:r>
      <w:r w:rsidR="00F2313A" w:rsidRPr="00F6482C">
        <w:rPr>
          <w:rFonts w:ascii="Garamond" w:hAnsi="Garamond" w:cs="Arial"/>
          <w:sz w:val="24"/>
          <w:szCs w:val="24"/>
        </w:rPr>
        <w:t>591/2006 Sb., zákona č. 309/2006 Sb. a dalších souvisejících obecně závazných právních předpisů.</w:t>
      </w:r>
    </w:p>
    <w:p w:rsidR="009129E3" w:rsidRPr="00F6482C" w:rsidRDefault="009129E3"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provádět veškeré činnosti a úkony tak, aby zabránil vzniku škod</w:t>
      </w:r>
      <w:r w:rsidR="00931E50" w:rsidRPr="00F6482C">
        <w:rPr>
          <w:rFonts w:ascii="Garamond" w:hAnsi="Garamond" w:cs="Arial"/>
          <w:sz w:val="24"/>
          <w:szCs w:val="24"/>
        </w:rPr>
        <w:t xml:space="preserve"> a</w:t>
      </w:r>
      <w:r w:rsidR="00F2313A" w:rsidRPr="00F6482C">
        <w:rPr>
          <w:rFonts w:ascii="Garamond" w:hAnsi="Garamond"/>
          <w:sz w:val="24"/>
          <w:szCs w:val="24"/>
        </w:rPr>
        <w:t> </w:t>
      </w:r>
      <w:r w:rsidRPr="00F6482C">
        <w:rPr>
          <w:rFonts w:ascii="Garamond" w:hAnsi="Garamond" w:cs="Arial"/>
          <w:sz w:val="24"/>
          <w:szCs w:val="24"/>
        </w:rPr>
        <w:t xml:space="preserve">zamezil </w:t>
      </w:r>
      <w:r w:rsidR="00E3795E" w:rsidRPr="00F6482C">
        <w:rPr>
          <w:rFonts w:ascii="Garamond" w:hAnsi="Garamond" w:cs="Arial"/>
          <w:sz w:val="24"/>
          <w:szCs w:val="24"/>
        </w:rPr>
        <w:t xml:space="preserve">ohrožování a </w:t>
      </w:r>
      <w:r w:rsidR="00931E50" w:rsidRPr="00F6482C">
        <w:rPr>
          <w:rFonts w:ascii="Garamond" w:hAnsi="Garamond" w:cs="Arial"/>
          <w:sz w:val="24"/>
          <w:szCs w:val="24"/>
        </w:rPr>
        <w:t>poškozování (</w:t>
      </w:r>
      <w:r w:rsidRPr="00F6482C">
        <w:rPr>
          <w:rFonts w:ascii="Garamond" w:hAnsi="Garamond" w:cs="Arial"/>
          <w:sz w:val="24"/>
          <w:szCs w:val="24"/>
        </w:rPr>
        <w:t xml:space="preserve">znečišťování </w:t>
      </w:r>
      <w:r w:rsidR="00931E50" w:rsidRPr="00F6482C">
        <w:rPr>
          <w:rFonts w:ascii="Garamond" w:hAnsi="Garamond" w:cs="Arial"/>
          <w:sz w:val="24"/>
          <w:szCs w:val="24"/>
        </w:rPr>
        <w:t>či jinému</w:t>
      </w:r>
      <w:r w:rsidR="00B21B0A" w:rsidRPr="00F6482C">
        <w:rPr>
          <w:rFonts w:ascii="Garamond" w:hAnsi="Garamond" w:cs="Arial"/>
          <w:sz w:val="24"/>
          <w:szCs w:val="24"/>
        </w:rPr>
        <w:t xml:space="preserve"> narušování</w:t>
      </w:r>
      <w:r w:rsidR="00931E50" w:rsidRPr="00F6482C">
        <w:rPr>
          <w:rFonts w:ascii="Garamond" w:hAnsi="Garamond" w:cs="Arial"/>
          <w:sz w:val="24"/>
          <w:szCs w:val="24"/>
        </w:rPr>
        <w:t>)</w:t>
      </w:r>
      <w:r w:rsidR="00B21B0A" w:rsidRPr="00F6482C">
        <w:rPr>
          <w:rFonts w:ascii="Garamond" w:hAnsi="Garamond" w:cs="Arial"/>
          <w:sz w:val="24"/>
          <w:szCs w:val="24"/>
        </w:rPr>
        <w:t xml:space="preserve"> </w:t>
      </w:r>
      <w:r w:rsidRPr="00F6482C">
        <w:rPr>
          <w:rFonts w:ascii="Garamond" w:hAnsi="Garamond" w:cs="Arial"/>
          <w:sz w:val="24"/>
          <w:szCs w:val="24"/>
        </w:rPr>
        <w:t>životního prostředí.</w:t>
      </w:r>
      <w:r w:rsidR="007850FA" w:rsidRPr="00F6482C">
        <w:rPr>
          <w:rFonts w:ascii="Garamond" w:hAnsi="Garamond" w:cs="Arial"/>
          <w:sz w:val="24"/>
          <w:szCs w:val="24"/>
        </w:rPr>
        <w:t xml:space="preserve"> V případě vzniku ekologické havárie nebo jiné události vedoucí k </w:t>
      </w:r>
      <w:r w:rsidR="00F2313A" w:rsidRPr="00F6482C">
        <w:rPr>
          <w:rFonts w:ascii="Garamond" w:hAnsi="Garamond" w:cs="Arial"/>
          <w:sz w:val="24"/>
          <w:szCs w:val="24"/>
        </w:rPr>
        <w:t xml:space="preserve">ohrožení </w:t>
      </w:r>
      <w:r w:rsidR="007850FA" w:rsidRPr="00F6482C">
        <w:rPr>
          <w:rFonts w:ascii="Garamond" w:hAnsi="Garamond" w:cs="Arial"/>
          <w:sz w:val="24"/>
          <w:szCs w:val="24"/>
        </w:rPr>
        <w:t xml:space="preserve">či </w:t>
      </w:r>
      <w:r w:rsidR="00F2313A" w:rsidRPr="00F6482C">
        <w:rPr>
          <w:rFonts w:ascii="Garamond" w:hAnsi="Garamond" w:cs="Arial"/>
          <w:sz w:val="24"/>
          <w:szCs w:val="24"/>
        </w:rPr>
        <w:lastRenderedPageBreak/>
        <w:t xml:space="preserve">poškození </w:t>
      </w:r>
      <w:r w:rsidR="007850FA" w:rsidRPr="00F6482C">
        <w:rPr>
          <w:rFonts w:ascii="Garamond" w:hAnsi="Garamond" w:cs="Arial"/>
          <w:sz w:val="24"/>
          <w:szCs w:val="24"/>
        </w:rPr>
        <w:t>životního prostředí, které nelze odstranit bezprostředně a bez následků silami Zhotovitele</w:t>
      </w:r>
      <w:r w:rsidR="00A53B0B" w:rsidRPr="00F6482C">
        <w:rPr>
          <w:rFonts w:ascii="Garamond" w:hAnsi="Garamond" w:cs="Arial"/>
          <w:sz w:val="24"/>
          <w:szCs w:val="24"/>
        </w:rPr>
        <w:t xml:space="preserve"> (včetně povolání příslušných složek integrovaného záchranného systému)</w:t>
      </w:r>
      <w:r w:rsidR="007850FA" w:rsidRPr="00F6482C">
        <w:rPr>
          <w:rFonts w:ascii="Garamond" w:hAnsi="Garamond" w:cs="Arial"/>
          <w:sz w:val="24"/>
          <w:szCs w:val="24"/>
        </w:rPr>
        <w:t>, je Zhotovitel povinen tuto skutečnost bezodkladně nahlásit Objednateli a vedle odstraňování následků vlastními silami a na vlastní náklady je povinen dbát pokynů Objednatele a zajistit součinnost svých zaměstnanců a subdodavatelů při likvidaci takové události a jejích následků.</w:t>
      </w:r>
      <w:r w:rsidR="00821D4B" w:rsidRPr="00F6482C">
        <w:rPr>
          <w:rFonts w:ascii="Garamond" w:hAnsi="Garamond" w:cs="Arial"/>
          <w:sz w:val="24"/>
          <w:szCs w:val="24"/>
        </w:rPr>
        <w:t xml:space="preserve"> </w:t>
      </w:r>
    </w:p>
    <w:p w:rsidR="00E54A18" w:rsidRPr="00F6482C" w:rsidRDefault="00E55786" w:rsidP="007A6B9C">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O</w:t>
      </w:r>
      <w:r w:rsidR="006C6FDF" w:rsidRPr="00F6482C">
        <w:rPr>
          <w:rFonts w:ascii="Garamond" w:hAnsi="Garamond" w:cs="Arial"/>
          <w:sz w:val="24"/>
          <w:szCs w:val="24"/>
        </w:rPr>
        <w:t>dpad vzniklý při realizaci Díla</w:t>
      </w:r>
      <w:r w:rsidR="00E54A18" w:rsidRPr="00F6482C">
        <w:rPr>
          <w:rFonts w:ascii="Garamond" w:hAnsi="Garamond" w:cs="Arial"/>
          <w:sz w:val="24"/>
          <w:szCs w:val="24"/>
        </w:rPr>
        <w:t xml:space="preserve"> j</w:t>
      </w:r>
      <w:r w:rsidR="006C6FDF" w:rsidRPr="00F6482C">
        <w:rPr>
          <w:rFonts w:ascii="Garamond" w:hAnsi="Garamond" w:cs="Arial"/>
          <w:sz w:val="24"/>
          <w:szCs w:val="24"/>
        </w:rPr>
        <w:t>e</w:t>
      </w:r>
      <w:r w:rsidR="00E54A18" w:rsidRPr="00F6482C">
        <w:rPr>
          <w:rFonts w:ascii="Garamond" w:hAnsi="Garamond" w:cs="Arial"/>
          <w:sz w:val="24"/>
          <w:szCs w:val="24"/>
        </w:rPr>
        <w:t xml:space="preserve"> majetkem </w:t>
      </w:r>
      <w:r w:rsidR="00B21B0A" w:rsidRPr="00F6482C">
        <w:rPr>
          <w:rFonts w:ascii="Garamond" w:hAnsi="Garamond" w:cs="Arial"/>
          <w:sz w:val="24"/>
          <w:szCs w:val="24"/>
        </w:rPr>
        <w:t>Zhotovitele</w:t>
      </w:r>
      <w:r w:rsidRPr="00F6482C">
        <w:rPr>
          <w:rFonts w:ascii="Garamond" w:hAnsi="Garamond" w:cs="Arial"/>
          <w:sz w:val="24"/>
          <w:szCs w:val="24"/>
        </w:rPr>
        <w:t xml:space="preserve">, Zhotovitel proto provede jeho likvidaci na vlastní náklady; to neplatí v případě odpadu vzniklého ze </w:t>
      </w:r>
      <w:r w:rsidR="00E3795E" w:rsidRPr="00F6482C">
        <w:rPr>
          <w:rFonts w:ascii="Garamond" w:hAnsi="Garamond" w:cs="Arial"/>
          <w:sz w:val="24"/>
          <w:szCs w:val="24"/>
        </w:rPr>
        <w:t xml:space="preserve">stávajícího </w:t>
      </w:r>
      <w:r w:rsidRPr="00F6482C">
        <w:rPr>
          <w:rFonts w:ascii="Garamond" w:hAnsi="Garamond" w:cs="Arial"/>
          <w:sz w:val="24"/>
          <w:szCs w:val="24"/>
        </w:rPr>
        <w:t xml:space="preserve">zařízení </w:t>
      </w:r>
      <w:r w:rsidR="00F2313A" w:rsidRPr="00F6482C">
        <w:rPr>
          <w:rFonts w:ascii="Garamond" w:hAnsi="Garamond" w:cs="Arial"/>
          <w:sz w:val="24"/>
          <w:szCs w:val="24"/>
        </w:rPr>
        <w:t xml:space="preserve">(Produktovodu) </w:t>
      </w:r>
      <w:r w:rsidRPr="00F6482C">
        <w:rPr>
          <w:rFonts w:ascii="Garamond" w:hAnsi="Garamond" w:cs="Arial"/>
          <w:sz w:val="24"/>
          <w:szCs w:val="24"/>
        </w:rPr>
        <w:t xml:space="preserve">společnosti </w:t>
      </w:r>
      <w:proofErr w:type="spellStart"/>
      <w:r w:rsidRPr="00F6482C">
        <w:rPr>
          <w:rFonts w:ascii="Garamond" w:hAnsi="Garamond" w:cs="Arial"/>
          <w:sz w:val="24"/>
          <w:szCs w:val="24"/>
        </w:rPr>
        <w:t>GasNet</w:t>
      </w:r>
      <w:proofErr w:type="spellEnd"/>
      <w:r w:rsidRPr="00F6482C">
        <w:rPr>
          <w:rFonts w:ascii="Garamond" w:hAnsi="Garamond" w:cs="Arial"/>
          <w:sz w:val="24"/>
          <w:szCs w:val="24"/>
        </w:rPr>
        <w:t xml:space="preserve">, </w:t>
      </w:r>
      <w:r w:rsidR="00617B71" w:rsidRPr="00F6482C">
        <w:rPr>
          <w:rFonts w:ascii="Garamond" w:hAnsi="Garamond" w:cs="Arial"/>
          <w:sz w:val="24"/>
          <w:szCs w:val="24"/>
        </w:rPr>
        <w:t>jehož vlastníkem</w:t>
      </w:r>
      <w:r w:rsidRPr="00F6482C">
        <w:rPr>
          <w:rFonts w:ascii="Garamond" w:hAnsi="Garamond" w:cs="Arial"/>
          <w:sz w:val="24"/>
          <w:szCs w:val="24"/>
        </w:rPr>
        <w:t xml:space="preserve"> se stává tato společnost</w:t>
      </w:r>
      <w:r w:rsidR="00E3795E" w:rsidRPr="00F6482C">
        <w:rPr>
          <w:rFonts w:ascii="Garamond" w:hAnsi="Garamond" w:cs="Arial"/>
          <w:sz w:val="24"/>
          <w:szCs w:val="24"/>
        </w:rPr>
        <w:t>.</w:t>
      </w:r>
    </w:p>
    <w:p w:rsidR="009129E3" w:rsidRPr="00F6482C" w:rsidRDefault="009129E3"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zajistit </w:t>
      </w:r>
      <w:r w:rsidR="00821D4B" w:rsidRPr="00F6482C">
        <w:rPr>
          <w:rFonts w:ascii="Garamond" w:hAnsi="Garamond" w:cs="Arial"/>
          <w:sz w:val="24"/>
          <w:szCs w:val="24"/>
        </w:rPr>
        <w:t xml:space="preserve">po celou dobu </w:t>
      </w:r>
      <w:r w:rsidR="00A53B0B" w:rsidRPr="00F6482C">
        <w:rPr>
          <w:rFonts w:ascii="Garamond" w:hAnsi="Garamond" w:cs="Arial"/>
          <w:sz w:val="24"/>
          <w:szCs w:val="24"/>
        </w:rPr>
        <w:t xml:space="preserve">realizace Díla </w:t>
      </w:r>
      <w:r w:rsidRPr="00F6482C">
        <w:rPr>
          <w:rFonts w:ascii="Garamond" w:hAnsi="Garamond" w:cs="Arial"/>
          <w:sz w:val="24"/>
          <w:szCs w:val="24"/>
        </w:rPr>
        <w:t>dostatečné množství zdravotnického materiálu pro poskytování první pomoci na staveništi.</w:t>
      </w:r>
    </w:p>
    <w:p w:rsidR="007D5322" w:rsidRPr="00F6482C" w:rsidRDefault="007D5322"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oznámí Objednateli podrobnosti každé</w:t>
      </w:r>
      <w:r w:rsidR="002059F7" w:rsidRPr="00F6482C">
        <w:rPr>
          <w:rFonts w:ascii="Garamond" w:hAnsi="Garamond" w:cs="Arial"/>
          <w:sz w:val="24"/>
          <w:szCs w:val="24"/>
        </w:rPr>
        <w:t>ho</w:t>
      </w:r>
      <w:r w:rsidRPr="00F6482C">
        <w:rPr>
          <w:rFonts w:ascii="Garamond" w:hAnsi="Garamond" w:cs="Arial"/>
          <w:sz w:val="24"/>
          <w:szCs w:val="24"/>
        </w:rPr>
        <w:t xml:space="preserve"> </w:t>
      </w:r>
      <w:r w:rsidR="002059F7" w:rsidRPr="00F6482C">
        <w:rPr>
          <w:rFonts w:ascii="Garamond" w:hAnsi="Garamond" w:cs="Arial"/>
          <w:sz w:val="24"/>
          <w:szCs w:val="24"/>
        </w:rPr>
        <w:t xml:space="preserve">úrazu osob na staveništi či v zájmovém prostoru lomu Vršany, </w:t>
      </w:r>
      <w:r w:rsidRPr="00F6482C">
        <w:rPr>
          <w:rFonts w:ascii="Garamond" w:hAnsi="Garamond" w:cs="Arial"/>
          <w:sz w:val="24"/>
          <w:szCs w:val="24"/>
        </w:rPr>
        <w:t>nehody</w:t>
      </w:r>
      <w:r w:rsidR="002059F7" w:rsidRPr="00F6482C">
        <w:rPr>
          <w:rFonts w:ascii="Garamond" w:hAnsi="Garamond" w:cs="Arial"/>
          <w:sz w:val="24"/>
          <w:szCs w:val="24"/>
        </w:rPr>
        <w:t xml:space="preserve"> jakéhokoliv mechanismu</w:t>
      </w:r>
      <w:r w:rsidRPr="00F6482C">
        <w:rPr>
          <w:rFonts w:ascii="Garamond" w:hAnsi="Garamond" w:cs="Arial"/>
          <w:sz w:val="24"/>
          <w:szCs w:val="24"/>
        </w:rPr>
        <w:t xml:space="preserve"> </w:t>
      </w:r>
      <w:r w:rsidR="00915C7C" w:rsidRPr="00F6482C">
        <w:rPr>
          <w:rFonts w:ascii="Garamond" w:hAnsi="Garamond" w:cs="Arial"/>
          <w:sz w:val="24"/>
          <w:szCs w:val="24"/>
        </w:rPr>
        <w:t>či škody na kterémkoli zařízení provozovan</w:t>
      </w:r>
      <w:r w:rsidR="00617B71" w:rsidRPr="00F6482C">
        <w:rPr>
          <w:rFonts w:ascii="Garamond" w:hAnsi="Garamond" w:cs="Arial"/>
          <w:sz w:val="24"/>
          <w:szCs w:val="24"/>
        </w:rPr>
        <w:t>ém</w:t>
      </w:r>
      <w:r w:rsidR="00915C7C" w:rsidRPr="00F6482C">
        <w:rPr>
          <w:rFonts w:ascii="Garamond" w:hAnsi="Garamond" w:cs="Arial"/>
          <w:sz w:val="24"/>
          <w:szCs w:val="24"/>
        </w:rPr>
        <w:t xml:space="preserve"> některým z Dotčených subjektů či Dalších dotčených subjektů</w:t>
      </w:r>
      <w:r w:rsidRPr="00F6482C">
        <w:rPr>
          <w:rFonts w:ascii="Garamond" w:hAnsi="Garamond" w:cs="Arial"/>
          <w:sz w:val="24"/>
          <w:szCs w:val="24"/>
        </w:rPr>
        <w:t>, a to co nejdříve po jejich vzniku na tel. č. +420 478 002 530. V případě pracovního úrazu s potřebou sepsání „Záznamu o úrazu“ bude tento sepsán za účasti Objednatele.</w:t>
      </w:r>
    </w:p>
    <w:p w:rsidR="009129E3" w:rsidRPr="00F6482C" w:rsidRDefault="009129E3" w:rsidP="000919B7">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udržovat staveniště uklizené a bezpečné, přiměřeně volné od všech překážek. Na staveništi nebude shromažďován jakýkoliv výkopek, odpad</w:t>
      </w:r>
      <w:r w:rsidR="000C34DF" w:rsidRPr="00F6482C">
        <w:rPr>
          <w:rFonts w:ascii="Garamond" w:hAnsi="Garamond" w:cs="Arial"/>
          <w:sz w:val="24"/>
          <w:szCs w:val="24"/>
        </w:rPr>
        <w:t xml:space="preserve"> či</w:t>
      </w:r>
      <w:r w:rsidRPr="00F6482C">
        <w:rPr>
          <w:rFonts w:ascii="Garamond" w:hAnsi="Garamond" w:cs="Arial"/>
          <w:sz w:val="24"/>
          <w:szCs w:val="24"/>
        </w:rPr>
        <w:t xml:space="preserve"> zbytky, které nebudou dále využívány nebo nebudou potřebné při provádění Díla.</w:t>
      </w:r>
    </w:p>
    <w:p w:rsidR="00CF4756" w:rsidRPr="00F6482C" w:rsidRDefault="009129E3" w:rsidP="00CF4756">
      <w:pPr>
        <w:pStyle w:val="Odstavecseseznamem"/>
        <w:numPr>
          <w:ilvl w:val="2"/>
          <w:numId w:val="18"/>
        </w:numPr>
        <w:tabs>
          <w:tab w:val="left" w:pos="1276"/>
        </w:tabs>
        <w:spacing w:after="0"/>
        <w:ind w:left="709" w:hanging="352"/>
        <w:jc w:val="both"/>
        <w:rPr>
          <w:rStyle w:val="Odkaznakoment"/>
          <w:sz w:val="22"/>
          <w:szCs w:val="22"/>
        </w:rPr>
      </w:pPr>
      <w:r w:rsidRPr="00F6482C">
        <w:rPr>
          <w:rFonts w:ascii="Garamond" w:hAnsi="Garamond" w:cs="Arial"/>
          <w:sz w:val="24"/>
          <w:szCs w:val="24"/>
        </w:rPr>
        <w:t>Zhotovitel je povinen zajistit úklid komunikací v místě provádění Díla, jestliže dojde k jejich znečištění v důsledku jeho činností při provádění Díla. Komunikace musí být uklizeny po jejich znečištění bez zbytečného odkladu</w:t>
      </w:r>
      <w:r w:rsidR="000C34DF" w:rsidRPr="00F6482C">
        <w:rPr>
          <w:rFonts w:ascii="Garamond" w:hAnsi="Garamond" w:cs="Arial"/>
          <w:sz w:val="24"/>
          <w:szCs w:val="24"/>
        </w:rPr>
        <w:t>,</w:t>
      </w:r>
      <w:r w:rsidRPr="00F6482C">
        <w:rPr>
          <w:rFonts w:ascii="Garamond" w:hAnsi="Garamond" w:cs="Arial"/>
          <w:sz w:val="24"/>
          <w:szCs w:val="24"/>
        </w:rPr>
        <w:t xml:space="preserve"> a to způsobem zamezujícím vniknutí látek ohrožujících jakost a kvalitu povrchových vod do kanalizačních vpustí (chemické a ropné látky).</w:t>
      </w:r>
    </w:p>
    <w:p w:rsidR="009129E3" w:rsidRPr="00F6482C" w:rsidRDefault="00CF4756" w:rsidP="00F2313A">
      <w:pPr>
        <w:pStyle w:val="Odstavecseseznamem"/>
        <w:numPr>
          <w:ilvl w:val="2"/>
          <w:numId w:val="18"/>
        </w:numPr>
        <w:tabs>
          <w:tab w:val="left" w:pos="1276"/>
        </w:tabs>
        <w:spacing w:after="0"/>
        <w:ind w:left="709" w:hanging="352"/>
        <w:jc w:val="both"/>
        <w:rPr>
          <w:rFonts w:ascii="Garamond" w:hAnsi="Garamond" w:cs="Arial"/>
          <w:sz w:val="24"/>
          <w:szCs w:val="24"/>
        </w:rPr>
      </w:pPr>
      <w:r w:rsidRPr="00F6482C">
        <w:rPr>
          <w:rFonts w:ascii="Garamond" w:hAnsi="Garamond" w:cs="Times New Roman"/>
          <w:sz w:val="24"/>
          <w:szCs w:val="24"/>
        </w:rPr>
        <w:t xml:space="preserve">Zhotovitel je povinen ve vztahu k jednotlivým Vedlejším plněním Objednateli vždy minimálně </w:t>
      </w:r>
      <w:r w:rsidR="0097009A" w:rsidRPr="00F6482C">
        <w:rPr>
          <w:rFonts w:ascii="Garamond" w:hAnsi="Garamond" w:cs="Times New Roman"/>
          <w:sz w:val="24"/>
          <w:szCs w:val="24"/>
        </w:rPr>
        <w:t xml:space="preserve">60 </w:t>
      </w:r>
      <w:r w:rsidRPr="00F6482C">
        <w:rPr>
          <w:rFonts w:ascii="Garamond" w:hAnsi="Garamond" w:cs="Times New Roman"/>
          <w:sz w:val="24"/>
          <w:szCs w:val="24"/>
        </w:rPr>
        <w:t>(</w:t>
      </w:r>
      <w:r w:rsidR="0097009A" w:rsidRPr="00F6482C">
        <w:rPr>
          <w:rFonts w:ascii="Garamond" w:hAnsi="Garamond" w:cs="Times New Roman"/>
          <w:sz w:val="24"/>
          <w:szCs w:val="24"/>
        </w:rPr>
        <w:t>šedesá</w:t>
      </w:r>
      <w:r w:rsidRPr="00F6482C">
        <w:rPr>
          <w:rFonts w:ascii="Garamond" w:hAnsi="Garamond" w:cs="Times New Roman"/>
          <w:sz w:val="24"/>
          <w:szCs w:val="24"/>
        </w:rPr>
        <w:t>t) dnů před</w:t>
      </w:r>
      <w:r w:rsidR="00A170D5" w:rsidRPr="00F6482C">
        <w:rPr>
          <w:rFonts w:ascii="Garamond" w:hAnsi="Garamond" w:cs="Times New Roman"/>
          <w:sz w:val="24"/>
          <w:szCs w:val="24"/>
        </w:rPr>
        <w:t>em oznámit termín (kalendářní den), v němž bude příslušné Vedlejší plnění potřebovat pro plynulý postup při realizaci Díla</w:t>
      </w:r>
      <w:r w:rsidRPr="00F6482C">
        <w:rPr>
          <w:rFonts w:ascii="Garamond" w:hAnsi="Garamond" w:cs="Times New Roman"/>
          <w:sz w:val="24"/>
          <w:szCs w:val="24"/>
        </w:rPr>
        <w:t xml:space="preserve">. </w:t>
      </w:r>
      <w:r w:rsidR="007B6D23" w:rsidRPr="00F6482C">
        <w:rPr>
          <w:rFonts w:ascii="Garamond" w:hAnsi="Garamond" w:cs="Times New Roman"/>
          <w:sz w:val="24"/>
          <w:szCs w:val="24"/>
        </w:rPr>
        <w:t>Vedlejší plnění bud</w:t>
      </w:r>
      <w:r w:rsidR="00F2313A" w:rsidRPr="00F6482C">
        <w:rPr>
          <w:rFonts w:ascii="Garamond" w:hAnsi="Garamond" w:cs="Times New Roman"/>
          <w:sz w:val="24"/>
          <w:szCs w:val="24"/>
        </w:rPr>
        <w:t>ou</w:t>
      </w:r>
      <w:r w:rsidR="00CA6EF2" w:rsidRPr="00F6482C">
        <w:rPr>
          <w:rFonts w:ascii="Garamond" w:hAnsi="Garamond" w:cs="Times New Roman"/>
          <w:sz w:val="24"/>
          <w:szCs w:val="24"/>
        </w:rPr>
        <w:t xml:space="preserve"> realizována, resp.</w:t>
      </w:r>
      <w:r w:rsidR="007B6D23" w:rsidRPr="00F6482C">
        <w:rPr>
          <w:rFonts w:ascii="Garamond" w:hAnsi="Garamond" w:cs="Times New Roman"/>
          <w:sz w:val="24"/>
          <w:szCs w:val="24"/>
        </w:rPr>
        <w:t xml:space="preserve"> Zhotoviteli poskytnut</w:t>
      </w:r>
      <w:r w:rsidR="00F2313A" w:rsidRPr="00F6482C">
        <w:rPr>
          <w:rFonts w:ascii="Garamond" w:hAnsi="Garamond" w:cs="Times New Roman"/>
          <w:sz w:val="24"/>
          <w:szCs w:val="24"/>
        </w:rPr>
        <w:t>a</w:t>
      </w:r>
      <w:r w:rsidR="00CA6EF2" w:rsidRPr="00F6482C">
        <w:rPr>
          <w:rFonts w:ascii="Garamond" w:hAnsi="Garamond" w:cs="Times New Roman"/>
          <w:sz w:val="24"/>
          <w:szCs w:val="24"/>
        </w:rPr>
        <w:t>,</w:t>
      </w:r>
      <w:r w:rsidR="007B6D23" w:rsidRPr="00F6482C">
        <w:rPr>
          <w:rFonts w:ascii="Garamond" w:hAnsi="Garamond" w:cs="Times New Roman"/>
          <w:sz w:val="24"/>
          <w:szCs w:val="24"/>
        </w:rPr>
        <w:t xml:space="preserve"> v</w:t>
      </w:r>
      <w:r w:rsidR="0097009A" w:rsidRPr="00F6482C">
        <w:rPr>
          <w:rFonts w:ascii="Garamond" w:hAnsi="Garamond" w:cs="Times New Roman"/>
          <w:sz w:val="24"/>
          <w:szCs w:val="24"/>
        </w:rPr>
        <w:t> </w:t>
      </w:r>
      <w:r w:rsidR="007B6D23" w:rsidRPr="00F6482C">
        <w:rPr>
          <w:rFonts w:ascii="Garamond" w:hAnsi="Garamond" w:cs="Times New Roman"/>
          <w:sz w:val="24"/>
          <w:szCs w:val="24"/>
        </w:rPr>
        <w:t>jím</w:t>
      </w:r>
      <w:r w:rsidR="0097009A" w:rsidRPr="00F6482C">
        <w:rPr>
          <w:rFonts w:ascii="Garamond" w:hAnsi="Garamond" w:cs="Times New Roman"/>
          <w:sz w:val="24"/>
          <w:szCs w:val="24"/>
        </w:rPr>
        <w:t xml:space="preserve"> takto</w:t>
      </w:r>
      <w:r w:rsidR="007B6D23" w:rsidRPr="00F6482C">
        <w:rPr>
          <w:rFonts w:ascii="Garamond" w:hAnsi="Garamond" w:cs="Times New Roman"/>
          <w:sz w:val="24"/>
          <w:szCs w:val="24"/>
        </w:rPr>
        <w:t xml:space="preserve"> </w:t>
      </w:r>
      <w:r w:rsidR="00CA6EF2" w:rsidRPr="00F6482C">
        <w:rPr>
          <w:rFonts w:ascii="Garamond" w:hAnsi="Garamond" w:cs="Times New Roman"/>
          <w:sz w:val="24"/>
          <w:szCs w:val="24"/>
        </w:rPr>
        <w:t xml:space="preserve">oznámeném </w:t>
      </w:r>
      <w:r w:rsidR="007B6D23" w:rsidRPr="00F6482C">
        <w:rPr>
          <w:rFonts w:ascii="Garamond" w:hAnsi="Garamond" w:cs="Times New Roman"/>
          <w:sz w:val="24"/>
          <w:szCs w:val="24"/>
        </w:rPr>
        <w:t>termínu</w:t>
      </w:r>
      <w:r w:rsidR="00CA6EF2" w:rsidRPr="00F6482C">
        <w:rPr>
          <w:rFonts w:ascii="Garamond" w:hAnsi="Garamond" w:cs="Times New Roman"/>
          <w:sz w:val="24"/>
          <w:szCs w:val="24"/>
        </w:rPr>
        <w:t>, ledaže to z objektivních důvodů nebude možné. Pokud pozdější dodání Vedlejšího plnění bude Zhotoviteli bránit v dalším postupu realizace Díla (kterékoli jeho části), bude termín dokončení Díla (jeho příslušné části) přiměřeně prodloužen</w:t>
      </w:r>
      <w:r w:rsidR="007B6D23" w:rsidRPr="00F6482C">
        <w:rPr>
          <w:rFonts w:ascii="Garamond" w:hAnsi="Garamond" w:cs="Times New Roman"/>
          <w:sz w:val="24"/>
          <w:szCs w:val="24"/>
        </w:rPr>
        <w:t xml:space="preserve">. </w:t>
      </w:r>
    </w:p>
    <w:p w:rsidR="009129E3" w:rsidRPr="00F6482C" w:rsidRDefault="009129E3" w:rsidP="000919B7">
      <w:pPr>
        <w:pStyle w:val="Zkladntext"/>
        <w:numPr>
          <w:ilvl w:val="2"/>
          <w:numId w:val="18"/>
        </w:numPr>
        <w:spacing w:after="0"/>
        <w:ind w:left="709" w:right="28" w:hanging="352"/>
        <w:jc w:val="both"/>
        <w:rPr>
          <w:rFonts w:ascii="Garamond" w:hAnsi="Garamond" w:cs="Arial"/>
          <w:sz w:val="24"/>
          <w:szCs w:val="24"/>
        </w:rPr>
      </w:pPr>
      <w:r w:rsidRPr="00F6482C">
        <w:rPr>
          <w:rFonts w:ascii="Garamond" w:hAnsi="Garamond" w:cs="Arial"/>
          <w:sz w:val="24"/>
          <w:szCs w:val="24"/>
        </w:rPr>
        <w:t xml:space="preserve">Zhotovitel vyklidí a odstraní </w:t>
      </w:r>
      <w:r w:rsidR="00F44996" w:rsidRPr="00F6482C">
        <w:rPr>
          <w:rFonts w:ascii="Garamond" w:hAnsi="Garamond" w:cs="Arial"/>
          <w:sz w:val="24"/>
          <w:szCs w:val="24"/>
        </w:rPr>
        <w:t xml:space="preserve">do </w:t>
      </w:r>
      <w:r w:rsidRPr="00F6482C">
        <w:rPr>
          <w:rFonts w:ascii="Garamond" w:hAnsi="Garamond" w:cs="Arial"/>
          <w:sz w:val="24"/>
          <w:szCs w:val="24"/>
        </w:rPr>
        <w:t>termín</w:t>
      </w:r>
      <w:r w:rsidR="00F44996" w:rsidRPr="00F6482C">
        <w:rPr>
          <w:rFonts w:ascii="Garamond" w:hAnsi="Garamond" w:cs="Arial"/>
          <w:sz w:val="24"/>
          <w:szCs w:val="24"/>
        </w:rPr>
        <w:t>u</w:t>
      </w:r>
      <w:r w:rsidRPr="00F6482C">
        <w:rPr>
          <w:rFonts w:ascii="Garamond" w:hAnsi="Garamond" w:cs="Arial"/>
          <w:sz w:val="24"/>
          <w:szCs w:val="24"/>
        </w:rPr>
        <w:t xml:space="preserve"> předání </w:t>
      </w:r>
      <w:r w:rsidR="00F44996" w:rsidRPr="00F6482C">
        <w:rPr>
          <w:rFonts w:ascii="Garamond" w:hAnsi="Garamond" w:cs="Arial"/>
          <w:sz w:val="24"/>
          <w:szCs w:val="24"/>
        </w:rPr>
        <w:t xml:space="preserve">Díla </w:t>
      </w:r>
      <w:r w:rsidR="00931E50" w:rsidRPr="00F6482C">
        <w:rPr>
          <w:rFonts w:ascii="Garamond" w:hAnsi="Garamond" w:cs="Arial"/>
          <w:sz w:val="24"/>
          <w:szCs w:val="24"/>
        </w:rPr>
        <w:t xml:space="preserve">(jeho jednotlivých částí) </w:t>
      </w:r>
      <w:r w:rsidR="00F44996" w:rsidRPr="00F6482C">
        <w:rPr>
          <w:rFonts w:ascii="Garamond" w:hAnsi="Garamond" w:cs="Arial"/>
          <w:sz w:val="24"/>
          <w:szCs w:val="24"/>
        </w:rPr>
        <w:t xml:space="preserve">Objednateli </w:t>
      </w:r>
      <w:r w:rsidRPr="00F6482C">
        <w:rPr>
          <w:rFonts w:ascii="Garamond" w:hAnsi="Garamond" w:cs="Arial"/>
          <w:sz w:val="24"/>
          <w:szCs w:val="24"/>
        </w:rPr>
        <w:t>ze staveniště všechny</w:t>
      </w:r>
      <w:r w:rsidR="007A6B9C" w:rsidRPr="00F6482C">
        <w:rPr>
          <w:rFonts w:ascii="Garamond" w:hAnsi="Garamond" w:cs="Arial"/>
          <w:sz w:val="24"/>
          <w:szCs w:val="24"/>
        </w:rPr>
        <w:t xml:space="preserve"> odpady, zbytky, jakož i materiály a montážní zařízení, které již nebudou dále využity</w:t>
      </w:r>
      <w:r w:rsidR="009D7A7A" w:rsidRPr="00F6482C">
        <w:rPr>
          <w:rFonts w:ascii="Garamond" w:hAnsi="Garamond" w:cs="Arial"/>
          <w:sz w:val="24"/>
          <w:szCs w:val="24"/>
        </w:rPr>
        <w:t>;</w:t>
      </w:r>
      <w:r w:rsidRPr="00F6482C">
        <w:rPr>
          <w:rFonts w:ascii="Garamond" w:hAnsi="Garamond" w:cs="Arial"/>
          <w:sz w:val="24"/>
          <w:szCs w:val="24"/>
        </w:rPr>
        <w:t xml:space="preserve"> neučiní-li tak, nebude Dílo </w:t>
      </w:r>
      <w:r w:rsidR="00F44996" w:rsidRPr="00F6482C">
        <w:rPr>
          <w:rFonts w:ascii="Garamond" w:hAnsi="Garamond" w:cs="Arial"/>
          <w:sz w:val="24"/>
          <w:szCs w:val="24"/>
        </w:rPr>
        <w:t xml:space="preserve">Objednatelem </w:t>
      </w:r>
      <w:r w:rsidRPr="00F6482C">
        <w:rPr>
          <w:rFonts w:ascii="Garamond" w:hAnsi="Garamond" w:cs="Arial"/>
          <w:sz w:val="24"/>
          <w:szCs w:val="24"/>
        </w:rPr>
        <w:t>převzato.</w:t>
      </w:r>
    </w:p>
    <w:p w:rsidR="00F44996" w:rsidRPr="00F6482C" w:rsidRDefault="00F44996" w:rsidP="000919B7">
      <w:pPr>
        <w:pStyle w:val="Zkladntext"/>
        <w:numPr>
          <w:ilvl w:val="2"/>
          <w:numId w:val="18"/>
        </w:numPr>
        <w:spacing w:after="0"/>
        <w:ind w:left="709" w:right="28" w:hanging="352"/>
        <w:jc w:val="both"/>
        <w:rPr>
          <w:rFonts w:ascii="Garamond" w:hAnsi="Garamond" w:cs="Arial"/>
          <w:sz w:val="24"/>
          <w:szCs w:val="24"/>
        </w:rPr>
      </w:pPr>
      <w:r w:rsidRPr="00F6482C">
        <w:rPr>
          <w:rFonts w:ascii="Garamond" w:hAnsi="Garamond" w:cs="Arial"/>
          <w:sz w:val="24"/>
          <w:szCs w:val="24"/>
        </w:rPr>
        <w:t>Zhotovitel prokazatelně (zápisem do Deníku) seznámí své subdodavatele s povinnostmi podle tohoto čl. II. odst. 8. této Smlouvy.</w:t>
      </w:r>
    </w:p>
    <w:p w:rsidR="0081178E" w:rsidRPr="00F6482C" w:rsidRDefault="00024767"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Za vedení realizace </w:t>
      </w:r>
      <w:r w:rsidR="0081178E" w:rsidRPr="00F6482C">
        <w:rPr>
          <w:rFonts w:ascii="Garamond" w:hAnsi="Garamond"/>
          <w:sz w:val="24"/>
          <w:szCs w:val="24"/>
        </w:rPr>
        <w:t xml:space="preserve">Díla (jeho příslušných částí) </w:t>
      </w:r>
      <w:r w:rsidRPr="00F6482C">
        <w:rPr>
          <w:rFonts w:ascii="Garamond" w:hAnsi="Garamond"/>
          <w:sz w:val="24"/>
          <w:szCs w:val="24"/>
        </w:rPr>
        <w:t>ve smyslu ustanovení § 160 stavebního zákona bude odpovídat</w:t>
      </w:r>
      <w:r w:rsidR="0081178E" w:rsidRPr="00F6482C">
        <w:rPr>
          <w:rFonts w:ascii="Garamond" w:hAnsi="Garamond"/>
          <w:sz w:val="24"/>
          <w:szCs w:val="24"/>
        </w:rPr>
        <w:t>:</w:t>
      </w:r>
    </w:p>
    <w:p w:rsidR="0081178E" w:rsidRPr="00F6482C" w:rsidRDefault="00F44996" w:rsidP="0081178E">
      <w:pPr>
        <w:pStyle w:val="Odstavecseseznamem"/>
        <w:numPr>
          <w:ilvl w:val="3"/>
          <w:numId w:val="18"/>
        </w:numPr>
        <w:spacing w:after="0"/>
        <w:ind w:left="709"/>
        <w:jc w:val="both"/>
        <w:rPr>
          <w:rFonts w:ascii="Garamond" w:hAnsi="Garamond"/>
          <w:sz w:val="24"/>
          <w:szCs w:val="24"/>
        </w:rPr>
      </w:pPr>
      <w:r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Pr="00F6482C">
        <w:rPr>
          <w:rFonts w:ascii="Garamond" w:hAnsi="Garamond"/>
          <w:sz w:val="24"/>
          <w:szCs w:val="24"/>
          <w:highlight w:val="lightGray"/>
        </w:rPr>
        <w:t>]</w:t>
      </w:r>
      <w:r w:rsidR="00024767" w:rsidRPr="00F6482C">
        <w:rPr>
          <w:rFonts w:ascii="Garamond" w:hAnsi="Garamond"/>
          <w:sz w:val="24"/>
          <w:szCs w:val="24"/>
        </w:rPr>
        <w:t xml:space="preserve"> č. autorizace </w:t>
      </w:r>
      <w:r w:rsidR="00A11E95" w:rsidRPr="00A11E95">
        <w:rPr>
          <w:rFonts w:ascii="Garamond" w:hAnsi="Garamond"/>
          <w:sz w:val="24"/>
          <w:szCs w:val="24"/>
          <w:highlight w:val="lightGray"/>
        </w:rPr>
        <w:t>[doplní účastník]</w:t>
      </w:r>
      <w:r w:rsidR="00A11E95" w:rsidRPr="00F6482C">
        <w:rPr>
          <w:rFonts w:ascii="Garamond" w:hAnsi="Garamond"/>
          <w:sz w:val="24"/>
          <w:szCs w:val="24"/>
        </w:rPr>
        <w:t xml:space="preserve"> </w:t>
      </w:r>
      <w:r w:rsidR="005C2809" w:rsidRPr="00F6482C">
        <w:rPr>
          <w:rFonts w:ascii="Garamond" w:hAnsi="Garamond"/>
          <w:sz w:val="24"/>
          <w:szCs w:val="24"/>
        </w:rPr>
        <w:t xml:space="preserve"> </w:t>
      </w:r>
      <w:r w:rsidR="00845C25" w:rsidRPr="00F6482C">
        <w:rPr>
          <w:rFonts w:ascii="Garamond" w:hAnsi="Garamond"/>
          <w:sz w:val="24"/>
          <w:szCs w:val="24"/>
        </w:rPr>
        <w:t>–</w:t>
      </w:r>
      <w:r w:rsidR="00024767" w:rsidRPr="00F6482C">
        <w:rPr>
          <w:rFonts w:ascii="Garamond" w:hAnsi="Garamond"/>
          <w:sz w:val="24"/>
          <w:szCs w:val="24"/>
        </w:rPr>
        <w:t xml:space="preserve"> autorizovan</w:t>
      </w:r>
      <w:r w:rsidR="00845C25" w:rsidRPr="00F6482C">
        <w:rPr>
          <w:rFonts w:ascii="Garamond" w:hAnsi="Garamond"/>
          <w:sz w:val="24"/>
          <w:szCs w:val="24"/>
        </w:rPr>
        <w:t xml:space="preserve">ý </w:t>
      </w:r>
      <w:r w:rsidR="0097009A" w:rsidRPr="00F6482C">
        <w:rPr>
          <w:rFonts w:ascii="Garamond" w:hAnsi="Garamond"/>
          <w:sz w:val="24"/>
          <w:szCs w:val="24"/>
        </w:rPr>
        <w:t xml:space="preserve">technik </w:t>
      </w:r>
      <w:r w:rsidR="00024767" w:rsidRPr="00F6482C">
        <w:rPr>
          <w:rFonts w:ascii="Garamond" w:hAnsi="Garamond"/>
          <w:sz w:val="24"/>
          <w:szCs w:val="24"/>
        </w:rPr>
        <w:t xml:space="preserve">ve smyslu zákona č. 360/1992 Sb., ve znění pozdějších předpisů, v oboru </w:t>
      </w:r>
      <w:r w:rsidR="0081178E" w:rsidRPr="00F6482C">
        <w:rPr>
          <w:rFonts w:ascii="Garamond" w:hAnsi="Garamond"/>
          <w:i/>
          <w:sz w:val="24"/>
          <w:szCs w:val="24"/>
        </w:rPr>
        <w:t>stavby vodního hospodářství a krajinného inženýrství</w:t>
      </w:r>
      <w:r w:rsidR="00024767" w:rsidRPr="00F6482C">
        <w:rPr>
          <w:rFonts w:ascii="Garamond" w:hAnsi="Garamond"/>
          <w:sz w:val="24"/>
          <w:szCs w:val="24"/>
        </w:rPr>
        <w:t xml:space="preserve">, ČKAIT </w:t>
      </w:r>
      <w:r w:rsidR="00A11E95" w:rsidRPr="00A11E95">
        <w:rPr>
          <w:rFonts w:ascii="Garamond" w:hAnsi="Garamond"/>
          <w:sz w:val="24"/>
          <w:szCs w:val="24"/>
          <w:highlight w:val="lightGray"/>
        </w:rPr>
        <w:t>[doplní účastník]</w:t>
      </w:r>
      <w:r w:rsidR="0081178E" w:rsidRPr="00F6482C">
        <w:rPr>
          <w:rFonts w:ascii="Garamond" w:hAnsi="Garamond"/>
          <w:sz w:val="24"/>
          <w:szCs w:val="24"/>
        </w:rPr>
        <w:t xml:space="preserve">, </w:t>
      </w:r>
      <w:r w:rsidR="002059F7" w:rsidRPr="00F6482C">
        <w:rPr>
          <w:rFonts w:ascii="Garamond" w:hAnsi="Garamond"/>
          <w:sz w:val="24"/>
          <w:szCs w:val="24"/>
        </w:rPr>
        <w:t xml:space="preserve">a jeho zástupce </w:t>
      </w:r>
      <w:r w:rsidR="00A11E95" w:rsidRPr="00A11E95">
        <w:rPr>
          <w:rFonts w:ascii="Garamond" w:hAnsi="Garamond"/>
          <w:sz w:val="24"/>
          <w:szCs w:val="24"/>
          <w:highlight w:val="lightGray"/>
        </w:rPr>
        <w:t>[doplní účastník]</w:t>
      </w:r>
      <w:r w:rsidR="00DE3780" w:rsidRPr="00F6482C">
        <w:rPr>
          <w:rFonts w:ascii="Garamond" w:hAnsi="Garamond"/>
          <w:sz w:val="24"/>
          <w:szCs w:val="24"/>
        </w:rPr>
        <w:t xml:space="preserve"> č.</w:t>
      </w:r>
      <w:r w:rsidR="00B1507B" w:rsidRPr="00F6482C">
        <w:rPr>
          <w:rFonts w:ascii="Garamond" w:hAnsi="Garamond"/>
          <w:sz w:val="24"/>
          <w:szCs w:val="24"/>
        </w:rPr>
        <w:t> </w:t>
      </w:r>
      <w:r w:rsidR="00DE3780" w:rsidRPr="00F6482C">
        <w:rPr>
          <w:rFonts w:ascii="Garamond" w:hAnsi="Garamond"/>
          <w:sz w:val="24"/>
          <w:szCs w:val="24"/>
        </w:rPr>
        <w:t xml:space="preserve">autorizace </w:t>
      </w:r>
      <w:r w:rsidR="00A11E95" w:rsidRPr="00A11E95">
        <w:rPr>
          <w:rFonts w:ascii="Garamond" w:hAnsi="Garamond"/>
          <w:sz w:val="24"/>
          <w:szCs w:val="24"/>
          <w:highlight w:val="lightGray"/>
        </w:rPr>
        <w:t>[doplní účastník]</w:t>
      </w:r>
      <w:r w:rsidR="00DE3780" w:rsidRPr="00F6482C">
        <w:rPr>
          <w:rFonts w:ascii="Garamond" w:hAnsi="Garamond"/>
          <w:sz w:val="24"/>
          <w:szCs w:val="24"/>
        </w:rPr>
        <w:t xml:space="preserve"> – autorizovaný </w:t>
      </w:r>
      <w:r w:rsidR="0097009A" w:rsidRPr="00F6482C">
        <w:rPr>
          <w:rFonts w:ascii="Garamond" w:hAnsi="Garamond"/>
          <w:sz w:val="24"/>
          <w:szCs w:val="24"/>
        </w:rPr>
        <w:t xml:space="preserve">technik </w:t>
      </w:r>
      <w:r w:rsidR="00DE3780" w:rsidRPr="00F6482C">
        <w:rPr>
          <w:rFonts w:ascii="Garamond" w:hAnsi="Garamond"/>
          <w:sz w:val="24"/>
          <w:szCs w:val="24"/>
        </w:rPr>
        <w:t xml:space="preserve">ve smyslu zákona č. 360/1992 Sb., </w:t>
      </w:r>
      <w:r w:rsidR="00DE3780" w:rsidRPr="00F6482C">
        <w:rPr>
          <w:rFonts w:ascii="Garamond" w:hAnsi="Garamond"/>
          <w:sz w:val="24"/>
          <w:szCs w:val="24"/>
        </w:rPr>
        <w:lastRenderedPageBreak/>
        <w:t xml:space="preserve">ve znění pozdějších předpisů, v oboru </w:t>
      </w:r>
      <w:r w:rsidR="00DE3780" w:rsidRPr="00F6482C">
        <w:rPr>
          <w:rFonts w:ascii="Garamond" w:hAnsi="Garamond"/>
          <w:i/>
          <w:sz w:val="24"/>
          <w:szCs w:val="24"/>
        </w:rPr>
        <w:t>stavby vodního hospodářství a krajinného inženýrství</w:t>
      </w:r>
      <w:r w:rsidR="00DE3780" w:rsidRPr="00F6482C">
        <w:rPr>
          <w:rFonts w:ascii="Garamond" w:hAnsi="Garamond"/>
          <w:sz w:val="24"/>
          <w:szCs w:val="24"/>
        </w:rPr>
        <w:t xml:space="preserve">, ČKAIT </w:t>
      </w:r>
      <w:r w:rsidR="00A11E95" w:rsidRPr="00A11E95">
        <w:rPr>
          <w:rFonts w:ascii="Garamond" w:hAnsi="Garamond"/>
          <w:sz w:val="24"/>
          <w:szCs w:val="24"/>
          <w:highlight w:val="lightGray"/>
        </w:rPr>
        <w:t>[doplní účastník]</w:t>
      </w:r>
      <w:r w:rsidR="00A11E95" w:rsidRPr="00F6482C">
        <w:rPr>
          <w:rFonts w:ascii="Garamond" w:hAnsi="Garamond"/>
          <w:sz w:val="24"/>
          <w:szCs w:val="24"/>
        </w:rPr>
        <w:t xml:space="preserve"> </w:t>
      </w:r>
      <w:r w:rsidR="0081178E" w:rsidRPr="00F6482C">
        <w:rPr>
          <w:rFonts w:ascii="Garamond" w:hAnsi="Garamond"/>
          <w:sz w:val="24"/>
          <w:szCs w:val="24"/>
        </w:rPr>
        <w:t>a</w:t>
      </w:r>
    </w:p>
    <w:p w:rsidR="0081178E" w:rsidRPr="00F6482C" w:rsidRDefault="00A11E95" w:rsidP="0081178E">
      <w:pPr>
        <w:pStyle w:val="Odstavecseseznamem"/>
        <w:numPr>
          <w:ilvl w:val="3"/>
          <w:numId w:val="18"/>
        </w:numPr>
        <w:spacing w:after="0"/>
        <w:ind w:left="709"/>
        <w:jc w:val="both"/>
        <w:rPr>
          <w:rFonts w:ascii="Garamond" w:hAnsi="Garamond"/>
          <w:sz w:val="24"/>
          <w:szCs w:val="24"/>
        </w:rPr>
      </w:pPr>
      <w:r w:rsidRPr="00A11E95">
        <w:rPr>
          <w:rFonts w:ascii="Garamond" w:hAnsi="Garamond"/>
          <w:sz w:val="24"/>
          <w:szCs w:val="24"/>
          <w:highlight w:val="lightGray"/>
        </w:rPr>
        <w:t>[doplní účastník]</w:t>
      </w:r>
      <w:r w:rsidRPr="00F6482C">
        <w:rPr>
          <w:rFonts w:ascii="Garamond" w:hAnsi="Garamond"/>
          <w:sz w:val="24"/>
          <w:szCs w:val="24"/>
        </w:rPr>
        <w:t xml:space="preserve"> </w:t>
      </w:r>
      <w:r w:rsidR="0081178E" w:rsidRPr="00F6482C">
        <w:rPr>
          <w:rFonts w:ascii="Garamond" w:hAnsi="Garamond"/>
          <w:sz w:val="24"/>
          <w:szCs w:val="24"/>
        </w:rPr>
        <w:t xml:space="preserve">č. autorizace </w:t>
      </w:r>
      <w:r w:rsidRPr="00A11E95">
        <w:rPr>
          <w:rFonts w:ascii="Garamond" w:hAnsi="Garamond"/>
          <w:sz w:val="24"/>
          <w:szCs w:val="24"/>
          <w:highlight w:val="lightGray"/>
        </w:rPr>
        <w:t>[doplní účastník]</w:t>
      </w:r>
      <w:r w:rsidRPr="00F6482C">
        <w:rPr>
          <w:rFonts w:ascii="Garamond" w:hAnsi="Garamond"/>
          <w:sz w:val="24"/>
          <w:szCs w:val="24"/>
        </w:rPr>
        <w:t xml:space="preserve"> </w:t>
      </w:r>
      <w:r w:rsidR="0081178E" w:rsidRPr="00F6482C">
        <w:rPr>
          <w:rFonts w:ascii="Garamond" w:hAnsi="Garamond"/>
          <w:sz w:val="24"/>
          <w:szCs w:val="24"/>
        </w:rPr>
        <w:t xml:space="preserve">– autorizovaný </w:t>
      </w:r>
      <w:r w:rsidR="0097009A" w:rsidRPr="00F6482C">
        <w:rPr>
          <w:rFonts w:ascii="Garamond" w:hAnsi="Garamond"/>
          <w:sz w:val="24"/>
          <w:szCs w:val="24"/>
        </w:rPr>
        <w:t xml:space="preserve">technik </w:t>
      </w:r>
      <w:r w:rsidR="0081178E" w:rsidRPr="00F6482C">
        <w:rPr>
          <w:rFonts w:ascii="Garamond" w:hAnsi="Garamond"/>
          <w:sz w:val="24"/>
          <w:szCs w:val="24"/>
        </w:rPr>
        <w:t xml:space="preserve">ve smyslu zákona č. 360/1992 Sb., ve znění pozdějších předpisů, v oboru </w:t>
      </w:r>
      <w:r w:rsidR="0081178E" w:rsidRPr="00F6482C">
        <w:rPr>
          <w:rFonts w:ascii="Garamond" w:hAnsi="Garamond"/>
          <w:i/>
          <w:sz w:val="24"/>
          <w:szCs w:val="24"/>
        </w:rPr>
        <w:t>technologická zařízení staveb</w:t>
      </w:r>
      <w:r w:rsidR="0081178E" w:rsidRPr="00F6482C">
        <w:rPr>
          <w:rFonts w:ascii="Garamond" w:hAnsi="Garamond"/>
          <w:sz w:val="24"/>
          <w:szCs w:val="24"/>
        </w:rPr>
        <w:t xml:space="preserve">, ČKAIT </w:t>
      </w:r>
      <w:r w:rsidRPr="00A11E95">
        <w:rPr>
          <w:rFonts w:ascii="Garamond" w:hAnsi="Garamond"/>
          <w:sz w:val="24"/>
          <w:szCs w:val="24"/>
          <w:highlight w:val="lightGray"/>
        </w:rPr>
        <w:t>[doplní účastník]</w:t>
      </w:r>
      <w:r w:rsidRPr="00F6482C">
        <w:rPr>
          <w:rFonts w:ascii="Garamond" w:hAnsi="Garamond"/>
          <w:sz w:val="24"/>
          <w:szCs w:val="24"/>
        </w:rPr>
        <w:t xml:space="preserve"> </w:t>
      </w:r>
      <w:r w:rsidR="002059F7" w:rsidRPr="00F6482C">
        <w:rPr>
          <w:rFonts w:ascii="Garamond" w:hAnsi="Garamond"/>
          <w:sz w:val="24"/>
          <w:szCs w:val="24"/>
        </w:rPr>
        <w:t xml:space="preserve">a jeho zástupce </w:t>
      </w:r>
      <w:r w:rsidRPr="00A11E95">
        <w:rPr>
          <w:rFonts w:ascii="Garamond" w:hAnsi="Garamond"/>
          <w:sz w:val="24"/>
          <w:szCs w:val="24"/>
          <w:highlight w:val="lightGray"/>
        </w:rPr>
        <w:t>[doplní účastník]</w:t>
      </w:r>
      <w:r w:rsidRPr="00F6482C">
        <w:rPr>
          <w:rFonts w:ascii="Garamond" w:hAnsi="Garamond"/>
          <w:sz w:val="24"/>
          <w:szCs w:val="24"/>
        </w:rPr>
        <w:t xml:space="preserve"> </w:t>
      </w:r>
      <w:r w:rsidR="00DE3780" w:rsidRPr="00F6482C">
        <w:rPr>
          <w:rFonts w:ascii="Garamond" w:hAnsi="Garamond"/>
          <w:sz w:val="24"/>
          <w:szCs w:val="24"/>
        </w:rPr>
        <w:t xml:space="preserve">č. autorizace </w:t>
      </w:r>
      <w:r w:rsidRPr="00A11E95">
        <w:rPr>
          <w:rFonts w:ascii="Garamond" w:hAnsi="Garamond"/>
          <w:sz w:val="24"/>
          <w:szCs w:val="24"/>
          <w:highlight w:val="lightGray"/>
        </w:rPr>
        <w:t>[doplní účastník]</w:t>
      </w:r>
      <w:r w:rsidRPr="00F6482C">
        <w:rPr>
          <w:rFonts w:ascii="Garamond" w:hAnsi="Garamond"/>
          <w:sz w:val="24"/>
          <w:szCs w:val="24"/>
        </w:rPr>
        <w:t xml:space="preserve"> </w:t>
      </w:r>
      <w:r w:rsidR="00DE3780" w:rsidRPr="00F6482C">
        <w:rPr>
          <w:rFonts w:ascii="Garamond" w:hAnsi="Garamond"/>
          <w:sz w:val="24"/>
          <w:szCs w:val="24"/>
        </w:rPr>
        <w:t xml:space="preserve">– autorizovaný </w:t>
      </w:r>
      <w:r w:rsidR="0097009A" w:rsidRPr="00F6482C">
        <w:rPr>
          <w:rFonts w:ascii="Garamond" w:hAnsi="Garamond"/>
          <w:sz w:val="24"/>
          <w:szCs w:val="24"/>
        </w:rPr>
        <w:t xml:space="preserve">technik </w:t>
      </w:r>
      <w:r w:rsidR="00DE3780" w:rsidRPr="00F6482C">
        <w:rPr>
          <w:rFonts w:ascii="Garamond" w:hAnsi="Garamond"/>
          <w:sz w:val="24"/>
          <w:szCs w:val="24"/>
        </w:rPr>
        <w:t xml:space="preserve">ve smyslu zákona č. 360/1992 Sb., ve znění pozdějších předpisů, v oboru </w:t>
      </w:r>
      <w:r w:rsidR="00DE3780" w:rsidRPr="00F6482C">
        <w:rPr>
          <w:rFonts w:ascii="Garamond" w:hAnsi="Garamond"/>
          <w:i/>
          <w:sz w:val="24"/>
          <w:szCs w:val="24"/>
        </w:rPr>
        <w:t>technologická zařízení staveb</w:t>
      </w:r>
      <w:r w:rsidR="00DE3780" w:rsidRPr="00F6482C">
        <w:rPr>
          <w:rFonts w:ascii="Garamond" w:hAnsi="Garamond"/>
          <w:sz w:val="24"/>
          <w:szCs w:val="24"/>
        </w:rPr>
        <w:t xml:space="preserve">, ČKAIT </w:t>
      </w:r>
      <w:r w:rsidRPr="00A11E95">
        <w:rPr>
          <w:rFonts w:ascii="Garamond" w:hAnsi="Garamond"/>
          <w:sz w:val="24"/>
          <w:szCs w:val="24"/>
          <w:highlight w:val="lightGray"/>
        </w:rPr>
        <w:t>[doplní účastník]</w:t>
      </w:r>
      <w:r w:rsidR="00024767" w:rsidRPr="00F6482C">
        <w:rPr>
          <w:rFonts w:ascii="Garamond" w:hAnsi="Garamond"/>
          <w:sz w:val="24"/>
          <w:szCs w:val="24"/>
        </w:rPr>
        <w:t>.</w:t>
      </w:r>
      <w:r w:rsidR="00F44996" w:rsidRPr="00F6482C">
        <w:rPr>
          <w:rFonts w:ascii="Garamond" w:hAnsi="Garamond"/>
          <w:sz w:val="24"/>
          <w:szCs w:val="24"/>
        </w:rPr>
        <w:t xml:space="preserve"> </w:t>
      </w:r>
    </w:p>
    <w:p w:rsidR="00024767" w:rsidRPr="00F6482C" w:rsidRDefault="00F44996" w:rsidP="0081178E">
      <w:pPr>
        <w:spacing w:after="0"/>
        <w:ind w:left="349"/>
        <w:jc w:val="both"/>
        <w:rPr>
          <w:rFonts w:ascii="Garamond" w:hAnsi="Garamond"/>
          <w:sz w:val="24"/>
          <w:szCs w:val="24"/>
        </w:rPr>
      </w:pPr>
      <w:r w:rsidRPr="00F6482C">
        <w:rPr>
          <w:rFonts w:ascii="Garamond" w:hAnsi="Garamond"/>
          <w:sz w:val="24"/>
          <w:szCs w:val="24"/>
        </w:rPr>
        <w:t xml:space="preserve">Zhotovitel je oprávněn </w:t>
      </w:r>
      <w:r w:rsidR="0081178E" w:rsidRPr="00F6482C">
        <w:rPr>
          <w:rFonts w:ascii="Garamond" w:hAnsi="Garamond"/>
          <w:sz w:val="24"/>
          <w:szCs w:val="24"/>
        </w:rPr>
        <w:t>kteroukoli z těchto osob</w:t>
      </w:r>
      <w:r w:rsidRPr="00F6482C">
        <w:rPr>
          <w:rFonts w:ascii="Garamond" w:hAnsi="Garamond"/>
          <w:sz w:val="24"/>
          <w:szCs w:val="24"/>
        </w:rPr>
        <w:t xml:space="preserve"> v případě nutnosti změnit, přičemž je povinen tuto změnu neprodleně písemně oznámit Objednateli a současně prokázat Objednateli, že nová osoba splňuje požadavky </w:t>
      </w:r>
      <w:r w:rsidR="00DE3780" w:rsidRPr="00F6482C">
        <w:rPr>
          <w:rFonts w:ascii="Garamond" w:hAnsi="Garamond"/>
          <w:sz w:val="24"/>
          <w:szCs w:val="24"/>
        </w:rPr>
        <w:t xml:space="preserve">pro </w:t>
      </w:r>
      <w:r w:rsidRPr="00F6482C">
        <w:rPr>
          <w:rFonts w:ascii="Garamond" w:hAnsi="Garamond"/>
          <w:sz w:val="24"/>
          <w:szCs w:val="24"/>
        </w:rPr>
        <w:t>vedení realizace stavby plynoucí z právních předpisů.</w:t>
      </w:r>
      <w:r w:rsidR="00B57DB4" w:rsidRPr="00F6482C">
        <w:rPr>
          <w:rFonts w:ascii="Garamond" w:hAnsi="Garamond"/>
          <w:sz w:val="24"/>
          <w:szCs w:val="24"/>
        </w:rPr>
        <w:t xml:space="preserve"> </w:t>
      </w:r>
    </w:p>
    <w:p w:rsidR="00F81C90" w:rsidRPr="00F6482C" w:rsidRDefault="00024767" w:rsidP="0018050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Zhotovitel je povinen respektovat při realizaci Díla pokyny Objednatele, </w:t>
      </w:r>
      <w:r w:rsidR="008674D9" w:rsidRPr="00F6482C">
        <w:rPr>
          <w:rFonts w:ascii="Garamond" w:hAnsi="Garamond" w:cs="Arial"/>
          <w:bCs/>
          <w:sz w:val="24"/>
          <w:szCs w:val="24"/>
        </w:rPr>
        <w:t>Dotčených subjektů</w:t>
      </w:r>
      <w:r w:rsidR="00DE3780" w:rsidRPr="00F6482C">
        <w:rPr>
          <w:rFonts w:ascii="Garamond" w:hAnsi="Garamond" w:cs="Arial"/>
          <w:bCs/>
          <w:sz w:val="24"/>
          <w:szCs w:val="24"/>
        </w:rPr>
        <w:t>, Dalších dotčených subjektů</w:t>
      </w:r>
      <w:r w:rsidR="008674D9" w:rsidRPr="00F6482C">
        <w:rPr>
          <w:rFonts w:ascii="Garamond" w:hAnsi="Garamond"/>
          <w:sz w:val="24"/>
          <w:szCs w:val="24"/>
        </w:rPr>
        <w:t xml:space="preserve"> </w:t>
      </w:r>
      <w:r w:rsidRPr="00F6482C">
        <w:rPr>
          <w:rFonts w:ascii="Garamond" w:hAnsi="Garamond"/>
          <w:sz w:val="24"/>
          <w:szCs w:val="24"/>
        </w:rPr>
        <w:t xml:space="preserve">a pracovníků orgánů veřejné </w:t>
      </w:r>
      <w:r w:rsidR="00147E94" w:rsidRPr="00F6482C">
        <w:rPr>
          <w:rFonts w:ascii="Garamond" w:hAnsi="Garamond"/>
          <w:sz w:val="24"/>
          <w:szCs w:val="24"/>
        </w:rPr>
        <w:t>správy</w:t>
      </w:r>
      <w:r w:rsidRPr="00F6482C">
        <w:rPr>
          <w:rFonts w:ascii="Garamond" w:hAnsi="Garamond"/>
          <w:sz w:val="24"/>
          <w:szCs w:val="24"/>
        </w:rPr>
        <w:t xml:space="preserve">. Pokud Zhotovitel obdrží protichůdné pokyny, je povinen o tom ihned informovat Objednatele a vyžádat si </w:t>
      </w:r>
      <w:r w:rsidR="00573A52" w:rsidRPr="00F6482C">
        <w:rPr>
          <w:rFonts w:ascii="Garamond" w:hAnsi="Garamond"/>
          <w:sz w:val="24"/>
          <w:szCs w:val="24"/>
        </w:rPr>
        <w:t xml:space="preserve">od něj </w:t>
      </w:r>
      <w:r w:rsidRPr="00F6482C">
        <w:rPr>
          <w:rFonts w:ascii="Garamond" w:hAnsi="Garamond"/>
          <w:sz w:val="24"/>
          <w:szCs w:val="24"/>
        </w:rPr>
        <w:t xml:space="preserve">udělení jednotného pokynu. </w:t>
      </w:r>
    </w:p>
    <w:p w:rsidR="003B7181" w:rsidRPr="00F6482C" w:rsidRDefault="003B7181"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Objednatel si vyhrazuje právo </w:t>
      </w:r>
      <w:r w:rsidR="00826171" w:rsidRPr="00F6482C">
        <w:rPr>
          <w:rFonts w:ascii="Garamond" w:hAnsi="Garamond"/>
          <w:sz w:val="24"/>
          <w:szCs w:val="24"/>
        </w:rPr>
        <w:t xml:space="preserve">kdykoli provést </w:t>
      </w:r>
      <w:r w:rsidRPr="00F6482C">
        <w:rPr>
          <w:rFonts w:ascii="Garamond" w:hAnsi="Garamond"/>
          <w:sz w:val="24"/>
          <w:szCs w:val="24"/>
        </w:rPr>
        <w:t>kontrol</w:t>
      </w:r>
      <w:r w:rsidR="00826171" w:rsidRPr="00F6482C">
        <w:rPr>
          <w:rFonts w:ascii="Garamond" w:hAnsi="Garamond"/>
          <w:sz w:val="24"/>
          <w:szCs w:val="24"/>
        </w:rPr>
        <w:t>u</w:t>
      </w:r>
      <w:r w:rsidRPr="00F6482C">
        <w:rPr>
          <w:rFonts w:ascii="Garamond" w:hAnsi="Garamond"/>
          <w:sz w:val="24"/>
          <w:szCs w:val="24"/>
        </w:rPr>
        <w:t xml:space="preserve"> kvality </w:t>
      </w:r>
      <w:r w:rsidR="00826171" w:rsidRPr="00F6482C">
        <w:rPr>
          <w:rFonts w:ascii="Garamond" w:hAnsi="Garamond"/>
          <w:sz w:val="24"/>
          <w:szCs w:val="24"/>
        </w:rPr>
        <w:t xml:space="preserve">kterékoli části </w:t>
      </w:r>
      <w:r w:rsidR="00B12715" w:rsidRPr="00F6482C">
        <w:rPr>
          <w:rFonts w:ascii="Garamond" w:hAnsi="Garamond"/>
          <w:sz w:val="24"/>
          <w:szCs w:val="24"/>
        </w:rPr>
        <w:t>D</w:t>
      </w:r>
      <w:r w:rsidRPr="00F6482C">
        <w:rPr>
          <w:rFonts w:ascii="Garamond" w:hAnsi="Garamond"/>
          <w:sz w:val="24"/>
          <w:szCs w:val="24"/>
        </w:rPr>
        <w:t>íla, činností a</w:t>
      </w:r>
      <w:r w:rsidR="00B1507B" w:rsidRPr="00F6482C">
        <w:rPr>
          <w:rFonts w:ascii="Garamond" w:hAnsi="Garamond"/>
          <w:sz w:val="24"/>
          <w:szCs w:val="24"/>
        </w:rPr>
        <w:t> </w:t>
      </w:r>
      <w:r w:rsidRPr="00F6482C">
        <w:rPr>
          <w:rFonts w:ascii="Garamond" w:hAnsi="Garamond"/>
          <w:sz w:val="24"/>
          <w:szCs w:val="24"/>
        </w:rPr>
        <w:t>dokladů Zhotovitele souvisejících s přípravou a realizací Díla, jakož i jeho uvedením do provozu a</w:t>
      </w:r>
      <w:r w:rsidR="00DE3780" w:rsidRPr="00F6482C">
        <w:rPr>
          <w:rFonts w:ascii="Garamond" w:hAnsi="Garamond"/>
          <w:sz w:val="24"/>
          <w:szCs w:val="24"/>
        </w:rPr>
        <w:t> </w:t>
      </w:r>
      <w:r w:rsidRPr="00F6482C">
        <w:rPr>
          <w:rFonts w:ascii="Garamond" w:hAnsi="Garamond"/>
          <w:sz w:val="24"/>
          <w:szCs w:val="24"/>
        </w:rPr>
        <w:t>dokončením. V případě zjištění jakéhokoli rozporu mezi činností Zhotovitele a</w:t>
      </w:r>
      <w:r w:rsidR="00B1507B" w:rsidRPr="00F6482C">
        <w:rPr>
          <w:rFonts w:ascii="Garamond" w:hAnsi="Garamond"/>
          <w:sz w:val="24"/>
          <w:szCs w:val="24"/>
        </w:rPr>
        <w:t> </w:t>
      </w:r>
      <w:r w:rsidRPr="00F6482C">
        <w:rPr>
          <w:rFonts w:ascii="Garamond" w:hAnsi="Garamond"/>
          <w:sz w:val="24"/>
          <w:szCs w:val="24"/>
        </w:rPr>
        <w:t xml:space="preserve">touto Smlouvou, Projektem, platnými normami, obecně závaznými právními předpisy, </w:t>
      </w:r>
      <w:r w:rsidR="00FA1CF4" w:rsidRPr="00F6482C">
        <w:rPr>
          <w:rFonts w:ascii="Garamond" w:hAnsi="Garamond"/>
          <w:sz w:val="24"/>
          <w:szCs w:val="24"/>
        </w:rPr>
        <w:t xml:space="preserve">Správními rozhodnutími či jinými </w:t>
      </w:r>
      <w:r w:rsidRPr="00F6482C">
        <w:rPr>
          <w:rFonts w:ascii="Garamond" w:hAnsi="Garamond"/>
          <w:sz w:val="24"/>
          <w:szCs w:val="24"/>
        </w:rPr>
        <w:t>rozhodnutím</w:t>
      </w:r>
      <w:r w:rsidR="00FA1CF4" w:rsidRPr="00F6482C">
        <w:rPr>
          <w:rFonts w:ascii="Garamond" w:hAnsi="Garamond"/>
          <w:sz w:val="24"/>
          <w:szCs w:val="24"/>
        </w:rPr>
        <w:t>i</w:t>
      </w:r>
      <w:r w:rsidRPr="00F6482C">
        <w:rPr>
          <w:rFonts w:ascii="Garamond" w:hAnsi="Garamond"/>
          <w:sz w:val="24"/>
          <w:szCs w:val="24"/>
        </w:rPr>
        <w:t xml:space="preserve"> správních orgánů </w:t>
      </w:r>
      <w:r w:rsidR="009D7A7A" w:rsidRPr="00F6482C">
        <w:rPr>
          <w:rFonts w:ascii="Garamond" w:hAnsi="Garamond"/>
          <w:sz w:val="24"/>
          <w:szCs w:val="24"/>
        </w:rPr>
        <w:t>či</w:t>
      </w:r>
      <w:r w:rsidRPr="00F6482C">
        <w:rPr>
          <w:rFonts w:ascii="Garamond" w:hAnsi="Garamond"/>
          <w:sz w:val="24"/>
          <w:szCs w:val="24"/>
        </w:rPr>
        <w:t xml:space="preserve"> jakýmikoli jinými dokumenty týkajícími se realizace Díla, jakož i v případě, že Zhotovitel bude svým postupem při realizaci Díla prokazatelně poškozovat zájmy a pověst Objednatele nebo </w:t>
      </w:r>
      <w:r w:rsidR="008674D9" w:rsidRPr="00F6482C">
        <w:rPr>
          <w:rFonts w:ascii="Garamond" w:hAnsi="Garamond" w:cs="Arial"/>
          <w:bCs/>
          <w:sz w:val="24"/>
          <w:szCs w:val="24"/>
        </w:rPr>
        <w:t xml:space="preserve">Dotčených </w:t>
      </w:r>
      <w:r w:rsidR="001C228E" w:rsidRPr="00F6482C">
        <w:rPr>
          <w:rFonts w:ascii="Garamond" w:hAnsi="Garamond" w:cs="Arial"/>
          <w:bCs/>
          <w:sz w:val="24"/>
          <w:szCs w:val="24"/>
        </w:rPr>
        <w:t xml:space="preserve">subjektů </w:t>
      </w:r>
      <w:r w:rsidR="00F81C90" w:rsidRPr="00F6482C">
        <w:rPr>
          <w:rFonts w:ascii="Garamond" w:hAnsi="Garamond" w:cs="Arial"/>
          <w:bCs/>
          <w:sz w:val="24"/>
          <w:szCs w:val="24"/>
        </w:rPr>
        <w:t xml:space="preserve">či Dalších dotčených </w:t>
      </w:r>
      <w:r w:rsidR="008674D9" w:rsidRPr="00F6482C">
        <w:rPr>
          <w:rFonts w:ascii="Garamond" w:hAnsi="Garamond" w:cs="Arial"/>
          <w:bCs/>
          <w:sz w:val="24"/>
          <w:szCs w:val="24"/>
        </w:rPr>
        <w:t>subjektů</w:t>
      </w:r>
      <w:r w:rsidRPr="00F6482C">
        <w:rPr>
          <w:rFonts w:ascii="Garamond" w:hAnsi="Garamond"/>
          <w:sz w:val="24"/>
          <w:szCs w:val="24"/>
        </w:rPr>
        <w:t xml:space="preserve">, má Objednatel právo zastavit zápisem do Deníku práce a stanovit nápravná opatření, popř. od Smlouvy odstoupit. Žádný případný spor mezi </w:t>
      </w:r>
      <w:r w:rsidR="00DE5011" w:rsidRPr="00F6482C">
        <w:rPr>
          <w:rFonts w:ascii="Garamond" w:hAnsi="Garamond"/>
          <w:sz w:val="24"/>
          <w:szCs w:val="24"/>
        </w:rPr>
        <w:t>s</w:t>
      </w:r>
      <w:r w:rsidRPr="00F6482C">
        <w:rPr>
          <w:rFonts w:ascii="Garamond" w:hAnsi="Garamond"/>
          <w:sz w:val="24"/>
          <w:szCs w:val="24"/>
        </w:rPr>
        <w:t xml:space="preserve">mluvními stranami neopravňuje Zhotovitele odepřít nebo zastavit práce vyžádané Objednatelem. </w:t>
      </w:r>
    </w:p>
    <w:p w:rsidR="006F182E" w:rsidRPr="00F6482C" w:rsidRDefault="006F182E"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Zhotovitel je povinen vyzvat</w:t>
      </w:r>
      <w:r w:rsidR="008B3A75" w:rsidRPr="00F6482C">
        <w:rPr>
          <w:rFonts w:ascii="Garamond" w:hAnsi="Garamond"/>
          <w:sz w:val="24"/>
          <w:szCs w:val="24"/>
        </w:rPr>
        <w:t xml:space="preserve"> zápisem do Deníku alespoň </w:t>
      </w:r>
      <w:r w:rsidR="00AA384D" w:rsidRPr="00F6482C">
        <w:rPr>
          <w:rFonts w:ascii="Garamond" w:hAnsi="Garamond"/>
          <w:sz w:val="24"/>
          <w:szCs w:val="24"/>
        </w:rPr>
        <w:t xml:space="preserve">10 </w:t>
      </w:r>
      <w:r w:rsidR="008B3A75" w:rsidRPr="00F6482C">
        <w:rPr>
          <w:rFonts w:ascii="Garamond" w:hAnsi="Garamond"/>
          <w:sz w:val="24"/>
          <w:szCs w:val="24"/>
        </w:rPr>
        <w:t>(</w:t>
      </w:r>
      <w:r w:rsidR="00AA384D" w:rsidRPr="00F6482C">
        <w:rPr>
          <w:rFonts w:ascii="Garamond" w:hAnsi="Garamond"/>
          <w:sz w:val="24"/>
          <w:szCs w:val="24"/>
        </w:rPr>
        <w:t>deset</w:t>
      </w:r>
      <w:r w:rsidR="008B3A75" w:rsidRPr="00F6482C">
        <w:rPr>
          <w:rFonts w:ascii="Garamond" w:hAnsi="Garamond"/>
          <w:sz w:val="24"/>
          <w:szCs w:val="24"/>
        </w:rPr>
        <w:t>) pracovní</w:t>
      </w:r>
      <w:r w:rsidR="00372E74" w:rsidRPr="00F6482C">
        <w:rPr>
          <w:rFonts w:ascii="Garamond" w:hAnsi="Garamond"/>
          <w:sz w:val="24"/>
          <w:szCs w:val="24"/>
        </w:rPr>
        <w:t>ch dnů</w:t>
      </w:r>
      <w:r w:rsidR="008B3A75" w:rsidRPr="00F6482C">
        <w:rPr>
          <w:rFonts w:ascii="Garamond" w:hAnsi="Garamond"/>
          <w:sz w:val="24"/>
          <w:szCs w:val="24"/>
        </w:rPr>
        <w:t xml:space="preserve"> předem</w:t>
      </w:r>
      <w:r w:rsidR="00372E74" w:rsidRPr="00F6482C">
        <w:rPr>
          <w:rFonts w:ascii="Garamond" w:hAnsi="Garamond"/>
          <w:sz w:val="24"/>
          <w:szCs w:val="24"/>
        </w:rPr>
        <w:t xml:space="preserve"> Objednatele</w:t>
      </w:r>
      <w:r w:rsidR="008B3A75" w:rsidRPr="00F6482C">
        <w:rPr>
          <w:rFonts w:ascii="Garamond" w:hAnsi="Garamond"/>
          <w:sz w:val="24"/>
          <w:szCs w:val="24"/>
        </w:rPr>
        <w:t xml:space="preserve"> k účasti na kontrolách v průběhu realizace Díla a ke kontrole prací, které budou následně zakryty. </w:t>
      </w:r>
      <w:r w:rsidR="00F42CA5" w:rsidRPr="00F6482C">
        <w:rPr>
          <w:rFonts w:ascii="Garamond" w:hAnsi="Garamond"/>
          <w:sz w:val="24"/>
          <w:szCs w:val="24"/>
        </w:rPr>
        <w:t xml:space="preserve">Veškeré zkoušky a kontroly se dokladují zápisem v Deníku, a </w:t>
      </w:r>
      <w:r w:rsidR="006A207A" w:rsidRPr="00F6482C">
        <w:rPr>
          <w:rFonts w:ascii="Garamond" w:hAnsi="Garamond"/>
          <w:sz w:val="24"/>
          <w:szCs w:val="24"/>
        </w:rPr>
        <w:t>je-li</w:t>
      </w:r>
      <w:r w:rsidR="00F42CA5" w:rsidRPr="00F6482C">
        <w:rPr>
          <w:rFonts w:ascii="Garamond" w:hAnsi="Garamond"/>
          <w:sz w:val="24"/>
          <w:szCs w:val="24"/>
        </w:rPr>
        <w:t xml:space="preserve"> tak níže uvedeno, </w:t>
      </w:r>
      <w:r w:rsidR="006A207A" w:rsidRPr="00F6482C">
        <w:rPr>
          <w:rFonts w:ascii="Garamond" w:hAnsi="Garamond"/>
          <w:sz w:val="24"/>
          <w:szCs w:val="24"/>
        </w:rPr>
        <w:t>též</w:t>
      </w:r>
      <w:r w:rsidR="00F42CA5" w:rsidRPr="00F6482C">
        <w:rPr>
          <w:rFonts w:ascii="Garamond" w:hAnsi="Garamond"/>
          <w:sz w:val="24"/>
          <w:szCs w:val="24"/>
        </w:rPr>
        <w:t xml:space="preserve"> protokolem. </w:t>
      </w:r>
      <w:r w:rsidR="008B3A75" w:rsidRPr="00F6482C">
        <w:rPr>
          <w:rFonts w:ascii="Garamond" w:hAnsi="Garamond"/>
          <w:sz w:val="24"/>
          <w:szCs w:val="24"/>
        </w:rPr>
        <w:t>Jedná se o kontroly důležitých fází realizace Díla, jimiž jsou zejména:</w:t>
      </w:r>
    </w:p>
    <w:p w:rsidR="008B3A75" w:rsidRPr="00F6482C" w:rsidRDefault="008B3A75"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kontrol</w:t>
      </w:r>
      <w:r w:rsidR="005E32FE" w:rsidRPr="00F6482C">
        <w:rPr>
          <w:rFonts w:ascii="Garamond" w:hAnsi="Garamond"/>
          <w:sz w:val="24"/>
          <w:szCs w:val="24"/>
        </w:rPr>
        <w:t>y</w:t>
      </w:r>
      <w:r w:rsidRPr="00F6482C">
        <w:rPr>
          <w:rFonts w:ascii="Garamond" w:hAnsi="Garamond"/>
          <w:sz w:val="24"/>
          <w:szCs w:val="24"/>
        </w:rPr>
        <w:t xml:space="preserve"> armování před zalit</w:t>
      </w:r>
      <w:r w:rsidR="00A863AC" w:rsidRPr="00F6482C">
        <w:rPr>
          <w:rFonts w:ascii="Garamond" w:hAnsi="Garamond"/>
          <w:sz w:val="24"/>
          <w:szCs w:val="24"/>
        </w:rPr>
        <w:t>í</w:t>
      </w:r>
      <w:r w:rsidRPr="00F6482C">
        <w:rPr>
          <w:rFonts w:ascii="Garamond" w:hAnsi="Garamond"/>
          <w:sz w:val="24"/>
          <w:szCs w:val="24"/>
        </w:rPr>
        <w:t>m betonem,</w:t>
      </w:r>
    </w:p>
    <w:p w:rsidR="008B3A75" w:rsidRPr="00F6482C" w:rsidRDefault="008B3A75"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krycheln</w:t>
      </w:r>
      <w:r w:rsidR="005E32FE" w:rsidRPr="00F6482C">
        <w:rPr>
          <w:rFonts w:ascii="Garamond" w:hAnsi="Garamond"/>
          <w:sz w:val="24"/>
          <w:szCs w:val="24"/>
        </w:rPr>
        <w:t>é</w:t>
      </w:r>
      <w:r w:rsidRPr="00F6482C">
        <w:rPr>
          <w:rFonts w:ascii="Garamond" w:hAnsi="Garamond"/>
          <w:sz w:val="24"/>
          <w:szCs w:val="24"/>
        </w:rPr>
        <w:t xml:space="preserve"> zkoušk</w:t>
      </w:r>
      <w:r w:rsidR="005E32FE" w:rsidRPr="00F6482C">
        <w:rPr>
          <w:rFonts w:ascii="Garamond" w:hAnsi="Garamond"/>
          <w:sz w:val="24"/>
          <w:szCs w:val="24"/>
        </w:rPr>
        <w:t>y</w:t>
      </w:r>
      <w:r w:rsidRPr="00F6482C">
        <w:rPr>
          <w:rFonts w:ascii="Garamond" w:hAnsi="Garamond"/>
          <w:sz w:val="24"/>
          <w:szCs w:val="24"/>
        </w:rPr>
        <w:t xml:space="preserve"> betonu podle platných předpisů (dokladuje se protokolem),</w:t>
      </w:r>
    </w:p>
    <w:p w:rsidR="00A863AC" w:rsidRPr="00F6482C" w:rsidRDefault="00A863AC"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kontrol</w:t>
      </w:r>
      <w:r w:rsidR="005E32FE" w:rsidRPr="00F6482C">
        <w:rPr>
          <w:rFonts w:ascii="Garamond" w:hAnsi="Garamond"/>
          <w:sz w:val="24"/>
          <w:szCs w:val="24"/>
        </w:rPr>
        <w:t>y</w:t>
      </w:r>
      <w:r w:rsidRPr="00F6482C">
        <w:rPr>
          <w:rFonts w:ascii="Garamond" w:hAnsi="Garamond"/>
          <w:sz w:val="24"/>
          <w:szCs w:val="24"/>
        </w:rPr>
        <w:t xml:space="preserve"> úplnosti betonářských prací,</w:t>
      </w:r>
    </w:p>
    <w:p w:rsidR="008B3A75" w:rsidRPr="00F6482C" w:rsidRDefault="008B3A75"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stavební zkoušky (ve smyslu ČSN 13 480, dokladuje se zápisem</w:t>
      </w:r>
      <w:r w:rsidR="00F44996" w:rsidRPr="00F6482C">
        <w:rPr>
          <w:rFonts w:ascii="Garamond" w:hAnsi="Garamond"/>
          <w:sz w:val="24"/>
          <w:szCs w:val="24"/>
        </w:rPr>
        <w:t xml:space="preserve"> v Deníku, k němuž bude přiložen podélný profil zpracovaný Zhotovitelem na podkladě geodetického zaměření skutečného provedení stavby</w:t>
      </w:r>
      <w:r w:rsidR="00826171" w:rsidRPr="00F6482C">
        <w:rPr>
          <w:rFonts w:ascii="Garamond" w:hAnsi="Garamond"/>
          <w:sz w:val="24"/>
          <w:szCs w:val="24"/>
        </w:rPr>
        <w:t xml:space="preserve"> poskytnutého Zhotoviteli Objednatelem</w:t>
      </w:r>
      <w:r w:rsidR="00F44996" w:rsidRPr="00F6482C">
        <w:rPr>
          <w:rFonts w:ascii="Garamond" w:hAnsi="Garamond"/>
          <w:sz w:val="24"/>
          <w:szCs w:val="24"/>
        </w:rPr>
        <w:t>)</w:t>
      </w:r>
      <w:r w:rsidRPr="00F6482C">
        <w:rPr>
          <w:rFonts w:ascii="Garamond" w:hAnsi="Garamond"/>
          <w:sz w:val="24"/>
          <w:szCs w:val="24"/>
        </w:rPr>
        <w:t>,</w:t>
      </w:r>
    </w:p>
    <w:p w:rsidR="00A35745" w:rsidRPr="00F6482C" w:rsidRDefault="00A35745" w:rsidP="00A35745">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kontrol</w:t>
      </w:r>
      <w:r w:rsidR="005E32FE" w:rsidRPr="00F6482C">
        <w:rPr>
          <w:rFonts w:ascii="Garamond" w:hAnsi="Garamond"/>
          <w:sz w:val="24"/>
          <w:szCs w:val="24"/>
        </w:rPr>
        <w:t>y</w:t>
      </w:r>
      <w:r w:rsidRPr="00F6482C">
        <w:rPr>
          <w:rFonts w:ascii="Garamond" w:hAnsi="Garamond"/>
          <w:sz w:val="24"/>
          <w:szCs w:val="24"/>
        </w:rPr>
        <w:t xml:space="preserve"> dna výkop</w:t>
      </w:r>
      <w:r w:rsidR="005E32FE" w:rsidRPr="00F6482C">
        <w:rPr>
          <w:rFonts w:ascii="Garamond" w:hAnsi="Garamond"/>
          <w:sz w:val="24"/>
          <w:szCs w:val="24"/>
        </w:rPr>
        <w:t>ů</w:t>
      </w:r>
      <w:r w:rsidRPr="00F6482C">
        <w:rPr>
          <w:rFonts w:ascii="Garamond" w:hAnsi="Garamond"/>
          <w:sz w:val="24"/>
          <w:szCs w:val="24"/>
        </w:rPr>
        <w:t xml:space="preserve"> (</w:t>
      </w:r>
      <w:proofErr w:type="spellStart"/>
      <w:r w:rsidRPr="00F6482C">
        <w:rPr>
          <w:rFonts w:ascii="Garamond" w:hAnsi="Garamond"/>
          <w:sz w:val="24"/>
          <w:szCs w:val="24"/>
        </w:rPr>
        <w:t>geomříže</w:t>
      </w:r>
      <w:proofErr w:type="spellEnd"/>
      <w:r w:rsidRPr="00F6482C">
        <w:rPr>
          <w:rFonts w:ascii="Garamond" w:hAnsi="Garamond"/>
          <w:sz w:val="24"/>
          <w:szCs w:val="24"/>
        </w:rPr>
        <w:t>) před podsypem</w:t>
      </w:r>
      <w:r w:rsidR="00A71872" w:rsidRPr="00F6482C">
        <w:rPr>
          <w:rFonts w:ascii="Garamond" w:hAnsi="Garamond"/>
          <w:sz w:val="24"/>
          <w:szCs w:val="24"/>
        </w:rPr>
        <w:t>,</w:t>
      </w:r>
    </w:p>
    <w:p w:rsidR="00A35745" w:rsidRPr="00F6482C" w:rsidRDefault="00A35745" w:rsidP="00A35745">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kontrol</w:t>
      </w:r>
      <w:r w:rsidR="005E32FE" w:rsidRPr="00F6482C">
        <w:rPr>
          <w:rFonts w:ascii="Garamond" w:hAnsi="Garamond"/>
          <w:sz w:val="24"/>
          <w:szCs w:val="24"/>
        </w:rPr>
        <w:t>y</w:t>
      </w:r>
      <w:r w:rsidRPr="00F6482C">
        <w:rPr>
          <w:rFonts w:ascii="Garamond" w:hAnsi="Garamond"/>
          <w:sz w:val="24"/>
          <w:szCs w:val="24"/>
        </w:rPr>
        <w:t xml:space="preserve"> dna výkop</w:t>
      </w:r>
      <w:r w:rsidR="005E32FE" w:rsidRPr="00F6482C">
        <w:rPr>
          <w:rFonts w:ascii="Garamond" w:hAnsi="Garamond"/>
          <w:sz w:val="24"/>
          <w:szCs w:val="24"/>
        </w:rPr>
        <w:t>ů po</w:t>
      </w:r>
      <w:r w:rsidRPr="00F6482C">
        <w:rPr>
          <w:rFonts w:ascii="Garamond" w:hAnsi="Garamond"/>
          <w:sz w:val="24"/>
          <w:szCs w:val="24"/>
        </w:rPr>
        <w:t xml:space="preserve"> podsyp</w:t>
      </w:r>
      <w:r w:rsidR="005E32FE" w:rsidRPr="00F6482C">
        <w:rPr>
          <w:rFonts w:ascii="Garamond" w:hAnsi="Garamond"/>
          <w:sz w:val="24"/>
          <w:szCs w:val="24"/>
        </w:rPr>
        <w:t>u</w:t>
      </w:r>
      <w:r w:rsidR="00A71872" w:rsidRPr="00F6482C">
        <w:rPr>
          <w:rFonts w:ascii="Garamond" w:hAnsi="Garamond"/>
          <w:sz w:val="24"/>
          <w:szCs w:val="24"/>
        </w:rPr>
        <w:t>,</w:t>
      </w:r>
    </w:p>
    <w:p w:rsidR="0057656C" w:rsidRPr="00F6482C" w:rsidRDefault="0057656C" w:rsidP="0057656C">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NDT kontroly</w:t>
      </w:r>
      <w:r w:rsidR="00EC69AD" w:rsidRPr="00F6482C">
        <w:rPr>
          <w:rFonts w:ascii="Garamond" w:hAnsi="Garamond"/>
          <w:sz w:val="24"/>
          <w:szCs w:val="24"/>
        </w:rPr>
        <w:t xml:space="preserve"> (dokladuje se protokolem)</w:t>
      </w:r>
      <w:r w:rsidRPr="00F6482C">
        <w:rPr>
          <w:rFonts w:ascii="Garamond" w:hAnsi="Garamond"/>
          <w:sz w:val="24"/>
          <w:szCs w:val="24"/>
        </w:rPr>
        <w:t>,</w:t>
      </w:r>
    </w:p>
    <w:p w:rsidR="0057656C" w:rsidRPr="00F6482C" w:rsidRDefault="0057656C" w:rsidP="0057656C">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 xml:space="preserve">zkoušky neporušenosti izolace, </w:t>
      </w:r>
    </w:p>
    <w:p w:rsidR="00474AC7" w:rsidRPr="00F6482C" w:rsidRDefault="005E32FE" w:rsidP="00474AC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 xml:space="preserve">kontroly </w:t>
      </w:r>
      <w:r w:rsidR="00474AC7" w:rsidRPr="00F6482C">
        <w:rPr>
          <w:rFonts w:ascii="Garamond" w:hAnsi="Garamond"/>
          <w:sz w:val="24"/>
          <w:szCs w:val="24"/>
        </w:rPr>
        <w:t>spouštění potrubí do výkopu,</w:t>
      </w:r>
    </w:p>
    <w:p w:rsidR="00A35745" w:rsidRPr="00F6482C" w:rsidRDefault="005E32FE" w:rsidP="00A35745">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 xml:space="preserve">kontroly </w:t>
      </w:r>
      <w:r w:rsidR="00A35745" w:rsidRPr="00F6482C">
        <w:rPr>
          <w:rFonts w:ascii="Garamond" w:hAnsi="Garamond"/>
          <w:sz w:val="24"/>
          <w:szCs w:val="24"/>
        </w:rPr>
        <w:t>obsypu pískem a uložení výstražné fólie</w:t>
      </w:r>
      <w:r w:rsidR="00A71872" w:rsidRPr="00F6482C">
        <w:rPr>
          <w:rFonts w:ascii="Garamond" w:hAnsi="Garamond"/>
          <w:sz w:val="24"/>
          <w:szCs w:val="24"/>
        </w:rPr>
        <w:t>,</w:t>
      </w:r>
    </w:p>
    <w:p w:rsidR="00A35745" w:rsidRPr="00F6482C" w:rsidRDefault="005E32FE" w:rsidP="00A35745">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 xml:space="preserve">kontroly </w:t>
      </w:r>
      <w:r w:rsidR="00A35745" w:rsidRPr="00F6482C">
        <w:rPr>
          <w:rFonts w:ascii="Garamond" w:hAnsi="Garamond"/>
          <w:sz w:val="24"/>
          <w:szCs w:val="24"/>
        </w:rPr>
        <w:t>vystředění chrániček a utěsnění čel</w:t>
      </w:r>
      <w:r w:rsidR="00A71872" w:rsidRPr="00F6482C">
        <w:rPr>
          <w:rFonts w:ascii="Garamond" w:hAnsi="Garamond"/>
          <w:sz w:val="24"/>
          <w:szCs w:val="24"/>
        </w:rPr>
        <w:t>,</w:t>
      </w:r>
    </w:p>
    <w:p w:rsidR="008B3A75" w:rsidRPr="00F6482C" w:rsidRDefault="008B3A75"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lastRenderedPageBreak/>
        <w:t>zkoušky pevnosti a těsnosti</w:t>
      </w:r>
      <w:r w:rsidR="00EC69AD" w:rsidRPr="00F6482C">
        <w:rPr>
          <w:rFonts w:ascii="Garamond" w:hAnsi="Garamond"/>
          <w:sz w:val="24"/>
          <w:szCs w:val="24"/>
        </w:rPr>
        <w:t>, kontrola běhu pístu s kalibrační deskou</w:t>
      </w:r>
      <w:r w:rsidRPr="00F6482C">
        <w:rPr>
          <w:rFonts w:ascii="Garamond" w:hAnsi="Garamond"/>
          <w:sz w:val="24"/>
          <w:szCs w:val="24"/>
        </w:rPr>
        <w:t xml:space="preserve"> (dokladuje se protokolem),</w:t>
      </w:r>
    </w:p>
    <w:p w:rsidR="00EC69AD" w:rsidRPr="00F6482C" w:rsidRDefault="00EC69AD"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kontrola stupně vysušení – rosný bod (dokladuje se protokolem),</w:t>
      </w:r>
    </w:p>
    <w:p w:rsidR="008B3A75" w:rsidRPr="00F6482C" w:rsidRDefault="005E32FE"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 xml:space="preserve">kontroly </w:t>
      </w:r>
      <w:r w:rsidR="008B3A75" w:rsidRPr="00F6482C">
        <w:rPr>
          <w:rFonts w:ascii="Garamond" w:hAnsi="Garamond"/>
          <w:sz w:val="24"/>
          <w:szCs w:val="24"/>
        </w:rPr>
        <w:t>očištění potrubí a konstrukcí před nátěrem,</w:t>
      </w:r>
    </w:p>
    <w:p w:rsidR="008B3A75" w:rsidRPr="00F6482C" w:rsidRDefault="005E32FE"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 xml:space="preserve">kontroly </w:t>
      </w:r>
      <w:r w:rsidR="008B3A75" w:rsidRPr="00F6482C">
        <w:rPr>
          <w:rFonts w:ascii="Garamond" w:hAnsi="Garamond"/>
          <w:sz w:val="24"/>
          <w:szCs w:val="24"/>
        </w:rPr>
        <w:t>nátěr</w:t>
      </w:r>
      <w:r w:rsidRPr="00F6482C">
        <w:rPr>
          <w:rFonts w:ascii="Garamond" w:hAnsi="Garamond"/>
          <w:sz w:val="24"/>
          <w:szCs w:val="24"/>
        </w:rPr>
        <w:t>ů</w:t>
      </w:r>
      <w:r w:rsidR="008B3A75" w:rsidRPr="00F6482C">
        <w:rPr>
          <w:rFonts w:ascii="Garamond" w:hAnsi="Garamond"/>
          <w:sz w:val="24"/>
          <w:szCs w:val="24"/>
        </w:rPr>
        <w:t xml:space="preserve"> potrubí a konstrukcí,</w:t>
      </w:r>
    </w:p>
    <w:p w:rsidR="008B3A75" w:rsidRPr="00F6482C" w:rsidRDefault="005E32FE"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 xml:space="preserve">kontroly </w:t>
      </w:r>
      <w:r w:rsidR="008B3A75" w:rsidRPr="00F6482C">
        <w:rPr>
          <w:rFonts w:ascii="Garamond" w:hAnsi="Garamond"/>
          <w:sz w:val="24"/>
          <w:szCs w:val="24"/>
        </w:rPr>
        <w:t>provedení tepelných izolací,</w:t>
      </w:r>
    </w:p>
    <w:p w:rsidR="00572ADD" w:rsidRPr="00F6482C" w:rsidRDefault="005E32FE" w:rsidP="000919B7">
      <w:pPr>
        <w:pStyle w:val="Odstavecseseznamem"/>
        <w:numPr>
          <w:ilvl w:val="0"/>
          <w:numId w:val="14"/>
        </w:numPr>
        <w:spacing w:after="0"/>
        <w:ind w:left="714" w:hanging="357"/>
        <w:jc w:val="both"/>
        <w:rPr>
          <w:rFonts w:ascii="Garamond" w:hAnsi="Garamond"/>
          <w:sz w:val="24"/>
          <w:szCs w:val="24"/>
        </w:rPr>
      </w:pPr>
      <w:r w:rsidRPr="00F6482C">
        <w:rPr>
          <w:rFonts w:ascii="Garamond" w:hAnsi="Garamond"/>
          <w:sz w:val="24"/>
          <w:szCs w:val="24"/>
        </w:rPr>
        <w:t xml:space="preserve">kontroly </w:t>
      </w:r>
      <w:r w:rsidR="008B3A75" w:rsidRPr="00F6482C">
        <w:rPr>
          <w:rFonts w:ascii="Garamond" w:hAnsi="Garamond"/>
          <w:sz w:val="24"/>
          <w:szCs w:val="24"/>
        </w:rPr>
        <w:t>provedení izolací proti vodě.</w:t>
      </w:r>
    </w:p>
    <w:p w:rsidR="008B3A75" w:rsidRPr="00F6482C" w:rsidRDefault="008B3A75" w:rsidP="008F364A">
      <w:pPr>
        <w:spacing w:after="0"/>
        <w:ind w:left="357"/>
        <w:jc w:val="both"/>
        <w:rPr>
          <w:rFonts w:ascii="Garamond" w:hAnsi="Garamond"/>
          <w:sz w:val="24"/>
          <w:szCs w:val="24"/>
        </w:rPr>
      </w:pPr>
      <w:r w:rsidRPr="00F6482C">
        <w:rPr>
          <w:rFonts w:ascii="Garamond" w:hAnsi="Garamond"/>
          <w:sz w:val="24"/>
          <w:szCs w:val="24"/>
        </w:rPr>
        <w:t xml:space="preserve">Doklady k jednotlivým kontrolám je povinen připravit </w:t>
      </w:r>
      <w:r w:rsidR="00F44996" w:rsidRPr="00F6482C">
        <w:rPr>
          <w:rFonts w:ascii="Garamond" w:hAnsi="Garamond"/>
          <w:sz w:val="24"/>
          <w:szCs w:val="24"/>
        </w:rPr>
        <w:t xml:space="preserve">(zpracovat, popř. vyplnit příslušné formuláře) </w:t>
      </w:r>
      <w:r w:rsidRPr="00F6482C">
        <w:rPr>
          <w:rFonts w:ascii="Garamond" w:hAnsi="Garamond"/>
          <w:sz w:val="24"/>
          <w:szCs w:val="24"/>
        </w:rPr>
        <w:t xml:space="preserve">Zhotovitel. </w:t>
      </w:r>
      <w:r w:rsidR="00C22CC2" w:rsidRPr="00F6482C">
        <w:rPr>
          <w:rFonts w:ascii="Garamond" w:hAnsi="Garamond"/>
          <w:sz w:val="24"/>
          <w:szCs w:val="24"/>
        </w:rPr>
        <w:t>Bez zbytečného odkladu po provedení každé zkoušky předá Zhotovitel Objednateli příslušný doklad o této zkoušce, a to v</w:t>
      </w:r>
      <w:r w:rsidR="001C228E" w:rsidRPr="00F6482C">
        <w:rPr>
          <w:rFonts w:ascii="Garamond" w:hAnsi="Garamond"/>
          <w:sz w:val="24"/>
          <w:szCs w:val="24"/>
        </w:rPr>
        <w:t xml:space="preserve"> </w:t>
      </w:r>
      <w:r w:rsidR="00712414" w:rsidRPr="00F6482C">
        <w:rPr>
          <w:rFonts w:ascii="Garamond" w:hAnsi="Garamond"/>
          <w:sz w:val="24"/>
          <w:szCs w:val="24"/>
        </w:rPr>
        <w:t>5 (pěti</w:t>
      </w:r>
      <w:r w:rsidR="00C22CC2" w:rsidRPr="00F6482C">
        <w:rPr>
          <w:rFonts w:ascii="Garamond" w:hAnsi="Garamond"/>
          <w:sz w:val="24"/>
          <w:szCs w:val="24"/>
        </w:rPr>
        <w:t>) vyhotoveních v listinné podobě a současně v</w:t>
      </w:r>
      <w:r w:rsidR="001C228E" w:rsidRPr="00F6482C">
        <w:rPr>
          <w:rFonts w:ascii="Garamond" w:hAnsi="Garamond"/>
          <w:sz w:val="24"/>
          <w:szCs w:val="24"/>
        </w:rPr>
        <w:t xml:space="preserve"> </w:t>
      </w:r>
      <w:r w:rsidR="00712414" w:rsidRPr="00F6482C">
        <w:rPr>
          <w:rFonts w:ascii="Garamond" w:hAnsi="Garamond"/>
          <w:sz w:val="24"/>
          <w:szCs w:val="24"/>
        </w:rPr>
        <w:t>5</w:t>
      </w:r>
      <w:r w:rsidR="00C22CC2" w:rsidRPr="00F6482C">
        <w:rPr>
          <w:rFonts w:ascii="Garamond" w:hAnsi="Garamond"/>
          <w:sz w:val="24"/>
          <w:szCs w:val="24"/>
        </w:rPr>
        <w:t xml:space="preserve"> (</w:t>
      </w:r>
      <w:r w:rsidR="00712414" w:rsidRPr="00F6482C">
        <w:rPr>
          <w:rFonts w:ascii="Garamond" w:hAnsi="Garamond"/>
          <w:sz w:val="24"/>
          <w:szCs w:val="24"/>
        </w:rPr>
        <w:t>pěti</w:t>
      </w:r>
      <w:r w:rsidR="00C22CC2" w:rsidRPr="00F6482C">
        <w:rPr>
          <w:rFonts w:ascii="Garamond" w:hAnsi="Garamond"/>
          <w:sz w:val="24"/>
          <w:szCs w:val="24"/>
        </w:rPr>
        <w:t xml:space="preserve">) vyhotoveních </w:t>
      </w:r>
      <w:r w:rsidR="005E32FE" w:rsidRPr="00F6482C">
        <w:rPr>
          <w:rFonts w:ascii="Garamond" w:hAnsi="Garamond"/>
          <w:sz w:val="24"/>
          <w:szCs w:val="24"/>
        </w:rPr>
        <w:t xml:space="preserve">v elektronické podobě </w:t>
      </w:r>
      <w:r w:rsidR="00C22CC2" w:rsidRPr="00F6482C">
        <w:rPr>
          <w:rFonts w:ascii="Garamond" w:hAnsi="Garamond"/>
          <w:sz w:val="24"/>
          <w:szCs w:val="24"/>
        </w:rPr>
        <w:t>na nepřepisovatelných CD nebo DVD nosičích.</w:t>
      </w:r>
    </w:p>
    <w:p w:rsidR="003B7181" w:rsidRPr="00F6482C" w:rsidRDefault="003B7181"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Objednatel má právo prohlédnout (zkontrolovat) </w:t>
      </w:r>
      <w:r w:rsidR="009D7A7A" w:rsidRPr="00F6482C">
        <w:rPr>
          <w:rFonts w:ascii="Garamond" w:hAnsi="Garamond"/>
          <w:sz w:val="24"/>
          <w:szCs w:val="24"/>
        </w:rPr>
        <w:t>výrobky</w:t>
      </w:r>
      <w:r w:rsidRPr="00F6482C">
        <w:rPr>
          <w:rFonts w:ascii="Garamond" w:hAnsi="Garamond"/>
          <w:sz w:val="24"/>
          <w:szCs w:val="24"/>
        </w:rPr>
        <w:t>, které budou použity při realizaci Díla nebo zabudovány do něj</w:t>
      </w:r>
      <w:r w:rsidR="009D7A7A" w:rsidRPr="00F6482C">
        <w:rPr>
          <w:rFonts w:ascii="Garamond" w:hAnsi="Garamond"/>
          <w:sz w:val="24"/>
          <w:szCs w:val="24"/>
        </w:rPr>
        <w:t>, a účastnit se jejich zkoušek</w:t>
      </w:r>
      <w:r w:rsidR="00B76F9F" w:rsidRPr="00F6482C">
        <w:rPr>
          <w:rFonts w:ascii="Garamond" w:hAnsi="Garamond"/>
          <w:sz w:val="24"/>
          <w:szCs w:val="24"/>
        </w:rPr>
        <w:t>,</w:t>
      </w:r>
      <w:r w:rsidR="008970CE" w:rsidRPr="00F6482C">
        <w:rPr>
          <w:rFonts w:ascii="Garamond" w:hAnsi="Garamond"/>
          <w:sz w:val="24"/>
          <w:szCs w:val="24"/>
        </w:rPr>
        <w:t xml:space="preserve"> a to i v případě, že tyto zkoušky budou realizované ve výrobním závodě</w:t>
      </w:r>
      <w:r w:rsidR="00BF1A55" w:rsidRPr="00F6482C">
        <w:rPr>
          <w:rFonts w:ascii="Garamond" w:hAnsi="Garamond"/>
          <w:sz w:val="24"/>
          <w:szCs w:val="24"/>
        </w:rPr>
        <w:t xml:space="preserve">, v návaznosti na </w:t>
      </w:r>
      <w:r w:rsidR="00530F37" w:rsidRPr="00F6482C">
        <w:rPr>
          <w:rFonts w:ascii="Garamond" w:hAnsi="Garamond"/>
          <w:sz w:val="24"/>
          <w:szCs w:val="24"/>
        </w:rPr>
        <w:t xml:space="preserve">Objednatelem </w:t>
      </w:r>
      <w:r w:rsidR="00BF1A55" w:rsidRPr="00F6482C">
        <w:rPr>
          <w:rFonts w:ascii="Garamond" w:hAnsi="Garamond"/>
          <w:sz w:val="24"/>
          <w:szCs w:val="24"/>
        </w:rPr>
        <w:t>schválen</w:t>
      </w:r>
      <w:r w:rsidR="00B76F9F" w:rsidRPr="00F6482C">
        <w:rPr>
          <w:rFonts w:ascii="Garamond" w:hAnsi="Garamond"/>
          <w:sz w:val="24"/>
          <w:szCs w:val="24"/>
        </w:rPr>
        <w:t>ý</w:t>
      </w:r>
      <w:r w:rsidR="00BF1A55" w:rsidRPr="00F6482C">
        <w:rPr>
          <w:rFonts w:ascii="Garamond" w:hAnsi="Garamond"/>
          <w:sz w:val="24"/>
          <w:szCs w:val="24"/>
        </w:rPr>
        <w:t xml:space="preserve"> </w:t>
      </w:r>
      <w:r w:rsidR="00530F37">
        <w:rPr>
          <w:rFonts w:ascii="Garamond" w:hAnsi="Garamond"/>
          <w:sz w:val="24"/>
          <w:szCs w:val="24"/>
        </w:rPr>
        <w:t>p</w:t>
      </w:r>
      <w:r w:rsidR="00BF1A55" w:rsidRPr="00F6482C">
        <w:rPr>
          <w:rFonts w:ascii="Garamond" w:hAnsi="Garamond"/>
          <w:sz w:val="24"/>
          <w:szCs w:val="24"/>
        </w:rPr>
        <w:t xml:space="preserve">lán kontrol a zkoušek </w:t>
      </w:r>
      <w:r w:rsidR="00530F37">
        <w:rPr>
          <w:rFonts w:ascii="Garamond" w:hAnsi="Garamond"/>
          <w:sz w:val="24"/>
          <w:szCs w:val="24"/>
        </w:rPr>
        <w:t>(PKZ)</w:t>
      </w:r>
      <w:r w:rsidR="008970CE" w:rsidRPr="00F6482C">
        <w:rPr>
          <w:rFonts w:ascii="Garamond" w:hAnsi="Garamond"/>
          <w:sz w:val="24"/>
          <w:szCs w:val="24"/>
        </w:rPr>
        <w:t xml:space="preserve">. </w:t>
      </w:r>
      <w:r w:rsidRPr="00F6482C">
        <w:rPr>
          <w:rFonts w:ascii="Garamond" w:hAnsi="Garamond"/>
          <w:sz w:val="24"/>
          <w:szCs w:val="24"/>
        </w:rPr>
        <w:t>Pokud by jakékoli prohlížené (kontrolované) nebo zkoušené výrobky prokazatelně nevyhovovaly sjednaným podmínkám nebo vykazovaly zjevné vady či poškození, je Objednatel oprávněn takové výrobky zápisem do Deníku</w:t>
      </w:r>
      <w:r w:rsidR="00BF1A55" w:rsidRPr="00F6482C">
        <w:rPr>
          <w:rFonts w:ascii="Garamond" w:hAnsi="Garamond"/>
          <w:sz w:val="24"/>
          <w:szCs w:val="24"/>
        </w:rPr>
        <w:t xml:space="preserve"> nebo výstupní zprávou z dané kontroly</w:t>
      </w:r>
      <w:r w:rsidRPr="00F6482C">
        <w:rPr>
          <w:rFonts w:ascii="Garamond" w:hAnsi="Garamond"/>
          <w:sz w:val="24"/>
          <w:szCs w:val="24"/>
        </w:rPr>
        <w:t xml:space="preserve"> odmítnout a Zhotovitel musí odmítnuté výrobky na své náklady nahradit výrobky bez vad anebo provést na své náklady všechny úpravy (změny) nezbytné pro splnění sjednaných podmínek. </w:t>
      </w:r>
    </w:p>
    <w:p w:rsidR="0099638E" w:rsidRPr="00F6482C" w:rsidRDefault="0099638E" w:rsidP="008F364A">
      <w:pPr>
        <w:pStyle w:val="Odstavecseseznamem"/>
        <w:numPr>
          <w:ilvl w:val="0"/>
          <w:numId w:val="3"/>
        </w:numPr>
        <w:spacing w:after="0"/>
        <w:ind w:left="357" w:hanging="357"/>
        <w:jc w:val="both"/>
        <w:rPr>
          <w:rFonts w:ascii="Garamond" w:hAnsi="Garamond"/>
          <w:sz w:val="24"/>
          <w:szCs w:val="24"/>
        </w:rPr>
      </w:pPr>
      <w:r w:rsidRPr="00112DFA">
        <w:rPr>
          <w:rFonts w:ascii="Garamond" w:hAnsi="Garamond"/>
          <w:sz w:val="24"/>
          <w:szCs w:val="24"/>
        </w:rPr>
        <w:t xml:space="preserve">Zhotovitel </w:t>
      </w:r>
      <w:r w:rsidR="005E32FE" w:rsidRPr="00112DFA">
        <w:rPr>
          <w:rFonts w:ascii="Garamond" w:hAnsi="Garamond"/>
          <w:sz w:val="24"/>
          <w:szCs w:val="24"/>
        </w:rPr>
        <w:t xml:space="preserve">je </w:t>
      </w:r>
      <w:r w:rsidR="00021E56" w:rsidRPr="00112DFA">
        <w:rPr>
          <w:rFonts w:ascii="Garamond" w:hAnsi="Garamond"/>
          <w:sz w:val="24"/>
          <w:szCs w:val="24"/>
        </w:rPr>
        <w:t>povinen</w:t>
      </w:r>
      <w:r w:rsidR="001A2E57" w:rsidRPr="00112DFA">
        <w:rPr>
          <w:rFonts w:ascii="Garamond" w:hAnsi="Garamond"/>
          <w:sz w:val="24"/>
          <w:szCs w:val="24"/>
        </w:rPr>
        <w:t xml:space="preserve"> průběžně</w:t>
      </w:r>
      <w:r w:rsidR="00361FDB" w:rsidRPr="00112DFA">
        <w:rPr>
          <w:rFonts w:ascii="Garamond" w:hAnsi="Garamond"/>
          <w:sz w:val="24"/>
          <w:szCs w:val="24"/>
        </w:rPr>
        <w:t xml:space="preserve"> na své náklady</w:t>
      </w:r>
      <w:r w:rsidR="001A2E57" w:rsidRPr="00112DFA">
        <w:rPr>
          <w:rFonts w:ascii="Garamond" w:hAnsi="Garamond"/>
          <w:sz w:val="24"/>
          <w:szCs w:val="24"/>
        </w:rPr>
        <w:t xml:space="preserve"> ukládat</w:t>
      </w:r>
      <w:r w:rsidR="00021E56" w:rsidRPr="00112DFA">
        <w:rPr>
          <w:rFonts w:ascii="Garamond" w:hAnsi="Garamond"/>
          <w:sz w:val="24"/>
          <w:szCs w:val="24"/>
        </w:rPr>
        <w:t xml:space="preserve"> </w:t>
      </w:r>
      <w:r w:rsidRPr="00112DFA">
        <w:rPr>
          <w:rFonts w:ascii="Garamond" w:hAnsi="Garamond"/>
          <w:sz w:val="24"/>
          <w:szCs w:val="24"/>
        </w:rPr>
        <w:t xml:space="preserve">potrubí, které použije pro </w:t>
      </w:r>
      <w:r w:rsidR="00854B78" w:rsidRPr="00112DFA">
        <w:rPr>
          <w:rFonts w:ascii="Garamond" w:hAnsi="Garamond"/>
          <w:sz w:val="24"/>
          <w:szCs w:val="24"/>
        </w:rPr>
        <w:t>realizaci</w:t>
      </w:r>
      <w:r w:rsidR="00854B78" w:rsidRPr="00F6482C">
        <w:rPr>
          <w:rFonts w:ascii="Garamond" w:hAnsi="Garamond"/>
          <w:sz w:val="24"/>
          <w:szCs w:val="24"/>
        </w:rPr>
        <w:t xml:space="preserve"> Díla</w:t>
      </w:r>
      <w:r w:rsidRPr="00F6482C">
        <w:rPr>
          <w:rFonts w:ascii="Garamond" w:hAnsi="Garamond"/>
          <w:sz w:val="24"/>
          <w:szCs w:val="24"/>
        </w:rPr>
        <w:t xml:space="preserve"> </w:t>
      </w:r>
      <w:r w:rsidR="00A863AC" w:rsidRPr="00F6482C">
        <w:rPr>
          <w:rFonts w:ascii="Garamond" w:hAnsi="Garamond"/>
          <w:sz w:val="24"/>
          <w:szCs w:val="24"/>
        </w:rPr>
        <w:t>ve volných</w:t>
      </w:r>
      <w:r w:rsidRPr="00F6482C">
        <w:rPr>
          <w:rFonts w:ascii="Garamond" w:hAnsi="Garamond"/>
          <w:sz w:val="24"/>
          <w:szCs w:val="24"/>
        </w:rPr>
        <w:t xml:space="preserve"> prostorách </w:t>
      </w:r>
      <w:r w:rsidR="00A863AC" w:rsidRPr="00F6482C">
        <w:rPr>
          <w:rFonts w:ascii="Garamond" w:hAnsi="Garamond"/>
          <w:sz w:val="24"/>
          <w:szCs w:val="24"/>
        </w:rPr>
        <w:t xml:space="preserve">areálu </w:t>
      </w:r>
      <w:r w:rsidRPr="00F6482C">
        <w:rPr>
          <w:rFonts w:ascii="Garamond" w:hAnsi="Garamond"/>
          <w:sz w:val="24"/>
          <w:szCs w:val="24"/>
        </w:rPr>
        <w:t>Objednatele</w:t>
      </w:r>
      <w:r w:rsidR="00AA384D" w:rsidRPr="00F6482C">
        <w:rPr>
          <w:rFonts w:ascii="Garamond" w:hAnsi="Garamond"/>
          <w:sz w:val="24"/>
          <w:szCs w:val="24"/>
        </w:rPr>
        <w:t xml:space="preserve"> o ploše </w:t>
      </w:r>
      <w:r w:rsidR="001C228E" w:rsidRPr="00F6482C">
        <w:rPr>
          <w:rFonts w:ascii="Garamond" w:hAnsi="Garamond"/>
          <w:sz w:val="24"/>
          <w:szCs w:val="24"/>
        </w:rPr>
        <w:t xml:space="preserve">(popř. plochách v souhrnu) </w:t>
      </w:r>
      <w:r w:rsidR="0085154A" w:rsidRPr="00F6482C">
        <w:rPr>
          <w:rFonts w:ascii="Garamond" w:hAnsi="Garamond"/>
          <w:sz w:val="24"/>
          <w:szCs w:val="24"/>
        </w:rPr>
        <w:t xml:space="preserve">minimálně </w:t>
      </w:r>
      <w:r w:rsidR="00AA384D" w:rsidRPr="00F6482C">
        <w:rPr>
          <w:rFonts w:ascii="Garamond" w:hAnsi="Garamond"/>
          <w:sz w:val="24"/>
          <w:szCs w:val="24"/>
        </w:rPr>
        <w:t>20.000m</w:t>
      </w:r>
      <w:r w:rsidR="00AA384D" w:rsidRPr="00F6482C">
        <w:rPr>
          <w:rFonts w:ascii="Garamond" w:hAnsi="Garamond"/>
          <w:sz w:val="24"/>
          <w:szCs w:val="24"/>
          <w:vertAlign w:val="superscript"/>
        </w:rPr>
        <w:t>2</w:t>
      </w:r>
      <w:r w:rsidR="00A863AC" w:rsidRPr="00F6482C">
        <w:rPr>
          <w:rFonts w:ascii="Garamond" w:hAnsi="Garamond"/>
          <w:sz w:val="24"/>
          <w:szCs w:val="24"/>
        </w:rPr>
        <w:t>, které za tímto účelem Objednatel vymezí</w:t>
      </w:r>
      <w:r w:rsidR="00AA384D" w:rsidRPr="00F6482C">
        <w:rPr>
          <w:rFonts w:ascii="Garamond" w:hAnsi="Garamond"/>
          <w:sz w:val="24"/>
          <w:szCs w:val="24"/>
        </w:rPr>
        <w:t xml:space="preserve"> ve vzdálenosti do 5 </w:t>
      </w:r>
      <w:r w:rsidR="00C46560" w:rsidRPr="00F6482C">
        <w:rPr>
          <w:rFonts w:ascii="Garamond" w:hAnsi="Garamond"/>
          <w:sz w:val="24"/>
          <w:szCs w:val="24"/>
        </w:rPr>
        <w:t xml:space="preserve">(pěti) </w:t>
      </w:r>
      <w:r w:rsidR="00AA384D" w:rsidRPr="00F6482C">
        <w:rPr>
          <w:rFonts w:ascii="Garamond" w:hAnsi="Garamond"/>
          <w:sz w:val="24"/>
          <w:szCs w:val="24"/>
        </w:rPr>
        <w:t>km</w:t>
      </w:r>
      <w:r w:rsidR="001A2E57" w:rsidRPr="00F6482C">
        <w:rPr>
          <w:rFonts w:ascii="Garamond" w:hAnsi="Garamond"/>
          <w:sz w:val="24"/>
          <w:szCs w:val="24"/>
        </w:rPr>
        <w:t xml:space="preserve"> od místa plnění</w:t>
      </w:r>
      <w:r w:rsidR="0085154A" w:rsidRPr="00F6482C">
        <w:rPr>
          <w:rFonts w:ascii="Garamond" w:hAnsi="Garamond"/>
          <w:sz w:val="24"/>
          <w:szCs w:val="24"/>
        </w:rPr>
        <w:t xml:space="preserve"> (dále jen </w:t>
      </w:r>
      <w:r w:rsidR="0085154A" w:rsidRPr="00F6482C">
        <w:rPr>
          <w:rFonts w:ascii="Garamond" w:hAnsi="Garamond"/>
          <w:b/>
          <w:sz w:val="24"/>
          <w:szCs w:val="24"/>
        </w:rPr>
        <w:t>„Skladovací plocha“</w:t>
      </w:r>
      <w:r w:rsidR="0085154A" w:rsidRPr="00F6482C">
        <w:rPr>
          <w:rFonts w:ascii="Garamond" w:hAnsi="Garamond"/>
          <w:sz w:val="24"/>
          <w:szCs w:val="24"/>
        </w:rPr>
        <w:t>)</w:t>
      </w:r>
      <w:r w:rsidR="005E32FE" w:rsidRPr="00F6482C">
        <w:rPr>
          <w:rFonts w:ascii="Garamond" w:hAnsi="Garamond"/>
          <w:sz w:val="24"/>
          <w:szCs w:val="24"/>
        </w:rPr>
        <w:t xml:space="preserve">; to neplatí, pokud Objednatel udělí Zhotoviteli souhlas s uložením potrubí přímo na staveništi – ujednání všech následujících vět tohoto odst. 14. </w:t>
      </w:r>
      <w:r w:rsidR="001067DF" w:rsidRPr="00F6482C">
        <w:rPr>
          <w:rFonts w:ascii="Garamond" w:hAnsi="Garamond"/>
          <w:sz w:val="24"/>
          <w:szCs w:val="24"/>
        </w:rPr>
        <w:t xml:space="preserve">tohoto </w:t>
      </w:r>
      <w:r w:rsidR="005E32FE" w:rsidRPr="00F6482C">
        <w:rPr>
          <w:rFonts w:ascii="Garamond" w:hAnsi="Garamond"/>
          <w:sz w:val="24"/>
          <w:szCs w:val="24"/>
        </w:rPr>
        <w:t xml:space="preserve">čl. II. této Smlouvy v takovém případě platí </w:t>
      </w:r>
      <w:r w:rsidR="00F21868" w:rsidRPr="00F6482C">
        <w:rPr>
          <w:rFonts w:ascii="Garamond" w:hAnsi="Garamond"/>
          <w:sz w:val="24"/>
          <w:szCs w:val="24"/>
        </w:rPr>
        <w:t>přiměřeně</w:t>
      </w:r>
      <w:r w:rsidR="0085154A" w:rsidRPr="00F6482C">
        <w:rPr>
          <w:rFonts w:ascii="Garamond" w:hAnsi="Garamond"/>
          <w:sz w:val="24"/>
          <w:szCs w:val="24"/>
        </w:rPr>
        <w:t>.</w:t>
      </w:r>
      <w:r w:rsidR="001A2E57" w:rsidRPr="00F6482C">
        <w:rPr>
          <w:rFonts w:ascii="Garamond" w:hAnsi="Garamond"/>
          <w:sz w:val="24"/>
          <w:szCs w:val="24"/>
        </w:rPr>
        <w:t xml:space="preserve"> </w:t>
      </w:r>
      <w:r w:rsidR="0085154A" w:rsidRPr="00F6482C">
        <w:rPr>
          <w:rFonts w:ascii="Garamond" w:hAnsi="Garamond"/>
          <w:sz w:val="24"/>
          <w:szCs w:val="24"/>
        </w:rPr>
        <w:t xml:space="preserve">Zhotovitel bere na vědomí, že Skladovací plocha nebude dostatečná pro současné uskladnění veškerého potrubí potřebného pro realizaci Díla a je tak nezbytné, aby Zhotovitel ukládal potrubí na Skladovací plochu postupně, v případě zaplnění Skladovací plochy </w:t>
      </w:r>
      <w:r w:rsidR="00140892" w:rsidRPr="00F6482C">
        <w:rPr>
          <w:rFonts w:ascii="Garamond" w:hAnsi="Garamond"/>
          <w:sz w:val="24"/>
          <w:szCs w:val="24"/>
        </w:rPr>
        <w:t xml:space="preserve">tak </w:t>
      </w:r>
      <w:r w:rsidR="0085154A" w:rsidRPr="00F6482C">
        <w:rPr>
          <w:rFonts w:ascii="Garamond" w:hAnsi="Garamond"/>
          <w:sz w:val="24"/>
          <w:szCs w:val="24"/>
        </w:rPr>
        <w:t xml:space="preserve">Zhotovitel </w:t>
      </w:r>
      <w:r w:rsidR="00140892" w:rsidRPr="00F6482C">
        <w:rPr>
          <w:rFonts w:ascii="Garamond" w:hAnsi="Garamond"/>
          <w:sz w:val="24"/>
          <w:szCs w:val="24"/>
        </w:rPr>
        <w:t xml:space="preserve">bude </w:t>
      </w:r>
      <w:r w:rsidR="0085154A" w:rsidRPr="00F6482C">
        <w:rPr>
          <w:rFonts w:ascii="Garamond" w:hAnsi="Garamond"/>
          <w:sz w:val="24"/>
          <w:szCs w:val="24"/>
        </w:rPr>
        <w:t xml:space="preserve">moci uložit další potrubí na Skladovací plochu teprve po </w:t>
      </w:r>
      <w:r w:rsidR="00140892" w:rsidRPr="00F6482C">
        <w:rPr>
          <w:rFonts w:ascii="Garamond" w:hAnsi="Garamond"/>
          <w:sz w:val="24"/>
          <w:szCs w:val="24"/>
        </w:rPr>
        <w:t xml:space="preserve">odvozu </w:t>
      </w:r>
      <w:r w:rsidR="0085154A" w:rsidRPr="00F6482C">
        <w:rPr>
          <w:rFonts w:ascii="Garamond" w:hAnsi="Garamond"/>
          <w:sz w:val="24"/>
          <w:szCs w:val="24"/>
        </w:rPr>
        <w:t xml:space="preserve">aktuálně uloženého potrubí </w:t>
      </w:r>
      <w:r w:rsidR="00140892" w:rsidRPr="00F6482C">
        <w:rPr>
          <w:rFonts w:ascii="Garamond" w:hAnsi="Garamond"/>
          <w:sz w:val="24"/>
          <w:szCs w:val="24"/>
        </w:rPr>
        <w:t>na staveniště</w:t>
      </w:r>
      <w:r w:rsidR="0085154A" w:rsidRPr="00F6482C">
        <w:rPr>
          <w:rFonts w:ascii="Garamond" w:hAnsi="Garamond"/>
          <w:sz w:val="24"/>
          <w:szCs w:val="24"/>
        </w:rPr>
        <w:t xml:space="preserve">. </w:t>
      </w:r>
      <w:r w:rsidR="00DC6C91" w:rsidRPr="00F6482C">
        <w:rPr>
          <w:rFonts w:ascii="Garamond" w:hAnsi="Garamond"/>
          <w:sz w:val="24"/>
          <w:szCs w:val="24"/>
        </w:rPr>
        <w:t xml:space="preserve">Po uložení každé dodávky potrubí provede Objednatel na základě výzvy, zaslané minimálně 3 (tři) dny předem jeho kontrolu za podmínek podle odst. 13. tohoto čl. II. této Smlouvy. </w:t>
      </w:r>
      <w:r w:rsidR="003E3AE0" w:rsidRPr="00F6482C">
        <w:rPr>
          <w:rFonts w:ascii="Garamond" w:hAnsi="Garamond"/>
          <w:sz w:val="24"/>
          <w:szCs w:val="24"/>
        </w:rPr>
        <w:t>Zhotovitel je povinen být u této kontroly přítomen</w:t>
      </w:r>
      <w:r w:rsidR="009156B8" w:rsidRPr="00F6482C">
        <w:rPr>
          <w:rFonts w:ascii="Garamond" w:hAnsi="Garamond"/>
          <w:sz w:val="24"/>
          <w:szCs w:val="24"/>
        </w:rPr>
        <w:t xml:space="preserve">. V rámci této kontroly je Objednatel </w:t>
      </w:r>
      <w:r w:rsidR="00140892" w:rsidRPr="00F6482C">
        <w:rPr>
          <w:rFonts w:ascii="Garamond" w:hAnsi="Garamond"/>
          <w:sz w:val="24"/>
          <w:szCs w:val="24"/>
        </w:rPr>
        <w:t xml:space="preserve">(mimo jiné) </w:t>
      </w:r>
      <w:r w:rsidR="009156B8" w:rsidRPr="00F6482C">
        <w:rPr>
          <w:rFonts w:ascii="Garamond" w:hAnsi="Garamond"/>
          <w:sz w:val="24"/>
          <w:szCs w:val="24"/>
        </w:rPr>
        <w:t>oprávněn provést</w:t>
      </w:r>
      <w:r w:rsidR="00140892" w:rsidRPr="00F6482C">
        <w:rPr>
          <w:rFonts w:ascii="Garamond" w:hAnsi="Garamond"/>
          <w:sz w:val="24"/>
          <w:szCs w:val="24"/>
        </w:rPr>
        <w:t xml:space="preserve"> vizuální a</w:t>
      </w:r>
      <w:r w:rsidR="009156B8" w:rsidRPr="00F6482C">
        <w:rPr>
          <w:rFonts w:ascii="Garamond" w:hAnsi="Garamond"/>
          <w:sz w:val="24"/>
          <w:szCs w:val="24"/>
        </w:rPr>
        <w:t xml:space="preserve"> spektrální analýzu</w:t>
      </w:r>
      <w:r w:rsidR="008F40F1" w:rsidRPr="00F6482C">
        <w:rPr>
          <w:rFonts w:ascii="Garamond" w:hAnsi="Garamond"/>
          <w:sz w:val="24"/>
          <w:szCs w:val="24"/>
        </w:rPr>
        <w:t xml:space="preserve"> potrubí a</w:t>
      </w:r>
      <w:r w:rsidR="00140892" w:rsidRPr="00F6482C">
        <w:rPr>
          <w:rFonts w:ascii="Garamond" w:hAnsi="Garamond"/>
          <w:sz w:val="24"/>
          <w:szCs w:val="24"/>
        </w:rPr>
        <w:t> </w:t>
      </w:r>
      <w:r w:rsidR="008F40F1" w:rsidRPr="00F6482C">
        <w:rPr>
          <w:rFonts w:ascii="Garamond" w:hAnsi="Garamond"/>
          <w:sz w:val="24"/>
          <w:szCs w:val="24"/>
        </w:rPr>
        <w:t xml:space="preserve">odebrat vzorky za účelem provedení analýzy mechanických vlastností </w:t>
      </w:r>
      <w:r w:rsidR="003E3AE0" w:rsidRPr="00F6482C">
        <w:rPr>
          <w:rFonts w:ascii="Garamond" w:hAnsi="Garamond"/>
          <w:sz w:val="24"/>
          <w:szCs w:val="24"/>
        </w:rPr>
        <w:t xml:space="preserve">potrubí </w:t>
      </w:r>
      <w:r w:rsidR="008F40F1" w:rsidRPr="00F6482C">
        <w:rPr>
          <w:rFonts w:ascii="Garamond" w:hAnsi="Garamond"/>
          <w:sz w:val="24"/>
          <w:szCs w:val="24"/>
        </w:rPr>
        <w:t>akreditovanou laboratoří</w:t>
      </w:r>
      <w:r w:rsidRPr="00F6482C">
        <w:rPr>
          <w:rFonts w:ascii="Garamond" w:hAnsi="Garamond"/>
          <w:sz w:val="24"/>
          <w:szCs w:val="24"/>
        </w:rPr>
        <w:t xml:space="preserve">. </w:t>
      </w:r>
      <w:r w:rsidR="00140892" w:rsidRPr="00F6482C">
        <w:rPr>
          <w:rFonts w:ascii="Garamond" w:hAnsi="Garamond"/>
          <w:sz w:val="24"/>
          <w:szCs w:val="24"/>
        </w:rPr>
        <w:t>Pokud</w:t>
      </w:r>
      <w:r w:rsidR="00361FDB" w:rsidRPr="00F6482C">
        <w:rPr>
          <w:rFonts w:ascii="Garamond" w:hAnsi="Garamond"/>
          <w:sz w:val="24"/>
          <w:szCs w:val="24"/>
        </w:rPr>
        <w:t xml:space="preserve"> bude </w:t>
      </w:r>
      <w:r w:rsidR="00140892" w:rsidRPr="00F6482C">
        <w:rPr>
          <w:rFonts w:ascii="Garamond" w:hAnsi="Garamond"/>
          <w:sz w:val="24"/>
          <w:szCs w:val="24"/>
        </w:rPr>
        <w:t xml:space="preserve">vizuální či </w:t>
      </w:r>
      <w:r w:rsidR="00361FDB" w:rsidRPr="00F6482C">
        <w:rPr>
          <w:rFonts w:ascii="Garamond" w:hAnsi="Garamond"/>
          <w:sz w:val="24"/>
          <w:szCs w:val="24"/>
        </w:rPr>
        <w:t>spektrální analýzou zjištěn jakýkoli nedostatek</w:t>
      </w:r>
      <w:r w:rsidR="003E3AE0" w:rsidRPr="00F6482C">
        <w:rPr>
          <w:rFonts w:ascii="Garamond" w:hAnsi="Garamond"/>
          <w:sz w:val="24"/>
          <w:szCs w:val="24"/>
        </w:rPr>
        <w:t xml:space="preserve"> dané dodávky potrubí</w:t>
      </w:r>
      <w:r w:rsidR="00361FDB" w:rsidRPr="00F6482C">
        <w:rPr>
          <w:rFonts w:ascii="Garamond" w:hAnsi="Garamond"/>
          <w:sz w:val="24"/>
          <w:szCs w:val="24"/>
        </w:rPr>
        <w:t>, je</w:t>
      </w:r>
      <w:r w:rsidR="00140892" w:rsidRPr="00F6482C">
        <w:rPr>
          <w:rFonts w:ascii="Garamond" w:hAnsi="Garamond"/>
          <w:sz w:val="24"/>
          <w:szCs w:val="24"/>
        </w:rPr>
        <w:t xml:space="preserve"> </w:t>
      </w:r>
      <w:r w:rsidR="00361FDB" w:rsidRPr="00F6482C">
        <w:rPr>
          <w:rFonts w:ascii="Garamond" w:hAnsi="Garamond"/>
          <w:sz w:val="24"/>
          <w:szCs w:val="24"/>
        </w:rPr>
        <w:t>Objednatel oprávněn požadovat</w:t>
      </w:r>
      <w:r w:rsidR="003E3AE0" w:rsidRPr="00F6482C">
        <w:rPr>
          <w:rFonts w:ascii="Garamond" w:hAnsi="Garamond"/>
          <w:sz w:val="24"/>
          <w:szCs w:val="24"/>
        </w:rPr>
        <w:t>, aby Zhotovitel na své náklady celou příslušnou dodávku potrubí nebo jakoukoli její Objednatelem</w:t>
      </w:r>
      <w:r w:rsidR="00361FDB" w:rsidRPr="00F6482C">
        <w:rPr>
          <w:rFonts w:ascii="Garamond" w:hAnsi="Garamond"/>
          <w:sz w:val="24"/>
          <w:szCs w:val="24"/>
        </w:rPr>
        <w:t xml:space="preserve"> </w:t>
      </w:r>
      <w:r w:rsidR="003E3AE0" w:rsidRPr="00F6482C">
        <w:rPr>
          <w:rFonts w:ascii="Garamond" w:hAnsi="Garamond"/>
          <w:sz w:val="24"/>
          <w:szCs w:val="24"/>
        </w:rPr>
        <w:t xml:space="preserve">určenou část </w:t>
      </w:r>
      <w:r w:rsidR="00140892" w:rsidRPr="00F6482C">
        <w:rPr>
          <w:rFonts w:ascii="Garamond" w:hAnsi="Garamond"/>
          <w:sz w:val="24"/>
          <w:szCs w:val="24"/>
        </w:rPr>
        <w:t xml:space="preserve">ze Skladovací plochy </w:t>
      </w:r>
      <w:r w:rsidR="003E3AE0" w:rsidRPr="00F6482C">
        <w:rPr>
          <w:rFonts w:ascii="Garamond" w:hAnsi="Garamond"/>
          <w:sz w:val="24"/>
          <w:szCs w:val="24"/>
        </w:rPr>
        <w:t xml:space="preserve">odstranil </w:t>
      </w:r>
      <w:r w:rsidR="00140892" w:rsidRPr="00F6482C">
        <w:rPr>
          <w:rFonts w:ascii="Garamond" w:hAnsi="Garamond"/>
          <w:sz w:val="24"/>
          <w:szCs w:val="24"/>
        </w:rPr>
        <w:t xml:space="preserve">a </w:t>
      </w:r>
      <w:r w:rsidR="003E3AE0" w:rsidRPr="00F6482C">
        <w:rPr>
          <w:rFonts w:ascii="Garamond" w:hAnsi="Garamond"/>
          <w:sz w:val="24"/>
          <w:szCs w:val="24"/>
        </w:rPr>
        <w:t>neprodleně dodal náhradní</w:t>
      </w:r>
      <w:r w:rsidR="00361FDB" w:rsidRPr="00F6482C">
        <w:rPr>
          <w:rFonts w:ascii="Garamond" w:hAnsi="Garamond"/>
          <w:sz w:val="24"/>
          <w:szCs w:val="24"/>
        </w:rPr>
        <w:t xml:space="preserve"> potrubí</w:t>
      </w:r>
      <w:r w:rsidR="003E3AE0" w:rsidRPr="00F6482C">
        <w:rPr>
          <w:rFonts w:ascii="Garamond" w:hAnsi="Garamond"/>
          <w:sz w:val="24"/>
          <w:szCs w:val="24"/>
        </w:rPr>
        <w:t>. Totéž (tj. aby Zhotovitel na své náklady celou příslušnou dodávku potrubí nebo jakoukoli její Objednatelem určenou část ze Skladovací plochy odstranil a neprodleně dodal náhradní potrubí) je Objednatel oprávněn požadovat ve lhůtě 30 (třiceti) dnů ode dne odebrání vzorků z dané dodávky potrubí</w:t>
      </w:r>
      <w:r w:rsidR="00F21868" w:rsidRPr="00F6482C">
        <w:rPr>
          <w:rFonts w:ascii="Garamond" w:hAnsi="Garamond"/>
          <w:sz w:val="24"/>
          <w:szCs w:val="24"/>
        </w:rPr>
        <w:t xml:space="preserve"> v případě, </w:t>
      </w:r>
      <w:r w:rsidR="003E3AE0" w:rsidRPr="00F6482C">
        <w:rPr>
          <w:rFonts w:ascii="Garamond" w:hAnsi="Garamond"/>
          <w:sz w:val="24"/>
          <w:szCs w:val="24"/>
        </w:rPr>
        <w:t>že laboratorní analýzou těchto vzorků byl zjištěn jakýkoli nedostatek dané dodávky potrubí</w:t>
      </w:r>
      <w:r w:rsidR="00361FDB" w:rsidRPr="00F6482C">
        <w:rPr>
          <w:rFonts w:ascii="Garamond" w:hAnsi="Garamond"/>
          <w:sz w:val="24"/>
          <w:szCs w:val="24"/>
        </w:rPr>
        <w:t xml:space="preserve">. </w:t>
      </w:r>
      <w:r w:rsidR="001067DF" w:rsidRPr="00F6482C">
        <w:rPr>
          <w:rFonts w:ascii="Garamond" w:hAnsi="Garamond"/>
          <w:sz w:val="24"/>
          <w:szCs w:val="24"/>
        </w:rPr>
        <w:t xml:space="preserve">Pokud </w:t>
      </w:r>
      <w:r w:rsidR="001067DF" w:rsidRPr="00F6482C">
        <w:rPr>
          <w:rFonts w:ascii="Garamond" w:hAnsi="Garamond"/>
          <w:sz w:val="24"/>
          <w:szCs w:val="24"/>
        </w:rPr>
        <w:lastRenderedPageBreak/>
        <w:t>Objednatel</w:t>
      </w:r>
      <w:r w:rsidR="00F21868" w:rsidRPr="00F6482C">
        <w:rPr>
          <w:rFonts w:ascii="Garamond" w:hAnsi="Garamond"/>
          <w:sz w:val="24"/>
          <w:szCs w:val="24"/>
        </w:rPr>
        <w:t xml:space="preserve"> vizuální a</w:t>
      </w:r>
      <w:r w:rsidR="001067DF" w:rsidRPr="00F6482C">
        <w:rPr>
          <w:rFonts w:ascii="Garamond" w:hAnsi="Garamond"/>
          <w:sz w:val="24"/>
          <w:szCs w:val="24"/>
        </w:rPr>
        <w:t>ni</w:t>
      </w:r>
      <w:r w:rsidR="00F21868" w:rsidRPr="00F6482C">
        <w:rPr>
          <w:rFonts w:ascii="Garamond" w:hAnsi="Garamond"/>
          <w:sz w:val="24"/>
          <w:szCs w:val="24"/>
        </w:rPr>
        <w:t xml:space="preserve"> spektrální analýzou potrubí </w:t>
      </w:r>
      <w:r w:rsidR="001067DF" w:rsidRPr="00F6482C">
        <w:rPr>
          <w:rFonts w:ascii="Garamond" w:hAnsi="Garamond"/>
          <w:sz w:val="24"/>
          <w:szCs w:val="24"/>
        </w:rPr>
        <w:t>nezjistí</w:t>
      </w:r>
      <w:r w:rsidR="00F21868" w:rsidRPr="00F6482C">
        <w:rPr>
          <w:rFonts w:ascii="Garamond" w:hAnsi="Garamond"/>
          <w:sz w:val="24"/>
          <w:szCs w:val="24"/>
        </w:rPr>
        <w:t xml:space="preserve"> žádný nedostatek, </w:t>
      </w:r>
      <w:r w:rsidR="001067DF" w:rsidRPr="00F6482C">
        <w:rPr>
          <w:rFonts w:ascii="Garamond" w:hAnsi="Garamond"/>
          <w:sz w:val="24"/>
          <w:szCs w:val="24"/>
        </w:rPr>
        <w:t xml:space="preserve">popř. pokud nevyužije svého práva vizuální a spektrální analýzu provést, </w:t>
      </w:r>
      <w:r w:rsidR="00F21868" w:rsidRPr="00F6482C">
        <w:rPr>
          <w:rFonts w:ascii="Garamond" w:hAnsi="Garamond"/>
          <w:sz w:val="24"/>
          <w:szCs w:val="24"/>
        </w:rPr>
        <w:t>vystaví Zhotoviteli potvrzení o uskladnění dané dodávky potrubí</w:t>
      </w:r>
      <w:r w:rsidR="001067DF" w:rsidRPr="00F6482C">
        <w:rPr>
          <w:rFonts w:ascii="Garamond" w:hAnsi="Garamond"/>
          <w:sz w:val="24"/>
          <w:szCs w:val="24"/>
        </w:rPr>
        <w:t>; tím není dotčena odpovědnost Zhotovitele za stav potrubí až do doby řádného dokončení příslušné části Díla v souladu s odst. 17. tohoto čl. II. této Smlouvy</w:t>
      </w:r>
      <w:r w:rsidR="00F21868" w:rsidRPr="00F6482C">
        <w:rPr>
          <w:rFonts w:ascii="Garamond" w:hAnsi="Garamond"/>
          <w:iCs/>
          <w:sz w:val="24"/>
          <w:szCs w:val="24"/>
        </w:rPr>
        <w:t>.</w:t>
      </w:r>
      <w:r w:rsidR="00F21868" w:rsidRPr="00F6482C">
        <w:rPr>
          <w:i/>
          <w:iCs/>
          <w:sz w:val="24"/>
          <w:szCs w:val="24"/>
        </w:rPr>
        <w:t xml:space="preserve"> </w:t>
      </w:r>
      <w:r w:rsidR="008F40F1" w:rsidRPr="00F6482C">
        <w:rPr>
          <w:rFonts w:ascii="Garamond" w:hAnsi="Garamond"/>
          <w:sz w:val="24"/>
          <w:szCs w:val="24"/>
        </w:rPr>
        <w:t xml:space="preserve">Zhotovitel je </w:t>
      </w:r>
      <w:r w:rsidR="00F21868" w:rsidRPr="00F6482C">
        <w:rPr>
          <w:rFonts w:ascii="Garamond" w:hAnsi="Garamond"/>
          <w:sz w:val="24"/>
          <w:szCs w:val="24"/>
        </w:rPr>
        <w:t xml:space="preserve">proto </w:t>
      </w:r>
      <w:r w:rsidR="008F40F1" w:rsidRPr="00F6482C">
        <w:rPr>
          <w:rFonts w:ascii="Garamond" w:hAnsi="Garamond"/>
          <w:sz w:val="24"/>
          <w:szCs w:val="24"/>
        </w:rPr>
        <w:t xml:space="preserve">povinen potrubí neprodleně </w:t>
      </w:r>
      <w:r w:rsidR="00854B78" w:rsidRPr="00F6482C">
        <w:rPr>
          <w:rFonts w:ascii="Garamond" w:hAnsi="Garamond"/>
          <w:sz w:val="24"/>
          <w:szCs w:val="24"/>
        </w:rPr>
        <w:t xml:space="preserve">poté, co je uloží </w:t>
      </w:r>
      <w:r w:rsidR="00F21868" w:rsidRPr="00F6482C">
        <w:rPr>
          <w:rFonts w:ascii="Garamond" w:hAnsi="Garamond"/>
          <w:sz w:val="24"/>
          <w:szCs w:val="24"/>
        </w:rPr>
        <w:t>na Skladovací ploše</w:t>
      </w:r>
      <w:r w:rsidR="00854B78" w:rsidRPr="00F6482C">
        <w:rPr>
          <w:rFonts w:ascii="Garamond" w:hAnsi="Garamond"/>
          <w:sz w:val="24"/>
          <w:szCs w:val="24"/>
        </w:rPr>
        <w:t xml:space="preserve">, </w:t>
      </w:r>
      <w:r w:rsidR="008F40F1" w:rsidRPr="00F6482C">
        <w:rPr>
          <w:rFonts w:ascii="Garamond" w:hAnsi="Garamond"/>
          <w:sz w:val="24"/>
          <w:szCs w:val="24"/>
        </w:rPr>
        <w:t xml:space="preserve">zajistit proti klimatickým vlivům (např. </w:t>
      </w:r>
      <w:proofErr w:type="spellStart"/>
      <w:r w:rsidR="008F40F1" w:rsidRPr="00F6482C">
        <w:rPr>
          <w:rFonts w:ascii="Garamond" w:hAnsi="Garamond"/>
          <w:sz w:val="24"/>
          <w:szCs w:val="24"/>
        </w:rPr>
        <w:t>zaplachtování</w:t>
      </w:r>
      <w:r w:rsidR="001067DF" w:rsidRPr="00F6482C">
        <w:rPr>
          <w:rFonts w:ascii="Garamond" w:hAnsi="Garamond"/>
          <w:sz w:val="24"/>
          <w:szCs w:val="24"/>
        </w:rPr>
        <w:t>m</w:t>
      </w:r>
      <w:proofErr w:type="spellEnd"/>
      <w:r w:rsidR="008F40F1" w:rsidRPr="00F6482C">
        <w:rPr>
          <w:rFonts w:ascii="Garamond" w:hAnsi="Garamond"/>
          <w:sz w:val="24"/>
          <w:szCs w:val="24"/>
        </w:rPr>
        <w:t>) a provést opatření k zajištění vnitřní čistoty potrubí</w:t>
      </w:r>
      <w:r w:rsidR="001067DF" w:rsidRPr="00F6482C">
        <w:rPr>
          <w:rFonts w:ascii="Garamond" w:hAnsi="Garamond"/>
          <w:sz w:val="24"/>
          <w:szCs w:val="24"/>
        </w:rPr>
        <w:t xml:space="preserve"> </w:t>
      </w:r>
      <w:r w:rsidR="00C46560" w:rsidRPr="00F6482C">
        <w:rPr>
          <w:rFonts w:ascii="Garamond" w:hAnsi="Garamond"/>
          <w:sz w:val="24"/>
          <w:szCs w:val="24"/>
        </w:rPr>
        <w:t xml:space="preserve">a zachování vlastností izolace (zejména ochrana před účinky UV záření) </w:t>
      </w:r>
      <w:r w:rsidR="001067DF" w:rsidRPr="00F6482C">
        <w:rPr>
          <w:rFonts w:ascii="Garamond" w:hAnsi="Garamond"/>
          <w:sz w:val="24"/>
          <w:szCs w:val="24"/>
        </w:rPr>
        <w:t>a udržovat je takto zajištěné až do jeho odvozu na staveniště</w:t>
      </w:r>
      <w:r w:rsidR="008F40F1" w:rsidRPr="00F6482C">
        <w:rPr>
          <w:rFonts w:ascii="Garamond" w:hAnsi="Garamond"/>
          <w:sz w:val="24"/>
          <w:szCs w:val="24"/>
        </w:rPr>
        <w:t xml:space="preserve">. </w:t>
      </w:r>
      <w:r w:rsidR="00361FDB" w:rsidRPr="00F6482C">
        <w:rPr>
          <w:rFonts w:ascii="Garamond" w:hAnsi="Garamond"/>
          <w:sz w:val="24"/>
          <w:szCs w:val="24"/>
        </w:rPr>
        <w:t xml:space="preserve">Veškeré náklady spojené s manipulací potrubí na Skladovací ploše a jeho přepravou na staveniště hradí Zhotovitel. </w:t>
      </w:r>
    </w:p>
    <w:p w:rsidR="00C66F56" w:rsidRPr="00F6482C" w:rsidRDefault="00666508" w:rsidP="00C66F56">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Po </w:t>
      </w:r>
      <w:r w:rsidR="0085154A" w:rsidRPr="00F6482C">
        <w:rPr>
          <w:rFonts w:ascii="Garamond" w:hAnsi="Garamond"/>
          <w:sz w:val="24"/>
          <w:szCs w:val="24"/>
        </w:rPr>
        <w:t>realizaci</w:t>
      </w:r>
      <w:r w:rsidR="000D371B" w:rsidRPr="00F6482C">
        <w:rPr>
          <w:rFonts w:ascii="Garamond" w:hAnsi="Garamond"/>
          <w:sz w:val="24"/>
          <w:szCs w:val="24"/>
        </w:rPr>
        <w:t xml:space="preserve"> </w:t>
      </w:r>
      <w:r w:rsidR="00854B78" w:rsidRPr="00F6482C">
        <w:rPr>
          <w:rFonts w:ascii="Garamond" w:hAnsi="Garamond"/>
          <w:sz w:val="24"/>
          <w:szCs w:val="24"/>
        </w:rPr>
        <w:t>každé</w:t>
      </w:r>
      <w:r w:rsidR="0085154A" w:rsidRPr="00F6482C">
        <w:rPr>
          <w:rFonts w:ascii="Garamond" w:hAnsi="Garamond"/>
          <w:sz w:val="24"/>
          <w:szCs w:val="24"/>
        </w:rPr>
        <w:t xml:space="preserve"> části Díla, po níž bude možné zahájit příslušné Přepojení</w:t>
      </w:r>
      <w:r w:rsidR="00D963A6" w:rsidRPr="00F6482C">
        <w:rPr>
          <w:rFonts w:ascii="Garamond" w:hAnsi="Garamond"/>
          <w:sz w:val="24"/>
          <w:szCs w:val="24"/>
        </w:rPr>
        <w:t xml:space="preserve">, </w:t>
      </w:r>
      <w:r w:rsidR="00C46560" w:rsidRPr="00F6482C">
        <w:rPr>
          <w:rFonts w:ascii="Garamond" w:hAnsi="Garamond"/>
          <w:sz w:val="24"/>
          <w:szCs w:val="24"/>
        </w:rPr>
        <w:t xml:space="preserve">Zhotovitel </w:t>
      </w:r>
      <w:r w:rsidR="00D963A6" w:rsidRPr="00F6482C">
        <w:rPr>
          <w:rFonts w:ascii="Garamond" w:hAnsi="Garamond"/>
          <w:sz w:val="24"/>
          <w:szCs w:val="24"/>
        </w:rPr>
        <w:t>písemně vyzve Objednatele k realizaci kontroly Díla</w:t>
      </w:r>
      <w:r w:rsidR="00A71D2E">
        <w:rPr>
          <w:rFonts w:ascii="Garamond" w:hAnsi="Garamond"/>
          <w:sz w:val="24"/>
          <w:szCs w:val="24"/>
        </w:rPr>
        <w:t xml:space="preserve"> (jeho příslušné části)</w:t>
      </w:r>
      <w:r w:rsidR="00D963A6" w:rsidRPr="00F6482C">
        <w:rPr>
          <w:rFonts w:ascii="Garamond" w:hAnsi="Garamond"/>
          <w:sz w:val="24"/>
          <w:szCs w:val="24"/>
        </w:rPr>
        <w:t xml:space="preserve"> před Přepojením</w:t>
      </w:r>
      <w:r w:rsidR="002D12FE" w:rsidRPr="00F6482C">
        <w:rPr>
          <w:rFonts w:ascii="Garamond" w:hAnsi="Garamond"/>
          <w:sz w:val="24"/>
          <w:szCs w:val="24"/>
        </w:rPr>
        <w:t xml:space="preserve">. </w:t>
      </w:r>
      <w:r w:rsidR="00F95206" w:rsidRPr="00F6482C">
        <w:rPr>
          <w:rFonts w:ascii="Garamond" w:hAnsi="Garamond"/>
          <w:sz w:val="24"/>
          <w:szCs w:val="24"/>
        </w:rPr>
        <w:t xml:space="preserve">Zhotovitel k výzvě přiloží </w:t>
      </w:r>
      <w:r w:rsidR="00556144" w:rsidRPr="00F6482C">
        <w:rPr>
          <w:rFonts w:ascii="Garamond" w:hAnsi="Garamond"/>
          <w:sz w:val="24"/>
          <w:szCs w:val="24"/>
        </w:rPr>
        <w:t xml:space="preserve">v 10 (deseti) vyhotoveních v listinné podobě a současně v 10 (deseti) vyhotoveních </w:t>
      </w:r>
      <w:r w:rsidR="001067DF" w:rsidRPr="00F6482C">
        <w:rPr>
          <w:rFonts w:ascii="Garamond" w:hAnsi="Garamond"/>
          <w:sz w:val="24"/>
          <w:szCs w:val="24"/>
        </w:rPr>
        <w:t xml:space="preserve">v elektronické podobě </w:t>
      </w:r>
      <w:r w:rsidR="00556144" w:rsidRPr="00F6482C">
        <w:rPr>
          <w:rFonts w:ascii="Garamond" w:hAnsi="Garamond"/>
          <w:sz w:val="24"/>
          <w:szCs w:val="24"/>
        </w:rPr>
        <w:t>na nepřepisovatelných CD nebo DVD nosičích</w:t>
      </w:r>
      <w:r w:rsidR="00F95206" w:rsidRPr="00F6482C">
        <w:rPr>
          <w:rFonts w:ascii="Garamond" w:hAnsi="Garamond"/>
          <w:sz w:val="24"/>
          <w:szCs w:val="24"/>
        </w:rPr>
        <w:t xml:space="preserve"> tyto dokumenty</w:t>
      </w:r>
      <w:r w:rsidR="00C66F56" w:rsidRPr="00F6482C">
        <w:rPr>
          <w:rFonts w:ascii="Garamond" w:hAnsi="Garamond"/>
          <w:sz w:val="24"/>
          <w:szCs w:val="24"/>
        </w:rPr>
        <w:t>:</w:t>
      </w:r>
    </w:p>
    <w:p w:rsidR="00F970F8" w:rsidRPr="00F6482C" w:rsidRDefault="00F970F8" w:rsidP="00F47E5F">
      <w:pPr>
        <w:pStyle w:val="Odstavecseseznamem"/>
        <w:numPr>
          <w:ilvl w:val="0"/>
          <w:numId w:val="16"/>
        </w:numPr>
        <w:spacing w:after="0"/>
        <w:ind w:left="641" w:hanging="284"/>
        <w:jc w:val="both"/>
        <w:rPr>
          <w:rFonts w:ascii="Garamond" w:hAnsi="Garamond"/>
          <w:sz w:val="24"/>
        </w:rPr>
      </w:pPr>
      <w:r w:rsidRPr="00F6482C">
        <w:rPr>
          <w:rFonts w:ascii="Garamond" w:hAnsi="Garamond"/>
          <w:sz w:val="24"/>
        </w:rPr>
        <w:t xml:space="preserve">harmonogram příslušného Přepojení obsahující popis veškerých prací, které je pro realizaci Přepojení třeba provést, s vymezením času, v němž budou tyto činnosti prováděny, v hodinách (bude-li tedy např. Přepojení podle harmonogramu zahájeno v určitý den v 8.00 hodin, bude harmonogram </w:t>
      </w:r>
      <w:r w:rsidR="00C244A4" w:rsidRPr="00F6482C">
        <w:rPr>
          <w:rFonts w:ascii="Garamond" w:hAnsi="Garamond"/>
          <w:sz w:val="24"/>
        </w:rPr>
        <w:t xml:space="preserve">obsahovat </w:t>
      </w:r>
      <w:r w:rsidRPr="00F6482C">
        <w:rPr>
          <w:rFonts w:ascii="Garamond" w:hAnsi="Garamond"/>
          <w:sz w:val="24"/>
        </w:rPr>
        <w:t>přesnou specifikaci prací, které budou provedeny v období od 8.00 hodin do 9.00 hodin, od 9.00 hodin od 10.00 hodin atd.),</w:t>
      </w:r>
    </w:p>
    <w:p w:rsidR="00F47E5F" w:rsidRPr="00F6482C" w:rsidRDefault="00F47E5F" w:rsidP="00F47E5F">
      <w:pPr>
        <w:pStyle w:val="Odstavecseseznamem"/>
        <w:numPr>
          <w:ilvl w:val="0"/>
          <w:numId w:val="16"/>
        </w:numPr>
        <w:spacing w:after="0"/>
        <w:ind w:left="641" w:hanging="284"/>
        <w:jc w:val="both"/>
        <w:rPr>
          <w:rFonts w:ascii="Garamond" w:hAnsi="Garamond"/>
          <w:sz w:val="24"/>
        </w:rPr>
      </w:pPr>
      <w:r w:rsidRPr="00F6482C">
        <w:rPr>
          <w:rFonts w:ascii="Garamond" w:hAnsi="Garamond"/>
          <w:sz w:val="24"/>
        </w:rPr>
        <w:t>dokumentaci skutečného provedení stavby,</w:t>
      </w:r>
    </w:p>
    <w:p w:rsidR="00F47E5F" w:rsidRPr="00F6482C" w:rsidRDefault="00F47E5F" w:rsidP="00F47E5F">
      <w:pPr>
        <w:pStyle w:val="Odstavecseseznamem"/>
        <w:numPr>
          <w:ilvl w:val="0"/>
          <w:numId w:val="16"/>
        </w:numPr>
        <w:spacing w:after="0"/>
        <w:ind w:left="641" w:hanging="284"/>
        <w:jc w:val="both"/>
        <w:rPr>
          <w:rFonts w:ascii="Garamond" w:hAnsi="Garamond"/>
          <w:sz w:val="24"/>
        </w:rPr>
      </w:pPr>
      <w:r w:rsidRPr="00F6482C">
        <w:rPr>
          <w:rFonts w:ascii="Garamond" w:hAnsi="Garamond"/>
          <w:sz w:val="24"/>
        </w:rPr>
        <w:t>geodetické zaměření skutečného provedení stavby,</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zápis o provedené stavební zkoušce,</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zápisy o kontrole nátěrů potrubí a konstrukcí před zaizolováním,</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protokoly o tlakových zkouškách pevnosti a těsnosti potrubí,</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atesty na použitý přídavný svařovací materiál,</w:t>
      </w:r>
    </w:p>
    <w:p w:rsidR="001A2E57" w:rsidRPr="00F6482C" w:rsidRDefault="001A2E57"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szCs w:val="24"/>
        </w:rPr>
        <w:t xml:space="preserve">originály listin a dokladů dle technických pravidel TPG 905 01 (týká se přeložky </w:t>
      </w:r>
      <w:r w:rsidR="00C46560" w:rsidRPr="00F6482C">
        <w:rPr>
          <w:rFonts w:ascii="Garamond" w:hAnsi="Garamond"/>
          <w:sz w:val="24"/>
          <w:szCs w:val="24"/>
        </w:rPr>
        <w:t>P</w:t>
      </w:r>
      <w:r w:rsidRPr="00F6482C">
        <w:rPr>
          <w:rFonts w:ascii="Garamond" w:hAnsi="Garamond"/>
          <w:sz w:val="24"/>
          <w:szCs w:val="24"/>
        </w:rPr>
        <w:t xml:space="preserve">roduktovodů společnosti </w:t>
      </w:r>
      <w:proofErr w:type="spellStart"/>
      <w:r w:rsidRPr="00F6482C">
        <w:rPr>
          <w:rFonts w:ascii="Garamond" w:hAnsi="Garamond"/>
          <w:sz w:val="24"/>
          <w:szCs w:val="24"/>
        </w:rPr>
        <w:t>GasNet</w:t>
      </w:r>
      <w:proofErr w:type="spellEnd"/>
      <w:r w:rsidRPr="00F6482C">
        <w:rPr>
          <w:rFonts w:ascii="Garamond" w:hAnsi="Garamond"/>
          <w:sz w:val="24"/>
          <w:szCs w:val="24"/>
        </w:rPr>
        <w:t>),</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dokumentace armatur,</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osvědčení o způsobilosti svářečů</w:t>
      </w:r>
      <w:r w:rsidR="00674563" w:rsidRPr="00F6482C">
        <w:rPr>
          <w:rFonts w:ascii="Garamond" w:hAnsi="Garamond"/>
          <w:sz w:val="24"/>
        </w:rPr>
        <w:t xml:space="preserve"> a příp. též operátorů (pokud se podíleli na realizaci Díla),</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protokoly o vizuální</w:t>
      </w:r>
      <w:r w:rsidR="00F55CE5" w:rsidRPr="00F6482C">
        <w:rPr>
          <w:rFonts w:ascii="Garamond" w:hAnsi="Garamond"/>
          <w:sz w:val="24"/>
        </w:rPr>
        <w:t xml:space="preserve"> a radiografické</w:t>
      </w:r>
      <w:r w:rsidRPr="00F6482C">
        <w:rPr>
          <w:rFonts w:ascii="Garamond" w:hAnsi="Garamond"/>
          <w:sz w:val="24"/>
        </w:rPr>
        <w:t xml:space="preserve"> kontrole svarů,</w:t>
      </w:r>
    </w:p>
    <w:p w:rsidR="00C66F56" w:rsidRPr="00F6482C" w:rsidRDefault="00F55CE5"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protokoly dalších</w:t>
      </w:r>
      <w:r w:rsidR="00C66F56" w:rsidRPr="00F6482C">
        <w:rPr>
          <w:rFonts w:ascii="Garamond" w:hAnsi="Garamond"/>
          <w:sz w:val="24"/>
        </w:rPr>
        <w:t xml:space="preserve"> defektoskopických kontrol svarů</w:t>
      </w:r>
      <w:r w:rsidRPr="00F6482C">
        <w:rPr>
          <w:rFonts w:ascii="Garamond" w:hAnsi="Garamond"/>
          <w:sz w:val="24"/>
        </w:rPr>
        <w:t xml:space="preserve"> (magnetická, ultrazvuková kontrola)</w:t>
      </w:r>
      <w:r w:rsidR="00C66F56" w:rsidRPr="00F6482C">
        <w:rPr>
          <w:rFonts w:ascii="Garamond" w:hAnsi="Garamond"/>
          <w:sz w:val="24"/>
        </w:rPr>
        <w:t>,</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deník o pokládání potrubí a svařování</w:t>
      </w:r>
      <w:r w:rsidR="00C46560" w:rsidRPr="00F6482C">
        <w:rPr>
          <w:rFonts w:ascii="Garamond" w:hAnsi="Garamond"/>
          <w:sz w:val="24"/>
        </w:rPr>
        <w:t>, resp.</w:t>
      </w:r>
      <w:r w:rsidR="00915C7C" w:rsidRPr="00F6482C">
        <w:rPr>
          <w:rFonts w:ascii="Garamond" w:hAnsi="Garamond"/>
          <w:sz w:val="24"/>
        </w:rPr>
        <w:t xml:space="preserve"> potrubní kniha</w:t>
      </w:r>
      <w:r w:rsidR="00C46560" w:rsidRPr="00F6482C">
        <w:rPr>
          <w:rFonts w:ascii="Garamond" w:hAnsi="Garamond"/>
          <w:sz w:val="24"/>
        </w:rPr>
        <w:t xml:space="preserve"> </w:t>
      </w:r>
      <w:r w:rsidR="00B304B2" w:rsidRPr="00F6482C">
        <w:rPr>
          <w:rFonts w:ascii="Garamond" w:hAnsi="Garamond"/>
          <w:sz w:val="24"/>
        </w:rPr>
        <w:t>a</w:t>
      </w:r>
      <w:r w:rsidR="00C46560" w:rsidRPr="00F6482C">
        <w:rPr>
          <w:rFonts w:ascii="Garamond" w:hAnsi="Garamond"/>
          <w:sz w:val="24"/>
        </w:rPr>
        <w:t xml:space="preserve"> </w:t>
      </w:r>
      <w:r w:rsidR="00915C7C" w:rsidRPr="00F6482C">
        <w:rPr>
          <w:rFonts w:ascii="Garamond" w:hAnsi="Garamond"/>
          <w:sz w:val="24"/>
        </w:rPr>
        <w:t>kladečský plán trubek</w:t>
      </w:r>
      <w:r w:rsidRPr="00F6482C">
        <w:rPr>
          <w:rFonts w:ascii="Garamond" w:hAnsi="Garamond"/>
          <w:sz w:val="24"/>
        </w:rPr>
        <w:t xml:space="preserve">, </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inspekční certifikáty potrubí, ohybů</w:t>
      </w:r>
      <w:r w:rsidR="00F55CE5" w:rsidRPr="00F6482C">
        <w:rPr>
          <w:rFonts w:ascii="Garamond" w:hAnsi="Garamond"/>
          <w:sz w:val="24"/>
        </w:rPr>
        <w:t>,</w:t>
      </w:r>
      <w:r w:rsidRPr="00F6482C">
        <w:rPr>
          <w:rFonts w:ascii="Garamond" w:hAnsi="Garamond"/>
          <w:sz w:val="24"/>
        </w:rPr>
        <w:t xml:space="preserve"> </w:t>
      </w:r>
      <w:r w:rsidR="00F55CE5" w:rsidRPr="00F6482C">
        <w:rPr>
          <w:rFonts w:ascii="Garamond" w:hAnsi="Garamond"/>
          <w:sz w:val="24"/>
        </w:rPr>
        <w:t xml:space="preserve">tvarovek, chrániček, přírub, přírubových spojů, izolačních spojů, </w:t>
      </w:r>
      <w:proofErr w:type="spellStart"/>
      <w:r w:rsidR="00F55CE5" w:rsidRPr="00F6482C">
        <w:rPr>
          <w:rFonts w:ascii="Garamond" w:hAnsi="Garamond"/>
          <w:sz w:val="24"/>
        </w:rPr>
        <w:t>izolačních-těsnících</w:t>
      </w:r>
      <w:proofErr w:type="spellEnd"/>
      <w:r w:rsidR="00F55CE5" w:rsidRPr="00F6482C">
        <w:rPr>
          <w:rFonts w:ascii="Garamond" w:hAnsi="Garamond"/>
          <w:sz w:val="24"/>
        </w:rPr>
        <w:t xml:space="preserve"> materiálů a dalších použitých potrubních dílů a</w:t>
      </w:r>
      <w:r w:rsidR="00B1507B" w:rsidRPr="00F6482C">
        <w:rPr>
          <w:rFonts w:ascii="Garamond" w:hAnsi="Garamond"/>
          <w:sz w:val="24"/>
        </w:rPr>
        <w:t> </w:t>
      </w:r>
      <w:r w:rsidR="00F55CE5" w:rsidRPr="00F6482C">
        <w:rPr>
          <w:rFonts w:ascii="Garamond" w:hAnsi="Garamond"/>
          <w:sz w:val="24"/>
        </w:rPr>
        <w:t>materiálů zde nespecifikovaných, ale použitých při realizaci díla,</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záznamy o opravách svarů, pokud byly prováděny,</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osvědčení o způsobilosti subdodavatelů,</w:t>
      </w:r>
    </w:p>
    <w:p w:rsidR="00C66F56" w:rsidRPr="00F6482C" w:rsidRDefault="00C66F56" w:rsidP="000919B7">
      <w:pPr>
        <w:pStyle w:val="Odstavecseseznamem"/>
        <w:numPr>
          <w:ilvl w:val="0"/>
          <w:numId w:val="16"/>
        </w:numPr>
        <w:spacing w:after="0"/>
        <w:ind w:left="641" w:hanging="284"/>
        <w:jc w:val="both"/>
        <w:rPr>
          <w:rFonts w:ascii="Garamond" w:hAnsi="Garamond"/>
          <w:sz w:val="24"/>
        </w:rPr>
      </w:pPr>
      <w:r w:rsidRPr="00F6482C">
        <w:rPr>
          <w:rFonts w:ascii="Garamond" w:hAnsi="Garamond"/>
          <w:sz w:val="24"/>
        </w:rPr>
        <w:t>prohlášení Zhotovitele o dodržení vnitřní čistoty potrubí a zápis o způsobu provedení kontroly potvrzený Objednatelem,</w:t>
      </w:r>
    </w:p>
    <w:p w:rsidR="00F95206" w:rsidRPr="00F6482C" w:rsidRDefault="00C66F56" w:rsidP="00F95206">
      <w:pPr>
        <w:pStyle w:val="Odstavecseseznamem"/>
        <w:numPr>
          <w:ilvl w:val="0"/>
          <w:numId w:val="16"/>
        </w:numPr>
        <w:spacing w:after="0"/>
        <w:ind w:left="641" w:hanging="284"/>
        <w:jc w:val="both"/>
        <w:rPr>
          <w:rFonts w:ascii="Garamond" w:hAnsi="Garamond"/>
          <w:sz w:val="24"/>
          <w:szCs w:val="24"/>
        </w:rPr>
      </w:pPr>
      <w:r w:rsidRPr="00F6482C">
        <w:rPr>
          <w:rFonts w:ascii="Garamond" w:hAnsi="Garamond"/>
          <w:sz w:val="24"/>
        </w:rPr>
        <w:t>doklady o zneškodnění odpadů v souladu se zákonem o odpadech a jeho prováděcími předpisy</w:t>
      </w:r>
      <w:r w:rsidR="00F95206" w:rsidRPr="00F6482C">
        <w:rPr>
          <w:rFonts w:ascii="Garamond" w:hAnsi="Garamond"/>
          <w:sz w:val="24"/>
        </w:rPr>
        <w:t>,</w:t>
      </w:r>
    </w:p>
    <w:p w:rsidR="00F95206" w:rsidRPr="00F6482C" w:rsidRDefault="00AA6BEB" w:rsidP="00F95206">
      <w:pPr>
        <w:pStyle w:val="Odstavecseseznamem"/>
        <w:numPr>
          <w:ilvl w:val="0"/>
          <w:numId w:val="16"/>
        </w:numPr>
        <w:spacing w:after="0"/>
        <w:ind w:left="641" w:hanging="284"/>
        <w:jc w:val="both"/>
        <w:rPr>
          <w:rFonts w:ascii="Garamond" w:hAnsi="Garamond"/>
          <w:sz w:val="24"/>
          <w:szCs w:val="24"/>
        </w:rPr>
      </w:pPr>
      <w:r w:rsidRPr="00F6482C">
        <w:rPr>
          <w:rFonts w:ascii="Garamond" w:hAnsi="Garamond"/>
          <w:sz w:val="24"/>
          <w:szCs w:val="24"/>
        </w:rPr>
        <w:t xml:space="preserve">veškeré další </w:t>
      </w:r>
      <w:r w:rsidR="00F55CE5" w:rsidRPr="00F6482C">
        <w:rPr>
          <w:rFonts w:ascii="Garamond" w:hAnsi="Garamond"/>
          <w:sz w:val="24"/>
          <w:szCs w:val="24"/>
        </w:rPr>
        <w:t>dokumenty specifikované v</w:t>
      </w:r>
      <w:r w:rsidR="00D829FA" w:rsidRPr="00F6482C">
        <w:rPr>
          <w:rFonts w:ascii="Garamond" w:hAnsi="Garamond"/>
          <w:sz w:val="24"/>
          <w:szCs w:val="24"/>
        </w:rPr>
        <w:t> </w:t>
      </w:r>
      <w:r w:rsidR="00F55CE5" w:rsidRPr="00F6482C">
        <w:rPr>
          <w:rFonts w:ascii="Garamond" w:hAnsi="Garamond"/>
          <w:sz w:val="24"/>
          <w:szCs w:val="24"/>
        </w:rPr>
        <w:t>Projektu</w:t>
      </w:r>
      <w:r w:rsidR="00556144" w:rsidRPr="00F6482C">
        <w:rPr>
          <w:rFonts w:ascii="Garamond" w:hAnsi="Garamond"/>
          <w:sz w:val="24"/>
          <w:szCs w:val="24"/>
        </w:rPr>
        <w:t xml:space="preserve">, </w:t>
      </w:r>
    </w:p>
    <w:p w:rsidR="00F95206" w:rsidRPr="00F6482C" w:rsidRDefault="00556144" w:rsidP="00F95206">
      <w:pPr>
        <w:pStyle w:val="Odstavecseseznamem"/>
        <w:numPr>
          <w:ilvl w:val="0"/>
          <w:numId w:val="16"/>
        </w:numPr>
        <w:spacing w:after="0"/>
        <w:ind w:left="641" w:hanging="284"/>
        <w:jc w:val="both"/>
        <w:rPr>
          <w:rFonts w:ascii="Garamond" w:hAnsi="Garamond"/>
          <w:sz w:val="24"/>
          <w:szCs w:val="24"/>
        </w:rPr>
      </w:pPr>
      <w:r w:rsidRPr="00F6482C">
        <w:rPr>
          <w:rFonts w:ascii="Garamond" w:hAnsi="Garamond"/>
          <w:sz w:val="24"/>
          <w:szCs w:val="24"/>
        </w:rPr>
        <w:lastRenderedPageBreak/>
        <w:t>případné další dokumenty vyplývající z právních předpisů</w:t>
      </w:r>
      <w:r w:rsidR="00F95206" w:rsidRPr="00F6482C">
        <w:rPr>
          <w:rFonts w:ascii="Garamond" w:hAnsi="Garamond"/>
          <w:sz w:val="24"/>
          <w:szCs w:val="24"/>
        </w:rPr>
        <w:t xml:space="preserve">, technických norem či </w:t>
      </w:r>
      <w:r w:rsidR="00D829FA" w:rsidRPr="00F6482C">
        <w:rPr>
          <w:rFonts w:ascii="Garamond" w:hAnsi="Garamond"/>
          <w:sz w:val="24"/>
          <w:szCs w:val="24"/>
        </w:rPr>
        <w:t xml:space="preserve">dodatečných </w:t>
      </w:r>
      <w:r w:rsidR="00F95206" w:rsidRPr="00F6482C">
        <w:rPr>
          <w:rFonts w:ascii="Garamond" w:hAnsi="Garamond"/>
          <w:sz w:val="24"/>
          <w:szCs w:val="24"/>
        </w:rPr>
        <w:t>požadavků Dotčených subjektů</w:t>
      </w:r>
      <w:r w:rsidR="00AA6BEB" w:rsidRPr="00F6482C">
        <w:rPr>
          <w:rFonts w:ascii="Garamond" w:hAnsi="Garamond"/>
          <w:sz w:val="24"/>
          <w:szCs w:val="24"/>
        </w:rPr>
        <w:t>.</w:t>
      </w:r>
      <w:r w:rsidR="00F55CE5" w:rsidRPr="00F6482C">
        <w:rPr>
          <w:rFonts w:ascii="Garamond" w:hAnsi="Garamond"/>
          <w:sz w:val="24"/>
          <w:szCs w:val="24"/>
        </w:rPr>
        <w:t xml:space="preserve"> </w:t>
      </w:r>
    </w:p>
    <w:p w:rsidR="00F95206" w:rsidRPr="00F6482C" w:rsidRDefault="00C66F56" w:rsidP="00F95206">
      <w:pPr>
        <w:spacing w:after="0"/>
        <w:ind w:left="357"/>
        <w:jc w:val="both"/>
        <w:rPr>
          <w:rFonts w:ascii="Garamond" w:hAnsi="Garamond"/>
          <w:sz w:val="24"/>
          <w:szCs w:val="24"/>
        </w:rPr>
      </w:pPr>
      <w:r w:rsidRPr="00F6482C">
        <w:rPr>
          <w:rFonts w:ascii="Garamond" w:hAnsi="Garamond"/>
          <w:sz w:val="24"/>
          <w:szCs w:val="24"/>
        </w:rPr>
        <w:t>Namísto dokumentů, které již Zhotovitel předal Objednateli dříve, př</w:t>
      </w:r>
      <w:r w:rsidR="00556144" w:rsidRPr="00F6482C">
        <w:rPr>
          <w:rFonts w:ascii="Garamond" w:hAnsi="Garamond"/>
          <w:sz w:val="24"/>
          <w:szCs w:val="24"/>
        </w:rPr>
        <w:t>i</w:t>
      </w:r>
      <w:r w:rsidRPr="00F6482C">
        <w:rPr>
          <w:rFonts w:ascii="Garamond" w:hAnsi="Garamond"/>
          <w:sz w:val="24"/>
          <w:szCs w:val="24"/>
        </w:rPr>
        <w:t xml:space="preserve">loží Zhotovitel </w:t>
      </w:r>
      <w:r w:rsidR="00556144" w:rsidRPr="00F6482C">
        <w:rPr>
          <w:rFonts w:ascii="Garamond" w:hAnsi="Garamond"/>
          <w:sz w:val="24"/>
          <w:szCs w:val="24"/>
        </w:rPr>
        <w:t>k výzvě</w:t>
      </w:r>
      <w:r w:rsidRPr="00F6482C">
        <w:rPr>
          <w:rFonts w:ascii="Garamond" w:hAnsi="Garamond"/>
          <w:sz w:val="24"/>
          <w:szCs w:val="24"/>
        </w:rPr>
        <w:t xml:space="preserve"> </w:t>
      </w:r>
      <w:r w:rsidR="000A5EA6" w:rsidRPr="00F6482C">
        <w:rPr>
          <w:rFonts w:ascii="Garamond" w:hAnsi="Garamond"/>
          <w:sz w:val="24"/>
          <w:szCs w:val="24"/>
        </w:rPr>
        <w:t>podle tohoto odst. 1</w:t>
      </w:r>
      <w:r w:rsidR="00761581" w:rsidRPr="00F6482C">
        <w:rPr>
          <w:rFonts w:ascii="Garamond" w:hAnsi="Garamond"/>
          <w:sz w:val="24"/>
          <w:szCs w:val="24"/>
        </w:rPr>
        <w:t>5</w:t>
      </w:r>
      <w:r w:rsidR="000A5EA6" w:rsidRPr="00F6482C">
        <w:rPr>
          <w:rFonts w:ascii="Garamond" w:hAnsi="Garamond"/>
          <w:sz w:val="24"/>
          <w:szCs w:val="24"/>
        </w:rPr>
        <w:t xml:space="preserve">. čl. II. této Smlouvy </w:t>
      </w:r>
      <w:r w:rsidRPr="00F6482C">
        <w:rPr>
          <w:rFonts w:ascii="Garamond" w:hAnsi="Garamond"/>
          <w:sz w:val="24"/>
          <w:szCs w:val="24"/>
        </w:rPr>
        <w:t>potvrzení Objednatele o jejich převzetí.</w:t>
      </w:r>
      <w:r w:rsidR="00F95206" w:rsidRPr="00F6482C">
        <w:rPr>
          <w:rFonts w:ascii="Garamond" w:hAnsi="Garamond"/>
          <w:sz w:val="24"/>
          <w:szCs w:val="24"/>
        </w:rPr>
        <w:t xml:space="preserve"> Pokud jej k tomu Objednatel vyzve, bude Zhotovitel povinen předložit Objednateli další dokumenty potřebné k realizaci kontroly před Přepojením, které nebyly připojeny k výzvě. </w:t>
      </w:r>
    </w:p>
    <w:p w:rsidR="0088639D" w:rsidRPr="00F6482C" w:rsidRDefault="00F95206" w:rsidP="00F95206">
      <w:pPr>
        <w:spacing w:after="0"/>
        <w:ind w:left="357"/>
        <w:jc w:val="both"/>
        <w:rPr>
          <w:rFonts w:ascii="Garamond" w:hAnsi="Garamond"/>
          <w:sz w:val="24"/>
          <w:szCs w:val="24"/>
        </w:rPr>
      </w:pPr>
      <w:r w:rsidRPr="00F6482C">
        <w:rPr>
          <w:rFonts w:ascii="Garamond" w:hAnsi="Garamond"/>
          <w:sz w:val="24"/>
          <w:szCs w:val="24"/>
        </w:rPr>
        <w:t xml:space="preserve">Vlastní </w:t>
      </w:r>
      <w:r w:rsidR="00761581" w:rsidRPr="00F6482C">
        <w:rPr>
          <w:rFonts w:ascii="Garamond" w:hAnsi="Garamond"/>
          <w:sz w:val="24"/>
          <w:szCs w:val="24"/>
        </w:rPr>
        <w:t xml:space="preserve">(fyzická) </w:t>
      </w:r>
      <w:r w:rsidRPr="00F6482C">
        <w:rPr>
          <w:rFonts w:ascii="Garamond" w:hAnsi="Garamond"/>
          <w:sz w:val="24"/>
          <w:szCs w:val="24"/>
        </w:rPr>
        <w:t xml:space="preserve">kontrola před Přepojením bude realizovaná v termínu určeném Objednatelem, a to nejpozději 90 (devadesát) dnů ode dne, v němž Zhotovitel v souladu s tímto odst. </w:t>
      </w:r>
      <w:r w:rsidR="00761581" w:rsidRPr="00F6482C">
        <w:rPr>
          <w:rFonts w:ascii="Garamond" w:hAnsi="Garamond"/>
          <w:sz w:val="24"/>
          <w:szCs w:val="24"/>
        </w:rPr>
        <w:t>15</w:t>
      </w:r>
      <w:r w:rsidRPr="00F6482C">
        <w:rPr>
          <w:rFonts w:ascii="Garamond" w:hAnsi="Garamond"/>
          <w:sz w:val="24"/>
          <w:szCs w:val="24"/>
        </w:rPr>
        <w:t xml:space="preserve">. tohoto čl. II. této Smlouvy Objednatele řádně vyzve k jejímu provedení. </w:t>
      </w:r>
      <w:r w:rsidR="002A5EEC" w:rsidRPr="00F6482C">
        <w:rPr>
          <w:rFonts w:ascii="Garamond" w:hAnsi="Garamond"/>
          <w:sz w:val="24"/>
          <w:szCs w:val="24"/>
        </w:rPr>
        <w:t xml:space="preserve">Objednatel sdělí předmětný termín Zhotoviteli nejpozději 10 (deset) dnů před tímto termínem. </w:t>
      </w:r>
      <w:r w:rsidR="00B3558E" w:rsidRPr="00F6482C">
        <w:rPr>
          <w:rFonts w:ascii="Garamond" w:hAnsi="Garamond"/>
          <w:sz w:val="24"/>
          <w:szCs w:val="24"/>
        </w:rPr>
        <w:t>Zhotovitel je povinen se celé kontroly účastnit</w:t>
      </w:r>
      <w:r w:rsidR="00761581" w:rsidRPr="00F6482C">
        <w:rPr>
          <w:rFonts w:ascii="Garamond" w:hAnsi="Garamond"/>
          <w:sz w:val="24"/>
          <w:szCs w:val="24"/>
        </w:rPr>
        <w:t>.</w:t>
      </w:r>
      <w:r w:rsidR="00B3558E" w:rsidRPr="00F6482C">
        <w:rPr>
          <w:rFonts w:ascii="Garamond" w:hAnsi="Garamond"/>
          <w:sz w:val="24"/>
          <w:szCs w:val="24"/>
        </w:rPr>
        <w:t xml:space="preserve"> </w:t>
      </w:r>
      <w:r w:rsidR="00761581" w:rsidRPr="00F6482C">
        <w:rPr>
          <w:rFonts w:ascii="Garamond" w:hAnsi="Garamond"/>
          <w:sz w:val="24"/>
          <w:szCs w:val="24"/>
        </w:rPr>
        <w:t>P</w:t>
      </w:r>
      <w:r w:rsidR="004869CE" w:rsidRPr="00F6482C">
        <w:rPr>
          <w:rFonts w:ascii="Garamond" w:hAnsi="Garamond"/>
          <w:sz w:val="24"/>
          <w:szCs w:val="24"/>
        </w:rPr>
        <w:t>růbě</w:t>
      </w:r>
      <w:r w:rsidR="00B3558E" w:rsidRPr="00F6482C">
        <w:rPr>
          <w:rFonts w:ascii="Garamond" w:hAnsi="Garamond"/>
          <w:sz w:val="24"/>
          <w:szCs w:val="24"/>
        </w:rPr>
        <w:t xml:space="preserve">h </w:t>
      </w:r>
      <w:r w:rsidR="00761581" w:rsidRPr="00F6482C">
        <w:rPr>
          <w:rFonts w:ascii="Garamond" w:hAnsi="Garamond"/>
          <w:sz w:val="24"/>
          <w:szCs w:val="24"/>
        </w:rPr>
        <w:t xml:space="preserve">kontroly </w:t>
      </w:r>
      <w:r w:rsidR="00B3558E" w:rsidRPr="00F6482C">
        <w:rPr>
          <w:rFonts w:ascii="Garamond" w:hAnsi="Garamond"/>
          <w:sz w:val="24"/>
          <w:szCs w:val="24"/>
        </w:rPr>
        <w:t xml:space="preserve">je podrobně popsán v Projektu. </w:t>
      </w:r>
    </w:p>
    <w:p w:rsidR="00F66AA6" w:rsidRPr="00F6482C" w:rsidRDefault="00372E74" w:rsidP="00B3558E">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K</w:t>
      </w:r>
      <w:r w:rsidR="007657ED" w:rsidRPr="00F6482C">
        <w:rPr>
          <w:rFonts w:ascii="Garamond" w:hAnsi="Garamond"/>
          <w:sz w:val="24"/>
          <w:szCs w:val="24"/>
        </w:rPr>
        <w:t> </w:t>
      </w:r>
      <w:r w:rsidR="00B75978" w:rsidRPr="00F6482C">
        <w:rPr>
          <w:rFonts w:ascii="Garamond" w:hAnsi="Garamond"/>
          <w:sz w:val="24"/>
          <w:szCs w:val="24"/>
        </w:rPr>
        <w:t>Přepojení</w:t>
      </w:r>
      <w:r w:rsidR="007657ED" w:rsidRPr="00F6482C">
        <w:rPr>
          <w:rFonts w:ascii="Garamond" w:hAnsi="Garamond"/>
          <w:sz w:val="24"/>
          <w:szCs w:val="24"/>
        </w:rPr>
        <w:t xml:space="preserve"> každého potrubí</w:t>
      </w:r>
      <w:r w:rsidR="00B75978" w:rsidRPr="00F6482C">
        <w:rPr>
          <w:rFonts w:ascii="Garamond" w:hAnsi="Garamond"/>
          <w:sz w:val="24"/>
          <w:szCs w:val="24"/>
        </w:rPr>
        <w:t xml:space="preserve"> je Zhotovitel </w:t>
      </w:r>
      <w:r w:rsidR="00AE3448" w:rsidRPr="00F6482C">
        <w:rPr>
          <w:rFonts w:ascii="Garamond" w:hAnsi="Garamond"/>
          <w:sz w:val="24"/>
          <w:szCs w:val="24"/>
        </w:rPr>
        <w:t>povinen</w:t>
      </w:r>
      <w:r w:rsidR="00B75978" w:rsidRPr="00F6482C">
        <w:rPr>
          <w:rFonts w:ascii="Garamond" w:hAnsi="Garamond"/>
          <w:sz w:val="24"/>
          <w:szCs w:val="24"/>
        </w:rPr>
        <w:t xml:space="preserve"> přistoupit poté, co</w:t>
      </w:r>
      <w:r w:rsidR="001E25F3" w:rsidRPr="00F6482C">
        <w:rPr>
          <w:rFonts w:ascii="Garamond" w:hAnsi="Garamond"/>
          <w:sz w:val="24"/>
          <w:szCs w:val="24"/>
        </w:rPr>
        <w:t xml:space="preserve"> mu k jeho realizaci dá Objednatel pokyn</w:t>
      </w:r>
      <w:r w:rsidR="0028573A" w:rsidRPr="00F6482C">
        <w:rPr>
          <w:rFonts w:ascii="Garamond" w:hAnsi="Garamond"/>
          <w:sz w:val="24"/>
          <w:szCs w:val="24"/>
        </w:rPr>
        <w:t xml:space="preserve">, v němž bude uveden termín zahájení Přepojení určený </w:t>
      </w:r>
      <w:r w:rsidR="00854B78" w:rsidRPr="00F6482C">
        <w:rPr>
          <w:rFonts w:ascii="Garamond" w:hAnsi="Garamond"/>
          <w:sz w:val="24"/>
          <w:szCs w:val="24"/>
        </w:rPr>
        <w:t>příslušným Dotčeným subjektem</w:t>
      </w:r>
      <w:r w:rsidR="00B75978" w:rsidRPr="00F6482C">
        <w:rPr>
          <w:rFonts w:ascii="Garamond" w:hAnsi="Garamond"/>
          <w:sz w:val="24"/>
          <w:szCs w:val="24"/>
        </w:rPr>
        <w:t>.</w:t>
      </w:r>
      <w:r w:rsidR="00E56B2E" w:rsidRPr="00F6482C">
        <w:rPr>
          <w:rFonts w:ascii="Garamond" w:hAnsi="Garamond"/>
          <w:sz w:val="24"/>
          <w:szCs w:val="24"/>
        </w:rPr>
        <w:t xml:space="preserve"> Tento pokyn nebude dán dříve než 60 (šedesát) dnů před termínem zahájení Přepojení</w:t>
      </w:r>
      <w:r w:rsidR="00691CE8" w:rsidRPr="00F6482C">
        <w:rPr>
          <w:rFonts w:ascii="Garamond" w:hAnsi="Garamond"/>
          <w:sz w:val="24"/>
          <w:szCs w:val="24"/>
        </w:rPr>
        <w:t>, ledaže se Smluvní strany dohodnou jinak</w:t>
      </w:r>
      <w:r w:rsidR="00E56B2E" w:rsidRPr="00F6482C">
        <w:rPr>
          <w:rFonts w:ascii="Garamond" w:hAnsi="Garamond"/>
          <w:sz w:val="24"/>
          <w:szCs w:val="24"/>
        </w:rPr>
        <w:t>.</w:t>
      </w:r>
      <w:r w:rsidR="00B75978" w:rsidRPr="00F6482C">
        <w:rPr>
          <w:rFonts w:ascii="Garamond" w:hAnsi="Garamond"/>
          <w:sz w:val="24"/>
          <w:szCs w:val="24"/>
        </w:rPr>
        <w:t xml:space="preserve"> </w:t>
      </w:r>
      <w:r w:rsidR="001E25F3" w:rsidRPr="00F6482C">
        <w:rPr>
          <w:rFonts w:ascii="Garamond" w:hAnsi="Garamond"/>
          <w:sz w:val="24"/>
          <w:szCs w:val="24"/>
        </w:rPr>
        <w:t xml:space="preserve">Objednatel </w:t>
      </w:r>
      <w:r w:rsidR="00E56B2E" w:rsidRPr="00F6482C">
        <w:rPr>
          <w:rFonts w:ascii="Garamond" w:hAnsi="Garamond"/>
          <w:sz w:val="24"/>
          <w:szCs w:val="24"/>
        </w:rPr>
        <w:t xml:space="preserve">jej </w:t>
      </w:r>
      <w:r w:rsidR="001E25F3" w:rsidRPr="00F6482C">
        <w:rPr>
          <w:rFonts w:ascii="Garamond" w:hAnsi="Garamond"/>
          <w:sz w:val="24"/>
          <w:szCs w:val="24"/>
        </w:rPr>
        <w:t xml:space="preserve">Zhotoviteli </w:t>
      </w:r>
      <w:r w:rsidR="00E56B2E" w:rsidRPr="00F6482C">
        <w:rPr>
          <w:rFonts w:ascii="Garamond" w:hAnsi="Garamond"/>
          <w:sz w:val="24"/>
          <w:szCs w:val="24"/>
        </w:rPr>
        <w:t xml:space="preserve">udělí </w:t>
      </w:r>
      <w:r w:rsidR="001E25F3" w:rsidRPr="00F6482C">
        <w:rPr>
          <w:rFonts w:ascii="Garamond" w:hAnsi="Garamond"/>
          <w:sz w:val="24"/>
          <w:szCs w:val="24"/>
        </w:rPr>
        <w:t xml:space="preserve">na základě souhlasu </w:t>
      </w:r>
      <w:r w:rsidR="00854B78" w:rsidRPr="00F6482C">
        <w:rPr>
          <w:rFonts w:ascii="Garamond" w:hAnsi="Garamond"/>
          <w:sz w:val="24"/>
          <w:szCs w:val="24"/>
        </w:rPr>
        <w:t>příslušného Dotčeného subjektu</w:t>
      </w:r>
      <w:r w:rsidR="001E25F3" w:rsidRPr="00F6482C">
        <w:rPr>
          <w:rFonts w:ascii="Garamond" w:hAnsi="Garamond"/>
          <w:sz w:val="24"/>
          <w:szCs w:val="24"/>
        </w:rPr>
        <w:t xml:space="preserve"> s realizací Přepojení, jehož předpokladem je, že </w:t>
      </w:r>
      <w:r w:rsidR="00B3558E" w:rsidRPr="00F6482C">
        <w:rPr>
          <w:rFonts w:ascii="Garamond" w:hAnsi="Garamond"/>
          <w:sz w:val="24"/>
          <w:szCs w:val="24"/>
        </w:rPr>
        <w:t>z kontroly příslušné části Díla před Přepojením vyplyne, že tato splňuje</w:t>
      </w:r>
      <w:r w:rsidR="001E25F3" w:rsidRPr="00F6482C">
        <w:rPr>
          <w:rFonts w:ascii="Garamond" w:hAnsi="Garamond"/>
          <w:sz w:val="24"/>
          <w:szCs w:val="24"/>
        </w:rPr>
        <w:t xml:space="preserve"> veškeré parametry plynoucí z této Smlouvy a</w:t>
      </w:r>
      <w:r w:rsidR="00B1507B" w:rsidRPr="00F6482C">
        <w:rPr>
          <w:rFonts w:ascii="Garamond" w:hAnsi="Garamond"/>
          <w:sz w:val="24"/>
          <w:szCs w:val="24"/>
        </w:rPr>
        <w:t> </w:t>
      </w:r>
      <w:r w:rsidR="00B3558E" w:rsidRPr="00F6482C">
        <w:rPr>
          <w:rFonts w:ascii="Garamond" w:hAnsi="Garamond"/>
          <w:sz w:val="24"/>
          <w:szCs w:val="24"/>
        </w:rPr>
        <w:t>nevykazuje</w:t>
      </w:r>
      <w:r w:rsidR="001E25F3" w:rsidRPr="00F6482C">
        <w:rPr>
          <w:rFonts w:ascii="Garamond" w:hAnsi="Garamond"/>
          <w:sz w:val="24"/>
          <w:szCs w:val="24"/>
        </w:rPr>
        <w:t xml:space="preserve"> žádné vady</w:t>
      </w:r>
      <w:r w:rsidR="00747B11" w:rsidRPr="00F6482C">
        <w:rPr>
          <w:rFonts w:ascii="Garamond" w:hAnsi="Garamond"/>
          <w:sz w:val="24"/>
          <w:szCs w:val="24"/>
        </w:rPr>
        <w:t xml:space="preserve">, </w:t>
      </w:r>
      <w:r w:rsidR="001E25F3" w:rsidRPr="00F6482C">
        <w:rPr>
          <w:rFonts w:ascii="Garamond" w:hAnsi="Garamond"/>
          <w:sz w:val="24"/>
          <w:szCs w:val="24"/>
        </w:rPr>
        <w:t xml:space="preserve">nedodělky </w:t>
      </w:r>
      <w:r w:rsidR="00747B11" w:rsidRPr="00F6482C">
        <w:rPr>
          <w:rFonts w:ascii="Garamond" w:hAnsi="Garamond"/>
          <w:sz w:val="24"/>
          <w:szCs w:val="24"/>
        </w:rPr>
        <w:t xml:space="preserve">ani jiné nedostatky </w:t>
      </w:r>
      <w:r w:rsidR="001E25F3" w:rsidRPr="00F6482C">
        <w:rPr>
          <w:rFonts w:ascii="Garamond" w:hAnsi="Garamond"/>
          <w:sz w:val="24"/>
          <w:szCs w:val="24"/>
        </w:rPr>
        <w:t xml:space="preserve">bránící realizaci Přepojení. </w:t>
      </w:r>
      <w:r w:rsidR="002418F8" w:rsidRPr="00F6482C">
        <w:rPr>
          <w:rFonts w:ascii="Garamond" w:hAnsi="Garamond"/>
          <w:sz w:val="24"/>
          <w:szCs w:val="24"/>
        </w:rPr>
        <w:t xml:space="preserve">Každé </w:t>
      </w:r>
      <w:r w:rsidR="004D5CE0" w:rsidRPr="00F6482C">
        <w:rPr>
          <w:rFonts w:ascii="Garamond" w:hAnsi="Garamond"/>
          <w:sz w:val="24"/>
          <w:szCs w:val="24"/>
        </w:rPr>
        <w:t>Přepojení bude realizováno v souladu s</w:t>
      </w:r>
      <w:r w:rsidR="00807E4C" w:rsidRPr="00F6482C">
        <w:rPr>
          <w:rFonts w:ascii="Garamond" w:hAnsi="Garamond"/>
          <w:sz w:val="24"/>
          <w:szCs w:val="24"/>
        </w:rPr>
        <w:t> </w:t>
      </w:r>
      <w:r w:rsidR="004D5CE0" w:rsidRPr="00F6482C">
        <w:rPr>
          <w:rFonts w:ascii="Garamond" w:hAnsi="Garamond"/>
          <w:sz w:val="24"/>
          <w:szCs w:val="24"/>
        </w:rPr>
        <w:t>Projekt</w:t>
      </w:r>
      <w:r w:rsidR="001C38CD" w:rsidRPr="00F6482C">
        <w:rPr>
          <w:rFonts w:ascii="Garamond" w:hAnsi="Garamond"/>
          <w:sz w:val="24"/>
          <w:szCs w:val="24"/>
        </w:rPr>
        <w:t>em</w:t>
      </w:r>
      <w:r w:rsidR="00807E4C" w:rsidRPr="00F6482C">
        <w:rPr>
          <w:rFonts w:ascii="Garamond" w:hAnsi="Garamond"/>
          <w:sz w:val="24"/>
          <w:szCs w:val="24"/>
        </w:rPr>
        <w:t xml:space="preserve"> a ve lhůtách v něm uvedených, přičemž musí být dokončeno v termínu </w:t>
      </w:r>
      <w:r w:rsidR="00E56B2E" w:rsidRPr="00F6482C">
        <w:rPr>
          <w:rFonts w:ascii="Garamond" w:hAnsi="Garamond"/>
          <w:sz w:val="24"/>
          <w:szCs w:val="24"/>
        </w:rPr>
        <w:t xml:space="preserve">Přepojení </w:t>
      </w:r>
      <w:r w:rsidR="00807E4C" w:rsidRPr="00F6482C">
        <w:rPr>
          <w:rFonts w:ascii="Garamond" w:hAnsi="Garamond"/>
          <w:sz w:val="24"/>
          <w:szCs w:val="24"/>
        </w:rPr>
        <w:t>uvedeném v příloze č. 1 této Smlouvy.</w:t>
      </w:r>
    </w:p>
    <w:p w:rsidR="00372CF9" w:rsidRPr="00F6482C" w:rsidRDefault="002418F8"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Příslušná část Díla se považuje za řádně dokončenou</w:t>
      </w:r>
      <w:r w:rsidR="00303944" w:rsidRPr="00F6482C">
        <w:rPr>
          <w:rFonts w:ascii="Garamond" w:hAnsi="Garamond"/>
          <w:sz w:val="24"/>
          <w:szCs w:val="24"/>
        </w:rPr>
        <w:t xml:space="preserve"> v okamžiku, kdy bude</w:t>
      </w:r>
      <w:r w:rsidR="00B75978" w:rsidRPr="00F6482C">
        <w:rPr>
          <w:rFonts w:ascii="Garamond" w:hAnsi="Garamond"/>
          <w:sz w:val="24"/>
          <w:szCs w:val="24"/>
        </w:rPr>
        <w:t xml:space="preserve"> řádně dokončeno Přepojení</w:t>
      </w:r>
      <w:r w:rsidR="004D5CE0" w:rsidRPr="00F6482C">
        <w:rPr>
          <w:rFonts w:ascii="Garamond" w:hAnsi="Garamond"/>
          <w:sz w:val="24"/>
          <w:szCs w:val="24"/>
        </w:rPr>
        <w:t xml:space="preserve">, </w:t>
      </w:r>
      <w:r w:rsidRPr="00F6482C">
        <w:rPr>
          <w:rFonts w:ascii="Garamond" w:hAnsi="Garamond"/>
          <w:sz w:val="24"/>
          <w:szCs w:val="24"/>
        </w:rPr>
        <w:t xml:space="preserve">příslušná část </w:t>
      </w:r>
      <w:r w:rsidRPr="00F6482C">
        <w:rPr>
          <w:rFonts w:ascii="Garamond" w:hAnsi="Garamond"/>
          <w:sz w:val="24"/>
        </w:rPr>
        <w:t>Díla bude řádně zkolaudována</w:t>
      </w:r>
      <w:r w:rsidR="00B75978" w:rsidRPr="00F6482C">
        <w:rPr>
          <w:rFonts w:ascii="Garamond" w:hAnsi="Garamond"/>
          <w:sz w:val="24"/>
          <w:szCs w:val="24"/>
        </w:rPr>
        <w:t xml:space="preserve"> a </w:t>
      </w:r>
      <w:r w:rsidR="00691CE8" w:rsidRPr="00F6482C">
        <w:rPr>
          <w:rFonts w:ascii="Garamond" w:hAnsi="Garamond"/>
          <w:sz w:val="24"/>
          <w:szCs w:val="24"/>
        </w:rPr>
        <w:t>Objednatel j</w:t>
      </w:r>
      <w:r w:rsidR="000901D2" w:rsidRPr="00F6482C">
        <w:rPr>
          <w:rFonts w:ascii="Garamond" w:hAnsi="Garamond"/>
          <w:sz w:val="24"/>
          <w:szCs w:val="24"/>
        </w:rPr>
        <w:t>i</w:t>
      </w:r>
      <w:r w:rsidR="00691CE8" w:rsidRPr="00F6482C">
        <w:rPr>
          <w:rFonts w:ascii="Garamond" w:hAnsi="Garamond"/>
          <w:sz w:val="24"/>
          <w:szCs w:val="24"/>
        </w:rPr>
        <w:t xml:space="preserve"> za účasti </w:t>
      </w:r>
      <w:r w:rsidR="001A2E57" w:rsidRPr="00F6482C">
        <w:rPr>
          <w:rFonts w:ascii="Garamond" w:hAnsi="Garamond"/>
          <w:sz w:val="24"/>
          <w:szCs w:val="24"/>
        </w:rPr>
        <w:t>příslušn</w:t>
      </w:r>
      <w:r w:rsidR="00691CE8" w:rsidRPr="00F6482C">
        <w:rPr>
          <w:rFonts w:ascii="Garamond" w:hAnsi="Garamond"/>
          <w:sz w:val="24"/>
          <w:szCs w:val="24"/>
        </w:rPr>
        <w:t>ého</w:t>
      </w:r>
      <w:r w:rsidR="001A2E57" w:rsidRPr="00F6482C">
        <w:rPr>
          <w:rFonts w:ascii="Garamond" w:hAnsi="Garamond"/>
          <w:sz w:val="24"/>
          <w:szCs w:val="24"/>
        </w:rPr>
        <w:t xml:space="preserve"> Dotčen</w:t>
      </w:r>
      <w:r w:rsidR="00691CE8" w:rsidRPr="00F6482C">
        <w:rPr>
          <w:rFonts w:ascii="Garamond" w:hAnsi="Garamond"/>
          <w:sz w:val="24"/>
          <w:szCs w:val="24"/>
        </w:rPr>
        <w:t>ého</w:t>
      </w:r>
      <w:r w:rsidR="001A2E57" w:rsidRPr="00F6482C">
        <w:rPr>
          <w:rFonts w:ascii="Garamond" w:hAnsi="Garamond"/>
          <w:sz w:val="24"/>
          <w:szCs w:val="24"/>
        </w:rPr>
        <w:t xml:space="preserve"> subjekt</w:t>
      </w:r>
      <w:r w:rsidR="00691CE8" w:rsidRPr="00F6482C">
        <w:rPr>
          <w:rFonts w:ascii="Garamond" w:hAnsi="Garamond"/>
          <w:sz w:val="24"/>
          <w:szCs w:val="24"/>
        </w:rPr>
        <w:t>u</w:t>
      </w:r>
      <w:r w:rsidR="004D5CE0" w:rsidRPr="00F6482C">
        <w:rPr>
          <w:rFonts w:ascii="Garamond" w:hAnsi="Garamond"/>
          <w:sz w:val="24"/>
          <w:szCs w:val="24"/>
        </w:rPr>
        <w:t xml:space="preserve"> </w:t>
      </w:r>
      <w:r w:rsidR="00B75978" w:rsidRPr="00F6482C">
        <w:rPr>
          <w:rFonts w:ascii="Garamond" w:hAnsi="Garamond"/>
          <w:sz w:val="24"/>
          <w:szCs w:val="24"/>
        </w:rPr>
        <w:t>od Zhotovitele převezme</w:t>
      </w:r>
      <w:r w:rsidR="00691CE8" w:rsidRPr="00F6482C">
        <w:rPr>
          <w:rFonts w:ascii="Garamond" w:hAnsi="Garamond"/>
          <w:sz w:val="24"/>
          <w:szCs w:val="24"/>
        </w:rPr>
        <w:t>; Objednatel vzápětí předá danou část Díla za účasti Zhotovitele příslušnému Dotčenému subjektu</w:t>
      </w:r>
      <w:r w:rsidR="00B75978" w:rsidRPr="00F6482C">
        <w:rPr>
          <w:rFonts w:ascii="Garamond" w:hAnsi="Garamond"/>
          <w:sz w:val="24"/>
          <w:szCs w:val="24"/>
        </w:rPr>
        <w:t xml:space="preserve">. </w:t>
      </w:r>
      <w:r w:rsidRPr="00F6482C">
        <w:rPr>
          <w:rFonts w:ascii="Garamond" w:hAnsi="Garamond"/>
          <w:sz w:val="24"/>
          <w:szCs w:val="24"/>
        </w:rPr>
        <w:t xml:space="preserve">Příslušná část Díla </w:t>
      </w:r>
      <w:r w:rsidR="001E25F3" w:rsidRPr="00F6482C">
        <w:rPr>
          <w:rFonts w:ascii="Garamond" w:hAnsi="Garamond"/>
          <w:sz w:val="24"/>
          <w:szCs w:val="24"/>
        </w:rPr>
        <w:t>musí</w:t>
      </w:r>
      <w:r w:rsidR="00303944" w:rsidRPr="00F6482C">
        <w:rPr>
          <w:rFonts w:ascii="Garamond" w:hAnsi="Garamond"/>
          <w:sz w:val="24"/>
          <w:szCs w:val="24"/>
        </w:rPr>
        <w:t xml:space="preserve"> </w:t>
      </w:r>
      <w:r w:rsidR="00372CF9" w:rsidRPr="00F6482C">
        <w:rPr>
          <w:rFonts w:ascii="Garamond" w:hAnsi="Garamond"/>
          <w:sz w:val="24"/>
          <w:szCs w:val="24"/>
        </w:rPr>
        <w:t>splňovat veškeré podmínky plynoucí z této Smlouvy a</w:t>
      </w:r>
      <w:r w:rsidR="00691CE8" w:rsidRPr="00F6482C">
        <w:rPr>
          <w:rFonts w:ascii="Garamond" w:hAnsi="Garamond"/>
          <w:sz w:val="24"/>
          <w:szCs w:val="24"/>
        </w:rPr>
        <w:t xml:space="preserve"> musí</w:t>
      </w:r>
      <w:r w:rsidR="00372CF9" w:rsidRPr="00F6482C">
        <w:rPr>
          <w:rFonts w:ascii="Garamond" w:hAnsi="Garamond"/>
          <w:sz w:val="24"/>
          <w:szCs w:val="24"/>
        </w:rPr>
        <w:t xml:space="preserve"> </w:t>
      </w:r>
      <w:r w:rsidR="0088639D" w:rsidRPr="00F6482C">
        <w:rPr>
          <w:rFonts w:ascii="Garamond" w:hAnsi="Garamond"/>
          <w:sz w:val="24"/>
          <w:szCs w:val="24"/>
        </w:rPr>
        <w:t xml:space="preserve">být </w:t>
      </w:r>
      <w:r w:rsidRPr="00F6482C">
        <w:rPr>
          <w:rFonts w:ascii="Garamond" w:hAnsi="Garamond"/>
          <w:sz w:val="24"/>
          <w:szCs w:val="24"/>
        </w:rPr>
        <w:t>prostá</w:t>
      </w:r>
      <w:r w:rsidR="00303944" w:rsidRPr="00F6482C">
        <w:rPr>
          <w:rFonts w:ascii="Garamond" w:hAnsi="Garamond"/>
          <w:sz w:val="24"/>
          <w:szCs w:val="24"/>
        </w:rPr>
        <w:t xml:space="preserve"> jakýchkoli</w:t>
      </w:r>
      <w:r w:rsidR="001A2E57" w:rsidRPr="00F6482C">
        <w:rPr>
          <w:rFonts w:ascii="Garamond" w:hAnsi="Garamond"/>
          <w:sz w:val="24"/>
          <w:szCs w:val="24"/>
        </w:rPr>
        <w:t xml:space="preserve"> (byť jen zanedbatelných)</w:t>
      </w:r>
      <w:r w:rsidR="00303944" w:rsidRPr="00F6482C">
        <w:rPr>
          <w:rFonts w:ascii="Garamond" w:hAnsi="Garamond"/>
          <w:sz w:val="24"/>
          <w:szCs w:val="24"/>
        </w:rPr>
        <w:t xml:space="preserve"> vad</w:t>
      </w:r>
      <w:r w:rsidR="00C97004" w:rsidRPr="00F6482C">
        <w:rPr>
          <w:rFonts w:ascii="Garamond" w:hAnsi="Garamond"/>
          <w:sz w:val="24"/>
          <w:szCs w:val="24"/>
        </w:rPr>
        <w:t>,</w:t>
      </w:r>
      <w:r w:rsidR="00303944" w:rsidRPr="00F6482C">
        <w:rPr>
          <w:rFonts w:ascii="Garamond" w:hAnsi="Garamond"/>
          <w:sz w:val="24"/>
          <w:szCs w:val="24"/>
        </w:rPr>
        <w:t xml:space="preserve"> nedodělků</w:t>
      </w:r>
      <w:r w:rsidR="00C97004" w:rsidRPr="00F6482C">
        <w:rPr>
          <w:rFonts w:ascii="Garamond" w:hAnsi="Garamond"/>
          <w:sz w:val="24"/>
          <w:szCs w:val="24"/>
        </w:rPr>
        <w:t xml:space="preserve"> </w:t>
      </w:r>
      <w:r w:rsidR="000052B5" w:rsidRPr="00F6482C">
        <w:rPr>
          <w:rFonts w:ascii="Garamond" w:hAnsi="Garamond"/>
          <w:sz w:val="24"/>
          <w:szCs w:val="24"/>
        </w:rPr>
        <w:t xml:space="preserve">a </w:t>
      </w:r>
      <w:r w:rsidR="00C97004" w:rsidRPr="00F6482C">
        <w:rPr>
          <w:rFonts w:ascii="Garamond" w:hAnsi="Garamond"/>
          <w:sz w:val="24"/>
          <w:szCs w:val="24"/>
        </w:rPr>
        <w:t>jiných nedostatků</w:t>
      </w:r>
      <w:r w:rsidR="00992F42" w:rsidRPr="00F6482C">
        <w:rPr>
          <w:rFonts w:ascii="Garamond" w:hAnsi="Garamond"/>
          <w:sz w:val="24"/>
          <w:szCs w:val="24"/>
        </w:rPr>
        <w:t>, jinak nebude převzat</w:t>
      </w:r>
      <w:r w:rsidRPr="00F6482C">
        <w:rPr>
          <w:rFonts w:ascii="Garamond" w:hAnsi="Garamond"/>
          <w:sz w:val="24"/>
          <w:szCs w:val="24"/>
        </w:rPr>
        <w:t>a</w:t>
      </w:r>
      <w:r w:rsidR="00303944" w:rsidRPr="00F6482C">
        <w:rPr>
          <w:rFonts w:ascii="Garamond" w:hAnsi="Garamond"/>
          <w:sz w:val="24"/>
          <w:szCs w:val="24"/>
        </w:rPr>
        <w:t xml:space="preserve">. </w:t>
      </w:r>
      <w:r w:rsidR="00372CF9" w:rsidRPr="00F6482C">
        <w:rPr>
          <w:rFonts w:ascii="Garamond" w:hAnsi="Garamond"/>
          <w:sz w:val="24"/>
          <w:szCs w:val="24"/>
        </w:rPr>
        <w:t xml:space="preserve">Zhotovitel je povinen písemně vyzvat Objednatele </w:t>
      </w:r>
      <w:r w:rsidR="009D7A7A" w:rsidRPr="00F6482C">
        <w:rPr>
          <w:rFonts w:ascii="Garamond" w:hAnsi="Garamond"/>
          <w:sz w:val="24"/>
          <w:szCs w:val="24"/>
        </w:rPr>
        <w:t xml:space="preserve">k převzetí </w:t>
      </w:r>
      <w:r w:rsidRPr="00F6482C">
        <w:rPr>
          <w:rFonts w:ascii="Garamond" w:hAnsi="Garamond"/>
          <w:sz w:val="24"/>
          <w:szCs w:val="24"/>
        </w:rPr>
        <w:t xml:space="preserve">jednotlivých částí </w:t>
      </w:r>
      <w:r w:rsidR="009D7A7A" w:rsidRPr="00F6482C">
        <w:rPr>
          <w:rFonts w:ascii="Garamond" w:hAnsi="Garamond"/>
          <w:sz w:val="24"/>
          <w:szCs w:val="24"/>
        </w:rPr>
        <w:t>Díla</w:t>
      </w:r>
      <w:r w:rsidR="008F0663" w:rsidRPr="00F6482C">
        <w:rPr>
          <w:rFonts w:ascii="Garamond" w:hAnsi="Garamond"/>
          <w:sz w:val="24"/>
          <w:szCs w:val="24"/>
        </w:rPr>
        <w:t xml:space="preserve">; k výzvě </w:t>
      </w:r>
      <w:r w:rsidR="0086509D" w:rsidRPr="00F6482C">
        <w:rPr>
          <w:rFonts w:ascii="Garamond" w:hAnsi="Garamond"/>
          <w:sz w:val="24"/>
          <w:szCs w:val="24"/>
        </w:rPr>
        <w:t xml:space="preserve">musí přiložit v 10 (deseti) vyhotoveních v listinné podobě a současně v 10 (deseti) vyhotoveních </w:t>
      </w:r>
      <w:r w:rsidR="00E56B2E" w:rsidRPr="00F6482C">
        <w:rPr>
          <w:rFonts w:ascii="Garamond" w:hAnsi="Garamond"/>
          <w:sz w:val="24"/>
          <w:szCs w:val="24"/>
        </w:rPr>
        <w:t xml:space="preserve">v elektronické podobě </w:t>
      </w:r>
      <w:r w:rsidR="0086509D" w:rsidRPr="00F6482C">
        <w:rPr>
          <w:rFonts w:ascii="Garamond" w:hAnsi="Garamond"/>
          <w:sz w:val="24"/>
          <w:szCs w:val="24"/>
        </w:rPr>
        <w:t>na nepřepisovatelných CD nebo DVD nosičích veškerou dokumentaci vztahující se k Dílu, kterou dosud Objednateli nepředal</w:t>
      </w:r>
      <w:r w:rsidR="00761581" w:rsidRPr="00F6482C">
        <w:rPr>
          <w:rFonts w:ascii="Garamond" w:hAnsi="Garamond"/>
          <w:sz w:val="24"/>
          <w:szCs w:val="24"/>
        </w:rPr>
        <w:t xml:space="preserve"> (zejména pak dokumentaci skutečného provedení stavby v rozsahu činností provedených po kontrole příslušné části Díla před Přepojením)</w:t>
      </w:r>
      <w:r w:rsidR="00807E4C" w:rsidRPr="00F6482C">
        <w:rPr>
          <w:rStyle w:val="Hypertextovodkaz"/>
          <w:rFonts w:ascii="Garamond" w:hAnsi="Garamond"/>
          <w:color w:val="auto"/>
          <w:sz w:val="24"/>
          <w:szCs w:val="24"/>
          <w:u w:val="none"/>
        </w:rPr>
        <w:t>. Jednotlivá převzetí budou realizována v</w:t>
      </w:r>
      <w:r w:rsidR="002A5EEC" w:rsidRPr="00F6482C">
        <w:rPr>
          <w:rStyle w:val="Hypertextovodkaz"/>
          <w:rFonts w:ascii="Garamond" w:hAnsi="Garamond"/>
          <w:color w:val="auto"/>
          <w:sz w:val="24"/>
          <w:szCs w:val="24"/>
          <w:u w:val="none"/>
        </w:rPr>
        <w:t> </w:t>
      </w:r>
      <w:r w:rsidR="00807E4C" w:rsidRPr="00F6482C">
        <w:rPr>
          <w:rStyle w:val="Hypertextovodkaz"/>
          <w:rFonts w:ascii="Garamond" w:hAnsi="Garamond"/>
          <w:color w:val="auto"/>
          <w:sz w:val="24"/>
          <w:szCs w:val="24"/>
          <w:u w:val="none"/>
        </w:rPr>
        <w:t xml:space="preserve">termínu určeném Objednatelem, </w:t>
      </w:r>
      <w:r w:rsidR="002A5EEC" w:rsidRPr="00F6482C">
        <w:rPr>
          <w:rStyle w:val="Hypertextovodkaz"/>
          <w:rFonts w:ascii="Garamond" w:hAnsi="Garamond"/>
          <w:color w:val="auto"/>
          <w:sz w:val="24"/>
          <w:szCs w:val="24"/>
          <w:u w:val="none"/>
        </w:rPr>
        <w:t xml:space="preserve">a to </w:t>
      </w:r>
      <w:r w:rsidR="00807E4C" w:rsidRPr="00F6482C">
        <w:rPr>
          <w:rStyle w:val="Hypertextovodkaz"/>
          <w:rFonts w:ascii="Garamond" w:hAnsi="Garamond"/>
          <w:color w:val="auto"/>
          <w:sz w:val="24"/>
          <w:szCs w:val="24"/>
          <w:u w:val="none"/>
        </w:rPr>
        <w:t xml:space="preserve">nejpozději </w:t>
      </w:r>
      <w:r w:rsidR="002A5EEC" w:rsidRPr="00F6482C">
        <w:rPr>
          <w:rFonts w:ascii="Garamond" w:hAnsi="Garamond"/>
          <w:sz w:val="24"/>
          <w:szCs w:val="24"/>
        </w:rPr>
        <w:t>60 (šedesát</w:t>
      </w:r>
      <w:r w:rsidR="00807E4C" w:rsidRPr="00F6482C">
        <w:rPr>
          <w:rFonts w:ascii="Garamond" w:hAnsi="Garamond"/>
          <w:sz w:val="24"/>
          <w:szCs w:val="24"/>
        </w:rPr>
        <w:t>)</w:t>
      </w:r>
      <w:r w:rsidR="002A5EEC" w:rsidRPr="00F6482C">
        <w:rPr>
          <w:rFonts w:ascii="Garamond" w:hAnsi="Garamond"/>
          <w:sz w:val="24"/>
          <w:szCs w:val="24"/>
        </w:rPr>
        <w:t xml:space="preserve"> dnů ode dne, v němž Zhotovitel učiní </w:t>
      </w:r>
      <w:r w:rsidR="0086509D" w:rsidRPr="00F6482C">
        <w:rPr>
          <w:rFonts w:ascii="Garamond" w:hAnsi="Garamond"/>
          <w:sz w:val="24"/>
          <w:szCs w:val="24"/>
        </w:rPr>
        <w:t xml:space="preserve">řádnou </w:t>
      </w:r>
      <w:r w:rsidR="002A5EEC" w:rsidRPr="00F6482C">
        <w:rPr>
          <w:rFonts w:ascii="Garamond" w:hAnsi="Garamond"/>
          <w:sz w:val="24"/>
          <w:szCs w:val="24"/>
        </w:rPr>
        <w:t>výzvu Objednateli dle předchozí věty</w:t>
      </w:r>
      <w:r w:rsidR="00BA6D4E" w:rsidRPr="00F6482C">
        <w:rPr>
          <w:rFonts w:ascii="Garamond" w:hAnsi="Garamond"/>
          <w:sz w:val="24"/>
          <w:szCs w:val="24"/>
        </w:rPr>
        <w:t xml:space="preserve">. </w:t>
      </w:r>
      <w:r w:rsidR="002A5EEC" w:rsidRPr="00F6482C">
        <w:rPr>
          <w:rFonts w:ascii="Garamond" w:hAnsi="Garamond"/>
          <w:sz w:val="24"/>
          <w:szCs w:val="24"/>
        </w:rPr>
        <w:t xml:space="preserve">Objednatel sdělí předmětný termín Zhotoviteli nejpozději 10 (deset) dnů před tímto termínem. </w:t>
      </w:r>
      <w:r w:rsidR="00303944" w:rsidRPr="00F6482C">
        <w:rPr>
          <w:rFonts w:ascii="Garamond" w:hAnsi="Garamond"/>
          <w:sz w:val="24"/>
          <w:szCs w:val="24"/>
        </w:rPr>
        <w:t xml:space="preserve">Při </w:t>
      </w:r>
      <w:r w:rsidR="0088639D" w:rsidRPr="00F6482C">
        <w:rPr>
          <w:rFonts w:ascii="Garamond" w:hAnsi="Garamond"/>
          <w:sz w:val="24"/>
          <w:szCs w:val="24"/>
        </w:rPr>
        <w:t xml:space="preserve">závěrečném </w:t>
      </w:r>
      <w:r w:rsidR="00303944" w:rsidRPr="00F6482C">
        <w:rPr>
          <w:rFonts w:ascii="Garamond" w:hAnsi="Garamond"/>
          <w:sz w:val="24"/>
          <w:szCs w:val="24"/>
        </w:rPr>
        <w:t xml:space="preserve">předání </w:t>
      </w:r>
      <w:r w:rsidR="00E56B2E" w:rsidRPr="00F6482C">
        <w:rPr>
          <w:rFonts w:ascii="Garamond" w:hAnsi="Garamond"/>
          <w:sz w:val="24"/>
          <w:szCs w:val="24"/>
        </w:rPr>
        <w:t>každé z částí</w:t>
      </w:r>
      <w:r w:rsidRPr="00F6482C">
        <w:rPr>
          <w:rFonts w:ascii="Garamond" w:hAnsi="Garamond"/>
          <w:sz w:val="24"/>
          <w:szCs w:val="24"/>
        </w:rPr>
        <w:t xml:space="preserve"> </w:t>
      </w:r>
      <w:r w:rsidR="00303944" w:rsidRPr="00F6482C">
        <w:rPr>
          <w:rFonts w:ascii="Garamond" w:hAnsi="Garamond"/>
          <w:sz w:val="24"/>
          <w:szCs w:val="24"/>
        </w:rPr>
        <w:t xml:space="preserve">Díla </w:t>
      </w:r>
      <w:r w:rsidR="001E25F3" w:rsidRPr="00F6482C">
        <w:rPr>
          <w:rFonts w:ascii="Garamond" w:hAnsi="Garamond"/>
          <w:sz w:val="24"/>
          <w:szCs w:val="24"/>
        </w:rPr>
        <w:t xml:space="preserve">předá Zhotovitel Objednateli </w:t>
      </w:r>
      <w:r w:rsidR="0010736E" w:rsidRPr="00F6482C">
        <w:rPr>
          <w:rFonts w:ascii="Garamond" w:hAnsi="Garamond"/>
          <w:sz w:val="24"/>
          <w:szCs w:val="24"/>
        </w:rPr>
        <w:t>originál Deníku</w:t>
      </w:r>
      <w:r w:rsidR="001E25F3" w:rsidRPr="00F6482C">
        <w:rPr>
          <w:rFonts w:ascii="Garamond" w:hAnsi="Garamond"/>
          <w:sz w:val="24"/>
          <w:szCs w:val="24"/>
        </w:rPr>
        <w:t xml:space="preserve">. </w:t>
      </w:r>
    </w:p>
    <w:p w:rsidR="00864CE6" w:rsidRPr="00F6482C" w:rsidRDefault="00B75978" w:rsidP="008F364A">
      <w:pPr>
        <w:pStyle w:val="odst13"/>
        <w:numPr>
          <w:ilvl w:val="0"/>
          <w:numId w:val="3"/>
        </w:numPr>
        <w:spacing w:before="0" w:line="276" w:lineRule="auto"/>
        <w:ind w:left="357" w:hanging="357"/>
        <w:rPr>
          <w:rFonts w:ascii="Garamond" w:hAnsi="Garamond"/>
          <w:szCs w:val="24"/>
        </w:rPr>
      </w:pPr>
      <w:r w:rsidRPr="00F6482C">
        <w:rPr>
          <w:rFonts w:ascii="Garamond" w:hAnsi="Garamond"/>
          <w:szCs w:val="24"/>
        </w:rPr>
        <w:t xml:space="preserve">Zápis o kontrole </w:t>
      </w:r>
      <w:r w:rsidR="002418F8" w:rsidRPr="00F6482C">
        <w:rPr>
          <w:rFonts w:ascii="Garamond" w:hAnsi="Garamond"/>
          <w:szCs w:val="24"/>
        </w:rPr>
        <w:t xml:space="preserve">příslušných částí </w:t>
      </w:r>
      <w:r w:rsidRPr="00F6482C">
        <w:rPr>
          <w:rFonts w:ascii="Garamond" w:hAnsi="Garamond"/>
          <w:szCs w:val="24"/>
        </w:rPr>
        <w:t>Díla před Přepojením, jakož i závěrečný</w:t>
      </w:r>
      <w:r w:rsidR="00864CE6" w:rsidRPr="00F6482C">
        <w:rPr>
          <w:rFonts w:ascii="Garamond" w:hAnsi="Garamond"/>
          <w:szCs w:val="24"/>
        </w:rPr>
        <w:t xml:space="preserve"> zápis (protokol) o</w:t>
      </w:r>
      <w:r w:rsidR="00B1507B" w:rsidRPr="00F6482C">
        <w:rPr>
          <w:rFonts w:ascii="Garamond" w:hAnsi="Garamond"/>
          <w:szCs w:val="24"/>
        </w:rPr>
        <w:t> </w:t>
      </w:r>
      <w:r w:rsidR="00864CE6" w:rsidRPr="00F6482C">
        <w:rPr>
          <w:rFonts w:ascii="Garamond" w:hAnsi="Garamond"/>
          <w:szCs w:val="24"/>
        </w:rPr>
        <w:t xml:space="preserve">předání a převzetí </w:t>
      </w:r>
      <w:r w:rsidR="00B07A31" w:rsidRPr="00F6482C">
        <w:rPr>
          <w:rFonts w:ascii="Garamond" w:hAnsi="Garamond"/>
          <w:szCs w:val="24"/>
        </w:rPr>
        <w:t xml:space="preserve">příslušné části </w:t>
      </w:r>
      <w:r w:rsidR="00864CE6" w:rsidRPr="00F6482C">
        <w:rPr>
          <w:rFonts w:ascii="Garamond" w:hAnsi="Garamond"/>
          <w:szCs w:val="24"/>
        </w:rPr>
        <w:t>Díla pořídí Objednatel</w:t>
      </w:r>
      <w:r w:rsidR="004D3710" w:rsidRPr="00F6482C">
        <w:rPr>
          <w:rFonts w:ascii="Garamond" w:hAnsi="Garamond"/>
          <w:szCs w:val="24"/>
        </w:rPr>
        <w:t xml:space="preserve"> a Zhotovitel</w:t>
      </w:r>
      <w:r w:rsidR="002A5EEC" w:rsidRPr="00F6482C">
        <w:rPr>
          <w:rFonts w:ascii="Garamond" w:hAnsi="Garamond"/>
          <w:szCs w:val="24"/>
        </w:rPr>
        <w:t xml:space="preserve"> a příslušný Dotčený subjekt</w:t>
      </w:r>
      <w:r w:rsidR="004D3710" w:rsidRPr="00F6482C">
        <w:rPr>
          <w:rFonts w:ascii="Garamond" w:hAnsi="Garamond"/>
          <w:szCs w:val="24"/>
        </w:rPr>
        <w:t xml:space="preserve"> je</w:t>
      </w:r>
      <w:r w:rsidR="00807D49" w:rsidRPr="00F6482C">
        <w:rPr>
          <w:rFonts w:ascii="Garamond" w:hAnsi="Garamond"/>
          <w:szCs w:val="24"/>
        </w:rPr>
        <w:t>j</w:t>
      </w:r>
      <w:r w:rsidR="004D3710" w:rsidRPr="00F6482C">
        <w:rPr>
          <w:rFonts w:ascii="Garamond" w:hAnsi="Garamond"/>
          <w:szCs w:val="24"/>
        </w:rPr>
        <w:t xml:space="preserve"> potvrdí svým podpisem</w:t>
      </w:r>
      <w:r w:rsidR="00864CE6" w:rsidRPr="00F6482C">
        <w:rPr>
          <w:rFonts w:ascii="Garamond" w:hAnsi="Garamond"/>
          <w:szCs w:val="24"/>
        </w:rPr>
        <w:t xml:space="preserve">. </w:t>
      </w:r>
      <w:r w:rsidR="00303944" w:rsidRPr="00F6482C">
        <w:rPr>
          <w:rFonts w:ascii="Garamond" w:hAnsi="Garamond"/>
          <w:szCs w:val="24"/>
        </w:rPr>
        <w:t xml:space="preserve">Zjistí-li </w:t>
      </w:r>
      <w:r w:rsidRPr="00F6482C">
        <w:rPr>
          <w:rFonts w:ascii="Garamond" w:hAnsi="Garamond"/>
          <w:szCs w:val="24"/>
        </w:rPr>
        <w:t>Objednatel</w:t>
      </w:r>
      <w:r w:rsidR="00C0319B" w:rsidRPr="00F6482C">
        <w:rPr>
          <w:rFonts w:ascii="Garamond" w:hAnsi="Garamond"/>
          <w:szCs w:val="24"/>
        </w:rPr>
        <w:t xml:space="preserve"> </w:t>
      </w:r>
      <w:r w:rsidR="00303944" w:rsidRPr="00F6482C">
        <w:rPr>
          <w:rFonts w:ascii="Garamond" w:hAnsi="Garamond"/>
          <w:szCs w:val="24"/>
        </w:rPr>
        <w:t xml:space="preserve">v rámci </w:t>
      </w:r>
      <w:r w:rsidRPr="00F6482C">
        <w:rPr>
          <w:rFonts w:ascii="Garamond" w:hAnsi="Garamond"/>
          <w:szCs w:val="24"/>
        </w:rPr>
        <w:t xml:space="preserve">kontroly před Přepojením či v rámci závěrečného </w:t>
      </w:r>
      <w:r w:rsidR="00303944" w:rsidRPr="00F6482C">
        <w:rPr>
          <w:rFonts w:ascii="Garamond" w:hAnsi="Garamond"/>
          <w:szCs w:val="24"/>
        </w:rPr>
        <w:t xml:space="preserve">přebírání </w:t>
      </w:r>
      <w:r w:rsidR="002418F8" w:rsidRPr="00F6482C">
        <w:rPr>
          <w:rFonts w:ascii="Garamond" w:hAnsi="Garamond"/>
          <w:szCs w:val="24"/>
        </w:rPr>
        <w:t xml:space="preserve">kterékoli části </w:t>
      </w:r>
      <w:r w:rsidR="00303944" w:rsidRPr="00F6482C">
        <w:rPr>
          <w:rFonts w:ascii="Garamond" w:hAnsi="Garamond"/>
          <w:szCs w:val="24"/>
        </w:rPr>
        <w:t xml:space="preserve">Díla, že </w:t>
      </w:r>
      <w:r w:rsidR="002418F8" w:rsidRPr="00F6482C">
        <w:rPr>
          <w:rFonts w:ascii="Garamond" w:hAnsi="Garamond"/>
          <w:szCs w:val="24"/>
        </w:rPr>
        <w:t xml:space="preserve">předmětná část </w:t>
      </w:r>
      <w:r w:rsidR="00303944" w:rsidRPr="00F6482C">
        <w:rPr>
          <w:rFonts w:ascii="Garamond" w:hAnsi="Garamond"/>
          <w:szCs w:val="24"/>
        </w:rPr>
        <w:t>Díl</w:t>
      </w:r>
      <w:r w:rsidR="002418F8" w:rsidRPr="00F6482C">
        <w:rPr>
          <w:rFonts w:ascii="Garamond" w:hAnsi="Garamond"/>
          <w:szCs w:val="24"/>
        </w:rPr>
        <w:t>a</w:t>
      </w:r>
      <w:r w:rsidR="00303944" w:rsidRPr="00F6482C">
        <w:rPr>
          <w:rFonts w:ascii="Garamond" w:hAnsi="Garamond"/>
          <w:szCs w:val="24"/>
        </w:rPr>
        <w:t xml:space="preserve"> nen</w:t>
      </w:r>
      <w:r w:rsidR="002418F8" w:rsidRPr="00F6482C">
        <w:rPr>
          <w:rFonts w:ascii="Garamond" w:hAnsi="Garamond"/>
          <w:szCs w:val="24"/>
        </w:rPr>
        <w:t>í z jakéhokoliv důvodu způsobilá</w:t>
      </w:r>
      <w:r w:rsidR="00303944" w:rsidRPr="00F6482C">
        <w:rPr>
          <w:rFonts w:ascii="Garamond" w:hAnsi="Garamond"/>
          <w:szCs w:val="24"/>
        </w:rPr>
        <w:t xml:space="preserve"> k</w:t>
      </w:r>
      <w:r w:rsidRPr="00F6482C">
        <w:rPr>
          <w:rFonts w:ascii="Garamond" w:hAnsi="Garamond"/>
          <w:szCs w:val="24"/>
        </w:rPr>
        <w:t> Přepojení nebo k </w:t>
      </w:r>
      <w:r w:rsidR="00303944" w:rsidRPr="00F6482C">
        <w:rPr>
          <w:rFonts w:ascii="Garamond" w:hAnsi="Garamond"/>
          <w:szCs w:val="24"/>
        </w:rPr>
        <w:t xml:space="preserve">převzetí (např. i z důvodu, že Zhotovitel nepředal </w:t>
      </w:r>
      <w:r w:rsidR="00573A52" w:rsidRPr="00F6482C">
        <w:rPr>
          <w:rFonts w:ascii="Garamond" w:hAnsi="Garamond"/>
          <w:szCs w:val="24"/>
        </w:rPr>
        <w:t>Objednateli</w:t>
      </w:r>
      <w:r w:rsidR="00C0319B" w:rsidRPr="00F6482C">
        <w:rPr>
          <w:rFonts w:ascii="Garamond" w:hAnsi="Garamond"/>
          <w:szCs w:val="24"/>
        </w:rPr>
        <w:t xml:space="preserve"> </w:t>
      </w:r>
      <w:r w:rsidR="00303944" w:rsidRPr="00F6482C">
        <w:rPr>
          <w:rFonts w:ascii="Garamond" w:hAnsi="Garamond"/>
          <w:szCs w:val="24"/>
        </w:rPr>
        <w:t xml:space="preserve">veškeré dokumenty nutné k řádnému užívání </w:t>
      </w:r>
      <w:r w:rsidR="002418F8" w:rsidRPr="00F6482C">
        <w:rPr>
          <w:rFonts w:ascii="Garamond" w:hAnsi="Garamond"/>
          <w:szCs w:val="24"/>
        </w:rPr>
        <w:t xml:space="preserve">příslušné části </w:t>
      </w:r>
      <w:r w:rsidR="00303944" w:rsidRPr="00F6482C">
        <w:rPr>
          <w:rFonts w:ascii="Garamond" w:hAnsi="Garamond"/>
          <w:szCs w:val="24"/>
        </w:rPr>
        <w:t xml:space="preserve">Díla), </w:t>
      </w:r>
      <w:r w:rsidR="00DF5964" w:rsidRPr="00F6482C">
        <w:rPr>
          <w:rFonts w:ascii="Garamond" w:hAnsi="Garamond"/>
          <w:szCs w:val="24"/>
        </w:rPr>
        <w:t>vyzve</w:t>
      </w:r>
      <w:r w:rsidR="0045260D" w:rsidRPr="00F6482C">
        <w:rPr>
          <w:rFonts w:ascii="Garamond" w:hAnsi="Garamond"/>
          <w:szCs w:val="24"/>
        </w:rPr>
        <w:t xml:space="preserve"> </w:t>
      </w:r>
      <w:r w:rsidR="0045260D" w:rsidRPr="00F6482C">
        <w:rPr>
          <w:rFonts w:ascii="Garamond" w:hAnsi="Garamond"/>
          <w:szCs w:val="24"/>
        </w:rPr>
        <w:lastRenderedPageBreak/>
        <w:t xml:space="preserve">Zhotovitele k odstranění vad, nedodělků či </w:t>
      </w:r>
      <w:r w:rsidR="00747B11" w:rsidRPr="00F6482C">
        <w:rPr>
          <w:rFonts w:ascii="Garamond" w:hAnsi="Garamond"/>
          <w:szCs w:val="24"/>
        </w:rPr>
        <w:t xml:space="preserve">jiných </w:t>
      </w:r>
      <w:r w:rsidR="0045260D" w:rsidRPr="00F6482C">
        <w:rPr>
          <w:rFonts w:ascii="Garamond" w:hAnsi="Garamond"/>
          <w:szCs w:val="24"/>
        </w:rPr>
        <w:t xml:space="preserve">nedostatků </w:t>
      </w:r>
      <w:r w:rsidR="002418F8" w:rsidRPr="00F6482C">
        <w:rPr>
          <w:rFonts w:ascii="Garamond" w:hAnsi="Garamond"/>
          <w:szCs w:val="24"/>
        </w:rPr>
        <w:t xml:space="preserve">příslušné části </w:t>
      </w:r>
      <w:r w:rsidR="0045260D" w:rsidRPr="00F6482C">
        <w:rPr>
          <w:rFonts w:ascii="Garamond" w:hAnsi="Garamond"/>
          <w:szCs w:val="24"/>
        </w:rPr>
        <w:t xml:space="preserve">Díla a v případě závěrečného přebírání </w:t>
      </w:r>
      <w:r w:rsidR="002418F8" w:rsidRPr="00F6482C">
        <w:rPr>
          <w:rFonts w:ascii="Garamond" w:hAnsi="Garamond"/>
          <w:szCs w:val="24"/>
        </w:rPr>
        <w:t xml:space="preserve">příslušné části </w:t>
      </w:r>
      <w:r w:rsidR="0045260D" w:rsidRPr="00F6482C">
        <w:rPr>
          <w:rFonts w:ascii="Garamond" w:hAnsi="Garamond"/>
          <w:szCs w:val="24"/>
        </w:rPr>
        <w:t xml:space="preserve">Díla </w:t>
      </w:r>
      <w:r w:rsidR="00303944" w:rsidRPr="00F6482C">
        <w:rPr>
          <w:rFonts w:ascii="Garamond" w:hAnsi="Garamond"/>
          <w:szCs w:val="24"/>
        </w:rPr>
        <w:t xml:space="preserve">je oprávněn převzetí </w:t>
      </w:r>
      <w:r w:rsidR="00E56B2E" w:rsidRPr="00F6482C">
        <w:rPr>
          <w:rFonts w:ascii="Garamond" w:hAnsi="Garamond"/>
          <w:szCs w:val="24"/>
        </w:rPr>
        <w:t xml:space="preserve">příslušné části </w:t>
      </w:r>
      <w:r w:rsidR="00303944" w:rsidRPr="00F6482C">
        <w:rPr>
          <w:rFonts w:ascii="Garamond" w:hAnsi="Garamond"/>
          <w:szCs w:val="24"/>
        </w:rPr>
        <w:t xml:space="preserve">Díla odmítnout; Zhotovitel je v takovém případě povinen nahradit Objednateli veškeré účelně vynaložené náklady vzniklé </w:t>
      </w:r>
      <w:r w:rsidR="001E25F3" w:rsidRPr="00F6482C">
        <w:rPr>
          <w:rFonts w:ascii="Garamond" w:hAnsi="Garamond"/>
          <w:szCs w:val="24"/>
        </w:rPr>
        <w:t xml:space="preserve">mu </w:t>
      </w:r>
      <w:r w:rsidR="00303944" w:rsidRPr="00F6482C">
        <w:rPr>
          <w:rFonts w:ascii="Garamond" w:hAnsi="Garamond"/>
          <w:szCs w:val="24"/>
        </w:rPr>
        <w:t>v této souvislosti</w:t>
      </w:r>
      <w:r w:rsidR="001E25F3" w:rsidRPr="00F6482C">
        <w:rPr>
          <w:rFonts w:ascii="Garamond" w:hAnsi="Garamond"/>
          <w:szCs w:val="24"/>
        </w:rPr>
        <w:t xml:space="preserve"> (včetně nákladů, které bude Objednatel povinen nahradit </w:t>
      </w:r>
      <w:r w:rsidR="002418F8" w:rsidRPr="00F6482C">
        <w:rPr>
          <w:rFonts w:ascii="Garamond" w:hAnsi="Garamond"/>
          <w:szCs w:val="24"/>
        </w:rPr>
        <w:t>Dotčeným subjektům</w:t>
      </w:r>
      <w:r w:rsidR="002A5EEC" w:rsidRPr="00F6482C">
        <w:rPr>
          <w:rFonts w:ascii="Garamond" w:hAnsi="Garamond"/>
          <w:szCs w:val="24"/>
        </w:rPr>
        <w:t>, jež se budou kontroly či převzetí účastnit</w:t>
      </w:r>
      <w:r w:rsidR="001E25F3" w:rsidRPr="00F6482C">
        <w:rPr>
          <w:rFonts w:ascii="Garamond" w:hAnsi="Garamond"/>
          <w:szCs w:val="24"/>
        </w:rPr>
        <w:t>)</w:t>
      </w:r>
      <w:r w:rsidR="00303944" w:rsidRPr="00F6482C">
        <w:rPr>
          <w:rFonts w:ascii="Garamond" w:hAnsi="Garamond"/>
          <w:szCs w:val="24"/>
        </w:rPr>
        <w:t>.</w:t>
      </w:r>
      <w:r w:rsidR="00864CE6" w:rsidRPr="00F6482C">
        <w:rPr>
          <w:rFonts w:ascii="Garamond" w:hAnsi="Garamond"/>
          <w:szCs w:val="24"/>
        </w:rPr>
        <w:t xml:space="preserve"> </w:t>
      </w:r>
      <w:r w:rsidR="0045260D" w:rsidRPr="00F6482C">
        <w:rPr>
          <w:rFonts w:ascii="Garamond" w:hAnsi="Garamond"/>
          <w:szCs w:val="24"/>
        </w:rPr>
        <w:t xml:space="preserve">V rámci výzvy k odstranění vad, nedodělků či </w:t>
      </w:r>
      <w:r w:rsidR="00747B11" w:rsidRPr="00F6482C">
        <w:rPr>
          <w:rFonts w:ascii="Garamond" w:hAnsi="Garamond"/>
          <w:szCs w:val="24"/>
        </w:rPr>
        <w:t xml:space="preserve">jiných </w:t>
      </w:r>
      <w:r w:rsidR="0045260D" w:rsidRPr="00F6482C">
        <w:rPr>
          <w:rFonts w:ascii="Garamond" w:hAnsi="Garamond"/>
          <w:szCs w:val="24"/>
        </w:rPr>
        <w:t xml:space="preserve">nedostatků Díla Objednatel tyto </w:t>
      </w:r>
      <w:r w:rsidR="00864CE6" w:rsidRPr="00F6482C">
        <w:rPr>
          <w:rFonts w:ascii="Garamond" w:hAnsi="Garamond"/>
          <w:szCs w:val="24"/>
        </w:rPr>
        <w:t xml:space="preserve">vady, nedodělky či </w:t>
      </w:r>
      <w:r w:rsidR="00747B11" w:rsidRPr="00F6482C">
        <w:rPr>
          <w:rFonts w:ascii="Garamond" w:hAnsi="Garamond"/>
          <w:szCs w:val="24"/>
        </w:rPr>
        <w:t xml:space="preserve">jiné </w:t>
      </w:r>
      <w:r w:rsidR="00864CE6" w:rsidRPr="00F6482C">
        <w:rPr>
          <w:rFonts w:ascii="Garamond" w:hAnsi="Garamond"/>
          <w:szCs w:val="24"/>
        </w:rPr>
        <w:t xml:space="preserve">nedostatky Díla </w:t>
      </w:r>
      <w:r w:rsidR="0045260D" w:rsidRPr="00F6482C">
        <w:rPr>
          <w:rFonts w:ascii="Garamond" w:hAnsi="Garamond"/>
          <w:szCs w:val="24"/>
        </w:rPr>
        <w:t xml:space="preserve">specifikuje (přičemž postačí uvedení </w:t>
      </w:r>
      <w:r w:rsidR="00864CE6" w:rsidRPr="00F6482C">
        <w:rPr>
          <w:rFonts w:ascii="Garamond" w:hAnsi="Garamond"/>
          <w:szCs w:val="24"/>
        </w:rPr>
        <w:t>způsob</w:t>
      </w:r>
      <w:r w:rsidR="0045260D" w:rsidRPr="00F6482C">
        <w:rPr>
          <w:rFonts w:ascii="Garamond" w:hAnsi="Garamond"/>
          <w:szCs w:val="24"/>
        </w:rPr>
        <w:t>u</w:t>
      </w:r>
      <w:r w:rsidR="00864CE6" w:rsidRPr="00F6482C">
        <w:rPr>
          <w:rFonts w:ascii="Garamond" w:hAnsi="Garamond"/>
          <w:szCs w:val="24"/>
        </w:rPr>
        <w:t xml:space="preserve">, jak se vady, nedodělky či </w:t>
      </w:r>
      <w:r w:rsidR="00747B11" w:rsidRPr="00F6482C">
        <w:rPr>
          <w:rFonts w:ascii="Garamond" w:hAnsi="Garamond"/>
          <w:szCs w:val="24"/>
        </w:rPr>
        <w:t xml:space="preserve">jiné </w:t>
      </w:r>
      <w:r w:rsidR="00864CE6" w:rsidRPr="00F6482C">
        <w:rPr>
          <w:rFonts w:ascii="Garamond" w:hAnsi="Garamond"/>
          <w:szCs w:val="24"/>
        </w:rPr>
        <w:t>nedostatky Díla projevují</w:t>
      </w:r>
      <w:r w:rsidR="0045260D" w:rsidRPr="00F6482C">
        <w:rPr>
          <w:rFonts w:ascii="Garamond" w:hAnsi="Garamond"/>
          <w:szCs w:val="24"/>
        </w:rPr>
        <w:t>)</w:t>
      </w:r>
      <w:r w:rsidR="00864CE6" w:rsidRPr="00F6482C">
        <w:rPr>
          <w:rFonts w:ascii="Garamond" w:hAnsi="Garamond"/>
          <w:szCs w:val="24"/>
        </w:rPr>
        <w:t xml:space="preserve">. Zhotovitel bude povinen vady, nedodělky či </w:t>
      </w:r>
      <w:r w:rsidR="00747B11" w:rsidRPr="00F6482C">
        <w:rPr>
          <w:rFonts w:ascii="Garamond" w:hAnsi="Garamond"/>
          <w:szCs w:val="24"/>
        </w:rPr>
        <w:t xml:space="preserve">jiné </w:t>
      </w:r>
      <w:r w:rsidR="00864CE6" w:rsidRPr="00F6482C">
        <w:rPr>
          <w:rFonts w:ascii="Garamond" w:hAnsi="Garamond"/>
          <w:szCs w:val="24"/>
        </w:rPr>
        <w:t xml:space="preserve">nedostatky Díla </w:t>
      </w:r>
      <w:r w:rsidR="0088639D" w:rsidRPr="00F6482C">
        <w:rPr>
          <w:rFonts w:ascii="Garamond" w:hAnsi="Garamond"/>
          <w:szCs w:val="24"/>
        </w:rPr>
        <w:t xml:space="preserve">v termínu stanoveném Objednatelem </w:t>
      </w:r>
      <w:r w:rsidR="00864CE6" w:rsidRPr="00F6482C">
        <w:rPr>
          <w:rFonts w:ascii="Garamond" w:hAnsi="Garamond"/>
          <w:szCs w:val="24"/>
        </w:rPr>
        <w:t xml:space="preserve">odstranit. Po </w:t>
      </w:r>
      <w:r w:rsidR="001E25F3" w:rsidRPr="00F6482C">
        <w:rPr>
          <w:rFonts w:ascii="Garamond" w:hAnsi="Garamond"/>
          <w:szCs w:val="24"/>
        </w:rPr>
        <w:t xml:space="preserve">jejich </w:t>
      </w:r>
      <w:r w:rsidR="00864CE6" w:rsidRPr="00F6482C">
        <w:rPr>
          <w:rFonts w:ascii="Garamond" w:hAnsi="Garamond"/>
          <w:szCs w:val="24"/>
        </w:rPr>
        <w:t xml:space="preserve">odstranění bude </w:t>
      </w:r>
      <w:r w:rsidR="001E25F3" w:rsidRPr="00F6482C">
        <w:rPr>
          <w:rFonts w:ascii="Garamond" w:hAnsi="Garamond"/>
          <w:szCs w:val="24"/>
        </w:rPr>
        <w:t xml:space="preserve">kontrola </w:t>
      </w:r>
      <w:r w:rsidR="002418F8" w:rsidRPr="00F6482C">
        <w:rPr>
          <w:rFonts w:ascii="Garamond" w:hAnsi="Garamond"/>
          <w:szCs w:val="24"/>
        </w:rPr>
        <w:t xml:space="preserve">příslušné části </w:t>
      </w:r>
      <w:r w:rsidR="001E25F3" w:rsidRPr="00F6482C">
        <w:rPr>
          <w:rFonts w:ascii="Garamond" w:hAnsi="Garamond"/>
          <w:szCs w:val="24"/>
        </w:rPr>
        <w:t>Díla před Přepojením, resp. závěrečn</w:t>
      </w:r>
      <w:r w:rsidR="002A5EEC" w:rsidRPr="00F6482C">
        <w:rPr>
          <w:rFonts w:ascii="Garamond" w:hAnsi="Garamond"/>
          <w:szCs w:val="24"/>
        </w:rPr>
        <w:t>á</w:t>
      </w:r>
      <w:r w:rsidR="001E25F3" w:rsidRPr="00F6482C">
        <w:rPr>
          <w:rFonts w:ascii="Garamond" w:hAnsi="Garamond"/>
          <w:szCs w:val="24"/>
        </w:rPr>
        <w:t xml:space="preserve"> </w:t>
      </w:r>
      <w:r w:rsidR="00864CE6" w:rsidRPr="00F6482C">
        <w:rPr>
          <w:rFonts w:ascii="Garamond" w:hAnsi="Garamond"/>
          <w:szCs w:val="24"/>
        </w:rPr>
        <w:t xml:space="preserve">předávací </w:t>
      </w:r>
      <w:r w:rsidR="002A5EEC" w:rsidRPr="00F6482C">
        <w:rPr>
          <w:rFonts w:ascii="Garamond" w:hAnsi="Garamond"/>
          <w:szCs w:val="24"/>
        </w:rPr>
        <w:t>procedura</w:t>
      </w:r>
      <w:r w:rsidR="00B95BF9" w:rsidRPr="00F6482C">
        <w:rPr>
          <w:rFonts w:ascii="Garamond" w:hAnsi="Garamond"/>
          <w:szCs w:val="24"/>
        </w:rPr>
        <w:t>,</w:t>
      </w:r>
      <w:r w:rsidR="00864CE6" w:rsidRPr="00F6482C">
        <w:rPr>
          <w:rFonts w:ascii="Garamond" w:hAnsi="Garamond"/>
          <w:szCs w:val="24"/>
        </w:rPr>
        <w:t xml:space="preserve"> v nezbytném rozsahu opakován</w:t>
      </w:r>
      <w:r w:rsidR="001E25F3" w:rsidRPr="00F6482C">
        <w:rPr>
          <w:rFonts w:ascii="Garamond" w:hAnsi="Garamond"/>
          <w:szCs w:val="24"/>
        </w:rPr>
        <w:t>a</w:t>
      </w:r>
      <w:r w:rsidR="00864CE6" w:rsidRPr="00F6482C">
        <w:rPr>
          <w:rFonts w:ascii="Garamond" w:hAnsi="Garamond"/>
          <w:szCs w:val="24"/>
        </w:rPr>
        <w:t>. Drobné odchylky od Projektu, které nemění přijaté řešení ani nezvyšují cenu Díla, nejsou vadou</w:t>
      </w:r>
      <w:r w:rsidR="00576E26" w:rsidRPr="00F6482C">
        <w:rPr>
          <w:rFonts w:ascii="Garamond" w:hAnsi="Garamond"/>
          <w:szCs w:val="24"/>
        </w:rPr>
        <w:t>, pokud byly dohodnuty alespoň souhlasným zápisem</w:t>
      </w:r>
      <w:r w:rsidR="00B07A31" w:rsidRPr="00F6482C">
        <w:rPr>
          <w:rFonts w:ascii="Garamond" w:hAnsi="Garamond"/>
          <w:szCs w:val="24"/>
        </w:rPr>
        <w:t xml:space="preserve"> </w:t>
      </w:r>
      <w:r w:rsidR="00E56B2E" w:rsidRPr="00F6482C">
        <w:rPr>
          <w:rFonts w:ascii="Garamond" w:hAnsi="Garamond"/>
          <w:szCs w:val="24"/>
        </w:rPr>
        <w:t xml:space="preserve">Zhotovitele, Objednatele a příslušného Dotčeného subjektu </w:t>
      </w:r>
      <w:r w:rsidR="00576E26" w:rsidRPr="00F6482C">
        <w:rPr>
          <w:rFonts w:ascii="Garamond" w:hAnsi="Garamond"/>
          <w:szCs w:val="24"/>
        </w:rPr>
        <w:t>v Deníku a</w:t>
      </w:r>
      <w:r w:rsidR="00573A52" w:rsidRPr="00F6482C">
        <w:rPr>
          <w:rFonts w:ascii="Garamond" w:hAnsi="Garamond" w:cs="Arial"/>
          <w:szCs w:val="24"/>
        </w:rPr>
        <w:t> </w:t>
      </w:r>
      <w:r w:rsidR="00576E26" w:rsidRPr="00F6482C">
        <w:rPr>
          <w:rFonts w:ascii="Garamond" w:hAnsi="Garamond"/>
          <w:szCs w:val="24"/>
        </w:rPr>
        <w:t>Zhotovitel je vyznačil v dokumentaci skutečného provedení stavby.</w:t>
      </w:r>
      <w:r w:rsidR="00BC4F97" w:rsidRPr="00F6482C">
        <w:rPr>
          <w:rFonts w:ascii="Garamond" w:hAnsi="Garamond"/>
          <w:szCs w:val="24"/>
        </w:rPr>
        <w:t xml:space="preserve"> Zhotovitel nese nebezpečí ztráty, poškození nebo zničení </w:t>
      </w:r>
      <w:r w:rsidR="002418F8" w:rsidRPr="00F6482C">
        <w:rPr>
          <w:rFonts w:ascii="Garamond" w:hAnsi="Garamond"/>
          <w:szCs w:val="24"/>
        </w:rPr>
        <w:t>jednotlivých část</w:t>
      </w:r>
      <w:r w:rsidR="00396069">
        <w:rPr>
          <w:rFonts w:ascii="Garamond" w:hAnsi="Garamond"/>
          <w:szCs w:val="24"/>
        </w:rPr>
        <w:t>í</w:t>
      </w:r>
      <w:r w:rsidR="00BC4F97" w:rsidRPr="00F6482C">
        <w:rPr>
          <w:rFonts w:ascii="Garamond" w:hAnsi="Garamond"/>
          <w:szCs w:val="24"/>
        </w:rPr>
        <w:t xml:space="preserve"> Díla až do doby </w:t>
      </w:r>
      <w:r w:rsidR="002418F8" w:rsidRPr="00F6482C">
        <w:rPr>
          <w:rFonts w:ascii="Garamond" w:hAnsi="Garamond"/>
          <w:szCs w:val="24"/>
        </w:rPr>
        <w:t xml:space="preserve">jejich </w:t>
      </w:r>
      <w:r w:rsidR="00BC4F97" w:rsidRPr="00F6482C">
        <w:rPr>
          <w:rFonts w:ascii="Garamond" w:hAnsi="Garamond"/>
          <w:szCs w:val="24"/>
        </w:rPr>
        <w:t xml:space="preserve">převzetí </w:t>
      </w:r>
      <w:r w:rsidR="002A5EEC" w:rsidRPr="00F6482C">
        <w:rPr>
          <w:rFonts w:ascii="Garamond" w:hAnsi="Garamond"/>
          <w:szCs w:val="24"/>
        </w:rPr>
        <w:t xml:space="preserve">Dotčeným subjektem za účasti </w:t>
      </w:r>
      <w:r w:rsidR="00BC4F97" w:rsidRPr="00F6482C">
        <w:rPr>
          <w:rFonts w:ascii="Garamond" w:hAnsi="Garamond"/>
          <w:szCs w:val="24"/>
        </w:rPr>
        <w:t xml:space="preserve">Objednatele. </w:t>
      </w:r>
    </w:p>
    <w:p w:rsidR="0057012D" w:rsidRPr="00F6482C" w:rsidRDefault="0057012D" w:rsidP="0057012D">
      <w:pPr>
        <w:pStyle w:val="odst13"/>
        <w:numPr>
          <w:ilvl w:val="0"/>
          <w:numId w:val="3"/>
        </w:numPr>
        <w:spacing w:before="0" w:line="276" w:lineRule="auto"/>
        <w:ind w:left="357" w:hanging="357"/>
        <w:rPr>
          <w:rFonts w:ascii="Garamond" w:hAnsi="Garamond"/>
          <w:szCs w:val="24"/>
        </w:rPr>
      </w:pPr>
      <w:r w:rsidRPr="00F6482C">
        <w:rPr>
          <w:rFonts w:ascii="Garamond" w:hAnsi="Garamond"/>
          <w:szCs w:val="24"/>
        </w:rPr>
        <w:t xml:space="preserve">Pokud z důvodů nikoli na straně Zhotovitele nebude Zhotoviteli udělen pokyn k realizaci </w:t>
      </w:r>
      <w:r w:rsidR="00807E4C" w:rsidRPr="00F6482C">
        <w:rPr>
          <w:rFonts w:ascii="Garamond" w:hAnsi="Garamond"/>
          <w:szCs w:val="24"/>
        </w:rPr>
        <w:t>kteréhokoli z </w:t>
      </w:r>
      <w:r w:rsidRPr="00F6482C">
        <w:rPr>
          <w:rFonts w:ascii="Garamond" w:hAnsi="Garamond"/>
          <w:szCs w:val="24"/>
        </w:rPr>
        <w:t xml:space="preserve">Přepojení </w:t>
      </w:r>
      <w:r w:rsidR="00945531" w:rsidRPr="00F6482C">
        <w:rPr>
          <w:rFonts w:ascii="Garamond" w:hAnsi="Garamond"/>
          <w:szCs w:val="24"/>
        </w:rPr>
        <w:t xml:space="preserve">podle odst. 16. tohoto čl. II. této Smlouvy </w:t>
      </w:r>
      <w:r w:rsidR="002418F8" w:rsidRPr="00F6482C">
        <w:rPr>
          <w:rFonts w:ascii="Garamond" w:hAnsi="Garamond"/>
          <w:szCs w:val="24"/>
        </w:rPr>
        <w:t>ani do</w:t>
      </w:r>
      <w:r w:rsidR="00153F91" w:rsidRPr="00F6482C">
        <w:rPr>
          <w:rFonts w:ascii="Garamond" w:hAnsi="Garamond"/>
          <w:szCs w:val="24"/>
        </w:rPr>
        <w:t xml:space="preserve"> 30.9.</w:t>
      </w:r>
      <w:r w:rsidR="00C244A4" w:rsidRPr="00F6482C">
        <w:rPr>
          <w:rFonts w:ascii="Garamond" w:hAnsi="Garamond"/>
          <w:szCs w:val="24"/>
        </w:rPr>
        <w:t>2021</w:t>
      </w:r>
      <w:r w:rsidRPr="00F6482C">
        <w:rPr>
          <w:rFonts w:ascii="Garamond" w:hAnsi="Garamond"/>
          <w:szCs w:val="24"/>
        </w:rPr>
        <w:t xml:space="preserve">, převezme Objednatel od Zhotovitele </w:t>
      </w:r>
      <w:r w:rsidR="00153F91" w:rsidRPr="00F6482C">
        <w:rPr>
          <w:rFonts w:ascii="Garamond" w:hAnsi="Garamond"/>
          <w:szCs w:val="24"/>
        </w:rPr>
        <w:t>veškeré dosud řádně realizované</w:t>
      </w:r>
      <w:r w:rsidRPr="00F6482C">
        <w:rPr>
          <w:rFonts w:ascii="Garamond" w:hAnsi="Garamond"/>
          <w:szCs w:val="24"/>
        </w:rPr>
        <w:t xml:space="preserve"> </w:t>
      </w:r>
      <w:r w:rsidR="00153F91" w:rsidRPr="00F6482C">
        <w:rPr>
          <w:rFonts w:ascii="Garamond" w:hAnsi="Garamond"/>
          <w:szCs w:val="24"/>
        </w:rPr>
        <w:t xml:space="preserve">části </w:t>
      </w:r>
      <w:r w:rsidRPr="00F6482C">
        <w:rPr>
          <w:rFonts w:ascii="Garamond" w:hAnsi="Garamond"/>
          <w:szCs w:val="24"/>
        </w:rPr>
        <w:t>Díla</w:t>
      </w:r>
      <w:r w:rsidR="00153F91" w:rsidRPr="00F6482C">
        <w:rPr>
          <w:rFonts w:ascii="Garamond" w:hAnsi="Garamond"/>
          <w:szCs w:val="24"/>
        </w:rPr>
        <w:t>, a to nejpozději do</w:t>
      </w:r>
      <w:r w:rsidR="002418F8" w:rsidRPr="00F6482C">
        <w:rPr>
          <w:rFonts w:ascii="Garamond" w:hAnsi="Garamond"/>
          <w:szCs w:val="24"/>
        </w:rPr>
        <w:t xml:space="preserve"> </w:t>
      </w:r>
      <w:r w:rsidR="00153F91" w:rsidRPr="00F6482C">
        <w:rPr>
          <w:rFonts w:ascii="Garamond" w:hAnsi="Garamond"/>
          <w:szCs w:val="24"/>
        </w:rPr>
        <w:t>31.12.202</w:t>
      </w:r>
      <w:r w:rsidR="00C244A4" w:rsidRPr="00F6482C">
        <w:rPr>
          <w:rFonts w:ascii="Garamond" w:hAnsi="Garamond"/>
          <w:szCs w:val="24"/>
        </w:rPr>
        <w:t>1</w:t>
      </w:r>
      <w:r w:rsidRPr="00F6482C">
        <w:rPr>
          <w:rFonts w:ascii="Garamond" w:hAnsi="Garamond"/>
          <w:szCs w:val="24"/>
        </w:rPr>
        <w:t xml:space="preserve">. Na toto převzetí se přiměřeně použije ustanovení odst. </w:t>
      </w:r>
      <w:r w:rsidR="00153F91" w:rsidRPr="00F6482C">
        <w:rPr>
          <w:rFonts w:ascii="Garamond" w:hAnsi="Garamond"/>
          <w:szCs w:val="24"/>
        </w:rPr>
        <w:t>17</w:t>
      </w:r>
      <w:r w:rsidR="002418F8" w:rsidRPr="00F6482C">
        <w:rPr>
          <w:rFonts w:ascii="Garamond" w:hAnsi="Garamond"/>
          <w:szCs w:val="24"/>
        </w:rPr>
        <w:t xml:space="preserve">. a </w:t>
      </w:r>
      <w:r w:rsidR="00153F91" w:rsidRPr="00F6482C">
        <w:rPr>
          <w:rFonts w:ascii="Garamond" w:hAnsi="Garamond"/>
          <w:szCs w:val="24"/>
        </w:rPr>
        <w:t>18</w:t>
      </w:r>
      <w:r w:rsidRPr="00F6482C">
        <w:rPr>
          <w:rFonts w:ascii="Garamond" w:hAnsi="Garamond"/>
          <w:szCs w:val="24"/>
        </w:rPr>
        <w:t xml:space="preserve">. tohoto čl. II. této Smlouvy. </w:t>
      </w:r>
      <w:r w:rsidR="002372E2" w:rsidRPr="00F6482C">
        <w:rPr>
          <w:rFonts w:ascii="Garamond" w:hAnsi="Garamond"/>
          <w:szCs w:val="24"/>
        </w:rPr>
        <w:t>Tím není dotčena povinnost Zhotovitele dokončit Dílo</w:t>
      </w:r>
      <w:r w:rsidR="00153F91" w:rsidRPr="00F6482C">
        <w:rPr>
          <w:rFonts w:ascii="Garamond" w:hAnsi="Garamond"/>
          <w:szCs w:val="24"/>
        </w:rPr>
        <w:t xml:space="preserve"> či jakoukoli jeho část</w:t>
      </w:r>
      <w:r w:rsidR="002372E2" w:rsidRPr="00F6482C">
        <w:rPr>
          <w:rFonts w:ascii="Garamond" w:hAnsi="Garamond"/>
          <w:szCs w:val="24"/>
        </w:rPr>
        <w:t xml:space="preserve"> i po tomto převzetí za podmínek dohodnutých v této Smlouvě, bude-li mu pokyn k realizaci kteréhokoli z</w:t>
      </w:r>
      <w:r w:rsidR="00153F91" w:rsidRPr="00F6482C">
        <w:rPr>
          <w:rFonts w:ascii="Garamond" w:hAnsi="Garamond"/>
          <w:szCs w:val="24"/>
        </w:rPr>
        <w:t xml:space="preserve"> dosud nerealizovaných </w:t>
      </w:r>
      <w:r w:rsidR="002372E2" w:rsidRPr="00F6482C">
        <w:rPr>
          <w:rFonts w:ascii="Garamond" w:hAnsi="Garamond"/>
          <w:szCs w:val="24"/>
        </w:rPr>
        <w:t xml:space="preserve">Přepojení udělen do </w:t>
      </w:r>
      <w:r w:rsidR="00153F91" w:rsidRPr="00F6482C">
        <w:rPr>
          <w:rFonts w:ascii="Garamond" w:hAnsi="Garamond"/>
          <w:szCs w:val="24"/>
        </w:rPr>
        <w:t>3</w:t>
      </w:r>
      <w:r w:rsidR="00C244A4" w:rsidRPr="00F6482C">
        <w:rPr>
          <w:rFonts w:ascii="Garamond" w:hAnsi="Garamond"/>
          <w:szCs w:val="24"/>
        </w:rPr>
        <w:t>0</w:t>
      </w:r>
      <w:r w:rsidR="00153F91" w:rsidRPr="00F6482C">
        <w:rPr>
          <w:rFonts w:ascii="Garamond" w:hAnsi="Garamond"/>
          <w:szCs w:val="24"/>
        </w:rPr>
        <w:t>.</w:t>
      </w:r>
      <w:r w:rsidR="00C244A4" w:rsidRPr="00F6482C">
        <w:rPr>
          <w:rFonts w:ascii="Garamond" w:hAnsi="Garamond"/>
          <w:szCs w:val="24"/>
        </w:rPr>
        <w:t>9</w:t>
      </w:r>
      <w:r w:rsidR="00153F91" w:rsidRPr="00F6482C">
        <w:rPr>
          <w:rFonts w:ascii="Garamond" w:hAnsi="Garamond"/>
          <w:szCs w:val="24"/>
        </w:rPr>
        <w:t>.</w:t>
      </w:r>
      <w:r w:rsidR="00C244A4" w:rsidRPr="00F6482C">
        <w:rPr>
          <w:rFonts w:ascii="Garamond" w:hAnsi="Garamond"/>
          <w:szCs w:val="24"/>
        </w:rPr>
        <w:t>2022</w:t>
      </w:r>
      <w:r w:rsidR="002372E2" w:rsidRPr="00F6482C">
        <w:rPr>
          <w:rFonts w:ascii="Garamond" w:hAnsi="Garamond"/>
          <w:szCs w:val="24"/>
        </w:rPr>
        <w:t>.</w:t>
      </w:r>
    </w:p>
    <w:p w:rsidR="006931A5" w:rsidRPr="00F6482C" w:rsidRDefault="006931A5" w:rsidP="008F364A">
      <w:pPr>
        <w:pStyle w:val="odst13"/>
        <w:numPr>
          <w:ilvl w:val="0"/>
          <w:numId w:val="3"/>
        </w:numPr>
        <w:spacing w:before="0" w:line="276" w:lineRule="auto"/>
        <w:ind w:left="357" w:hanging="357"/>
        <w:rPr>
          <w:rFonts w:ascii="Garamond" w:hAnsi="Garamond"/>
          <w:szCs w:val="24"/>
        </w:rPr>
      </w:pPr>
      <w:r w:rsidRPr="00F6482C">
        <w:rPr>
          <w:rFonts w:ascii="Garamond" w:hAnsi="Garamond"/>
          <w:szCs w:val="24"/>
        </w:rPr>
        <w:t>Bude-li postup prací na Díle takový, že Objednateli vzniknou důvodné pochybnosti o schopnosti Zhotovitele řádně a včas Dílo</w:t>
      </w:r>
      <w:r w:rsidR="00945531" w:rsidRPr="00F6482C">
        <w:rPr>
          <w:rFonts w:ascii="Garamond" w:hAnsi="Garamond"/>
          <w:szCs w:val="24"/>
        </w:rPr>
        <w:t xml:space="preserve"> (jakoukoli jeho část)</w:t>
      </w:r>
      <w:r w:rsidRPr="00F6482C">
        <w:rPr>
          <w:rFonts w:ascii="Garamond" w:hAnsi="Garamond"/>
          <w:szCs w:val="24"/>
        </w:rPr>
        <w:t xml:space="preserve"> dokončit a bude-li Objednateli </w:t>
      </w:r>
      <w:r w:rsidR="00646423" w:rsidRPr="00F6482C">
        <w:rPr>
          <w:rFonts w:ascii="Garamond" w:hAnsi="Garamond"/>
          <w:szCs w:val="24"/>
        </w:rPr>
        <w:t xml:space="preserve">či </w:t>
      </w:r>
      <w:r w:rsidR="00477471" w:rsidRPr="00F6482C">
        <w:rPr>
          <w:rFonts w:ascii="Garamond" w:hAnsi="Garamond"/>
          <w:szCs w:val="24"/>
        </w:rPr>
        <w:t>kterémukoli z Dotčených subjektů</w:t>
      </w:r>
      <w:r w:rsidR="00646423" w:rsidRPr="00F6482C">
        <w:rPr>
          <w:rFonts w:ascii="Garamond" w:hAnsi="Garamond"/>
          <w:szCs w:val="24"/>
        </w:rPr>
        <w:t xml:space="preserve"> </w:t>
      </w:r>
      <w:r w:rsidRPr="00F6482C">
        <w:rPr>
          <w:rFonts w:ascii="Garamond" w:hAnsi="Garamond"/>
          <w:szCs w:val="24"/>
        </w:rPr>
        <w:t>v případě, že Díl</w:t>
      </w:r>
      <w:r w:rsidR="00E27AE6" w:rsidRPr="00F6482C">
        <w:rPr>
          <w:rFonts w:ascii="Garamond" w:hAnsi="Garamond"/>
          <w:szCs w:val="24"/>
        </w:rPr>
        <w:t>o</w:t>
      </w:r>
      <w:r w:rsidR="00945531" w:rsidRPr="00F6482C">
        <w:rPr>
          <w:rFonts w:ascii="Garamond" w:hAnsi="Garamond"/>
          <w:szCs w:val="24"/>
        </w:rPr>
        <w:t xml:space="preserve"> (jakákoli jeho část)</w:t>
      </w:r>
      <w:r w:rsidRPr="00F6482C">
        <w:rPr>
          <w:rFonts w:ascii="Garamond" w:hAnsi="Garamond"/>
          <w:szCs w:val="24"/>
        </w:rPr>
        <w:t xml:space="preserve"> nebude dokončen</w:t>
      </w:r>
      <w:r w:rsidR="00E27AE6" w:rsidRPr="00F6482C">
        <w:rPr>
          <w:rFonts w:ascii="Garamond" w:hAnsi="Garamond"/>
          <w:szCs w:val="24"/>
        </w:rPr>
        <w:t>o</w:t>
      </w:r>
      <w:r w:rsidR="00945531" w:rsidRPr="00F6482C">
        <w:rPr>
          <w:rFonts w:ascii="Garamond" w:hAnsi="Garamond"/>
          <w:szCs w:val="24"/>
        </w:rPr>
        <w:t xml:space="preserve"> (dokončena)</w:t>
      </w:r>
      <w:r w:rsidRPr="00F6482C">
        <w:rPr>
          <w:rFonts w:ascii="Garamond" w:hAnsi="Garamond"/>
          <w:szCs w:val="24"/>
        </w:rPr>
        <w:t xml:space="preserve"> řádně a včas, hrozit vznik škody</w:t>
      </w:r>
      <w:r w:rsidR="00E93CB3" w:rsidRPr="00F6482C">
        <w:rPr>
          <w:rFonts w:ascii="Garamond" w:hAnsi="Garamond"/>
          <w:szCs w:val="24"/>
        </w:rPr>
        <w:t xml:space="preserve">, nebo poruší-li Zhotovitel při realizaci Díla opakovaně tuto Smlouvu či obecně závazné právní předpisy, popř. pokud Zhotovitel </w:t>
      </w:r>
      <w:r w:rsidR="00E93CB3" w:rsidRPr="00F6482C">
        <w:rPr>
          <w:rFonts w:ascii="Garamond" w:hAnsi="Garamond" w:cs="Arial"/>
          <w:snapToGrid w:val="0"/>
          <w:szCs w:val="24"/>
        </w:rPr>
        <w:t xml:space="preserve">svým působením v místě plnění Díla a v jeho okolí bude prokazatelně poškozovat zájmy a pověst Objednatele či </w:t>
      </w:r>
      <w:r w:rsidR="00477471" w:rsidRPr="00F6482C">
        <w:rPr>
          <w:rFonts w:ascii="Garamond" w:hAnsi="Garamond"/>
          <w:szCs w:val="24"/>
        </w:rPr>
        <w:t xml:space="preserve">kteréhokoli z Dotčených </w:t>
      </w:r>
      <w:r w:rsidR="00FC41E0" w:rsidRPr="00F6482C">
        <w:rPr>
          <w:rFonts w:ascii="Garamond" w:hAnsi="Garamond"/>
          <w:szCs w:val="24"/>
        </w:rPr>
        <w:t xml:space="preserve">subjektů </w:t>
      </w:r>
      <w:r w:rsidR="006A6CAB" w:rsidRPr="00F6482C">
        <w:rPr>
          <w:rFonts w:ascii="Garamond" w:hAnsi="Garamond"/>
          <w:szCs w:val="24"/>
        </w:rPr>
        <w:t xml:space="preserve">či Dalších dotčených </w:t>
      </w:r>
      <w:r w:rsidR="00477471" w:rsidRPr="00F6482C">
        <w:rPr>
          <w:rFonts w:ascii="Garamond" w:hAnsi="Garamond"/>
          <w:szCs w:val="24"/>
        </w:rPr>
        <w:t>subjektů</w:t>
      </w:r>
      <w:r w:rsidRPr="00F6482C">
        <w:rPr>
          <w:rFonts w:ascii="Garamond" w:hAnsi="Garamond"/>
          <w:szCs w:val="24"/>
        </w:rPr>
        <w:t xml:space="preserve">, bude Objednatel oprávněn práce Zhotovitele zastavit a, bude-li to třeba, Zhotoviteli nařídit, aby bezodkladně provedl </w:t>
      </w:r>
      <w:r w:rsidR="006A6CAB" w:rsidRPr="00F6482C">
        <w:rPr>
          <w:rFonts w:ascii="Garamond" w:hAnsi="Garamond"/>
          <w:szCs w:val="24"/>
        </w:rPr>
        <w:t xml:space="preserve">zajišťovací/zabezpečovací </w:t>
      </w:r>
      <w:r w:rsidRPr="00F6482C">
        <w:rPr>
          <w:rFonts w:ascii="Garamond" w:hAnsi="Garamond"/>
          <w:szCs w:val="24"/>
        </w:rPr>
        <w:t>práce nezbytné pro zachování již realizované části Díla, příp. nebyly-li dosud práce zahájeny, nepovolit Zhotoviteli jejich zahájení. Předmětné rozhodnutí musí Objednatel sdělit Zhotoviteli písemně zápisem do Deníku ihned a bez zbytečného odkladu též doporučeným dopisem</w:t>
      </w:r>
      <w:r w:rsidR="007F537F" w:rsidRPr="00F6482C">
        <w:rPr>
          <w:rFonts w:ascii="Garamond" w:hAnsi="Garamond"/>
          <w:szCs w:val="24"/>
        </w:rPr>
        <w:t xml:space="preserve"> nebo prostřednictvím datové schránky</w:t>
      </w:r>
      <w:r w:rsidRPr="00F6482C">
        <w:rPr>
          <w:rFonts w:ascii="Garamond" w:hAnsi="Garamond"/>
          <w:szCs w:val="24"/>
        </w:rPr>
        <w:t>. Takovéto rozhodnutí Objednatele je Zhotovitel povinen respektovat a bez zbytečného odkladu splnit. Újmy a vícenáklady vzniklé Zhotoviteli z tohoto důvodu nebudou považovány za újmy a vícenáklady zavi</w:t>
      </w:r>
      <w:r w:rsidR="00C1286C" w:rsidRPr="00F6482C">
        <w:rPr>
          <w:rFonts w:ascii="Garamond" w:hAnsi="Garamond"/>
          <w:szCs w:val="24"/>
        </w:rPr>
        <w:t>něné Objednatelem, a Zhotovitel</w:t>
      </w:r>
      <w:r w:rsidRPr="00F6482C">
        <w:rPr>
          <w:rFonts w:ascii="Garamond" w:hAnsi="Garamond"/>
          <w:szCs w:val="24"/>
        </w:rPr>
        <w:t xml:space="preserve"> tak nebude mít vůči Objednateli právo na jejich náhradu. Zhotovitel je povinen Dílo v budoucnu bez zbytečného odkladu dokončit, bude-li k tomu Objednatelem nejpozději do </w:t>
      </w:r>
      <w:r w:rsidR="00945531" w:rsidRPr="00F6482C">
        <w:rPr>
          <w:rFonts w:ascii="Garamond" w:hAnsi="Garamond"/>
          <w:szCs w:val="24"/>
        </w:rPr>
        <w:t>24 (dvaceti čtyř) měsíců</w:t>
      </w:r>
      <w:r w:rsidRPr="00F6482C">
        <w:rPr>
          <w:rFonts w:ascii="Garamond" w:hAnsi="Garamond"/>
          <w:szCs w:val="24"/>
        </w:rPr>
        <w:t xml:space="preserve"> od přerušení prací vyzván. Takové dokončení Díla v následujícím časovém období nepodléhá </w:t>
      </w:r>
      <w:r w:rsidR="00945531" w:rsidRPr="00F6482C">
        <w:rPr>
          <w:rFonts w:ascii="Garamond" w:hAnsi="Garamond"/>
          <w:szCs w:val="24"/>
        </w:rPr>
        <w:t xml:space="preserve">žádné </w:t>
      </w:r>
      <w:r w:rsidRPr="00F6482C">
        <w:rPr>
          <w:rFonts w:ascii="Garamond" w:hAnsi="Garamond"/>
          <w:szCs w:val="24"/>
        </w:rPr>
        <w:t xml:space="preserve">cenové eskalaci. Nebude-li Zhotovitel vyzván k dokončení Díla, je Objednatel povinen uhradit mu pouze to, o co se Objednatel </w:t>
      </w:r>
      <w:r w:rsidR="00646423" w:rsidRPr="00F6482C">
        <w:rPr>
          <w:rFonts w:ascii="Garamond" w:hAnsi="Garamond"/>
          <w:szCs w:val="24"/>
        </w:rPr>
        <w:t xml:space="preserve">(popř. </w:t>
      </w:r>
      <w:r w:rsidR="00477471" w:rsidRPr="00F6482C">
        <w:rPr>
          <w:rFonts w:ascii="Garamond" w:hAnsi="Garamond"/>
          <w:szCs w:val="24"/>
        </w:rPr>
        <w:t>Dotčené subjekty</w:t>
      </w:r>
      <w:r w:rsidR="00646423" w:rsidRPr="00F6482C">
        <w:rPr>
          <w:rFonts w:ascii="Garamond" w:hAnsi="Garamond"/>
          <w:szCs w:val="24"/>
        </w:rPr>
        <w:t xml:space="preserve">) </w:t>
      </w:r>
      <w:r w:rsidRPr="00F6482C">
        <w:rPr>
          <w:rFonts w:ascii="Garamond" w:hAnsi="Garamond"/>
          <w:szCs w:val="24"/>
        </w:rPr>
        <w:t>nedokončenou realizací Díla obohatil</w:t>
      </w:r>
      <w:r w:rsidR="00945531" w:rsidRPr="00F6482C">
        <w:rPr>
          <w:rFonts w:ascii="Garamond" w:hAnsi="Garamond"/>
          <w:szCs w:val="24"/>
        </w:rPr>
        <w:t xml:space="preserve"> (obohatily)</w:t>
      </w:r>
      <w:r w:rsidRPr="00F6482C">
        <w:rPr>
          <w:rFonts w:ascii="Garamond" w:hAnsi="Garamond" w:cs="Arial"/>
          <w:szCs w:val="22"/>
        </w:rPr>
        <w:t>.</w:t>
      </w:r>
    </w:p>
    <w:p w:rsidR="006931A5" w:rsidRPr="00F6482C" w:rsidRDefault="006931A5" w:rsidP="008F364A">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lastRenderedPageBreak/>
        <w:t xml:space="preserve">Objednatel je oprávněn z důvodů spočívajících na jeho straně </w:t>
      </w:r>
      <w:r w:rsidR="00646423" w:rsidRPr="00F6482C">
        <w:rPr>
          <w:rFonts w:ascii="Garamond" w:hAnsi="Garamond"/>
          <w:sz w:val="24"/>
          <w:szCs w:val="24"/>
        </w:rPr>
        <w:t xml:space="preserve">nebo na straně </w:t>
      </w:r>
      <w:r w:rsidR="00477471" w:rsidRPr="00F6482C">
        <w:rPr>
          <w:rFonts w:ascii="Garamond" w:hAnsi="Garamond"/>
          <w:sz w:val="24"/>
          <w:szCs w:val="24"/>
        </w:rPr>
        <w:t xml:space="preserve">kteréhokoli z Dotčených subjektů </w:t>
      </w:r>
      <w:r w:rsidRPr="00F6482C">
        <w:rPr>
          <w:rFonts w:ascii="Garamond" w:hAnsi="Garamond"/>
          <w:sz w:val="24"/>
          <w:szCs w:val="24"/>
        </w:rPr>
        <w:t xml:space="preserve">rozhodnout o přerušení </w:t>
      </w:r>
      <w:r w:rsidR="006A6CAB" w:rsidRPr="00F6482C">
        <w:rPr>
          <w:rFonts w:ascii="Garamond" w:hAnsi="Garamond"/>
          <w:sz w:val="24"/>
          <w:szCs w:val="24"/>
        </w:rPr>
        <w:t xml:space="preserve">či úplném zastavení </w:t>
      </w:r>
      <w:r w:rsidRPr="00F6482C">
        <w:rPr>
          <w:rFonts w:ascii="Garamond" w:hAnsi="Garamond"/>
          <w:sz w:val="24"/>
          <w:szCs w:val="24"/>
        </w:rPr>
        <w:t xml:space="preserve">prací Zhotovitele na Díle; bude-li to třeba, bude Zhotovitel povinen bezodkladně provést práce nezbytné pro zachování již realizované části Díla. Předmětné rozhodnutí musí Objednatel sdělit Zhotoviteli písemně zápisem do Deníku ihned a bez zbytečného odkladu též doporučeným dopisem. Objednatel je povinen se Zhotovitelem projednat důvodnost a výši nákladů za zmařené práce, které vznikly Zhotoviteli tímto rozhodnutím a způsob jejich náhrad. Do </w:t>
      </w:r>
      <w:r w:rsidR="00945531" w:rsidRPr="00F6482C">
        <w:rPr>
          <w:rFonts w:ascii="Garamond" w:hAnsi="Garamond"/>
          <w:sz w:val="24"/>
          <w:szCs w:val="24"/>
        </w:rPr>
        <w:t>60 (šedesáti</w:t>
      </w:r>
      <w:r w:rsidRPr="00F6482C">
        <w:rPr>
          <w:rFonts w:ascii="Garamond" w:hAnsi="Garamond"/>
          <w:sz w:val="24"/>
          <w:szCs w:val="24"/>
        </w:rPr>
        <w:t>) dnů ode dne, v němž Zhotovitel obdrží rozhodnutí Objednatele o přerušení prací, je Objednatel povinen projednat se Zhotovitelem další postup při provádění Díla nebo zastavení prací.</w:t>
      </w:r>
    </w:p>
    <w:p w:rsidR="00B12715" w:rsidRPr="00F6482C" w:rsidRDefault="00B12715"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303944" w:rsidRPr="00F6482C" w:rsidRDefault="00303944" w:rsidP="008F364A">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Cena za Dílo</w:t>
      </w:r>
    </w:p>
    <w:p w:rsidR="00C715EE" w:rsidRPr="00F6482C" w:rsidRDefault="00C715EE" w:rsidP="008F364A">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Smluvní strany se dohodly, že </w:t>
      </w:r>
      <w:r w:rsidR="0000100A" w:rsidRPr="00F6482C">
        <w:rPr>
          <w:rFonts w:ascii="Garamond" w:hAnsi="Garamond"/>
          <w:sz w:val="24"/>
          <w:szCs w:val="24"/>
        </w:rPr>
        <w:t xml:space="preserve">celková cena za Dílo činí </w:t>
      </w:r>
      <w:r w:rsidR="0000100A" w:rsidRPr="00F6482C">
        <w:rPr>
          <w:rFonts w:ascii="Garamond" w:hAnsi="Garamond"/>
          <w:b/>
          <w:sz w:val="24"/>
          <w:szCs w:val="24"/>
          <w:highlight w:val="lightGray"/>
        </w:rPr>
        <w:t>[doplní</w:t>
      </w:r>
      <w:r w:rsidR="00A11E95">
        <w:rPr>
          <w:rFonts w:ascii="Garamond" w:hAnsi="Garamond"/>
          <w:b/>
          <w:sz w:val="24"/>
          <w:szCs w:val="24"/>
          <w:highlight w:val="lightGray"/>
        </w:rPr>
        <w:t xml:space="preserve"> účastník</w:t>
      </w:r>
      <w:r w:rsidR="0000100A" w:rsidRPr="00F6482C">
        <w:rPr>
          <w:rFonts w:ascii="Garamond" w:hAnsi="Garamond"/>
          <w:b/>
          <w:sz w:val="24"/>
          <w:szCs w:val="24"/>
          <w:highlight w:val="lightGray"/>
        </w:rPr>
        <w:t>]</w:t>
      </w:r>
      <w:r w:rsidR="0000100A" w:rsidRPr="00F6482C">
        <w:rPr>
          <w:rFonts w:ascii="Garamond" w:hAnsi="Garamond"/>
          <w:b/>
          <w:sz w:val="24"/>
          <w:szCs w:val="24"/>
        </w:rPr>
        <w:t xml:space="preserve">,-Kč </w:t>
      </w:r>
      <w:r w:rsidR="0000100A" w:rsidRPr="00F6482C">
        <w:rPr>
          <w:rFonts w:ascii="Garamond" w:hAnsi="Garamond"/>
          <w:sz w:val="24"/>
          <w:szCs w:val="24"/>
        </w:rPr>
        <w:t xml:space="preserve">(slovy: </w:t>
      </w:r>
      <w:r w:rsidR="00A11E95" w:rsidRPr="00A11E95">
        <w:rPr>
          <w:rFonts w:ascii="Garamond" w:hAnsi="Garamond"/>
          <w:sz w:val="24"/>
          <w:szCs w:val="24"/>
          <w:highlight w:val="lightGray"/>
        </w:rPr>
        <w:t>[doplní účastník]</w:t>
      </w:r>
      <w:proofErr w:type="spellStart"/>
      <w:r w:rsidR="0000100A" w:rsidRPr="00F6482C">
        <w:rPr>
          <w:rFonts w:ascii="Garamond" w:hAnsi="Garamond"/>
          <w:sz w:val="24"/>
          <w:szCs w:val="24"/>
        </w:rPr>
        <w:t>korunčeských</w:t>
      </w:r>
      <w:proofErr w:type="spellEnd"/>
      <w:r w:rsidR="0000100A" w:rsidRPr="00F6482C">
        <w:rPr>
          <w:rFonts w:ascii="Garamond" w:hAnsi="Garamond"/>
          <w:sz w:val="24"/>
          <w:szCs w:val="24"/>
        </w:rPr>
        <w:t>) bez DPH</w:t>
      </w:r>
      <w:r w:rsidR="007D5675" w:rsidRPr="00F6482C">
        <w:rPr>
          <w:rFonts w:ascii="Garamond" w:hAnsi="Garamond" w:cs="Times New Roman"/>
          <w:sz w:val="24"/>
          <w:szCs w:val="24"/>
        </w:rPr>
        <w:t>.</w:t>
      </w:r>
      <w:r w:rsidR="0000100A" w:rsidRPr="00F6482C">
        <w:rPr>
          <w:rFonts w:ascii="Garamond" w:hAnsi="Garamond" w:cs="Times New Roman"/>
          <w:sz w:val="24"/>
          <w:szCs w:val="24"/>
        </w:rPr>
        <w:t xml:space="preserve"> Celková cena za Dílo vychází z dílčích cen uvedených </w:t>
      </w:r>
      <w:r w:rsidR="00D01BDF" w:rsidRPr="00F6482C">
        <w:rPr>
          <w:rFonts w:ascii="Garamond" w:hAnsi="Garamond" w:cs="Times New Roman"/>
          <w:sz w:val="24"/>
          <w:szCs w:val="24"/>
        </w:rPr>
        <w:t xml:space="preserve">ve </w:t>
      </w:r>
      <w:r w:rsidR="002C1227" w:rsidRPr="00F6482C">
        <w:rPr>
          <w:rFonts w:ascii="Garamond" w:hAnsi="Garamond" w:cs="Times New Roman"/>
          <w:sz w:val="24"/>
          <w:szCs w:val="24"/>
        </w:rPr>
        <w:t>Výkaz</w:t>
      </w:r>
      <w:r w:rsidR="00D01BDF" w:rsidRPr="00F6482C">
        <w:rPr>
          <w:rFonts w:ascii="Garamond" w:hAnsi="Garamond" w:cs="Times New Roman"/>
          <w:sz w:val="24"/>
          <w:szCs w:val="24"/>
        </w:rPr>
        <w:t>u</w:t>
      </w:r>
      <w:r w:rsidR="002C1227" w:rsidRPr="00F6482C">
        <w:rPr>
          <w:rFonts w:ascii="Garamond" w:hAnsi="Garamond" w:cs="Times New Roman"/>
          <w:sz w:val="24"/>
          <w:szCs w:val="24"/>
        </w:rPr>
        <w:t xml:space="preserve"> výměr</w:t>
      </w:r>
      <w:r w:rsidR="00945531" w:rsidRPr="00F6482C">
        <w:rPr>
          <w:rFonts w:ascii="Garamond" w:hAnsi="Garamond" w:cs="Times New Roman"/>
          <w:sz w:val="24"/>
          <w:szCs w:val="24"/>
        </w:rPr>
        <w:t xml:space="preserve">, který Zhotovitel předložil Objednateli </w:t>
      </w:r>
      <w:r w:rsidR="00945531" w:rsidRPr="00F6482C">
        <w:rPr>
          <w:rFonts w:ascii="Garamond" w:hAnsi="Garamond"/>
          <w:sz w:val="24"/>
          <w:szCs w:val="24"/>
        </w:rPr>
        <w:t xml:space="preserve">v Zadávacím řízení (dále jen </w:t>
      </w:r>
      <w:r w:rsidR="00945531" w:rsidRPr="00F6482C">
        <w:rPr>
          <w:rFonts w:ascii="Garamond" w:hAnsi="Garamond"/>
          <w:b/>
          <w:sz w:val="24"/>
          <w:szCs w:val="24"/>
        </w:rPr>
        <w:t>„Výkaz výměr“</w:t>
      </w:r>
      <w:r w:rsidR="00945531" w:rsidRPr="00F6482C">
        <w:rPr>
          <w:rFonts w:ascii="Garamond" w:hAnsi="Garamond"/>
          <w:sz w:val="24"/>
          <w:szCs w:val="24"/>
        </w:rPr>
        <w:t>)</w:t>
      </w:r>
      <w:r w:rsidR="0000100A" w:rsidRPr="00F6482C">
        <w:rPr>
          <w:rFonts w:ascii="Garamond" w:hAnsi="Garamond" w:cs="Times New Roman"/>
          <w:sz w:val="24"/>
          <w:szCs w:val="24"/>
        </w:rPr>
        <w:t xml:space="preserve">. </w:t>
      </w:r>
      <w:r w:rsidR="00E34568" w:rsidRPr="00F6482C">
        <w:rPr>
          <w:rFonts w:ascii="Garamond" w:hAnsi="Garamond" w:cs="Times New Roman"/>
          <w:sz w:val="24"/>
          <w:szCs w:val="24"/>
        </w:rPr>
        <w:t>Mezi jednotlivé produktovody je celková cena za Dílo rozdělena takto:</w:t>
      </w:r>
    </w:p>
    <w:p w:rsidR="00E34568" w:rsidRPr="00F6482C" w:rsidRDefault="00E34568" w:rsidP="00E34568">
      <w:pPr>
        <w:pStyle w:val="Odstavecseseznamem"/>
        <w:numPr>
          <w:ilvl w:val="0"/>
          <w:numId w:val="39"/>
        </w:numPr>
        <w:spacing w:after="0"/>
        <w:jc w:val="both"/>
        <w:rPr>
          <w:rFonts w:ascii="Garamond" w:hAnsi="Garamond"/>
          <w:sz w:val="24"/>
          <w:szCs w:val="24"/>
        </w:rPr>
      </w:pPr>
      <w:r w:rsidRPr="00F6482C">
        <w:rPr>
          <w:rFonts w:ascii="Garamond" w:hAnsi="Garamond"/>
          <w:sz w:val="24"/>
          <w:szCs w:val="24"/>
        </w:rPr>
        <w:t xml:space="preserve">cena za přeložku části dálkovodu D101 Litvínov – Hněvice společnosti ČEPRO činí </w:t>
      </w:r>
      <w:r w:rsidRPr="00A11E95">
        <w:rPr>
          <w:rFonts w:ascii="Garamond" w:hAnsi="Garamond"/>
          <w:sz w:val="24"/>
          <w:szCs w:val="24"/>
          <w:highlight w:val="lightGray"/>
        </w:rPr>
        <w:t>[doplní</w:t>
      </w:r>
      <w:r w:rsidR="00A11E95" w:rsidRPr="00A11E95">
        <w:rPr>
          <w:rFonts w:ascii="Garamond" w:hAnsi="Garamond"/>
          <w:sz w:val="24"/>
          <w:szCs w:val="24"/>
          <w:highlight w:val="lightGray"/>
        </w:rPr>
        <w:t xml:space="preserve">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p>
    <w:p w:rsidR="00E34568" w:rsidRPr="00F6482C" w:rsidRDefault="00E34568" w:rsidP="00E34568">
      <w:pPr>
        <w:pStyle w:val="Odstavecseseznamem"/>
        <w:numPr>
          <w:ilvl w:val="0"/>
          <w:numId w:val="39"/>
        </w:numPr>
        <w:spacing w:after="0"/>
        <w:jc w:val="both"/>
        <w:rPr>
          <w:rFonts w:ascii="Garamond" w:hAnsi="Garamond"/>
          <w:sz w:val="24"/>
          <w:szCs w:val="24"/>
        </w:rPr>
      </w:pPr>
      <w:r w:rsidRPr="00F6482C">
        <w:rPr>
          <w:rFonts w:ascii="Garamond" w:hAnsi="Garamond"/>
          <w:sz w:val="24"/>
          <w:szCs w:val="24"/>
        </w:rPr>
        <w:t>cena za přeložku části dálkovodu D102 Litvínov – Třemošná společnosti ČEPRO</w:t>
      </w:r>
      <w:r w:rsidR="00945531" w:rsidRPr="00F6482C">
        <w:rPr>
          <w:rFonts w:ascii="Garamond" w:hAnsi="Garamond"/>
          <w:sz w:val="24"/>
          <w:szCs w:val="24"/>
        </w:rPr>
        <w:t xml:space="preserve"> </w:t>
      </w:r>
      <w:r w:rsidRPr="00F6482C">
        <w:rPr>
          <w:rFonts w:ascii="Garamond" w:hAnsi="Garamond"/>
          <w:sz w:val="24"/>
          <w:szCs w:val="24"/>
        </w:rPr>
        <w:t xml:space="preserve">činí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p>
    <w:p w:rsidR="00945531" w:rsidRPr="00F6482C" w:rsidRDefault="00945531" w:rsidP="00945531">
      <w:pPr>
        <w:pStyle w:val="Odstavecseseznamem"/>
        <w:numPr>
          <w:ilvl w:val="0"/>
          <w:numId w:val="39"/>
        </w:numPr>
        <w:spacing w:after="0"/>
        <w:jc w:val="both"/>
        <w:rPr>
          <w:rFonts w:ascii="Garamond" w:hAnsi="Garamond"/>
          <w:sz w:val="24"/>
          <w:szCs w:val="24"/>
        </w:rPr>
      </w:pPr>
      <w:r w:rsidRPr="00F6482C">
        <w:rPr>
          <w:rFonts w:ascii="Garamond" w:hAnsi="Garamond"/>
          <w:sz w:val="24"/>
          <w:szCs w:val="24"/>
        </w:rPr>
        <w:t xml:space="preserve">cena za přeložku části VTL plynovodu 2,5 </w:t>
      </w:r>
      <w:proofErr w:type="spellStart"/>
      <w:r w:rsidRPr="00F6482C">
        <w:rPr>
          <w:rFonts w:ascii="Garamond" w:hAnsi="Garamond"/>
          <w:sz w:val="24"/>
          <w:szCs w:val="24"/>
        </w:rPr>
        <w:t>MPa</w:t>
      </w:r>
      <w:proofErr w:type="spellEnd"/>
      <w:r w:rsidRPr="00F6482C">
        <w:rPr>
          <w:rFonts w:ascii="Garamond" w:hAnsi="Garamond"/>
          <w:sz w:val="24"/>
          <w:szCs w:val="24"/>
        </w:rPr>
        <w:t xml:space="preserve"> společnosti </w:t>
      </w:r>
      <w:proofErr w:type="spellStart"/>
      <w:r w:rsidRPr="00F6482C">
        <w:rPr>
          <w:rFonts w:ascii="Garamond" w:hAnsi="Garamond"/>
          <w:sz w:val="24"/>
          <w:szCs w:val="24"/>
        </w:rPr>
        <w:t>GasNet</w:t>
      </w:r>
      <w:proofErr w:type="spellEnd"/>
      <w:r w:rsidRPr="00F6482C">
        <w:rPr>
          <w:rFonts w:ascii="Garamond" w:hAnsi="Garamond"/>
          <w:sz w:val="24"/>
          <w:szCs w:val="24"/>
        </w:rPr>
        <w:t xml:space="preserve"> činí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p>
    <w:p w:rsidR="00E34568" w:rsidRPr="00F6482C" w:rsidRDefault="00E34568" w:rsidP="00E34568">
      <w:pPr>
        <w:pStyle w:val="Odstavecseseznamem"/>
        <w:numPr>
          <w:ilvl w:val="0"/>
          <w:numId w:val="39"/>
        </w:numPr>
        <w:spacing w:after="0"/>
        <w:jc w:val="both"/>
        <w:rPr>
          <w:rFonts w:ascii="Garamond" w:hAnsi="Garamond"/>
          <w:sz w:val="24"/>
          <w:szCs w:val="24"/>
        </w:rPr>
      </w:pPr>
      <w:r w:rsidRPr="00F6482C">
        <w:rPr>
          <w:rFonts w:ascii="Garamond" w:hAnsi="Garamond"/>
          <w:sz w:val="24"/>
          <w:szCs w:val="24"/>
        </w:rPr>
        <w:t xml:space="preserve">cena za přeložku části VTL plynovodu 4,0 </w:t>
      </w:r>
      <w:proofErr w:type="spellStart"/>
      <w:r w:rsidRPr="00F6482C">
        <w:rPr>
          <w:rFonts w:ascii="Garamond" w:hAnsi="Garamond"/>
          <w:sz w:val="24"/>
          <w:szCs w:val="24"/>
        </w:rPr>
        <w:t>MPa</w:t>
      </w:r>
      <w:proofErr w:type="spellEnd"/>
      <w:r w:rsidRPr="00F6482C">
        <w:rPr>
          <w:rFonts w:ascii="Garamond" w:hAnsi="Garamond"/>
          <w:sz w:val="24"/>
          <w:szCs w:val="24"/>
        </w:rPr>
        <w:t xml:space="preserve"> společnosti </w:t>
      </w:r>
      <w:proofErr w:type="spellStart"/>
      <w:r w:rsidRPr="00F6482C">
        <w:rPr>
          <w:rFonts w:ascii="Garamond" w:hAnsi="Garamond"/>
          <w:sz w:val="24"/>
          <w:szCs w:val="24"/>
        </w:rPr>
        <w:t>GasNet</w:t>
      </w:r>
      <w:proofErr w:type="spellEnd"/>
      <w:r w:rsidRPr="00F6482C">
        <w:rPr>
          <w:rFonts w:ascii="Garamond" w:hAnsi="Garamond"/>
          <w:sz w:val="24"/>
          <w:szCs w:val="24"/>
        </w:rPr>
        <w:t xml:space="preserve"> činí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p>
    <w:p w:rsidR="00E34568" w:rsidRPr="00F6482C" w:rsidRDefault="00E34568" w:rsidP="00E34568">
      <w:pPr>
        <w:pStyle w:val="Odstavecseseznamem"/>
        <w:numPr>
          <w:ilvl w:val="0"/>
          <w:numId w:val="39"/>
        </w:numPr>
        <w:spacing w:after="0"/>
        <w:jc w:val="both"/>
        <w:rPr>
          <w:rFonts w:ascii="Garamond" w:hAnsi="Garamond"/>
          <w:sz w:val="24"/>
          <w:szCs w:val="24"/>
        </w:rPr>
      </w:pPr>
      <w:r w:rsidRPr="00F6482C">
        <w:rPr>
          <w:rFonts w:ascii="Garamond" w:hAnsi="Garamond"/>
          <w:sz w:val="24"/>
          <w:szCs w:val="24"/>
        </w:rPr>
        <w:t xml:space="preserve">cena za přeložku části ropovodu společnosti MERO činí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p>
    <w:p w:rsidR="00E34568" w:rsidRPr="00F6482C" w:rsidRDefault="00E34568" w:rsidP="00E34568">
      <w:pPr>
        <w:pStyle w:val="Odstavecseseznamem"/>
        <w:numPr>
          <w:ilvl w:val="0"/>
          <w:numId w:val="39"/>
        </w:numPr>
        <w:spacing w:after="0"/>
        <w:jc w:val="both"/>
        <w:rPr>
          <w:rFonts w:ascii="Garamond" w:hAnsi="Garamond"/>
          <w:sz w:val="24"/>
          <w:szCs w:val="24"/>
        </w:rPr>
      </w:pPr>
      <w:r w:rsidRPr="00F6482C">
        <w:rPr>
          <w:rFonts w:ascii="Garamond" w:hAnsi="Garamond"/>
          <w:sz w:val="24"/>
          <w:szCs w:val="24"/>
        </w:rPr>
        <w:t xml:space="preserve">cena za přeložku části </w:t>
      </w:r>
      <w:r w:rsidR="006A6CAB" w:rsidRPr="00F6482C">
        <w:rPr>
          <w:rFonts w:ascii="Garamond" w:hAnsi="Garamond"/>
          <w:sz w:val="24"/>
          <w:szCs w:val="24"/>
        </w:rPr>
        <w:t>P</w:t>
      </w:r>
      <w:r w:rsidRPr="00F6482C">
        <w:rPr>
          <w:rFonts w:ascii="Garamond" w:hAnsi="Garamond"/>
          <w:sz w:val="24"/>
          <w:szCs w:val="24"/>
        </w:rPr>
        <w:t xml:space="preserve">růmyslového vodovodu Nechranice PVN I státního podniku Povodí Ohře činí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p>
    <w:p w:rsidR="00E34568" w:rsidRPr="00F6482C" w:rsidRDefault="00E34568" w:rsidP="00E34568">
      <w:pPr>
        <w:pStyle w:val="Odstavecseseznamem"/>
        <w:numPr>
          <w:ilvl w:val="0"/>
          <w:numId w:val="39"/>
        </w:numPr>
        <w:spacing w:after="0"/>
        <w:jc w:val="both"/>
        <w:rPr>
          <w:rFonts w:ascii="Garamond" w:hAnsi="Garamond"/>
          <w:sz w:val="24"/>
          <w:szCs w:val="24"/>
        </w:rPr>
      </w:pPr>
      <w:r w:rsidRPr="00F6482C">
        <w:rPr>
          <w:rFonts w:ascii="Garamond" w:hAnsi="Garamond"/>
          <w:sz w:val="24"/>
          <w:szCs w:val="24"/>
        </w:rPr>
        <w:t xml:space="preserve">cena za přeložku části </w:t>
      </w:r>
      <w:r w:rsidR="006A6CAB" w:rsidRPr="00F6482C">
        <w:rPr>
          <w:rFonts w:ascii="Garamond" w:hAnsi="Garamond"/>
          <w:sz w:val="24"/>
          <w:szCs w:val="24"/>
        </w:rPr>
        <w:t>P</w:t>
      </w:r>
      <w:r w:rsidRPr="00F6482C">
        <w:rPr>
          <w:rFonts w:ascii="Garamond" w:hAnsi="Garamond"/>
          <w:sz w:val="24"/>
          <w:szCs w:val="24"/>
        </w:rPr>
        <w:t xml:space="preserve">růmyslového vodovodu Nechranice PVN II státního podniku Povodí Ohře činí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p>
    <w:p w:rsidR="00E34568" w:rsidRPr="00F6482C" w:rsidRDefault="00E34568" w:rsidP="00E34568">
      <w:pPr>
        <w:pStyle w:val="Odstavecseseznamem"/>
        <w:numPr>
          <w:ilvl w:val="0"/>
          <w:numId w:val="39"/>
        </w:numPr>
        <w:spacing w:after="0"/>
        <w:jc w:val="both"/>
        <w:rPr>
          <w:rFonts w:ascii="Garamond" w:hAnsi="Garamond"/>
          <w:sz w:val="24"/>
          <w:szCs w:val="24"/>
        </w:rPr>
      </w:pPr>
      <w:r w:rsidRPr="00F6482C">
        <w:rPr>
          <w:rFonts w:ascii="Garamond" w:hAnsi="Garamond"/>
          <w:sz w:val="24"/>
          <w:szCs w:val="24"/>
        </w:rPr>
        <w:t xml:space="preserve">cena za přeložku části </w:t>
      </w:r>
      <w:proofErr w:type="spellStart"/>
      <w:r w:rsidRPr="00F6482C">
        <w:rPr>
          <w:rFonts w:ascii="Garamond" w:hAnsi="Garamond"/>
          <w:sz w:val="24"/>
          <w:szCs w:val="24"/>
        </w:rPr>
        <w:t>etylbenzenovodu</w:t>
      </w:r>
      <w:proofErr w:type="spellEnd"/>
      <w:r w:rsidRPr="00F6482C">
        <w:rPr>
          <w:rFonts w:ascii="Garamond" w:hAnsi="Garamond"/>
          <w:sz w:val="24"/>
          <w:szCs w:val="24"/>
        </w:rPr>
        <w:t xml:space="preserve"> společnosti SYNTHOS činí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p>
    <w:p w:rsidR="00E34568" w:rsidRPr="00F6482C" w:rsidRDefault="00E34568" w:rsidP="00814049">
      <w:pPr>
        <w:pStyle w:val="Odstavecseseznamem"/>
        <w:numPr>
          <w:ilvl w:val="0"/>
          <w:numId w:val="39"/>
        </w:numPr>
        <w:spacing w:after="0"/>
        <w:jc w:val="both"/>
        <w:rPr>
          <w:rFonts w:ascii="Garamond" w:hAnsi="Garamond"/>
          <w:sz w:val="24"/>
          <w:szCs w:val="24"/>
        </w:rPr>
      </w:pPr>
      <w:r w:rsidRPr="00F6482C">
        <w:rPr>
          <w:rFonts w:ascii="Garamond" w:hAnsi="Garamond"/>
          <w:sz w:val="24"/>
          <w:szCs w:val="24"/>
        </w:rPr>
        <w:t xml:space="preserve">cena za přeložku části </w:t>
      </w:r>
      <w:proofErr w:type="spellStart"/>
      <w:r w:rsidRPr="00F6482C">
        <w:rPr>
          <w:rFonts w:ascii="Garamond" w:hAnsi="Garamond"/>
          <w:sz w:val="24"/>
          <w:szCs w:val="24"/>
        </w:rPr>
        <w:t>etylenovodu</w:t>
      </w:r>
      <w:proofErr w:type="spellEnd"/>
      <w:r w:rsidRPr="00F6482C">
        <w:rPr>
          <w:rFonts w:ascii="Garamond" w:hAnsi="Garamond"/>
          <w:sz w:val="24"/>
          <w:szCs w:val="24"/>
        </w:rPr>
        <w:t xml:space="preserve"> společnosti UNIPETROL činí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p>
    <w:p w:rsidR="00112DFA" w:rsidRDefault="00E34568" w:rsidP="00814049">
      <w:pPr>
        <w:pStyle w:val="Odstavecseseznamem"/>
        <w:numPr>
          <w:ilvl w:val="0"/>
          <w:numId w:val="39"/>
        </w:numPr>
        <w:spacing w:after="0"/>
        <w:jc w:val="both"/>
        <w:rPr>
          <w:rFonts w:ascii="Garamond" w:hAnsi="Garamond"/>
          <w:sz w:val="24"/>
          <w:szCs w:val="24"/>
        </w:rPr>
      </w:pPr>
      <w:r w:rsidRPr="00F6482C">
        <w:rPr>
          <w:rFonts w:ascii="Garamond" w:hAnsi="Garamond"/>
          <w:sz w:val="24"/>
          <w:szCs w:val="24"/>
        </w:rPr>
        <w:t xml:space="preserve">cena za přeložku části dálkovodu C4 frakce společnosti UNIPETROL činí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r w:rsidR="00112DFA">
        <w:rPr>
          <w:rFonts w:ascii="Garamond" w:hAnsi="Garamond"/>
          <w:sz w:val="24"/>
          <w:szCs w:val="24"/>
        </w:rPr>
        <w:t>;</w:t>
      </w:r>
    </w:p>
    <w:p w:rsidR="00E34568" w:rsidRPr="00F6482C" w:rsidRDefault="00112DFA" w:rsidP="00814049">
      <w:pPr>
        <w:pStyle w:val="Odstavecseseznamem"/>
        <w:numPr>
          <w:ilvl w:val="0"/>
          <w:numId w:val="39"/>
        </w:numPr>
        <w:spacing w:after="0"/>
        <w:jc w:val="both"/>
        <w:rPr>
          <w:rFonts w:ascii="Garamond" w:hAnsi="Garamond"/>
          <w:sz w:val="24"/>
          <w:szCs w:val="24"/>
        </w:rPr>
      </w:pPr>
      <w:r w:rsidRPr="0053727B">
        <w:rPr>
          <w:rFonts w:ascii="Garamond" w:hAnsi="Garamond"/>
          <w:sz w:val="24"/>
          <w:szCs w:val="24"/>
        </w:rPr>
        <w:t>cena za ostatní části Díla neuvedené výše pod písm. a) až j) tohoto odst. 1 čl. III. této</w:t>
      </w:r>
      <w:r>
        <w:rPr>
          <w:rFonts w:ascii="Garamond" w:hAnsi="Garamond"/>
          <w:sz w:val="24"/>
          <w:szCs w:val="24"/>
        </w:rPr>
        <w:t xml:space="preserve"> Smlouvy</w:t>
      </w:r>
      <w:r w:rsidR="00FE63A8">
        <w:rPr>
          <w:rFonts w:ascii="Garamond" w:hAnsi="Garamond"/>
          <w:sz w:val="24"/>
          <w:szCs w:val="24"/>
        </w:rPr>
        <w:t xml:space="preserve"> činí</w:t>
      </w:r>
      <w:r>
        <w:rPr>
          <w:rFonts w:ascii="Garamond" w:hAnsi="Garamond"/>
          <w:sz w:val="24"/>
          <w:szCs w:val="24"/>
        </w:rPr>
        <w:t xml:space="preserve"> </w:t>
      </w:r>
      <w:r w:rsidR="00A11E95" w:rsidRPr="00A11E95">
        <w:rPr>
          <w:rFonts w:ascii="Garamond" w:hAnsi="Garamond"/>
          <w:sz w:val="24"/>
          <w:szCs w:val="24"/>
          <w:highlight w:val="lightGray"/>
        </w:rPr>
        <w:t>[doplní účastník]</w:t>
      </w:r>
      <w:r w:rsidRPr="00F6482C">
        <w:rPr>
          <w:rFonts w:ascii="Garamond" w:hAnsi="Garamond"/>
          <w:sz w:val="24"/>
          <w:szCs w:val="24"/>
        </w:rPr>
        <w:t xml:space="preserve">,-Kč (slovy: </w:t>
      </w:r>
      <w:r w:rsidR="00A11E95" w:rsidRPr="00A11E95">
        <w:rPr>
          <w:rFonts w:ascii="Garamond" w:hAnsi="Garamond"/>
          <w:sz w:val="24"/>
          <w:szCs w:val="24"/>
          <w:highlight w:val="lightGray"/>
        </w:rPr>
        <w:t>[doplní účastník]</w:t>
      </w:r>
      <w:proofErr w:type="spellStart"/>
      <w:r w:rsidRPr="00F6482C">
        <w:rPr>
          <w:rFonts w:ascii="Garamond" w:hAnsi="Garamond"/>
          <w:sz w:val="24"/>
          <w:szCs w:val="24"/>
        </w:rPr>
        <w:t>korunčeských</w:t>
      </w:r>
      <w:proofErr w:type="spellEnd"/>
      <w:r w:rsidRPr="00F6482C">
        <w:rPr>
          <w:rFonts w:ascii="Garamond" w:hAnsi="Garamond"/>
          <w:sz w:val="24"/>
          <w:szCs w:val="24"/>
        </w:rPr>
        <w:t>) bez DPH</w:t>
      </w:r>
      <w:r>
        <w:rPr>
          <w:rFonts w:ascii="Garamond" w:hAnsi="Garamond"/>
          <w:sz w:val="24"/>
          <w:szCs w:val="24"/>
        </w:rPr>
        <w:t>.</w:t>
      </w:r>
    </w:p>
    <w:p w:rsidR="0099638E" w:rsidRPr="00F6482C" w:rsidRDefault="00303944"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Smluvní strany se dohodly, že Objednatel zaplatí Zhotoviteli cenu za Dílo </w:t>
      </w:r>
      <w:r w:rsidR="0099638E" w:rsidRPr="00F6482C">
        <w:rPr>
          <w:rFonts w:ascii="Garamond" w:hAnsi="Garamond"/>
          <w:sz w:val="24"/>
          <w:szCs w:val="24"/>
        </w:rPr>
        <w:t>takto:</w:t>
      </w:r>
    </w:p>
    <w:p w:rsidR="00E34568" w:rsidRPr="00F6482C" w:rsidRDefault="00C94C98" w:rsidP="00537E0D">
      <w:pPr>
        <w:pStyle w:val="Odstavecseseznamem"/>
        <w:numPr>
          <w:ilvl w:val="0"/>
          <w:numId w:val="38"/>
        </w:numPr>
        <w:spacing w:after="0"/>
        <w:ind w:left="714" w:hanging="357"/>
        <w:jc w:val="both"/>
        <w:rPr>
          <w:rFonts w:ascii="Garamond" w:hAnsi="Garamond"/>
          <w:sz w:val="24"/>
          <w:szCs w:val="24"/>
        </w:rPr>
      </w:pPr>
      <w:r w:rsidRPr="00F6482C">
        <w:rPr>
          <w:rFonts w:ascii="Garamond" w:hAnsi="Garamond"/>
          <w:sz w:val="24"/>
          <w:szCs w:val="24"/>
        </w:rPr>
        <w:t xml:space="preserve">po uskladnění </w:t>
      </w:r>
      <w:r w:rsidR="00A00341">
        <w:rPr>
          <w:rFonts w:ascii="Garamond" w:hAnsi="Garamond"/>
          <w:sz w:val="24"/>
          <w:szCs w:val="24"/>
        </w:rPr>
        <w:t xml:space="preserve">každé části </w:t>
      </w:r>
      <w:r w:rsidRPr="00F6482C">
        <w:rPr>
          <w:rFonts w:ascii="Garamond" w:hAnsi="Garamond"/>
          <w:sz w:val="24"/>
          <w:szCs w:val="24"/>
        </w:rPr>
        <w:t>potrubí</w:t>
      </w:r>
      <w:r w:rsidR="00B91E8A" w:rsidRPr="00F6482C">
        <w:rPr>
          <w:rFonts w:ascii="Garamond" w:hAnsi="Garamond"/>
          <w:sz w:val="24"/>
          <w:szCs w:val="24"/>
        </w:rPr>
        <w:t xml:space="preserve"> </w:t>
      </w:r>
      <w:r w:rsidRPr="00F6482C">
        <w:rPr>
          <w:rFonts w:ascii="Garamond" w:hAnsi="Garamond"/>
          <w:sz w:val="24"/>
          <w:szCs w:val="24"/>
        </w:rPr>
        <w:t xml:space="preserve">potřebného pro realizaci </w:t>
      </w:r>
      <w:r w:rsidR="00807A22" w:rsidRPr="00F6482C">
        <w:rPr>
          <w:rFonts w:ascii="Garamond" w:hAnsi="Garamond"/>
          <w:sz w:val="24"/>
          <w:szCs w:val="24"/>
        </w:rPr>
        <w:t>Díla</w:t>
      </w:r>
      <w:r w:rsidR="00EB60A5" w:rsidRPr="00F6482C">
        <w:rPr>
          <w:rFonts w:ascii="Garamond" w:hAnsi="Garamond"/>
          <w:sz w:val="24"/>
          <w:szCs w:val="24"/>
        </w:rPr>
        <w:t xml:space="preserve"> </w:t>
      </w:r>
      <w:r w:rsidR="00140892" w:rsidRPr="00F6482C">
        <w:rPr>
          <w:rFonts w:ascii="Garamond" w:hAnsi="Garamond"/>
          <w:sz w:val="24"/>
          <w:szCs w:val="24"/>
        </w:rPr>
        <w:t xml:space="preserve">na Skladovací ploše </w:t>
      </w:r>
      <w:r w:rsidR="00B91E8A" w:rsidRPr="00F6482C">
        <w:rPr>
          <w:rFonts w:ascii="Garamond" w:hAnsi="Garamond"/>
          <w:sz w:val="24"/>
          <w:szCs w:val="24"/>
        </w:rPr>
        <w:t>(nikoli tedy v případě dodání potrubí přímo na staveniště)</w:t>
      </w:r>
      <w:r w:rsidR="00807A22" w:rsidRPr="00F6482C">
        <w:rPr>
          <w:rFonts w:ascii="Garamond" w:hAnsi="Garamond"/>
          <w:sz w:val="24"/>
          <w:szCs w:val="24"/>
        </w:rPr>
        <w:t>,</w:t>
      </w:r>
      <w:r w:rsidR="00B91E8A" w:rsidRPr="00F6482C">
        <w:rPr>
          <w:rFonts w:ascii="Garamond" w:hAnsi="Garamond"/>
          <w:sz w:val="24"/>
          <w:szCs w:val="24"/>
        </w:rPr>
        <w:t xml:space="preserve"> o němž Objednatel vystavil Zhotoviteli potvrzení v souladu s čl. II. odst. 14. této Smlouvy, </w:t>
      </w:r>
      <w:r w:rsidR="00807A22" w:rsidRPr="00F6482C">
        <w:rPr>
          <w:rFonts w:ascii="Garamond" w:hAnsi="Garamond"/>
          <w:sz w:val="24"/>
          <w:szCs w:val="24"/>
        </w:rPr>
        <w:t xml:space="preserve">kdy hodnota </w:t>
      </w:r>
      <w:r w:rsidR="00A00341">
        <w:rPr>
          <w:rFonts w:ascii="Garamond" w:hAnsi="Garamond"/>
          <w:sz w:val="24"/>
          <w:szCs w:val="24"/>
        </w:rPr>
        <w:t>této části</w:t>
      </w:r>
      <w:r w:rsidR="00A00341" w:rsidRPr="00F6482C">
        <w:rPr>
          <w:rFonts w:ascii="Garamond" w:hAnsi="Garamond"/>
          <w:sz w:val="24"/>
          <w:szCs w:val="24"/>
        </w:rPr>
        <w:t xml:space="preserve"> </w:t>
      </w:r>
      <w:r w:rsidR="00807A22" w:rsidRPr="00F6482C">
        <w:rPr>
          <w:rFonts w:ascii="Garamond" w:hAnsi="Garamond"/>
          <w:sz w:val="24"/>
          <w:szCs w:val="24"/>
        </w:rPr>
        <w:t xml:space="preserve">potrubí </w:t>
      </w:r>
      <w:r w:rsidR="00B91E8A" w:rsidRPr="00F6482C">
        <w:rPr>
          <w:rFonts w:ascii="Garamond" w:hAnsi="Garamond"/>
          <w:sz w:val="24"/>
          <w:szCs w:val="24"/>
        </w:rPr>
        <w:t xml:space="preserve">v souhrnu </w:t>
      </w:r>
      <w:r w:rsidR="00807A22" w:rsidRPr="00F6482C">
        <w:rPr>
          <w:rFonts w:ascii="Garamond" w:hAnsi="Garamond"/>
          <w:sz w:val="24"/>
          <w:szCs w:val="24"/>
        </w:rPr>
        <w:t xml:space="preserve">přesáhne </w:t>
      </w:r>
      <w:r w:rsidR="00241056" w:rsidRPr="00F6482C">
        <w:rPr>
          <w:rFonts w:ascii="Garamond" w:hAnsi="Garamond"/>
          <w:sz w:val="24"/>
          <w:szCs w:val="24"/>
        </w:rPr>
        <w:t>2</w:t>
      </w:r>
      <w:r w:rsidR="00807A22" w:rsidRPr="00F6482C">
        <w:rPr>
          <w:rFonts w:ascii="Garamond" w:hAnsi="Garamond"/>
          <w:sz w:val="24"/>
          <w:szCs w:val="24"/>
        </w:rPr>
        <w:t>,000.000,-Kč</w:t>
      </w:r>
      <w:r w:rsidR="0085154A" w:rsidRPr="00F6482C">
        <w:rPr>
          <w:rFonts w:ascii="Garamond" w:hAnsi="Garamond"/>
          <w:sz w:val="24"/>
          <w:szCs w:val="24"/>
        </w:rPr>
        <w:t xml:space="preserve"> (slovy: </w:t>
      </w:r>
      <w:proofErr w:type="spellStart"/>
      <w:r w:rsidR="00241056" w:rsidRPr="00F6482C">
        <w:rPr>
          <w:rFonts w:ascii="Garamond" w:hAnsi="Garamond"/>
          <w:sz w:val="24"/>
          <w:szCs w:val="24"/>
        </w:rPr>
        <w:t>dvamilionykorunčeských</w:t>
      </w:r>
      <w:proofErr w:type="spellEnd"/>
      <w:r w:rsidR="00537E0D" w:rsidRPr="00F6482C">
        <w:rPr>
          <w:rFonts w:ascii="Garamond" w:hAnsi="Garamond"/>
          <w:sz w:val="24"/>
          <w:szCs w:val="24"/>
        </w:rPr>
        <w:t xml:space="preserve">) – </w:t>
      </w:r>
      <w:r w:rsidR="00807A22" w:rsidRPr="00F6482C">
        <w:rPr>
          <w:rFonts w:ascii="Garamond" w:hAnsi="Garamond"/>
          <w:sz w:val="24"/>
          <w:szCs w:val="24"/>
        </w:rPr>
        <w:t xml:space="preserve">ledaže jde o uskladnění posledního potrubí potřebného pro realizaci Díla, v kterémžto případě se </w:t>
      </w:r>
      <w:r w:rsidR="00807A22" w:rsidRPr="00F6482C">
        <w:rPr>
          <w:rFonts w:ascii="Garamond" w:hAnsi="Garamond"/>
          <w:sz w:val="24"/>
          <w:szCs w:val="24"/>
        </w:rPr>
        <w:lastRenderedPageBreak/>
        <w:t>uvedený finanční limit neuplatní</w:t>
      </w:r>
      <w:r w:rsidR="00537E0D" w:rsidRPr="00F6482C">
        <w:rPr>
          <w:rFonts w:ascii="Garamond" w:hAnsi="Garamond"/>
          <w:sz w:val="24"/>
          <w:szCs w:val="24"/>
        </w:rPr>
        <w:t xml:space="preserve"> – </w:t>
      </w:r>
      <w:r w:rsidRPr="00F6482C">
        <w:rPr>
          <w:rFonts w:ascii="Garamond" w:hAnsi="Garamond"/>
          <w:sz w:val="24"/>
          <w:szCs w:val="24"/>
        </w:rPr>
        <w:t>je Zhotovitel oprávněn vystavit fakturu, kterou Objednateli vyúčtuje t</w:t>
      </w:r>
      <w:r w:rsidR="00A00341">
        <w:rPr>
          <w:rFonts w:ascii="Garamond" w:hAnsi="Garamond"/>
          <w:sz w:val="24"/>
          <w:szCs w:val="24"/>
        </w:rPr>
        <w:t>u</w:t>
      </w:r>
      <w:r w:rsidRPr="00F6482C">
        <w:rPr>
          <w:rFonts w:ascii="Garamond" w:hAnsi="Garamond"/>
          <w:sz w:val="24"/>
          <w:szCs w:val="24"/>
        </w:rPr>
        <w:t xml:space="preserve">to </w:t>
      </w:r>
      <w:r w:rsidR="00A00341">
        <w:rPr>
          <w:rFonts w:ascii="Garamond" w:hAnsi="Garamond"/>
          <w:sz w:val="24"/>
          <w:szCs w:val="24"/>
        </w:rPr>
        <w:t xml:space="preserve">část </w:t>
      </w:r>
      <w:r w:rsidRPr="00F6482C">
        <w:rPr>
          <w:rFonts w:ascii="Garamond" w:hAnsi="Garamond"/>
          <w:sz w:val="24"/>
          <w:szCs w:val="24"/>
        </w:rPr>
        <w:t xml:space="preserve">potrubí; </w:t>
      </w:r>
      <w:r w:rsidR="00537E0D" w:rsidRPr="00F6482C">
        <w:rPr>
          <w:rFonts w:ascii="Garamond" w:hAnsi="Garamond"/>
          <w:sz w:val="24"/>
          <w:szCs w:val="24"/>
        </w:rPr>
        <w:t xml:space="preserve">ve faktuře musí být vyfakturované potrubí rozčleněno podle jednotlivých Produktovodů, pro jejichž přeložku bylo potrubí dodáno, a přiřazeno k příslušným položkám Výkazu výměr včetně uvedení jednotkových cen a dodaného množství, celkových cen za jednotlivá potrubí a celkové ceny veškerého vyfakturovaného potrubí; </w:t>
      </w:r>
      <w:r w:rsidRPr="00F6482C">
        <w:rPr>
          <w:rFonts w:ascii="Garamond" w:hAnsi="Garamond"/>
          <w:sz w:val="24"/>
          <w:szCs w:val="24"/>
        </w:rPr>
        <w:t xml:space="preserve">přílohou faktury musí být kopie </w:t>
      </w:r>
      <w:r w:rsidR="00153F91" w:rsidRPr="00F6482C">
        <w:rPr>
          <w:rFonts w:ascii="Garamond" w:hAnsi="Garamond"/>
          <w:sz w:val="24"/>
          <w:szCs w:val="24"/>
        </w:rPr>
        <w:t xml:space="preserve">příslušného (příslušných) </w:t>
      </w:r>
      <w:r w:rsidRPr="00F6482C">
        <w:rPr>
          <w:rFonts w:ascii="Garamond" w:hAnsi="Garamond"/>
          <w:sz w:val="24"/>
          <w:szCs w:val="24"/>
        </w:rPr>
        <w:t xml:space="preserve">potvrzení Objednatele </w:t>
      </w:r>
      <w:r w:rsidR="00B91E8A" w:rsidRPr="00F6482C">
        <w:rPr>
          <w:rFonts w:ascii="Garamond" w:hAnsi="Garamond"/>
          <w:sz w:val="24"/>
          <w:szCs w:val="24"/>
        </w:rPr>
        <w:t>podle čl. II. odst. 14. této Smlouvy</w:t>
      </w:r>
      <w:r w:rsidR="0028573A" w:rsidRPr="00F6482C">
        <w:rPr>
          <w:rFonts w:ascii="Garamond" w:hAnsi="Garamond"/>
          <w:sz w:val="24"/>
          <w:szCs w:val="24"/>
        </w:rPr>
        <w:t xml:space="preserve">; pokud bude laboratorní analýzou zjištěno, že mechanické vlastnosti potrubí nesplňují požadované parametry, začne lhůta splatnosti </w:t>
      </w:r>
      <w:r w:rsidR="006D6913" w:rsidRPr="00F6482C">
        <w:rPr>
          <w:rFonts w:ascii="Garamond" w:hAnsi="Garamond"/>
          <w:sz w:val="24"/>
          <w:szCs w:val="24"/>
        </w:rPr>
        <w:t xml:space="preserve">této faktury </w:t>
      </w:r>
      <w:r w:rsidR="0028573A" w:rsidRPr="00F6482C">
        <w:rPr>
          <w:rFonts w:ascii="Garamond" w:hAnsi="Garamond"/>
          <w:sz w:val="24"/>
          <w:szCs w:val="24"/>
        </w:rPr>
        <w:t xml:space="preserve">běžet teprve </w:t>
      </w:r>
      <w:r w:rsidR="006D6913" w:rsidRPr="00F6482C">
        <w:rPr>
          <w:rFonts w:ascii="Garamond" w:hAnsi="Garamond"/>
          <w:sz w:val="24"/>
          <w:szCs w:val="24"/>
        </w:rPr>
        <w:t xml:space="preserve">dnem </w:t>
      </w:r>
      <w:r w:rsidR="0028573A" w:rsidRPr="00F6482C">
        <w:rPr>
          <w:rFonts w:ascii="Garamond" w:hAnsi="Garamond"/>
          <w:sz w:val="24"/>
          <w:szCs w:val="24"/>
        </w:rPr>
        <w:t>dodání náhradního potrubí prokazatelně splňujícího veškeré stanovené parametry</w:t>
      </w:r>
      <w:r w:rsidRPr="00F6482C">
        <w:rPr>
          <w:rFonts w:ascii="Garamond" w:hAnsi="Garamond"/>
          <w:sz w:val="24"/>
          <w:szCs w:val="24"/>
        </w:rPr>
        <w:t>;</w:t>
      </w:r>
    </w:p>
    <w:p w:rsidR="001A4B65" w:rsidRPr="00F6482C" w:rsidRDefault="000F12F6" w:rsidP="00E34568">
      <w:pPr>
        <w:pStyle w:val="Odstavecseseznamem"/>
        <w:numPr>
          <w:ilvl w:val="0"/>
          <w:numId w:val="38"/>
        </w:numPr>
        <w:spacing w:after="0"/>
        <w:ind w:left="714" w:hanging="357"/>
        <w:jc w:val="both"/>
        <w:rPr>
          <w:rFonts w:ascii="Garamond" w:hAnsi="Garamond"/>
          <w:sz w:val="24"/>
          <w:szCs w:val="24"/>
        </w:rPr>
      </w:pPr>
      <w:r w:rsidRPr="00F6482C">
        <w:rPr>
          <w:rFonts w:ascii="Garamond" w:hAnsi="Garamond"/>
          <w:sz w:val="24"/>
          <w:szCs w:val="24"/>
        </w:rPr>
        <w:t xml:space="preserve">do 15 (patnácti) dnů </w:t>
      </w:r>
      <w:r w:rsidR="00F82514" w:rsidRPr="00F6482C">
        <w:rPr>
          <w:rFonts w:ascii="Garamond" w:hAnsi="Garamond"/>
          <w:sz w:val="24"/>
          <w:szCs w:val="24"/>
        </w:rPr>
        <w:t xml:space="preserve">po uplynutí </w:t>
      </w:r>
      <w:r w:rsidRPr="00F6482C">
        <w:rPr>
          <w:rFonts w:ascii="Garamond" w:hAnsi="Garamond"/>
          <w:sz w:val="24"/>
          <w:szCs w:val="24"/>
        </w:rPr>
        <w:t xml:space="preserve">každého </w:t>
      </w:r>
      <w:r w:rsidR="00F82514" w:rsidRPr="00F6482C">
        <w:rPr>
          <w:rFonts w:ascii="Garamond" w:hAnsi="Garamond"/>
          <w:sz w:val="24"/>
          <w:szCs w:val="24"/>
        </w:rPr>
        <w:t xml:space="preserve">kalendářního čtvrtletí, </w:t>
      </w:r>
      <w:r w:rsidRPr="00F6482C">
        <w:rPr>
          <w:rFonts w:ascii="Garamond" w:hAnsi="Garamond"/>
          <w:sz w:val="24"/>
          <w:szCs w:val="24"/>
        </w:rPr>
        <w:t>v němž byla realizována</w:t>
      </w:r>
      <w:r w:rsidR="00F82514" w:rsidRPr="00F6482C">
        <w:rPr>
          <w:rFonts w:ascii="Garamond" w:hAnsi="Garamond"/>
          <w:sz w:val="24"/>
          <w:szCs w:val="24"/>
        </w:rPr>
        <w:t xml:space="preserve"> </w:t>
      </w:r>
      <w:r w:rsidRPr="00F6482C">
        <w:rPr>
          <w:rFonts w:ascii="Garamond" w:hAnsi="Garamond"/>
          <w:sz w:val="24"/>
          <w:szCs w:val="24"/>
        </w:rPr>
        <w:t xml:space="preserve">vlastní </w:t>
      </w:r>
      <w:r w:rsidR="00F82514" w:rsidRPr="00F6482C">
        <w:rPr>
          <w:rFonts w:ascii="Garamond" w:hAnsi="Garamond"/>
          <w:sz w:val="24"/>
          <w:szCs w:val="24"/>
        </w:rPr>
        <w:t>výstavb</w:t>
      </w:r>
      <w:r w:rsidRPr="00F6482C">
        <w:rPr>
          <w:rFonts w:ascii="Garamond" w:hAnsi="Garamond"/>
          <w:sz w:val="24"/>
          <w:szCs w:val="24"/>
        </w:rPr>
        <w:t>a</w:t>
      </w:r>
      <w:r w:rsidR="00F82514" w:rsidRPr="00F6482C">
        <w:rPr>
          <w:rFonts w:ascii="Garamond" w:hAnsi="Garamond"/>
          <w:sz w:val="24"/>
          <w:szCs w:val="24"/>
        </w:rPr>
        <w:t xml:space="preserve"> jednotlivých částí Díla</w:t>
      </w:r>
      <w:r w:rsidRPr="00F6482C">
        <w:rPr>
          <w:rFonts w:ascii="Garamond" w:hAnsi="Garamond"/>
          <w:sz w:val="24"/>
          <w:szCs w:val="24"/>
        </w:rPr>
        <w:t xml:space="preserve">, je Zhotovitel oprávněn předložit </w:t>
      </w:r>
      <w:r w:rsidR="009A14D4" w:rsidRPr="00F6482C">
        <w:rPr>
          <w:rFonts w:ascii="Garamond" w:hAnsi="Garamond"/>
          <w:sz w:val="24"/>
          <w:szCs w:val="24"/>
        </w:rPr>
        <w:t>Objednatel</w:t>
      </w:r>
      <w:r w:rsidRPr="00F6482C">
        <w:rPr>
          <w:rFonts w:ascii="Garamond" w:hAnsi="Garamond"/>
          <w:sz w:val="24"/>
          <w:szCs w:val="24"/>
        </w:rPr>
        <w:t>i</w:t>
      </w:r>
      <w:r w:rsidR="009A14D4" w:rsidRPr="00F6482C">
        <w:rPr>
          <w:rFonts w:ascii="Garamond" w:hAnsi="Garamond"/>
          <w:sz w:val="24"/>
          <w:szCs w:val="24"/>
        </w:rPr>
        <w:t xml:space="preserve"> </w:t>
      </w:r>
      <w:r w:rsidR="00DF1B4B" w:rsidRPr="00F6482C">
        <w:rPr>
          <w:rFonts w:ascii="Garamond" w:hAnsi="Garamond"/>
          <w:sz w:val="24"/>
          <w:szCs w:val="24"/>
        </w:rPr>
        <w:t xml:space="preserve">soupis </w:t>
      </w:r>
      <w:r w:rsidRPr="00F6482C">
        <w:rPr>
          <w:rFonts w:ascii="Garamond" w:hAnsi="Garamond"/>
          <w:sz w:val="24"/>
          <w:szCs w:val="24"/>
        </w:rPr>
        <w:t xml:space="preserve">již provedených, avšak dosud nevyfakturovaných </w:t>
      </w:r>
      <w:r w:rsidR="00DF1B4B" w:rsidRPr="00F6482C">
        <w:rPr>
          <w:rFonts w:ascii="Garamond" w:hAnsi="Garamond"/>
          <w:sz w:val="24"/>
          <w:szCs w:val="24"/>
        </w:rPr>
        <w:t>prací</w:t>
      </w:r>
      <w:r w:rsidR="00002236" w:rsidRPr="00F6482C">
        <w:rPr>
          <w:rFonts w:ascii="Garamond" w:hAnsi="Garamond"/>
          <w:sz w:val="24"/>
          <w:szCs w:val="24"/>
        </w:rPr>
        <w:t xml:space="preserve"> (dále jen </w:t>
      </w:r>
      <w:r w:rsidR="00002236" w:rsidRPr="00F6482C">
        <w:rPr>
          <w:rFonts w:ascii="Garamond" w:hAnsi="Garamond"/>
          <w:b/>
          <w:sz w:val="24"/>
          <w:szCs w:val="24"/>
        </w:rPr>
        <w:t>„Soupis“</w:t>
      </w:r>
      <w:r w:rsidR="00002236" w:rsidRPr="00F6482C">
        <w:rPr>
          <w:rFonts w:ascii="Garamond" w:hAnsi="Garamond"/>
          <w:sz w:val="24"/>
          <w:szCs w:val="24"/>
        </w:rPr>
        <w:t>)</w:t>
      </w:r>
      <w:r w:rsidRPr="00F6482C">
        <w:rPr>
          <w:rFonts w:ascii="Garamond" w:hAnsi="Garamond"/>
          <w:sz w:val="24"/>
          <w:szCs w:val="24"/>
        </w:rPr>
        <w:t>, přičemž</w:t>
      </w:r>
      <w:r w:rsidR="00DF1B4B" w:rsidRPr="00F6482C">
        <w:rPr>
          <w:rFonts w:ascii="Garamond" w:hAnsi="Garamond"/>
          <w:sz w:val="24"/>
          <w:szCs w:val="24"/>
        </w:rPr>
        <w:t xml:space="preserve"> </w:t>
      </w:r>
      <w:r w:rsidRPr="00F6482C">
        <w:rPr>
          <w:rFonts w:ascii="Garamond" w:hAnsi="Garamond"/>
          <w:sz w:val="24"/>
          <w:szCs w:val="24"/>
        </w:rPr>
        <w:t>uvedené</w:t>
      </w:r>
      <w:r w:rsidR="00D55705" w:rsidRPr="00F6482C">
        <w:rPr>
          <w:rFonts w:ascii="Garamond" w:hAnsi="Garamond"/>
          <w:sz w:val="24"/>
          <w:szCs w:val="24"/>
        </w:rPr>
        <w:t xml:space="preserve"> práce musí být</w:t>
      </w:r>
      <w:r w:rsidR="001A4B65" w:rsidRPr="00F6482C">
        <w:rPr>
          <w:rFonts w:ascii="Garamond" w:hAnsi="Garamond"/>
          <w:sz w:val="24"/>
          <w:szCs w:val="24"/>
        </w:rPr>
        <w:t>:</w:t>
      </w:r>
    </w:p>
    <w:p w:rsidR="001A4B65" w:rsidRPr="0053727B" w:rsidRDefault="00002236" w:rsidP="001A4B65">
      <w:pPr>
        <w:pStyle w:val="Odstavecseseznamem"/>
        <w:numPr>
          <w:ilvl w:val="2"/>
          <w:numId w:val="3"/>
        </w:numPr>
        <w:spacing w:after="0"/>
        <w:ind w:left="993" w:hanging="284"/>
        <w:jc w:val="both"/>
        <w:rPr>
          <w:rFonts w:ascii="Garamond" w:hAnsi="Garamond"/>
          <w:sz w:val="24"/>
          <w:szCs w:val="24"/>
        </w:rPr>
      </w:pPr>
      <w:r w:rsidRPr="0053727B">
        <w:rPr>
          <w:rFonts w:ascii="Garamond" w:hAnsi="Garamond"/>
          <w:sz w:val="24"/>
          <w:szCs w:val="24"/>
        </w:rPr>
        <w:t xml:space="preserve">rozděleny do </w:t>
      </w:r>
      <w:r w:rsidR="0053727B" w:rsidRPr="0053727B">
        <w:rPr>
          <w:rFonts w:ascii="Garamond" w:hAnsi="Garamond"/>
          <w:sz w:val="24"/>
          <w:szCs w:val="24"/>
        </w:rPr>
        <w:t>jedenácti</w:t>
      </w:r>
      <w:r w:rsidR="000E2554" w:rsidRPr="0053727B">
        <w:rPr>
          <w:rFonts w:ascii="Garamond" w:hAnsi="Garamond"/>
          <w:sz w:val="24"/>
          <w:szCs w:val="24"/>
        </w:rPr>
        <w:t xml:space="preserve"> </w:t>
      </w:r>
      <w:r w:rsidRPr="0053727B">
        <w:rPr>
          <w:rFonts w:ascii="Garamond" w:hAnsi="Garamond"/>
          <w:sz w:val="24"/>
          <w:szCs w:val="24"/>
        </w:rPr>
        <w:t>skupin</w:t>
      </w:r>
      <w:r w:rsidR="000E2554" w:rsidRPr="0053727B">
        <w:rPr>
          <w:rFonts w:ascii="Garamond" w:hAnsi="Garamond"/>
          <w:sz w:val="24"/>
          <w:szCs w:val="24"/>
        </w:rPr>
        <w:t xml:space="preserve"> (dále jen </w:t>
      </w:r>
      <w:r w:rsidR="00FE63A8" w:rsidRPr="0053727B">
        <w:rPr>
          <w:rFonts w:ascii="Garamond" w:hAnsi="Garamond"/>
          <w:b/>
          <w:sz w:val="24"/>
          <w:szCs w:val="24"/>
        </w:rPr>
        <w:t>„Skupiny</w:t>
      </w:r>
      <w:r w:rsidR="000E2554" w:rsidRPr="0053727B">
        <w:rPr>
          <w:rFonts w:ascii="Garamond" w:hAnsi="Garamond"/>
          <w:b/>
          <w:sz w:val="24"/>
          <w:szCs w:val="24"/>
        </w:rPr>
        <w:t>“</w:t>
      </w:r>
      <w:r w:rsidR="000E2554" w:rsidRPr="0053727B">
        <w:rPr>
          <w:rFonts w:ascii="Garamond" w:hAnsi="Garamond"/>
          <w:sz w:val="24"/>
          <w:szCs w:val="24"/>
        </w:rPr>
        <w:t xml:space="preserve">), kdy plnění týkající se každého </w:t>
      </w:r>
      <w:r w:rsidRPr="0053727B">
        <w:rPr>
          <w:rFonts w:ascii="Garamond" w:hAnsi="Garamond"/>
          <w:sz w:val="24"/>
          <w:szCs w:val="24"/>
        </w:rPr>
        <w:t>jednotliv</w:t>
      </w:r>
      <w:r w:rsidR="000E2554" w:rsidRPr="0053727B">
        <w:rPr>
          <w:rFonts w:ascii="Garamond" w:hAnsi="Garamond"/>
          <w:sz w:val="24"/>
          <w:szCs w:val="24"/>
        </w:rPr>
        <w:t>ého</w:t>
      </w:r>
      <w:r w:rsidR="00814049" w:rsidRPr="0053727B">
        <w:rPr>
          <w:rFonts w:ascii="Garamond" w:hAnsi="Garamond"/>
          <w:sz w:val="24"/>
          <w:szCs w:val="24"/>
        </w:rPr>
        <w:t xml:space="preserve"> Produktovod</w:t>
      </w:r>
      <w:r w:rsidR="000E2554" w:rsidRPr="0053727B">
        <w:rPr>
          <w:rFonts w:ascii="Garamond" w:hAnsi="Garamond"/>
          <w:sz w:val="24"/>
          <w:szCs w:val="24"/>
        </w:rPr>
        <w:t>u</w:t>
      </w:r>
      <w:r w:rsidR="008F030E" w:rsidRPr="0053727B">
        <w:rPr>
          <w:rFonts w:ascii="Garamond" w:hAnsi="Garamond"/>
          <w:sz w:val="24"/>
          <w:szCs w:val="24"/>
        </w:rPr>
        <w:t xml:space="preserve"> budou tvořit vždy jednu Skupinu</w:t>
      </w:r>
      <w:r w:rsidR="004B6714" w:rsidRPr="0053727B">
        <w:rPr>
          <w:rFonts w:ascii="Garamond" w:hAnsi="Garamond"/>
          <w:sz w:val="24"/>
          <w:szCs w:val="24"/>
        </w:rPr>
        <w:t xml:space="preserve"> </w:t>
      </w:r>
      <w:r w:rsidR="000E2554" w:rsidRPr="0053727B">
        <w:rPr>
          <w:rFonts w:ascii="Garamond" w:hAnsi="Garamond"/>
          <w:sz w:val="24"/>
          <w:szCs w:val="24"/>
        </w:rPr>
        <w:t xml:space="preserve">a </w:t>
      </w:r>
      <w:r w:rsidR="004B6714" w:rsidRPr="0053727B">
        <w:rPr>
          <w:rFonts w:ascii="Garamond" w:hAnsi="Garamond"/>
          <w:sz w:val="24"/>
          <w:szCs w:val="24"/>
        </w:rPr>
        <w:t>jednu Skupinu</w:t>
      </w:r>
      <w:r w:rsidR="008F030E" w:rsidRPr="0053727B">
        <w:rPr>
          <w:rFonts w:ascii="Garamond" w:hAnsi="Garamond"/>
          <w:sz w:val="24"/>
          <w:szCs w:val="24"/>
        </w:rPr>
        <w:t xml:space="preserve"> budou tvořit</w:t>
      </w:r>
      <w:r w:rsidR="004B6714" w:rsidRPr="0053727B">
        <w:rPr>
          <w:rFonts w:ascii="Garamond" w:hAnsi="Garamond"/>
          <w:sz w:val="24"/>
          <w:szCs w:val="24"/>
        </w:rPr>
        <w:t xml:space="preserve"> </w:t>
      </w:r>
      <w:r w:rsidR="000E2554" w:rsidRPr="0053727B">
        <w:rPr>
          <w:rFonts w:ascii="Garamond" w:hAnsi="Garamond"/>
          <w:sz w:val="24"/>
          <w:szCs w:val="24"/>
        </w:rPr>
        <w:t>veškerá ostatní plnění</w:t>
      </w:r>
      <w:r w:rsidR="009108AA" w:rsidRPr="0053727B">
        <w:rPr>
          <w:rFonts w:ascii="Garamond" w:hAnsi="Garamond"/>
          <w:sz w:val="24"/>
          <w:szCs w:val="24"/>
        </w:rPr>
        <w:t>;</w:t>
      </w:r>
    </w:p>
    <w:p w:rsidR="001A4B65" w:rsidRPr="00F6482C" w:rsidRDefault="00002236" w:rsidP="001A4B65">
      <w:pPr>
        <w:pStyle w:val="Odstavecseseznamem"/>
        <w:numPr>
          <w:ilvl w:val="2"/>
          <w:numId w:val="3"/>
        </w:numPr>
        <w:spacing w:after="0"/>
        <w:ind w:left="993" w:hanging="284"/>
        <w:jc w:val="both"/>
        <w:rPr>
          <w:rFonts w:ascii="Garamond" w:hAnsi="Garamond"/>
          <w:sz w:val="24"/>
          <w:szCs w:val="24"/>
        </w:rPr>
      </w:pPr>
      <w:r w:rsidRPr="00F6482C">
        <w:rPr>
          <w:rFonts w:ascii="Garamond" w:hAnsi="Garamond"/>
          <w:sz w:val="24"/>
          <w:szCs w:val="24"/>
        </w:rPr>
        <w:t>přiřazeny k příslušným položkám</w:t>
      </w:r>
      <w:r w:rsidR="00D55705" w:rsidRPr="00F6482C">
        <w:rPr>
          <w:rFonts w:ascii="Garamond" w:hAnsi="Garamond"/>
          <w:sz w:val="24"/>
          <w:szCs w:val="24"/>
        </w:rPr>
        <w:t xml:space="preserve"> </w:t>
      </w:r>
      <w:r w:rsidR="00B13FF7" w:rsidRPr="00F6482C">
        <w:rPr>
          <w:rFonts w:ascii="Garamond" w:hAnsi="Garamond"/>
          <w:sz w:val="24"/>
          <w:szCs w:val="24"/>
        </w:rPr>
        <w:t>Výkazu výměr</w:t>
      </w:r>
      <w:r w:rsidR="001A4B65" w:rsidRPr="00F6482C">
        <w:rPr>
          <w:rFonts w:ascii="Garamond" w:hAnsi="Garamond"/>
          <w:sz w:val="24"/>
          <w:szCs w:val="24"/>
        </w:rPr>
        <w:t xml:space="preserve"> včetně uvedení jednotkových cen</w:t>
      </w:r>
      <w:r w:rsidR="00153F91" w:rsidRPr="00F6482C">
        <w:rPr>
          <w:rFonts w:ascii="Garamond" w:hAnsi="Garamond"/>
          <w:sz w:val="24"/>
          <w:szCs w:val="24"/>
        </w:rPr>
        <w:t xml:space="preserve"> a</w:t>
      </w:r>
      <w:r w:rsidR="00B1507B" w:rsidRPr="00F6482C">
        <w:rPr>
          <w:rFonts w:ascii="Garamond" w:hAnsi="Garamond"/>
          <w:sz w:val="24"/>
          <w:szCs w:val="24"/>
        </w:rPr>
        <w:t> </w:t>
      </w:r>
      <w:r w:rsidR="00153F91" w:rsidRPr="00F6482C">
        <w:rPr>
          <w:rFonts w:ascii="Garamond" w:hAnsi="Garamond"/>
          <w:sz w:val="24"/>
          <w:szCs w:val="24"/>
        </w:rPr>
        <w:t>příp. množství</w:t>
      </w:r>
      <w:r w:rsidR="001A4B65" w:rsidRPr="00F6482C">
        <w:rPr>
          <w:rFonts w:ascii="Garamond" w:hAnsi="Garamond"/>
          <w:sz w:val="24"/>
          <w:szCs w:val="24"/>
        </w:rPr>
        <w:t>, celkových cen za jednotlivé práce, celkových cen za jednotlivé Skupiny prací a celkové ceny veškerých prací uvedených v Soupisu</w:t>
      </w:r>
      <w:r w:rsidR="00F117D2" w:rsidRPr="00F6482C">
        <w:rPr>
          <w:rFonts w:ascii="Garamond" w:hAnsi="Garamond"/>
          <w:sz w:val="24"/>
          <w:szCs w:val="24"/>
        </w:rPr>
        <w:t>;</w:t>
      </w:r>
    </w:p>
    <w:p w:rsidR="00E34568" w:rsidRPr="00F6482C" w:rsidRDefault="00F117D2" w:rsidP="001A4B65">
      <w:pPr>
        <w:spacing w:after="0"/>
        <w:ind w:left="709"/>
        <w:jc w:val="both"/>
      </w:pPr>
      <w:r w:rsidRPr="00F6482C">
        <w:rPr>
          <w:rFonts w:ascii="Garamond" w:hAnsi="Garamond"/>
          <w:sz w:val="24"/>
          <w:szCs w:val="24"/>
        </w:rPr>
        <w:t>Objednatel provede kontrolu správnosti</w:t>
      </w:r>
      <w:r w:rsidR="006D0382" w:rsidRPr="00F6482C">
        <w:rPr>
          <w:rFonts w:ascii="Garamond" w:hAnsi="Garamond"/>
          <w:sz w:val="24"/>
          <w:szCs w:val="24"/>
        </w:rPr>
        <w:t xml:space="preserve"> </w:t>
      </w:r>
      <w:r w:rsidRPr="00F6482C">
        <w:rPr>
          <w:rFonts w:ascii="Garamond" w:hAnsi="Garamond"/>
          <w:sz w:val="24"/>
          <w:szCs w:val="24"/>
        </w:rPr>
        <w:t xml:space="preserve">Soupisu do </w:t>
      </w:r>
      <w:r w:rsidR="00241056" w:rsidRPr="00F6482C">
        <w:rPr>
          <w:rFonts w:ascii="Garamond" w:hAnsi="Garamond"/>
          <w:sz w:val="24"/>
          <w:szCs w:val="24"/>
        </w:rPr>
        <w:t>3</w:t>
      </w:r>
      <w:r w:rsidRPr="00F6482C">
        <w:rPr>
          <w:rFonts w:ascii="Garamond" w:hAnsi="Garamond"/>
          <w:sz w:val="24"/>
          <w:szCs w:val="24"/>
        </w:rPr>
        <w:t>0 (</w:t>
      </w:r>
      <w:r w:rsidR="00241056" w:rsidRPr="00F6482C">
        <w:rPr>
          <w:rFonts w:ascii="Garamond" w:hAnsi="Garamond"/>
          <w:sz w:val="24"/>
          <w:szCs w:val="24"/>
        </w:rPr>
        <w:t>třice</w:t>
      </w:r>
      <w:r w:rsidRPr="00F6482C">
        <w:rPr>
          <w:rFonts w:ascii="Garamond" w:hAnsi="Garamond"/>
          <w:sz w:val="24"/>
          <w:szCs w:val="24"/>
        </w:rPr>
        <w:t>ti) dnů ode dne jeho obdržení,</w:t>
      </w:r>
      <w:r w:rsidR="00814049" w:rsidRPr="00F6482C">
        <w:rPr>
          <w:rFonts w:ascii="Garamond" w:hAnsi="Garamond"/>
          <w:sz w:val="24"/>
          <w:szCs w:val="24"/>
        </w:rPr>
        <w:t xml:space="preserve"> přičemž</w:t>
      </w:r>
      <w:r w:rsidRPr="00F6482C">
        <w:rPr>
          <w:rFonts w:ascii="Garamond" w:hAnsi="Garamond"/>
          <w:sz w:val="24"/>
          <w:szCs w:val="24"/>
        </w:rPr>
        <w:t xml:space="preserve"> Zhotovitel </w:t>
      </w:r>
      <w:r w:rsidR="00AF5A11" w:rsidRPr="00F6482C">
        <w:rPr>
          <w:rFonts w:ascii="Garamond" w:hAnsi="Garamond"/>
          <w:sz w:val="24"/>
          <w:szCs w:val="24"/>
        </w:rPr>
        <w:t xml:space="preserve">je </w:t>
      </w:r>
      <w:r w:rsidRPr="00F6482C">
        <w:rPr>
          <w:rFonts w:ascii="Garamond" w:hAnsi="Garamond"/>
          <w:sz w:val="24"/>
          <w:szCs w:val="24"/>
        </w:rPr>
        <w:t>povinen Objednateli k této kontrole poskytnout potřebnou součinnost; Zhotovitel je oprávněn vystavit fakturu, kterou Objednateli vyúčtuje práce uvedené v Soupisu, poté, co mu Objednatel písemně potvrdí</w:t>
      </w:r>
      <w:r w:rsidR="00B91E8A" w:rsidRPr="00F6482C">
        <w:rPr>
          <w:rFonts w:ascii="Garamond" w:hAnsi="Garamond"/>
          <w:sz w:val="24"/>
          <w:szCs w:val="24"/>
        </w:rPr>
        <w:t xml:space="preserve"> správnost Soupisu</w:t>
      </w:r>
      <w:r w:rsidRPr="00F6482C">
        <w:rPr>
          <w:rFonts w:ascii="Garamond" w:hAnsi="Garamond"/>
          <w:sz w:val="24"/>
          <w:szCs w:val="24"/>
        </w:rPr>
        <w:t>; toto písemné potvrzení správnosti Soupisu musí být přílohou příslušné faktury</w:t>
      </w:r>
      <w:r w:rsidR="00002236" w:rsidRPr="00F6482C">
        <w:rPr>
          <w:rFonts w:ascii="Garamond" w:hAnsi="Garamond"/>
          <w:sz w:val="24"/>
          <w:szCs w:val="24"/>
        </w:rPr>
        <w:t xml:space="preserve"> a</w:t>
      </w:r>
      <w:r w:rsidR="00B1507B" w:rsidRPr="00F6482C">
        <w:rPr>
          <w:rFonts w:ascii="Garamond" w:hAnsi="Garamond"/>
          <w:sz w:val="24"/>
          <w:szCs w:val="24"/>
        </w:rPr>
        <w:t> </w:t>
      </w:r>
      <w:r w:rsidR="00002236" w:rsidRPr="00F6482C">
        <w:rPr>
          <w:rFonts w:ascii="Garamond" w:hAnsi="Garamond"/>
          <w:sz w:val="24"/>
          <w:szCs w:val="24"/>
        </w:rPr>
        <w:t xml:space="preserve">ve faktuře musí být </w:t>
      </w:r>
      <w:r w:rsidR="001A4B65" w:rsidRPr="00F6482C">
        <w:rPr>
          <w:rFonts w:ascii="Garamond" w:hAnsi="Garamond"/>
          <w:sz w:val="24"/>
          <w:szCs w:val="24"/>
        </w:rPr>
        <w:t>uvedena celková vyfakturovaná částka a rozdělení této částky dle Skupin</w:t>
      </w:r>
      <w:r w:rsidRPr="00F6482C">
        <w:rPr>
          <w:rFonts w:ascii="Garamond" w:hAnsi="Garamond"/>
          <w:sz w:val="24"/>
          <w:szCs w:val="24"/>
        </w:rPr>
        <w:t xml:space="preserve">; </w:t>
      </w:r>
    </w:p>
    <w:p w:rsidR="00E34568" w:rsidRPr="00F6482C" w:rsidRDefault="001B7E38" w:rsidP="00E34568">
      <w:pPr>
        <w:pStyle w:val="Odstavecseseznamem"/>
        <w:numPr>
          <w:ilvl w:val="0"/>
          <w:numId w:val="38"/>
        </w:numPr>
        <w:spacing w:after="0"/>
        <w:ind w:left="714" w:hanging="357"/>
        <w:jc w:val="both"/>
        <w:rPr>
          <w:rFonts w:ascii="Garamond" w:hAnsi="Garamond"/>
          <w:sz w:val="24"/>
          <w:szCs w:val="24"/>
        </w:rPr>
      </w:pPr>
      <w:r w:rsidRPr="00F6482C">
        <w:rPr>
          <w:rFonts w:ascii="Garamond" w:hAnsi="Garamond"/>
          <w:sz w:val="24"/>
          <w:szCs w:val="24"/>
        </w:rPr>
        <w:t xml:space="preserve">po řádném dokončení </w:t>
      </w:r>
      <w:r w:rsidR="002418F8" w:rsidRPr="00F6482C">
        <w:rPr>
          <w:rFonts w:ascii="Garamond" w:hAnsi="Garamond"/>
          <w:sz w:val="24"/>
          <w:szCs w:val="24"/>
        </w:rPr>
        <w:t>P</w:t>
      </w:r>
      <w:r w:rsidRPr="00F6482C">
        <w:rPr>
          <w:rFonts w:ascii="Garamond" w:hAnsi="Garamond"/>
          <w:sz w:val="24"/>
          <w:szCs w:val="24"/>
        </w:rPr>
        <w:t xml:space="preserve">řepojení </w:t>
      </w:r>
      <w:r w:rsidR="00807A22" w:rsidRPr="00F6482C">
        <w:rPr>
          <w:rFonts w:ascii="Garamond" w:hAnsi="Garamond"/>
          <w:sz w:val="24"/>
          <w:szCs w:val="24"/>
        </w:rPr>
        <w:t xml:space="preserve">každého z </w:t>
      </w:r>
      <w:r w:rsidR="00B91E8A" w:rsidRPr="00F6482C">
        <w:rPr>
          <w:rFonts w:ascii="Garamond" w:hAnsi="Garamond"/>
          <w:sz w:val="24"/>
          <w:szCs w:val="24"/>
        </w:rPr>
        <w:t>P</w:t>
      </w:r>
      <w:r w:rsidR="002418F8" w:rsidRPr="00F6482C">
        <w:rPr>
          <w:rFonts w:ascii="Garamond" w:hAnsi="Garamond"/>
          <w:sz w:val="24"/>
          <w:szCs w:val="24"/>
        </w:rPr>
        <w:t xml:space="preserve">roduktovodů společnosti ČEPRO </w:t>
      </w:r>
      <w:r w:rsidRPr="00F6482C">
        <w:rPr>
          <w:rFonts w:ascii="Garamond" w:hAnsi="Garamond"/>
          <w:sz w:val="24"/>
          <w:szCs w:val="24"/>
        </w:rPr>
        <w:t xml:space="preserve">je Zhotovitel oprávněn vystavit fakturu, kterou Objednateli vyúčtuje </w:t>
      </w:r>
      <w:r w:rsidR="00C21ADD" w:rsidRPr="00F6482C">
        <w:rPr>
          <w:rFonts w:ascii="Garamond" w:hAnsi="Garamond"/>
          <w:sz w:val="24"/>
          <w:szCs w:val="24"/>
        </w:rPr>
        <w:t xml:space="preserve">zbývající </w:t>
      </w:r>
      <w:r w:rsidR="00B91E8A" w:rsidRPr="00F6482C">
        <w:rPr>
          <w:rFonts w:ascii="Garamond" w:hAnsi="Garamond"/>
          <w:sz w:val="24"/>
          <w:szCs w:val="24"/>
        </w:rPr>
        <w:t xml:space="preserve">(dosud nevyfakturovanou) </w:t>
      </w:r>
      <w:r w:rsidR="00E34568" w:rsidRPr="00F6482C">
        <w:rPr>
          <w:rFonts w:ascii="Garamond" w:hAnsi="Garamond"/>
          <w:sz w:val="24"/>
          <w:szCs w:val="24"/>
        </w:rPr>
        <w:t xml:space="preserve">část ceny </w:t>
      </w:r>
      <w:r w:rsidR="002418F8" w:rsidRPr="00F6482C">
        <w:rPr>
          <w:rFonts w:ascii="Garamond" w:hAnsi="Garamond"/>
          <w:sz w:val="24"/>
          <w:szCs w:val="24"/>
        </w:rPr>
        <w:t xml:space="preserve">za přeložku </w:t>
      </w:r>
      <w:r w:rsidR="00E34568" w:rsidRPr="00F6482C">
        <w:rPr>
          <w:rFonts w:ascii="Garamond" w:hAnsi="Garamond"/>
          <w:sz w:val="24"/>
          <w:szCs w:val="24"/>
        </w:rPr>
        <w:t xml:space="preserve">příslušného </w:t>
      </w:r>
      <w:r w:rsidR="00B91E8A" w:rsidRPr="00F6482C">
        <w:rPr>
          <w:rFonts w:ascii="Garamond" w:hAnsi="Garamond"/>
          <w:sz w:val="24"/>
          <w:szCs w:val="24"/>
        </w:rPr>
        <w:t>P</w:t>
      </w:r>
      <w:r w:rsidR="002418F8" w:rsidRPr="00F6482C">
        <w:rPr>
          <w:rFonts w:ascii="Garamond" w:hAnsi="Garamond"/>
          <w:sz w:val="24"/>
          <w:szCs w:val="24"/>
        </w:rPr>
        <w:t>roduktovod</w:t>
      </w:r>
      <w:r w:rsidR="00E34568" w:rsidRPr="00F6482C">
        <w:rPr>
          <w:rFonts w:ascii="Garamond" w:hAnsi="Garamond"/>
          <w:sz w:val="24"/>
          <w:szCs w:val="24"/>
        </w:rPr>
        <w:t>u</w:t>
      </w:r>
      <w:r w:rsidRPr="00F6482C">
        <w:rPr>
          <w:rFonts w:ascii="Garamond" w:hAnsi="Garamond"/>
          <w:sz w:val="24"/>
          <w:szCs w:val="24"/>
        </w:rPr>
        <w:t xml:space="preserve">; přílohou této faktury musí být </w:t>
      </w:r>
      <w:r w:rsidR="00807D49" w:rsidRPr="00F6482C">
        <w:rPr>
          <w:rFonts w:ascii="Garamond" w:hAnsi="Garamond"/>
          <w:sz w:val="24"/>
          <w:szCs w:val="24"/>
        </w:rPr>
        <w:t xml:space="preserve">kopie Objednatelem podepsaného </w:t>
      </w:r>
      <w:r w:rsidRPr="00F6482C">
        <w:rPr>
          <w:rFonts w:ascii="Garamond" w:hAnsi="Garamond"/>
          <w:sz w:val="24"/>
          <w:szCs w:val="24"/>
        </w:rPr>
        <w:t>protokol</w:t>
      </w:r>
      <w:r w:rsidR="00807D49" w:rsidRPr="00F6482C">
        <w:rPr>
          <w:rFonts w:ascii="Garamond" w:hAnsi="Garamond"/>
          <w:sz w:val="24"/>
          <w:szCs w:val="24"/>
        </w:rPr>
        <w:t>u</w:t>
      </w:r>
      <w:r w:rsidRPr="00F6482C">
        <w:rPr>
          <w:rFonts w:ascii="Garamond" w:hAnsi="Garamond"/>
          <w:sz w:val="24"/>
          <w:szCs w:val="24"/>
        </w:rPr>
        <w:t xml:space="preserve"> o řádném provedení </w:t>
      </w:r>
      <w:r w:rsidR="00153F91" w:rsidRPr="00F6482C">
        <w:rPr>
          <w:rFonts w:ascii="Garamond" w:hAnsi="Garamond"/>
          <w:sz w:val="24"/>
          <w:szCs w:val="24"/>
        </w:rPr>
        <w:t xml:space="preserve">příslušného </w:t>
      </w:r>
      <w:r w:rsidR="002418F8" w:rsidRPr="00F6482C">
        <w:rPr>
          <w:rFonts w:ascii="Garamond" w:hAnsi="Garamond"/>
          <w:sz w:val="24"/>
          <w:szCs w:val="24"/>
        </w:rPr>
        <w:t>Přepojení</w:t>
      </w:r>
      <w:r w:rsidRPr="00F6482C">
        <w:rPr>
          <w:rFonts w:ascii="Garamond" w:hAnsi="Garamond"/>
          <w:sz w:val="24"/>
          <w:szCs w:val="24"/>
        </w:rPr>
        <w:t>;</w:t>
      </w:r>
    </w:p>
    <w:p w:rsidR="00E34568" w:rsidRPr="00F6482C" w:rsidRDefault="002418F8" w:rsidP="00E34568">
      <w:pPr>
        <w:pStyle w:val="Odstavecseseznamem"/>
        <w:numPr>
          <w:ilvl w:val="0"/>
          <w:numId w:val="38"/>
        </w:numPr>
        <w:spacing w:after="0"/>
        <w:ind w:left="714" w:hanging="357"/>
        <w:jc w:val="both"/>
        <w:rPr>
          <w:rFonts w:ascii="Garamond" w:hAnsi="Garamond"/>
          <w:sz w:val="24"/>
          <w:szCs w:val="24"/>
        </w:rPr>
      </w:pPr>
      <w:r w:rsidRPr="00F6482C">
        <w:rPr>
          <w:rFonts w:ascii="Garamond" w:hAnsi="Garamond"/>
          <w:sz w:val="24"/>
          <w:szCs w:val="24"/>
        </w:rPr>
        <w:t xml:space="preserve">po řádném dokončení Přepojení </w:t>
      </w:r>
      <w:r w:rsidR="00807A22" w:rsidRPr="00F6482C">
        <w:rPr>
          <w:rFonts w:ascii="Garamond" w:hAnsi="Garamond"/>
          <w:sz w:val="24"/>
          <w:szCs w:val="24"/>
        </w:rPr>
        <w:t>každého z</w:t>
      </w:r>
      <w:r w:rsidR="00814049" w:rsidRPr="00F6482C">
        <w:rPr>
          <w:rFonts w:ascii="Garamond" w:hAnsi="Garamond"/>
          <w:sz w:val="24"/>
          <w:szCs w:val="24"/>
        </w:rPr>
        <w:t> </w:t>
      </w:r>
      <w:r w:rsidR="00B91E8A" w:rsidRPr="00F6482C">
        <w:rPr>
          <w:rFonts w:ascii="Garamond" w:hAnsi="Garamond"/>
          <w:sz w:val="24"/>
          <w:szCs w:val="24"/>
        </w:rPr>
        <w:t>P</w:t>
      </w:r>
      <w:r w:rsidRPr="00F6482C">
        <w:rPr>
          <w:rFonts w:ascii="Garamond" w:hAnsi="Garamond"/>
          <w:sz w:val="24"/>
          <w:szCs w:val="24"/>
        </w:rPr>
        <w:t xml:space="preserve">roduktovodů společnosti </w:t>
      </w:r>
      <w:proofErr w:type="spellStart"/>
      <w:r w:rsidRPr="00F6482C">
        <w:rPr>
          <w:rFonts w:ascii="Garamond" w:hAnsi="Garamond"/>
          <w:sz w:val="24"/>
          <w:szCs w:val="24"/>
        </w:rPr>
        <w:t>GasNet</w:t>
      </w:r>
      <w:proofErr w:type="spellEnd"/>
      <w:r w:rsidRPr="00F6482C">
        <w:rPr>
          <w:rFonts w:ascii="Garamond" w:hAnsi="Garamond"/>
          <w:sz w:val="24"/>
          <w:szCs w:val="24"/>
        </w:rPr>
        <w:t xml:space="preserve"> je Zhotovitel oprávněn vystavit fakturu, kterou Objednateli vyúčtuje</w:t>
      </w:r>
      <w:r w:rsidR="00C21ADD" w:rsidRPr="00F6482C">
        <w:rPr>
          <w:rFonts w:ascii="Garamond" w:hAnsi="Garamond"/>
          <w:sz w:val="24"/>
          <w:szCs w:val="24"/>
        </w:rPr>
        <w:t xml:space="preserve"> zbývající</w:t>
      </w:r>
      <w:r w:rsidRPr="00F6482C">
        <w:rPr>
          <w:rFonts w:ascii="Garamond" w:hAnsi="Garamond"/>
          <w:sz w:val="24"/>
          <w:szCs w:val="24"/>
        </w:rPr>
        <w:t xml:space="preserve"> </w:t>
      </w:r>
      <w:r w:rsidR="00C21ADD" w:rsidRPr="00F6482C">
        <w:rPr>
          <w:rFonts w:ascii="Garamond" w:hAnsi="Garamond"/>
          <w:sz w:val="24"/>
          <w:szCs w:val="24"/>
        </w:rPr>
        <w:t xml:space="preserve">část </w:t>
      </w:r>
      <w:r w:rsidRPr="00F6482C">
        <w:rPr>
          <w:rFonts w:ascii="Garamond" w:hAnsi="Garamond"/>
          <w:sz w:val="24"/>
          <w:szCs w:val="24"/>
        </w:rPr>
        <w:t>cen</w:t>
      </w:r>
      <w:r w:rsidR="00C21ADD" w:rsidRPr="00F6482C">
        <w:rPr>
          <w:rFonts w:ascii="Garamond" w:hAnsi="Garamond"/>
          <w:sz w:val="24"/>
          <w:szCs w:val="24"/>
        </w:rPr>
        <w:t>y</w:t>
      </w:r>
      <w:r w:rsidRPr="00F6482C">
        <w:rPr>
          <w:rFonts w:ascii="Garamond" w:hAnsi="Garamond"/>
          <w:sz w:val="24"/>
          <w:szCs w:val="24"/>
        </w:rPr>
        <w:t xml:space="preserve"> za přeložku </w:t>
      </w:r>
      <w:r w:rsidR="00E34568" w:rsidRPr="00F6482C">
        <w:rPr>
          <w:rFonts w:ascii="Garamond" w:hAnsi="Garamond"/>
          <w:sz w:val="24"/>
          <w:szCs w:val="24"/>
        </w:rPr>
        <w:t xml:space="preserve">příslušného </w:t>
      </w:r>
      <w:r w:rsidR="00B91E8A" w:rsidRPr="00F6482C">
        <w:rPr>
          <w:rFonts w:ascii="Garamond" w:hAnsi="Garamond"/>
          <w:sz w:val="24"/>
          <w:szCs w:val="24"/>
        </w:rPr>
        <w:t>Produktovodu</w:t>
      </w:r>
      <w:r w:rsidRPr="00F6482C">
        <w:rPr>
          <w:rFonts w:ascii="Garamond" w:hAnsi="Garamond"/>
          <w:sz w:val="24"/>
          <w:szCs w:val="24"/>
        </w:rPr>
        <w:t xml:space="preserve">; přílohou této faktury musí být kopie Objednatelem podepsaného protokolu o řádném provedení </w:t>
      </w:r>
      <w:r w:rsidR="00153F91" w:rsidRPr="00F6482C">
        <w:rPr>
          <w:rFonts w:ascii="Garamond" w:hAnsi="Garamond"/>
          <w:sz w:val="24"/>
          <w:szCs w:val="24"/>
        </w:rPr>
        <w:t>příslušného Přepojení</w:t>
      </w:r>
      <w:r w:rsidRPr="00F6482C">
        <w:rPr>
          <w:rFonts w:ascii="Garamond" w:hAnsi="Garamond"/>
          <w:sz w:val="24"/>
          <w:szCs w:val="24"/>
        </w:rPr>
        <w:t>;</w:t>
      </w:r>
    </w:p>
    <w:p w:rsidR="00E34568" w:rsidRPr="00F6482C" w:rsidRDefault="002418F8" w:rsidP="00E34568">
      <w:pPr>
        <w:pStyle w:val="Odstavecseseznamem"/>
        <w:numPr>
          <w:ilvl w:val="0"/>
          <w:numId w:val="38"/>
        </w:numPr>
        <w:spacing w:after="0"/>
        <w:ind w:left="714" w:hanging="357"/>
        <w:jc w:val="both"/>
        <w:rPr>
          <w:rFonts w:ascii="Garamond" w:hAnsi="Garamond"/>
          <w:sz w:val="24"/>
          <w:szCs w:val="24"/>
        </w:rPr>
      </w:pPr>
      <w:r w:rsidRPr="00F6482C">
        <w:rPr>
          <w:rFonts w:ascii="Garamond" w:hAnsi="Garamond"/>
          <w:sz w:val="24"/>
          <w:szCs w:val="24"/>
        </w:rPr>
        <w:t xml:space="preserve">po řádném dokončení Přepojení </w:t>
      </w:r>
      <w:r w:rsidR="00B91E8A" w:rsidRPr="00F6482C">
        <w:rPr>
          <w:rFonts w:ascii="Garamond" w:hAnsi="Garamond"/>
          <w:sz w:val="24"/>
          <w:szCs w:val="24"/>
        </w:rPr>
        <w:t>P</w:t>
      </w:r>
      <w:r w:rsidR="00F117D2" w:rsidRPr="00F6482C">
        <w:rPr>
          <w:rFonts w:ascii="Garamond" w:hAnsi="Garamond"/>
          <w:sz w:val="24"/>
          <w:szCs w:val="24"/>
        </w:rPr>
        <w:t>roduktovodu</w:t>
      </w:r>
      <w:r w:rsidRPr="00F6482C">
        <w:rPr>
          <w:rFonts w:ascii="Garamond" w:hAnsi="Garamond"/>
          <w:sz w:val="24"/>
          <w:szCs w:val="24"/>
        </w:rPr>
        <w:t xml:space="preserve"> společnosti MERO je Zhotovitel oprávněn vystavit fakturu, kterou Objednateli vyúčtuje </w:t>
      </w:r>
      <w:r w:rsidR="00C21ADD" w:rsidRPr="00F6482C">
        <w:rPr>
          <w:rFonts w:ascii="Garamond" w:hAnsi="Garamond"/>
          <w:sz w:val="24"/>
          <w:szCs w:val="24"/>
        </w:rPr>
        <w:t>zbývající část</w:t>
      </w:r>
      <w:r w:rsidRPr="00F6482C">
        <w:rPr>
          <w:rFonts w:ascii="Garamond" w:hAnsi="Garamond"/>
          <w:sz w:val="24"/>
          <w:szCs w:val="24"/>
        </w:rPr>
        <w:t xml:space="preserve"> cen</w:t>
      </w:r>
      <w:r w:rsidR="00C21ADD" w:rsidRPr="00F6482C">
        <w:rPr>
          <w:rFonts w:ascii="Garamond" w:hAnsi="Garamond"/>
          <w:sz w:val="24"/>
          <w:szCs w:val="24"/>
        </w:rPr>
        <w:t>y</w:t>
      </w:r>
      <w:r w:rsidRPr="00F6482C">
        <w:rPr>
          <w:rFonts w:ascii="Garamond" w:hAnsi="Garamond"/>
          <w:sz w:val="24"/>
          <w:szCs w:val="24"/>
        </w:rPr>
        <w:t xml:space="preserve"> za přeložku </w:t>
      </w:r>
      <w:r w:rsidR="00F117D2" w:rsidRPr="00F6482C">
        <w:rPr>
          <w:rFonts w:ascii="Garamond" w:hAnsi="Garamond"/>
          <w:sz w:val="24"/>
          <w:szCs w:val="24"/>
        </w:rPr>
        <w:t xml:space="preserve">tohoto </w:t>
      </w:r>
      <w:r w:rsidR="00B91E8A" w:rsidRPr="00F6482C">
        <w:rPr>
          <w:rFonts w:ascii="Garamond" w:hAnsi="Garamond"/>
          <w:sz w:val="24"/>
          <w:szCs w:val="24"/>
        </w:rPr>
        <w:t>P</w:t>
      </w:r>
      <w:r w:rsidRPr="00F6482C">
        <w:rPr>
          <w:rFonts w:ascii="Garamond" w:hAnsi="Garamond"/>
          <w:sz w:val="24"/>
          <w:szCs w:val="24"/>
        </w:rPr>
        <w:t>roduktovod</w:t>
      </w:r>
      <w:r w:rsidR="00F117D2" w:rsidRPr="00F6482C">
        <w:rPr>
          <w:rFonts w:ascii="Garamond" w:hAnsi="Garamond"/>
          <w:sz w:val="24"/>
          <w:szCs w:val="24"/>
        </w:rPr>
        <w:t>u</w:t>
      </w:r>
      <w:r w:rsidRPr="00F6482C">
        <w:rPr>
          <w:rFonts w:ascii="Garamond" w:hAnsi="Garamond"/>
          <w:sz w:val="24"/>
          <w:szCs w:val="24"/>
        </w:rPr>
        <w:t xml:space="preserve">; přílohou této faktury musí být kopie Objednatelem podepsaného protokolu o řádném provedení </w:t>
      </w:r>
      <w:r w:rsidR="00153F91" w:rsidRPr="00F6482C">
        <w:rPr>
          <w:rFonts w:ascii="Garamond" w:hAnsi="Garamond"/>
          <w:sz w:val="24"/>
          <w:szCs w:val="24"/>
        </w:rPr>
        <w:t>příslušného Přepojení</w:t>
      </w:r>
      <w:r w:rsidRPr="00F6482C">
        <w:rPr>
          <w:rFonts w:ascii="Garamond" w:hAnsi="Garamond"/>
          <w:sz w:val="24"/>
          <w:szCs w:val="24"/>
        </w:rPr>
        <w:t>;</w:t>
      </w:r>
    </w:p>
    <w:p w:rsidR="00E34568" w:rsidRPr="00F6482C" w:rsidRDefault="002418F8" w:rsidP="00E34568">
      <w:pPr>
        <w:pStyle w:val="Odstavecseseznamem"/>
        <w:numPr>
          <w:ilvl w:val="0"/>
          <w:numId w:val="38"/>
        </w:numPr>
        <w:spacing w:after="0"/>
        <w:ind w:left="714" w:hanging="357"/>
        <w:jc w:val="both"/>
        <w:rPr>
          <w:rFonts w:ascii="Garamond" w:hAnsi="Garamond"/>
          <w:sz w:val="24"/>
          <w:szCs w:val="24"/>
        </w:rPr>
      </w:pPr>
      <w:r w:rsidRPr="00F6482C">
        <w:rPr>
          <w:rFonts w:ascii="Garamond" w:hAnsi="Garamond"/>
          <w:sz w:val="24"/>
          <w:szCs w:val="24"/>
        </w:rPr>
        <w:t xml:space="preserve">po řádném dokončení Přepojení </w:t>
      </w:r>
      <w:r w:rsidR="00807A22" w:rsidRPr="00F6482C">
        <w:rPr>
          <w:rFonts w:ascii="Garamond" w:hAnsi="Garamond"/>
          <w:sz w:val="24"/>
          <w:szCs w:val="24"/>
        </w:rPr>
        <w:t xml:space="preserve">každého z </w:t>
      </w:r>
      <w:r w:rsidR="00153F91" w:rsidRPr="00F6482C">
        <w:rPr>
          <w:rFonts w:ascii="Garamond" w:hAnsi="Garamond"/>
          <w:sz w:val="24"/>
          <w:szCs w:val="24"/>
        </w:rPr>
        <w:t xml:space="preserve">Produktovodů </w:t>
      </w:r>
      <w:r w:rsidRPr="00F6482C">
        <w:rPr>
          <w:rFonts w:ascii="Garamond" w:hAnsi="Garamond"/>
          <w:sz w:val="24"/>
          <w:szCs w:val="24"/>
        </w:rPr>
        <w:t xml:space="preserve">státního podniku Povodí Ohře je Zhotovitel oprávněn vystavit fakturu, kterou Objednateli vyúčtuje </w:t>
      </w:r>
      <w:r w:rsidR="00C21ADD" w:rsidRPr="00F6482C">
        <w:rPr>
          <w:rFonts w:ascii="Garamond" w:hAnsi="Garamond"/>
          <w:sz w:val="24"/>
          <w:szCs w:val="24"/>
        </w:rPr>
        <w:t>zbývající část ceny</w:t>
      </w:r>
      <w:r w:rsidRPr="00F6482C">
        <w:rPr>
          <w:rFonts w:ascii="Garamond" w:hAnsi="Garamond"/>
          <w:sz w:val="24"/>
          <w:szCs w:val="24"/>
        </w:rPr>
        <w:t xml:space="preserve"> za </w:t>
      </w:r>
      <w:r w:rsidR="002372E2" w:rsidRPr="00F6482C">
        <w:rPr>
          <w:rFonts w:ascii="Garamond" w:hAnsi="Garamond"/>
          <w:sz w:val="24"/>
          <w:szCs w:val="24"/>
        </w:rPr>
        <w:t xml:space="preserve">přeložku </w:t>
      </w:r>
      <w:r w:rsidR="00F117D2" w:rsidRPr="00F6482C">
        <w:rPr>
          <w:rFonts w:ascii="Garamond" w:hAnsi="Garamond"/>
          <w:sz w:val="24"/>
          <w:szCs w:val="24"/>
        </w:rPr>
        <w:t xml:space="preserve">příslušného </w:t>
      </w:r>
      <w:r w:rsidR="00153F91" w:rsidRPr="00F6482C">
        <w:rPr>
          <w:rFonts w:ascii="Garamond" w:hAnsi="Garamond"/>
          <w:sz w:val="24"/>
          <w:szCs w:val="24"/>
        </w:rPr>
        <w:t>Produktovodu</w:t>
      </w:r>
      <w:r w:rsidRPr="00F6482C">
        <w:rPr>
          <w:rFonts w:ascii="Garamond" w:hAnsi="Garamond"/>
          <w:sz w:val="24"/>
          <w:szCs w:val="24"/>
        </w:rPr>
        <w:t xml:space="preserve">; přílohou této faktury musí být kopie Objednatelem podepsaného protokolu o řádném provedení </w:t>
      </w:r>
      <w:r w:rsidR="00153F91" w:rsidRPr="00F6482C">
        <w:rPr>
          <w:rFonts w:ascii="Garamond" w:hAnsi="Garamond"/>
          <w:sz w:val="24"/>
          <w:szCs w:val="24"/>
        </w:rPr>
        <w:t>příslušného Přepojení</w:t>
      </w:r>
      <w:r w:rsidRPr="00F6482C">
        <w:rPr>
          <w:rFonts w:ascii="Garamond" w:hAnsi="Garamond"/>
          <w:sz w:val="24"/>
          <w:szCs w:val="24"/>
        </w:rPr>
        <w:t>;</w:t>
      </w:r>
    </w:p>
    <w:p w:rsidR="00E34568" w:rsidRPr="00F6482C" w:rsidRDefault="002418F8" w:rsidP="00E34568">
      <w:pPr>
        <w:pStyle w:val="Odstavecseseznamem"/>
        <w:numPr>
          <w:ilvl w:val="0"/>
          <w:numId w:val="38"/>
        </w:numPr>
        <w:spacing w:after="0"/>
        <w:ind w:left="714" w:hanging="357"/>
        <w:jc w:val="both"/>
        <w:rPr>
          <w:rFonts w:ascii="Garamond" w:hAnsi="Garamond"/>
          <w:sz w:val="24"/>
          <w:szCs w:val="24"/>
        </w:rPr>
      </w:pPr>
      <w:r w:rsidRPr="00F6482C">
        <w:rPr>
          <w:rFonts w:ascii="Garamond" w:hAnsi="Garamond"/>
          <w:sz w:val="24"/>
          <w:szCs w:val="24"/>
        </w:rPr>
        <w:lastRenderedPageBreak/>
        <w:t xml:space="preserve">po řádném dokončení Přepojení </w:t>
      </w:r>
      <w:r w:rsidR="00153F91" w:rsidRPr="00F6482C">
        <w:rPr>
          <w:rFonts w:ascii="Garamond" w:hAnsi="Garamond"/>
          <w:sz w:val="24"/>
          <w:szCs w:val="24"/>
        </w:rPr>
        <w:t>P</w:t>
      </w:r>
      <w:r w:rsidR="00F117D2" w:rsidRPr="00F6482C">
        <w:rPr>
          <w:rFonts w:ascii="Garamond" w:hAnsi="Garamond"/>
          <w:sz w:val="24"/>
          <w:szCs w:val="24"/>
        </w:rPr>
        <w:t xml:space="preserve">roduktovodu </w:t>
      </w:r>
      <w:r w:rsidRPr="00F6482C">
        <w:rPr>
          <w:rFonts w:ascii="Garamond" w:hAnsi="Garamond"/>
          <w:sz w:val="24"/>
          <w:szCs w:val="24"/>
        </w:rPr>
        <w:t xml:space="preserve">společnosti SYNTHOS je Zhotovitel oprávněn vystavit fakturu, kterou Objednateli vyúčtuje </w:t>
      </w:r>
      <w:r w:rsidR="00C21ADD" w:rsidRPr="00F6482C">
        <w:rPr>
          <w:rFonts w:ascii="Garamond" w:hAnsi="Garamond"/>
          <w:sz w:val="24"/>
          <w:szCs w:val="24"/>
        </w:rPr>
        <w:t xml:space="preserve">zbývající část ceny </w:t>
      </w:r>
      <w:r w:rsidRPr="00F6482C">
        <w:rPr>
          <w:rFonts w:ascii="Garamond" w:hAnsi="Garamond"/>
          <w:sz w:val="24"/>
          <w:szCs w:val="24"/>
        </w:rPr>
        <w:t xml:space="preserve">za přeložku </w:t>
      </w:r>
      <w:r w:rsidR="002372E2" w:rsidRPr="00F6482C">
        <w:rPr>
          <w:rFonts w:ascii="Garamond" w:hAnsi="Garamond"/>
          <w:sz w:val="24"/>
          <w:szCs w:val="24"/>
        </w:rPr>
        <w:t xml:space="preserve">tohoto </w:t>
      </w:r>
      <w:r w:rsidR="00153F91" w:rsidRPr="00F6482C">
        <w:rPr>
          <w:rFonts w:ascii="Garamond" w:hAnsi="Garamond"/>
          <w:sz w:val="24"/>
          <w:szCs w:val="24"/>
        </w:rPr>
        <w:t>P</w:t>
      </w:r>
      <w:r w:rsidR="002372E2" w:rsidRPr="00F6482C">
        <w:rPr>
          <w:rFonts w:ascii="Garamond" w:hAnsi="Garamond"/>
          <w:sz w:val="24"/>
          <w:szCs w:val="24"/>
        </w:rPr>
        <w:t>roduktovodu</w:t>
      </w:r>
      <w:r w:rsidRPr="00F6482C">
        <w:rPr>
          <w:rFonts w:ascii="Garamond" w:hAnsi="Garamond"/>
          <w:sz w:val="24"/>
          <w:szCs w:val="24"/>
        </w:rPr>
        <w:t xml:space="preserve">; přílohou této faktury musí být kopie Objednatelem podepsaného protokolu o řádném provedení </w:t>
      </w:r>
      <w:r w:rsidR="00153F91" w:rsidRPr="00F6482C">
        <w:rPr>
          <w:rFonts w:ascii="Garamond" w:hAnsi="Garamond"/>
          <w:sz w:val="24"/>
          <w:szCs w:val="24"/>
        </w:rPr>
        <w:t>příslušného Přepojení</w:t>
      </w:r>
      <w:r w:rsidRPr="00F6482C">
        <w:rPr>
          <w:rFonts w:ascii="Garamond" w:hAnsi="Garamond"/>
          <w:sz w:val="24"/>
          <w:szCs w:val="24"/>
        </w:rPr>
        <w:t>;</w:t>
      </w:r>
    </w:p>
    <w:p w:rsidR="00E34568" w:rsidRPr="00F6482C" w:rsidRDefault="002418F8" w:rsidP="00E34568">
      <w:pPr>
        <w:pStyle w:val="Odstavecseseznamem"/>
        <w:numPr>
          <w:ilvl w:val="0"/>
          <w:numId w:val="38"/>
        </w:numPr>
        <w:spacing w:after="0"/>
        <w:ind w:left="714" w:hanging="357"/>
        <w:jc w:val="both"/>
        <w:rPr>
          <w:rFonts w:ascii="Garamond" w:hAnsi="Garamond"/>
          <w:sz w:val="24"/>
          <w:szCs w:val="24"/>
        </w:rPr>
      </w:pPr>
      <w:r w:rsidRPr="00F6482C">
        <w:rPr>
          <w:rFonts w:ascii="Garamond" w:hAnsi="Garamond"/>
          <w:sz w:val="24"/>
          <w:szCs w:val="24"/>
        </w:rPr>
        <w:t xml:space="preserve">po řádném dokončení Přepojení </w:t>
      </w:r>
      <w:r w:rsidR="00807A22" w:rsidRPr="00F6482C">
        <w:rPr>
          <w:rFonts w:ascii="Garamond" w:hAnsi="Garamond"/>
          <w:sz w:val="24"/>
          <w:szCs w:val="24"/>
        </w:rPr>
        <w:t xml:space="preserve">každého z </w:t>
      </w:r>
      <w:r w:rsidR="00153F91" w:rsidRPr="00F6482C">
        <w:rPr>
          <w:rFonts w:ascii="Garamond" w:hAnsi="Garamond"/>
          <w:sz w:val="24"/>
          <w:szCs w:val="24"/>
        </w:rPr>
        <w:t>P</w:t>
      </w:r>
      <w:r w:rsidRPr="00F6482C">
        <w:rPr>
          <w:rFonts w:ascii="Garamond" w:hAnsi="Garamond"/>
          <w:sz w:val="24"/>
          <w:szCs w:val="24"/>
        </w:rPr>
        <w:t xml:space="preserve">roduktovodů společnosti UNIPETROL je Zhotovitel oprávněn vystavit fakturu, kterou Objednateli vyúčtuje </w:t>
      </w:r>
      <w:r w:rsidR="00C21ADD" w:rsidRPr="00F6482C">
        <w:rPr>
          <w:rFonts w:ascii="Garamond" w:hAnsi="Garamond"/>
          <w:sz w:val="24"/>
          <w:szCs w:val="24"/>
        </w:rPr>
        <w:t>zbývající část ceny</w:t>
      </w:r>
      <w:r w:rsidRPr="00F6482C">
        <w:rPr>
          <w:rFonts w:ascii="Garamond" w:hAnsi="Garamond"/>
          <w:sz w:val="24"/>
          <w:szCs w:val="24"/>
        </w:rPr>
        <w:t xml:space="preserve"> za přeložku </w:t>
      </w:r>
      <w:r w:rsidR="002372E2" w:rsidRPr="00F6482C">
        <w:rPr>
          <w:rFonts w:ascii="Garamond" w:hAnsi="Garamond"/>
          <w:sz w:val="24"/>
          <w:szCs w:val="24"/>
        </w:rPr>
        <w:t xml:space="preserve">příslušného </w:t>
      </w:r>
      <w:r w:rsidR="00153F91" w:rsidRPr="00F6482C">
        <w:rPr>
          <w:rFonts w:ascii="Garamond" w:hAnsi="Garamond"/>
          <w:sz w:val="24"/>
          <w:szCs w:val="24"/>
        </w:rPr>
        <w:t>P</w:t>
      </w:r>
      <w:r w:rsidR="002372E2" w:rsidRPr="00F6482C">
        <w:rPr>
          <w:rFonts w:ascii="Garamond" w:hAnsi="Garamond"/>
          <w:sz w:val="24"/>
          <w:szCs w:val="24"/>
        </w:rPr>
        <w:t>roduktovodu</w:t>
      </w:r>
      <w:r w:rsidRPr="00F6482C">
        <w:rPr>
          <w:rFonts w:ascii="Garamond" w:hAnsi="Garamond"/>
          <w:sz w:val="24"/>
          <w:szCs w:val="24"/>
        </w:rPr>
        <w:t xml:space="preserve">; přílohou této faktury musí být kopie Objednatelem podepsaného protokolu o řádném provedení </w:t>
      </w:r>
      <w:r w:rsidR="00153F91" w:rsidRPr="00F6482C">
        <w:rPr>
          <w:rFonts w:ascii="Garamond" w:hAnsi="Garamond"/>
          <w:sz w:val="24"/>
          <w:szCs w:val="24"/>
        </w:rPr>
        <w:t>příslušného Přepojení</w:t>
      </w:r>
      <w:r w:rsidRPr="00F6482C">
        <w:rPr>
          <w:rFonts w:ascii="Garamond" w:hAnsi="Garamond"/>
          <w:sz w:val="24"/>
          <w:szCs w:val="24"/>
        </w:rPr>
        <w:t>;</w:t>
      </w:r>
      <w:r w:rsidR="005F41C6">
        <w:rPr>
          <w:rFonts w:ascii="Garamond" w:hAnsi="Garamond"/>
          <w:sz w:val="24"/>
          <w:szCs w:val="24"/>
        </w:rPr>
        <w:t xml:space="preserve"> </w:t>
      </w:r>
    </w:p>
    <w:p w:rsidR="001B7E38" w:rsidRPr="00F6482C" w:rsidRDefault="001B7E38" w:rsidP="00E34568">
      <w:pPr>
        <w:pStyle w:val="Odstavecseseznamem"/>
        <w:numPr>
          <w:ilvl w:val="0"/>
          <w:numId w:val="38"/>
        </w:numPr>
        <w:spacing w:after="0"/>
        <w:ind w:left="714" w:hanging="357"/>
        <w:jc w:val="both"/>
        <w:rPr>
          <w:rFonts w:ascii="Garamond" w:hAnsi="Garamond"/>
          <w:sz w:val="24"/>
          <w:szCs w:val="24"/>
        </w:rPr>
      </w:pPr>
      <w:r w:rsidRPr="00F6482C">
        <w:rPr>
          <w:rFonts w:ascii="Garamond" w:hAnsi="Garamond"/>
          <w:sz w:val="24"/>
          <w:szCs w:val="24"/>
        </w:rPr>
        <w:t xml:space="preserve">po </w:t>
      </w:r>
      <w:r w:rsidR="00807D49" w:rsidRPr="00F6482C">
        <w:rPr>
          <w:rFonts w:ascii="Garamond" w:hAnsi="Garamond"/>
          <w:sz w:val="24"/>
          <w:szCs w:val="24"/>
        </w:rPr>
        <w:t>řádném dokončení celého Díla</w:t>
      </w:r>
      <w:r w:rsidR="00691B4F" w:rsidRPr="00F6482C">
        <w:rPr>
          <w:rFonts w:ascii="Garamond" w:hAnsi="Garamond"/>
          <w:sz w:val="24"/>
          <w:szCs w:val="24"/>
        </w:rPr>
        <w:t xml:space="preserve">, popř. po převzetí </w:t>
      </w:r>
      <w:r w:rsidR="00153F91" w:rsidRPr="00F6482C">
        <w:rPr>
          <w:rFonts w:ascii="Garamond" w:hAnsi="Garamond"/>
          <w:sz w:val="24"/>
          <w:szCs w:val="24"/>
        </w:rPr>
        <w:t>realizované části</w:t>
      </w:r>
      <w:r w:rsidR="00691B4F" w:rsidRPr="00F6482C">
        <w:rPr>
          <w:rFonts w:ascii="Garamond" w:hAnsi="Garamond"/>
          <w:sz w:val="24"/>
          <w:szCs w:val="24"/>
        </w:rPr>
        <w:t xml:space="preserve"> Díla v souladu s čl. II. odst. </w:t>
      </w:r>
      <w:r w:rsidR="00153F91" w:rsidRPr="00F6482C">
        <w:rPr>
          <w:rFonts w:ascii="Garamond" w:hAnsi="Garamond"/>
          <w:sz w:val="24"/>
          <w:szCs w:val="24"/>
        </w:rPr>
        <w:t>19</w:t>
      </w:r>
      <w:r w:rsidR="00691B4F" w:rsidRPr="00F6482C">
        <w:rPr>
          <w:rFonts w:ascii="Garamond" w:hAnsi="Garamond"/>
          <w:sz w:val="24"/>
          <w:szCs w:val="24"/>
        </w:rPr>
        <w:t>. této Smlouvy,</w:t>
      </w:r>
      <w:r w:rsidR="00807D49" w:rsidRPr="00F6482C">
        <w:rPr>
          <w:rFonts w:ascii="Garamond" w:hAnsi="Garamond"/>
          <w:sz w:val="24"/>
          <w:szCs w:val="24"/>
        </w:rPr>
        <w:t xml:space="preserve"> je Zhotovitel oprávněn vystavit fakturu, kterou Objednateli vyúčtuje</w:t>
      </w:r>
      <w:r w:rsidR="00815EC4" w:rsidRPr="00F6482C">
        <w:rPr>
          <w:rFonts w:ascii="Garamond" w:hAnsi="Garamond"/>
          <w:sz w:val="24"/>
          <w:szCs w:val="24"/>
        </w:rPr>
        <w:t>: i.</w:t>
      </w:r>
      <w:r w:rsidR="00807D49" w:rsidRPr="00F6482C">
        <w:rPr>
          <w:rFonts w:ascii="Garamond" w:hAnsi="Garamond"/>
          <w:sz w:val="24"/>
          <w:szCs w:val="24"/>
        </w:rPr>
        <w:t xml:space="preserve"> celou cenu za Dílo sníženou o veškeré již vyfakturované částky</w:t>
      </w:r>
      <w:r w:rsidR="00D96D8E" w:rsidRPr="00F6482C">
        <w:rPr>
          <w:rFonts w:ascii="Garamond" w:hAnsi="Garamond"/>
          <w:sz w:val="24"/>
          <w:szCs w:val="24"/>
        </w:rPr>
        <w:t xml:space="preserve">, </w:t>
      </w:r>
      <w:r w:rsidR="00815EC4" w:rsidRPr="00F6482C">
        <w:rPr>
          <w:rFonts w:ascii="Garamond" w:hAnsi="Garamond"/>
          <w:sz w:val="24"/>
          <w:szCs w:val="24"/>
        </w:rPr>
        <w:t xml:space="preserve">nebo </w:t>
      </w:r>
      <w:proofErr w:type="spellStart"/>
      <w:r w:rsidR="00815EC4" w:rsidRPr="00F6482C">
        <w:rPr>
          <w:rFonts w:ascii="Garamond" w:hAnsi="Garamond"/>
          <w:sz w:val="24"/>
          <w:szCs w:val="24"/>
        </w:rPr>
        <w:t>ii</w:t>
      </w:r>
      <w:proofErr w:type="spellEnd"/>
      <w:r w:rsidR="00815EC4" w:rsidRPr="00F6482C">
        <w:rPr>
          <w:rFonts w:ascii="Garamond" w:hAnsi="Garamond"/>
          <w:sz w:val="24"/>
          <w:szCs w:val="24"/>
        </w:rPr>
        <w:t>. cenu za řádně realizovanou část Díla sníženou o veškeré již vyfakturované částky</w:t>
      </w:r>
      <w:r w:rsidR="004869CE" w:rsidRPr="00F6482C">
        <w:rPr>
          <w:rFonts w:ascii="Garamond" w:hAnsi="Garamond"/>
          <w:sz w:val="24"/>
          <w:szCs w:val="24"/>
        </w:rPr>
        <w:t xml:space="preserve"> (při postupu podle čl. II. odst. </w:t>
      </w:r>
      <w:r w:rsidR="00153F91" w:rsidRPr="00F6482C">
        <w:rPr>
          <w:rFonts w:ascii="Garamond" w:hAnsi="Garamond"/>
          <w:sz w:val="24"/>
          <w:szCs w:val="24"/>
        </w:rPr>
        <w:t>19</w:t>
      </w:r>
      <w:r w:rsidR="004869CE" w:rsidRPr="00F6482C">
        <w:rPr>
          <w:rFonts w:ascii="Garamond" w:hAnsi="Garamond"/>
          <w:sz w:val="24"/>
          <w:szCs w:val="24"/>
        </w:rPr>
        <w:t>. této Smlouvy)</w:t>
      </w:r>
      <w:r w:rsidR="00807D49" w:rsidRPr="00F6482C">
        <w:rPr>
          <w:rFonts w:ascii="Garamond" w:hAnsi="Garamond"/>
          <w:sz w:val="24"/>
          <w:szCs w:val="24"/>
        </w:rPr>
        <w:t xml:space="preserve">; </w:t>
      </w:r>
      <w:r w:rsidR="00EF328F" w:rsidRPr="00F6482C">
        <w:rPr>
          <w:rFonts w:ascii="Garamond" w:hAnsi="Garamond"/>
          <w:sz w:val="24"/>
          <w:szCs w:val="24"/>
        </w:rPr>
        <w:t xml:space="preserve">vyfakturovaná částka </w:t>
      </w:r>
      <w:r w:rsidR="000D5B44" w:rsidRPr="00F6482C">
        <w:rPr>
          <w:rFonts w:ascii="Garamond" w:hAnsi="Garamond"/>
          <w:sz w:val="24"/>
          <w:szCs w:val="24"/>
        </w:rPr>
        <w:t>musí být</w:t>
      </w:r>
      <w:r w:rsidR="00EF328F" w:rsidRPr="00F6482C">
        <w:rPr>
          <w:rFonts w:ascii="Garamond" w:hAnsi="Garamond"/>
          <w:sz w:val="24"/>
          <w:szCs w:val="24"/>
        </w:rPr>
        <w:t xml:space="preserve"> </w:t>
      </w:r>
      <w:r w:rsidR="000D5B44" w:rsidRPr="00F6482C">
        <w:rPr>
          <w:rFonts w:ascii="Garamond" w:hAnsi="Garamond"/>
          <w:sz w:val="24"/>
          <w:szCs w:val="24"/>
        </w:rPr>
        <w:t xml:space="preserve">ve faktuře </w:t>
      </w:r>
      <w:r w:rsidR="00EF328F" w:rsidRPr="00F6482C">
        <w:rPr>
          <w:rFonts w:ascii="Garamond" w:hAnsi="Garamond"/>
          <w:sz w:val="24"/>
          <w:szCs w:val="24"/>
        </w:rPr>
        <w:t>rozdělena do Skupin,</w:t>
      </w:r>
      <w:r w:rsidR="0035624B" w:rsidRPr="00F6482C">
        <w:rPr>
          <w:rFonts w:ascii="Garamond" w:hAnsi="Garamond"/>
          <w:sz w:val="24"/>
          <w:szCs w:val="24"/>
        </w:rPr>
        <w:t xml:space="preserve"> </w:t>
      </w:r>
      <w:r w:rsidR="00807D49" w:rsidRPr="00F6482C">
        <w:rPr>
          <w:rFonts w:ascii="Garamond" w:hAnsi="Garamond"/>
          <w:sz w:val="24"/>
          <w:szCs w:val="24"/>
        </w:rPr>
        <w:t xml:space="preserve">přílohou </w:t>
      </w:r>
      <w:r w:rsidR="000D5B44" w:rsidRPr="00F6482C">
        <w:rPr>
          <w:rFonts w:ascii="Garamond" w:hAnsi="Garamond"/>
          <w:sz w:val="24"/>
          <w:szCs w:val="24"/>
        </w:rPr>
        <w:t xml:space="preserve">faktury </w:t>
      </w:r>
      <w:r w:rsidR="00807D49" w:rsidRPr="00F6482C">
        <w:rPr>
          <w:rFonts w:ascii="Garamond" w:hAnsi="Garamond"/>
          <w:sz w:val="24"/>
          <w:szCs w:val="24"/>
        </w:rPr>
        <w:t>musí být kopie Objednatelem podepsaného závěrečného zápisu o předání a převzetí Díla</w:t>
      </w:r>
      <w:r w:rsidR="00691B4F" w:rsidRPr="00F6482C">
        <w:rPr>
          <w:rFonts w:ascii="Garamond" w:hAnsi="Garamond"/>
          <w:sz w:val="24"/>
          <w:szCs w:val="24"/>
        </w:rPr>
        <w:t>, popř. realizované části Díla</w:t>
      </w:r>
      <w:r w:rsidR="00807D49" w:rsidRPr="00F6482C">
        <w:rPr>
          <w:rFonts w:ascii="Garamond" w:hAnsi="Garamond"/>
          <w:sz w:val="24"/>
          <w:szCs w:val="24"/>
        </w:rPr>
        <w:t>.</w:t>
      </w:r>
    </w:p>
    <w:p w:rsidR="000552BF" w:rsidRPr="00F6482C" w:rsidRDefault="000552BF" w:rsidP="000552BF">
      <w:pPr>
        <w:spacing w:after="0"/>
        <w:ind w:left="357"/>
        <w:jc w:val="both"/>
        <w:rPr>
          <w:rFonts w:ascii="Garamond" w:hAnsi="Garamond"/>
          <w:sz w:val="24"/>
          <w:szCs w:val="24"/>
        </w:rPr>
      </w:pPr>
      <w:r w:rsidRPr="00F6482C">
        <w:rPr>
          <w:rFonts w:ascii="Garamond" w:hAnsi="Garamond"/>
          <w:sz w:val="24"/>
          <w:szCs w:val="24"/>
        </w:rPr>
        <w:t>Ustanovení § 2611 občanského zákoníku se nepoužije.</w:t>
      </w:r>
    </w:p>
    <w:p w:rsidR="0048430C" w:rsidRPr="00F6482C" w:rsidRDefault="0048430C" w:rsidP="00E96AED">
      <w:pPr>
        <w:spacing w:after="0"/>
        <w:ind w:left="357"/>
        <w:jc w:val="both"/>
        <w:rPr>
          <w:rFonts w:ascii="Garamond" w:hAnsi="Garamond"/>
          <w:sz w:val="24"/>
          <w:szCs w:val="24"/>
        </w:rPr>
      </w:pPr>
      <w:r w:rsidRPr="00F6482C">
        <w:rPr>
          <w:rFonts w:ascii="Garamond" w:hAnsi="Garamond"/>
          <w:sz w:val="24"/>
          <w:szCs w:val="24"/>
        </w:rPr>
        <w:t>V případě, že za účelem realizace Díla nebude třeba provést veškeré předpokládané práce či dodávky, je Zhotovitel povinen fakturované částky odpovídajícím způsobem, tzn. v rozsahu ceny nerealizovaných prací a/nebo dodávek, ponížit</w:t>
      </w:r>
      <w:r w:rsidR="00E96AED" w:rsidRPr="00F6482C">
        <w:rPr>
          <w:rFonts w:ascii="Garamond" w:hAnsi="Garamond"/>
          <w:sz w:val="24"/>
          <w:szCs w:val="24"/>
        </w:rPr>
        <w:t xml:space="preserve"> (v souladu s Výkazem výměr)</w:t>
      </w:r>
      <w:r w:rsidRPr="00F6482C">
        <w:rPr>
          <w:rFonts w:ascii="Garamond" w:hAnsi="Garamond"/>
          <w:sz w:val="24"/>
          <w:szCs w:val="24"/>
        </w:rPr>
        <w:t>.</w:t>
      </w:r>
      <w:r w:rsidR="00E96AED" w:rsidRPr="00F6482C">
        <w:rPr>
          <w:rFonts w:ascii="Garamond" w:hAnsi="Garamond"/>
          <w:sz w:val="24"/>
          <w:szCs w:val="24"/>
        </w:rPr>
        <w:t xml:space="preserve"> V případě, že za účelem realizace Díla bude třeba provést nepředpokládané práce či dodávky (vícepráce), je Zhotovitel oprávněn za tyto vícepráce vyúčtovat cenu odpovídající jednotkov</w:t>
      </w:r>
      <w:r w:rsidR="006C3C73" w:rsidRPr="00F6482C">
        <w:rPr>
          <w:rFonts w:ascii="Garamond" w:hAnsi="Garamond"/>
          <w:sz w:val="24"/>
          <w:szCs w:val="24"/>
        </w:rPr>
        <w:t xml:space="preserve">ým </w:t>
      </w:r>
      <w:r w:rsidR="00767C2C" w:rsidRPr="00F6482C">
        <w:rPr>
          <w:rFonts w:ascii="Garamond" w:hAnsi="Garamond"/>
          <w:sz w:val="24"/>
          <w:szCs w:val="24"/>
        </w:rPr>
        <w:t>cenám</w:t>
      </w:r>
      <w:r w:rsidR="00E96AED" w:rsidRPr="00F6482C">
        <w:rPr>
          <w:rFonts w:ascii="Garamond" w:hAnsi="Garamond"/>
          <w:sz w:val="24"/>
          <w:szCs w:val="24"/>
        </w:rPr>
        <w:t xml:space="preserve"> uveden</w:t>
      </w:r>
      <w:r w:rsidR="006C3C73" w:rsidRPr="00F6482C">
        <w:rPr>
          <w:rFonts w:ascii="Garamond" w:hAnsi="Garamond"/>
          <w:sz w:val="24"/>
          <w:szCs w:val="24"/>
        </w:rPr>
        <w:t>ým</w:t>
      </w:r>
      <w:r w:rsidR="00E96AED" w:rsidRPr="00F6482C">
        <w:rPr>
          <w:rFonts w:ascii="Garamond" w:hAnsi="Garamond"/>
          <w:sz w:val="24"/>
          <w:szCs w:val="24"/>
        </w:rPr>
        <w:t xml:space="preserve"> ve Výkazu výměr.</w:t>
      </w:r>
    </w:p>
    <w:p w:rsidR="00002236" w:rsidRPr="00F6482C" w:rsidRDefault="00807D49"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Objednatel je oprávněn</w:t>
      </w:r>
      <w:r w:rsidR="00002236" w:rsidRPr="00F6482C">
        <w:rPr>
          <w:rFonts w:ascii="Garamond" w:hAnsi="Garamond"/>
          <w:sz w:val="24"/>
          <w:szCs w:val="24"/>
        </w:rPr>
        <w:t>:</w:t>
      </w:r>
    </w:p>
    <w:p w:rsidR="00002236" w:rsidRPr="00F6482C" w:rsidRDefault="00807D49" w:rsidP="00002236">
      <w:pPr>
        <w:pStyle w:val="Odstavecseseznamem"/>
        <w:numPr>
          <w:ilvl w:val="0"/>
          <w:numId w:val="40"/>
        </w:numPr>
        <w:spacing w:after="0"/>
        <w:jc w:val="both"/>
        <w:rPr>
          <w:rFonts w:ascii="Garamond" w:hAnsi="Garamond"/>
          <w:sz w:val="24"/>
          <w:szCs w:val="24"/>
        </w:rPr>
      </w:pPr>
      <w:r w:rsidRPr="00F6482C">
        <w:rPr>
          <w:rFonts w:ascii="Garamond" w:hAnsi="Garamond"/>
          <w:sz w:val="24"/>
          <w:szCs w:val="24"/>
        </w:rPr>
        <w:t>z faktur podle odst</w:t>
      </w:r>
      <w:r w:rsidR="0042575D" w:rsidRPr="00F6482C">
        <w:rPr>
          <w:rFonts w:ascii="Garamond" w:hAnsi="Garamond"/>
          <w:sz w:val="24"/>
          <w:szCs w:val="24"/>
        </w:rPr>
        <w:t>.</w:t>
      </w:r>
      <w:r w:rsidRPr="00F6482C">
        <w:rPr>
          <w:rFonts w:ascii="Garamond" w:hAnsi="Garamond"/>
          <w:sz w:val="24"/>
          <w:szCs w:val="24"/>
        </w:rPr>
        <w:t xml:space="preserve"> 2</w:t>
      </w:r>
      <w:r w:rsidR="0042575D" w:rsidRPr="00F6482C">
        <w:rPr>
          <w:rFonts w:ascii="Garamond" w:hAnsi="Garamond"/>
          <w:sz w:val="24"/>
          <w:szCs w:val="24"/>
        </w:rPr>
        <w:t>.</w:t>
      </w:r>
      <w:r w:rsidRPr="00F6482C">
        <w:rPr>
          <w:rFonts w:ascii="Garamond" w:hAnsi="Garamond"/>
          <w:sz w:val="24"/>
          <w:szCs w:val="24"/>
        </w:rPr>
        <w:t xml:space="preserve"> písm. </w:t>
      </w:r>
      <w:r w:rsidRPr="00F6482C">
        <w:rPr>
          <w:rFonts w:ascii="Garamond" w:hAnsi="Garamond"/>
          <w:sz w:val="24"/>
        </w:rPr>
        <w:t>a)</w:t>
      </w:r>
      <w:r w:rsidR="00002236" w:rsidRPr="00F6482C">
        <w:rPr>
          <w:rFonts w:ascii="Garamond" w:hAnsi="Garamond"/>
          <w:sz w:val="24"/>
        </w:rPr>
        <w:t xml:space="preserve"> a c) až h</w:t>
      </w:r>
      <w:r w:rsidR="00F90943" w:rsidRPr="00F6482C">
        <w:rPr>
          <w:rFonts w:ascii="Garamond" w:hAnsi="Garamond"/>
          <w:sz w:val="24"/>
        </w:rPr>
        <w:t xml:space="preserve">) této Smlouvy </w:t>
      </w:r>
      <w:r w:rsidRPr="00F6482C">
        <w:rPr>
          <w:rFonts w:ascii="Garamond" w:hAnsi="Garamond"/>
          <w:sz w:val="24"/>
          <w:szCs w:val="24"/>
        </w:rPr>
        <w:t>zadržet částku odpovídající 10</w:t>
      </w:r>
      <w:r w:rsidR="00002236" w:rsidRPr="00F6482C">
        <w:rPr>
          <w:rFonts w:ascii="Garamond" w:hAnsi="Garamond"/>
          <w:sz w:val="24"/>
          <w:szCs w:val="24"/>
        </w:rPr>
        <w:t xml:space="preserve"> </w:t>
      </w:r>
      <w:r w:rsidRPr="00F6482C">
        <w:rPr>
          <w:rFonts w:ascii="Garamond" w:hAnsi="Garamond"/>
          <w:sz w:val="24"/>
          <w:szCs w:val="24"/>
        </w:rPr>
        <w:t>% (deseti procentům) vyfakturované částky bez DPH</w:t>
      </w:r>
      <w:r w:rsidR="00002236" w:rsidRPr="00F6482C">
        <w:rPr>
          <w:rFonts w:ascii="Garamond" w:hAnsi="Garamond"/>
          <w:sz w:val="24"/>
          <w:szCs w:val="24"/>
        </w:rPr>
        <w:t>,</w:t>
      </w:r>
    </w:p>
    <w:p w:rsidR="00002236" w:rsidRPr="00F6482C" w:rsidRDefault="00002236" w:rsidP="00002236">
      <w:pPr>
        <w:pStyle w:val="Odstavecseseznamem"/>
        <w:numPr>
          <w:ilvl w:val="0"/>
          <w:numId w:val="40"/>
        </w:numPr>
        <w:spacing w:after="0"/>
        <w:jc w:val="both"/>
        <w:rPr>
          <w:rFonts w:ascii="Garamond" w:hAnsi="Garamond"/>
          <w:sz w:val="24"/>
          <w:szCs w:val="24"/>
        </w:rPr>
      </w:pPr>
      <w:r w:rsidRPr="00F6482C">
        <w:rPr>
          <w:rFonts w:ascii="Garamond" w:hAnsi="Garamond"/>
          <w:sz w:val="24"/>
          <w:szCs w:val="24"/>
        </w:rPr>
        <w:t>z faktur podle odst. 2</w:t>
      </w:r>
      <w:r w:rsidR="00C87352" w:rsidRPr="00F6482C">
        <w:rPr>
          <w:rFonts w:ascii="Garamond" w:hAnsi="Garamond"/>
          <w:sz w:val="24"/>
          <w:szCs w:val="24"/>
        </w:rPr>
        <w:t>.</w:t>
      </w:r>
      <w:r w:rsidRPr="00F6482C">
        <w:rPr>
          <w:rFonts w:ascii="Garamond" w:hAnsi="Garamond"/>
          <w:sz w:val="24"/>
          <w:szCs w:val="24"/>
        </w:rPr>
        <w:t xml:space="preserve"> písm. b) </w:t>
      </w:r>
      <w:r w:rsidR="00F90943" w:rsidRPr="00F6482C">
        <w:rPr>
          <w:rFonts w:ascii="Garamond" w:hAnsi="Garamond"/>
          <w:sz w:val="24"/>
        </w:rPr>
        <w:t xml:space="preserve">této Smlouvy </w:t>
      </w:r>
      <w:r w:rsidRPr="00F6482C">
        <w:rPr>
          <w:rFonts w:ascii="Garamond" w:hAnsi="Garamond"/>
          <w:sz w:val="24"/>
          <w:szCs w:val="24"/>
        </w:rPr>
        <w:t xml:space="preserve">zadržet částku odpovídající 15 % (patnácti procentům) vyfakturované částky bez DPH </w:t>
      </w:r>
      <w:r w:rsidR="00807D49" w:rsidRPr="00F6482C">
        <w:rPr>
          <w:rFonts w:ascii="Garamond" w:hAnsi="Garamond"/>
          <w:sz w:val="24"/>
          <w:szCs w:val="24"/>
        </w:rPr>
        <w:t xml:space="preserve">a </w:t>
      </w:r>
    </w:p>
    <w:p w:rsidR="00002236" w:rsidRPr="00F6482C" w:rsidRDefault="00807D49" w:rsidP="00002236">
      <w:pPr>
        <w:pStyle w:val="Odstavecseseznamem"/>
        <w:numPr>
          <w:ilvl w:val="0"/>
          <w:numId w:val="40"/>
        </w:numPr>
        <w:spacing w:after="0"/>
        <w:jc w:val="both"/>
        <w:rPr>
          <w:rFonts w:ascii="Garamond" w:hAnsi="Garamond"/>
          <w:sz w:val="24"/>
          <w:szCs w:val="24"/>
        </w:rPr>
      </w:pPr>
      <w:r w:rsidRPr="00F6482C">
        <w:rPr>
          <w:rFonts w:ascii="Garamond" w:hAnsi="Garamond"/>
          <w:sz w:val="24"/>
          <w:szCs w:val="24"/>
        </w:rPr>
        <w:t xml:space="preserve">z faktury podle odstavce 2 písm. </w:t>
      </w:r>
      <w:r w:rsidR="00002236" w:rsidRPr="00F6482C">
        <w:rPr>
          <w:rFonts w:ascii="Garamond" w:hAnsi="Garamond"/>
          <w:sz w:val="24"/>
          <w:szCs w:val="24"/>
        </w:rPr>
        <w:t>i</w:t>
      </w:r>
      <w:r w:rsidRPr="00F6482C">
        <w:rPr>
          <w:rFonts w:ascii="Garamond" w:hAnsi="Garamond"/>
          <w:sz w:val="24"/>
          <w:szCs w:val="24"/>
        </w:rPr>
        <w:t xml:space="preserve">) </w:t>
      </w:r>
      <w:r w:rsidR="00F90943" w:rsidRPr="00F6482C">
        <w:rPr>
          <w:rFonts w:ascii="Garamond" w:hAnsi="Garamond"/>
          <w:sz w:val="24"/>
        </w:rPr>
        <w:t xml:space="preserve">této Smlouvy </w:t>
      </w:r>
      <w:r w:rsidRPr="00F6482C">
        <w:rPr>
          <w:rFonts w:ascii="Garamond" w:hAnsi="Garamond"/>
          <w:sz w:val="24"/>
          <w:szCs w:val="24"/>
        </w:rPr>
        <w:t xml:space="preserve">částku odpovídající 5% (pěti procentům) vyfakturované částky bez DPH. </w:t>
      </w:r>
    </w:p>
    <w:p w:rsidR="001B3509" w:rsidRPr="00F6482C" w:rsidRDefault="00002236" w:rsidP="00002236">
      <w:pPr>
        <w:spacing w:after="0"/>
        <w:ind w:left="357"/>
        <w:jc w:val="both"/>
        <w:rPr>
          <w:rFonts w:ascii="Garamond" w:hAnsi="Garamond"/>
          <w:sz w:val="24"/>
          <w:szCs w:val="24"/>
        </w:rPr>
      </w:pPr>
      <w:r w:rsidRPr="00F6482C">
        <w:rPr>
          <w:rFonts w:ascii="Garamond" w:hAnsi="Garamond"/>
          <w:sz w:val="24"/>
          <w:szCs w:val="24"/>
        </w:rPr>
        <w:t xml:space="preserve">Objednatel uvolní Zhotoviteli třetinu </w:t>
      </w:r>
      <w:r w:rsidR="001A4B65" w:rsidRPr="00F6482C">
        <w:rPr>
          <w:rFonts w:ascii="Garamond" w:hAnsi="Garamond"/>
          <w:sz w:val="24"/>
          <w:szCs w:val="24"/>
        </w:rPr>
        <w:t xml:space="preserve">z části ceny prací na příslušném </w:t>
      </w:r>
      <w:r w:rsidR="00F90943" w:rsidRPr="00F6482C">
        <w:rPr>
          <w:rFonts w:ascii="Garamond" w:hAnsi="Garamond"/>
          <w:sz w:val="24"/>
          <w:szCs w:val="24"/>
        </w:rPr>
        <w:t>P</w:t>
      </w:r>
      <w:r w:rsidR="001A4B65" w:rsidRPr="00F6482C">
        <w:rPr>
          <w:rFonts w:ascii="Garamond" w:hAnsi="Garamond"/>
          <w:sz w:val="24"/>
          <w:szCs w:val="24"/>
        </w:rPr>
        <w:t>roduktovodu</w:t>
      </w:r>
      <w:r w:rsidRPr="00F6482C">
        <w:rPr>
          <w:rFonts w:ascii="Garamond" w:hAnsi="Garamond"/>
          <w:sz w:val="24"/>
          <w:szCs w:val="24"/>
        </w:rPr>
        <w:t xml:space="preserve"> zadržené z faktur podle </w:t>
      </w:r>
      <w:r w:rsidR="00F90943" w:rsidRPr="00F6482C">
        <w:rPr>
          <w:rFonts w:ascii="Garamond" w:hAnsi="Garamond"/>
          <w:sz w:val="24"/>
          <w:szCs w:val="24"/>
        </w:rPr>
        <w:t xml:space="preserve">čl. III. odst. </w:t>
      </w:r>
      <w:r w:rsidRPr="00F6482C">
        <w:rPr>
          <w:rFonts w:ascii="Garamond" w:hAnsi="Garamond"/>
          <w:sz w:val="24"/>
          <w:szCs w:val="24"/>
        </w:rPr>
        <w:t>2</w:t>
      </w:r>
      <w:r w:rsidR="001A4B65" w:rsidRPr="00F6482C">
        <w:rPr>
          <w:rFonts w:ascii="Garamond" w:hAnsi="Garamond"/>
          <w:sz w:val="24"/>
          <w:szCs w:val="24"/>
        </w:rPr>
        <w:t>.</w:t>
      </w:r>
      <w:r w:rsidRPr="00F6482C">
        <w:rPr>
          <w:rFonts w:ascii="Garamond" w:hAnsi="Garamond"/>
          <w:sz w:val="24"/>
          <w:szCs w:val="24"/>
        </w:rPr>
        <w:t xml:space="preserve"> písm. b) </w:t>
      </w:r>
      <w:r w:rsidR="00F90943" w:rsidRPr="00F6482C">
        <w:rPr>
          <w:rFonts w:ascii="Garamond" w:hAnsi="Garamond"/>
          <w:sz w:val="24"/>
          <w:szCs w:val="24"/>
        </w:rPr>
        <w:t xml:space="preserve">této Smlouvy </w:t>
      </w:r>
      <w:r w:rsidR="001A4B65" w:rsidRPr="00F6482C">
        <w:rPr>
          <w:rFonts w:ascii="Garamond" w:hAnsi="Garamond"/>
          <w:sz w:val="24"/>
          <w:szCs w:val="24"/>
        </w:rPr>
        <w:t xml:space="preserve">vždy </w:t>
      </w:r>
      <w:r w:rsidRPr="00F6482C">
        <w:rPr>
          <w:rFonts w:ascii="Garamond" w:hAnsi="Garamond"/>
          <w:sz w:val="24"/>
          <w:szCs w:val="24"/>
        </w:rPr>
        <w:t>současně s</w:t>
      </w:r>
      <w:r w:rsidR="001A4B65" w:rsidRPr="00F6482C">
        <w:rPr>
          <w:rFonts w:ascii="Garamond" w:hAnsi="Garamond"/>
          <w:sz w:val="24"/>
          <w:szCs w:val="24"/>
        </w:rPr>
        <w:t xml:space="preserve">e zaplacením odpovídajících faktur podle </w:t>
      </w:r>
      <w:r w:rsidR="00F90943" w:rsidRPr="00F6482C">
        <w:rPr>
          <w:rFonts w:ascii="Garamond" w:hAnsi="Garamond"/>
          <w:sz w:val="24"/>
          <w:szCs w:val="24"/>
        </w:rPr>
        <w:t xml:space="preserve">čl. III. odst. </w:t>
      </w:r>
      <w:r w:rsidR="001A4B65" w:rsidRPr="00F6482C">
        <w:rPr>
          <w:rFonts w:ascii="Garamond" w:hAnsi="Garamond"/>
          <w:sz w:val="24"/>
          <w:szCs w:val="24"/>
        </w:rPr>
        <w:t>2</w:t>
      </w:r>
      <w:r w:rsidR="00C87352" w:rsidRPr="00F6482C">
        <w:rPr>
          <w:rFonts w:ascii="Garamond" w:hAnsi="Garamond"/>
          <w:sz w:val="24"/>
          <w:szCs w:val="24"/>
        </w:rPr>
        <w:t>.</w:t>
      </w:r>
      <w:r w:rsidR="001A4B65" w:rsidRPr="00F6482C">
        <w:rPr>
          <w:rFonts w:ascii="Garamond" w:hAnsi="Garamond"/>
          <w:sz w:val="24"/>
          <w:szCs w:val="24"/>
        </w:rPr>
        <w:t xml:space="preserve"> písm. c) až h)</w:t>
      </w:r>
      <w:r w:rsidR="00F90943" w:rsidRPr="00F6482C">
        <w:rPr>
          <w:rFonts w:ascii="Garamond" w:hAnsi="Garamond"/>
          <w:sz w:val="24"/>
          <w:szCs w:val="24"/>
        </w:rPr>
        <w:t xml:space="preserve"> této Smlouvy</w:t>
      </w:r>
      <w:r w:rsidR="001A4B65" w:rsidRPr="00F6482C">
        <w:rPr>
          <w:rFonts w:ascii="Garamond" w:hAnsi="Garamond"/>
          <w:sz w:val="24"/>
          <w:szCs w:val="24"/>
        </w:rPr>
        <w:t xml:space="preserve">, tedy např. pokud bude Objednatel hradit fakturu podle </w:t>
      </w:r>
      <w:r w:rsidR="00F90943" w:rsidRPr="00F6482C">
        <w:rPr>
          <w:rFonts w:ascii="Garamond" w:hAnsi="Garamond"/>
          <w:sz w:val="24"/>
          <w:szCs w:val="24"/>
        </w:rPr>
        <w:t xml:space="preserve">čl. III. odst. </w:t>
      </w:r>
      <w:r w:rsidR="001A4B65" w:rsidRPr="00F6482C">
        <w:rPr>
          <w:rFonts w:ascii="Garamond" w:hAnsi="Garamond"/>
          <w:sz w:val="24"/>
          <w:szCs w:val="24"/>
        </w:rPr>
        <w:t xml:space="preserve">2. písm. f) </w:t>
      </w:r>
      <w:r w:rsidR="00F90943" w:rsidRPr="00F6482C">
        <w:rPr>
          <w:rFonts w:ascii="Garamond" w:hAnsi="Garamond"/>
          <w:sz w:val="24"/>
          <w:szCs w:val="24"/>
        </w:rPr>
        <w:t xml:space="preserve">této Smlouvy </w:t>
      </w:r>
      <w:r w:rsidR="001A4B65" w:rsidRPr="00F6482C">
        <w:rPr>
          <w:rFonts w:ascii="Garamond" w:hAnsi="Garamond"/>
          <w:sz w:val="24"/>
          <w:szCs w:val="24"/>
        </w:rPr>
        <w:t xml:space="preserve">vztahující se k průmyslovému vodovodu PVN I, současně uvolní Zhotoviteli třetinu z části ceny prací na tomto </w:t>
      </w:r>
      <w:r w:rsidR="00CA1F8A">
        <w:rPr>
          <w:rFonts w:ascii="Garamond" w:hAnsi="Garamond"/>
          <w:sz w:val="24"/>
          <w:szCs w:val="24"/>
        </w:rPr>
        <w:t>Produktovodu</w:t>
      </w:r>
      <w:r w:rsidR="001A4B65" w:rsidRPr="00F6482C">
        <w:rPr>
          <w:rFonts w:ascii="Garamond" w:hAnsi="Garamond"/>
          <w:sz w:val="24"/>
          <w:szCs w:val="24"/>
        </w:rPr>
        <w:t xml:space="preserve"> zadržené z faktur podle</w:t>
      </w:r>
      <w:r w:rsidR="00F90943" w:rsidRPr="00F6482C">
        <w:rPr>
          <w:rFonts w:ascii="Garamond" w:hAnsi="Garamond"/>
          <w:sz w:val="24"/>
          <w:szCs w:val="24"/>
        </w:rPr>
        <w:t xml:space="preserve"> čl. III.</w:t>
      </w:r>
      <w:r w:rsidR="001A4B65" w:rsidRPr="00F6482C">
        <w:rPr>
          <w:rFonts w:ascii="Garamond" w:hAnsi="Garamond"/>
          <w:sz w:val="24"/>
          <w:szCs w:val="24"/>
        </w:rPr>
        <w:t xml:space="preserve"> odst. 2. písm. b)</w:t>
      </w:r>
      <w:r w:rsidR="00F90943" w:rsidRPr="00F6482C">
        <w:rPr>
          <w:rFonts w:ascii="Garamond" w:hAnsi="Garamond"/>
          <w:sz w:val="24"/>
          <w:szCs w:val="24"/>
        </w:rPr>
        <w:t xml:space="preserve"> této Smlouvy</w:t>
      </w:r>
      <w:r w:rsidR="001A4B65" w:rsidRPr="00F6482C">
        <w:rPr>
          <w:rFonts w:ascii="Garamond" w:hAnsi="Garamond"/>
          <w:sz w:val="24"/>
          <w:szCs w:val="24"/>
        </w:rPr>
        <w:t xml:space="preserve">. </w:t>
      </w:r>
    </w:p>
    <w:p w:rsidR="001B3509" w:rsidRPr="00F6482C" w:rsidRDefault="00807D49" w:rsidP="00002236">
      <w:pPr>
        <w:spacing w:after="0"/>
        <w:ind w:left="357"/>
        <w:jc w:val="both"/>
        <w:rPr>
          <w:rFonts w:ascii="Garamond" w:hAnsi="Garamond"/>
          <w:sz w:val="24"/>
          <w:szCs w:val="24"/>
        </w:rPr>
      </w:pPr>
      <w:r w:rsidRPr="00F6482C">
        <w:rPr>
          <w:rFonts w:ascii="Garamond" w:hAnsi="Garamond"/>
          <w:sz w:val="24"/>
          <w:szCs w:val="24"/>
        </w:rPr>
        <w:t xml:space="preserve">Objednatel </w:t>
      </w:r>
      <w:r w:rsidR="001B3509" w:rsidRPr="00F6482C">
        <w:rPr>
          <w:rFonts w:ascii="Garamond" w:hAnsi="Garamond"/>
          <w:sz w:val="24"/>
          <w:szCs w:val="24"/>
        </w:rPr>
        <w:t xml:space="preserve">dále </w:t>
      </w:r>
      <w:r w:rsidRPr="00F6482C">
        <w:rPr>
          <w:rFonts w:ascii="Garamond" w:hAnsi="Garamond"/>
          <w:sz w:val="24"/>
          <w:szCs w:val="24"/>
        </w:rPr>
        <w:t xml:space="preserve">uvolní Zhotoviteli polovinu </w:t>
      </w:r>
      <w:r w:rsidR="00A76236" w:rsidRPr="00F6482C">
        <w:rPr>
          <w:rFonts w:ascii="Garamond" w:hAnsi="Garamond"/>
          <w:sz w:val="24"/>
          <w:szCs w:val="24"/>
        </w:rPr>
        <w:t>částky zadržené</w:t>
      </w:r>
      <w:r w:rsidRPr="00F6482C">
        <w:rPr>
          <w:rFonts w:ascii="Garamond" w:hAnsi="Garamond"/>
          <w:sz w:val="24"/>
          <w:szCs w:val="24"/>
        </w:rPr>
        <w:t xml:space="preserve"> z faktur podle </w:t>
      </w:r>
      <w:r w:rsidR="00F90943" w:rsidRPr="00F6482C">
        <w:rPr>
          <w:rFonts w:ascii="Garamond" w:hAnsi="Garamond"/>
          <w:sz w:val="24"/>
          <w:szCs w:val="24"/>
        </w:rPr>
        <w:t xml:space="preserve">čl. III. odst. </w:t>
      </w:r>
      <w:r w:rsidRPr="00F6482C">
        <w:rPr>
          <w:rFonts w:ascii="Garamond" w:hAnsi="Garamond"/>
          <w:sz w:val="24"/>
          <w:szCs w:val="24"/>
        </w:rPr>
        <w:t>2</w:t>
      </w:r>
      <w:r w:rsidR="00C87352" w:rsidRPr="00F6482C">
        <w:rPr>
          <w:rFonts w:ascii="Garamond" w:hAnsi="Garamond"/>
          <w:sz w:val="24"/>
          <w:szCs w:val="24"/>
        </w:rPr>
        <w:t>.</w:t>
      </w:r>
      <w:r w:rsidRPr="00F6482C">
        <w:rPr>
          <w:rFonts w:ascii="Garamond" w:hAnsi="Garamond"/>
          <w:sz w:val="24"/>
          <w:szCs w:val="24"/>
        </w:rPr>
        <w:t xml:space="preserve"> písm. </w:t>
      </w:r>
      <w:r w:rsidRPr="00F6482C">
        <w:rPr>
          <w:rFonts w:ascii="Garamond" w:hAnsi="Garamond"/>
          <w:sz w:val="24"/>
        </w:rPr>
        <w:t xml:space="preserve">a) </w:t>
      </w:r>
      <w:r w:rsidR="001B3509" w:rsidRPr="00F6482C">
        <w:rPr>
          <w:rFonts w:ascii="Garamond" w:hAnsi="Garamond"/>
          <w:sz w:val="24"/>
        </w:rPr>
        <w:t>a c</w:t>
      </w:r>
      <w:r w:rsidR="00F90943" w:rsidRPr="00F6482C">
        <w:rPr>
          <w:rFonts w:ascii="Garamond" w:hAnsi="Garamond"/>
          <w:sz w:val="24"/>
        </w:rPr>
        <w:t>)</w:t>
      </w:r>
      <w:r w:rsidR="001B3509" w:rsidRPr="00F6482C">
        <w:rPr>
          <w:rFonts w:ascii="Garamond" w:hAnsi="Garamond"/>
          <w:sz w:val="24"/>
        </w:rPr>
        <w:t xml:space="preserve"> </w:t>
      </w:r>
      <w:r w:rsidRPr="00F6482C">
        <w:rPr>
          <w:rFonts w:ascii="Garamond" w:hAnsi="Garamond"/>
          <w:sz w:val="24"/>
        </w:rPr>
        <w:t>až</w:t>
      </w:r>
      <w:r w:rsidRPr="00F6482C">
        <w:rPr>
          <w:rFonts w:ascii="Garamond" w:hAnsi="Garamond"/>
          <w:sz w:val="24"/>
          <w:szCs w:val="24"/>
        </w:rPr>
        <w:t xml:space="preserve"> </w:t>
      </w:r>
      <w:r w:rsidR="001B3509" w:rsidRPr="00F6482C">
        <w:rPr>
          <w:rFonts w:ascii="Garamond" w:hAnsi="Garamond"/>
          <w:sz w:val="24"/>
          <w:szCs w:val="24"/>
        </w:rPr>
        <w:t>h</w:t>
      </w:r>
      <w:r w:rsidRPr="00F6482C">
        <w:rPr>
          <w:rFonts w:ascii="Garamond" w:hAnsi="Garamond"/>
          <w:sz w:val="24"/>
          <w:szCs w:val="24"/>
        </w:rPr>
        <w:t xml:space="preserve">) </w:t>
      </w:r>
      <w:r w:rsidR="00F90943" w:rsidRPr="00F6482C">
        <w:rPr>
          <w:rFonts w:ascii="Garamond" w:hAnsi="Garamond"/>
          <w:sz w:val="24"/>
          <w:szCs w:val="24"/>
        </w:rPr>
        <w:t xml:space="preserve">této Smlouvy </w:t>
      </w:r>
      <w:r w:rsidR="001B3509" w:rsidRPr="00F6482C">
        <w:rPr>
          <w:rFonts w:ascii="Garamond" w:hAnsi="Garamond"/>
          <w:sz w:val="24"/>
          <w:szCs w:val="24"/>
        </w:rPr>
        <w:t xml:space="preserve">a (druhou) třetinu částky zadržené z faktur podle </w:t>
      </w:r>
      <w:r w:rsidR="00F90943" w:rsidRPr="00F6482C">
        <w:rPr>
          <w:rFonts w:ascii="Garamond" w:hAnsi="Garamond"/>
          <w:sz w:val="24"/>
          <w:szCs w:val="24"/>
        </w:rPr>
        <w:t xml:space="preserve">čl. III. odst. </w:t>
      </w:r>
      <w:r w:rsidR="001B3509" w:rsidRPr="00F6482C">
        <w:rPr>
          <w:rFonts w:ascii="Garamond" w:hAnsi="Garamond"/>
          <w:sz w:val="24"/>
          <w:szCs w:val="24"/>
        </w:rPr>
        <w:t xml:space="preserve">2. písm. b) </w:t>
      </w:r>
      <w:r w:rsidR="00F90943" w:rsidRPr="00F6482C">
        <w:rPr>
          <w:rFonts w:ascii="Garamond" w:hAnsi="Garamond"/>
          <w:sz w:val="24"/>
          <w:szCs w:val="24"/>
        </w:rPr>
        <w:t xml:space="preserve">této Smlouvy </w:t>
      </w:r>
      <w:r w:rsidR="00CE0542" w:rsidRPr="00F6482C">
        <w:rPr>
          <w:rFonts w:ascii="Garamond" w:hAnsi="Garamond"/>
          <w:sz w:val="24"/>
        </w:rPr>
        <w:t>do 30 (třiceti) dnů</w:t>
      </w:r>
      <w:r w:rsidR="00CE0542" w:rsidRPr="00F6482C">
        <w:rPr>
          <w:rFonts w:ascii="Garamond" w:hAnsi="Garamond"/>
          <w:sz w:val="24"/>
          <w:szCs w:val="24"/>
        </w:rPr>
        <w:t xml:space="preserve"> ode dne</w:t>
      </w:r>
      <w:r w:rsidR="002A7287" w:rsidRPr="00F6482C">
        <w:rPr>
          <w:rFonts w:ascii="Garamond" w:hAnsi="Garamond"/>
          <w:sz w:val="24"/>
          <w:szCs w:val="24"/>
        </w:rPr>
        <w:t>, v němž</w:t>
      </w:r>
      <w:r w:rsidR="0057012D" w:rsidRPr="00F6482C">
        <w:rPr>
          <w:rFonts w:ascii="Garamond" w:hAnsi="Garamond"/>
          <w:sz w:val="24"/>
          <w:szCs w:val="24"/>
        </w:rPr>
        <w:t xml:space="preserve"> </w:t>
      </w:r>
      <w:r w:rsidR="00CE0542" w:rsidRPr="00F6482C">
        <w:rPr>
          <w:rFonts w:ascii="Garamond" w:hAnsi="Garamond"/>
          <w:sz w:val="24"/>
          <w:szCs w:val="24"/>
        </w:rPr>
        <w:t xml:space="preserve">dojde k převzetí </w:t>
      </w:r>
      <w:r w:rsidR="0057012D" w:rsidRPr="00F6482C">
        <w:rPr>
          <w:rFonts w:ascii="Garamond" w:hAnsi="Garamond"/>
          <w:sz w:val="24"/>
          <w:szCs w:val="24"/>
        </w:rPr>
        <w:t xml:space="preserve">i. </w:t>
      </w:r>
      <w:r w:rsidR="00CE0542" w:rsidRPr="00F6482C">
        <w:rPr>
          <w:rFonts w:ascii="Garamond" w:hAnsi="Garamond"/>
          <w:sz w:val="24"/>
          <w:szCs w:val="24"/>
        </w:rPr>
        <w:t xml:space="preserve">celého řádně dokončeného Díla, nebo </w:t>
      </w:r>
      <w:proofErr w:type="spellStart"/>
      <w:r w:rsidR="00CE0542" w:rsidRPr="00F6482C">
        <w:rPr>
          <w:rFonts w:ascii="Garamond" w:hAnsi="Garamond"/>
          <w:sz w:val="24"/>
          <w:szCs w:val="24"/>
        </w:rPr>
        <w:t>ii</w:t>
      </w:r>
      <w:proofErr w:type="spellEnd"/>
      <w:r w:rsidR="00CE0542" w:rsidRPr="00F6482C">
        <w:rPr>
          <w:rFonts w:ascii="Garamond" w:hAnsi="Garamond"/>
          <w:sz w:val="24"/>
          <w:szCs w:val="24"/>
        </w:rPr>
        <w:t xml:space="preserve">. </w:t>
      </w:r>
      <w:r w:rsidR="0057012D" w:rsidRPr="00F6482C">
        <w:rPr>
          <w:rFonts w:ascii="Garamond" w:hAnsi="Garamond"/>
          <w:sz w:val="24"/>
          <w:szCs w:val="24"/>
        </w:rPr>
        <w:t xml:space="preserve">realizované části Díla v souladu s čl. II. odst. </w:t>
      </w:r>
      <w:r w:rsidR="00F90943" w:rsidRPr="00F6482C">
        <w:rPr>
          <w:rFonts w:ascii="Garamond" w:hAnsi="Garamond"/>
          <w:sz w:val="24"/>
          <w:szCs w:val="24"/>
        </w:rPr>
        <w:t>19</w:t>
      </w:r>
      <w:r w:rsidR="0057012D" w:rsidRPr="00F6482C">
        <w:rPr>
          <w:rFonts w:ascii="Garamond" w:hAnsi="Garamond"/>
          <w:sz w:val="24"/>
          <w:szCs w:val="24"/>
        </w:rPr>
        <w:t>. této Smlouvy</w:t>
      </w:r>
      <w:r w:rsidR="00CE0542" w:rsidRPr="00F6482C">
        <w:rPr>
          <w:rFonts w:ascii="Garamond" w:hAnsi="Garamond"/>
          <w:sz w:val="24"/>
          <w:szCs w:val="24"/>
        </w:rPr>
        <w:t xml:space="preserve">. </w:t>
      </w:r>
    </w:p>
    <w:p w:rsidR="00807D49" w:rsidRPr="00F6482C" w:rsidRDefault="0057012D" w:rsidP="00002236">
      <w:pPr>
        <w:spacing w:after="0"/>
        <w:ind w:left="357"/>
        <w:jc w:val="both"/>
        <w:rPr>
          <w:rFonts w:ascii="Garamond" w:hAnsi="Garamond"/>
          <w:sz w:val="24"/>
          <w:szCs w:val="24"/>
        </w:rPr>
      </w:pPr>
      <w:r w:rsidRPr="00F6482C">
        <w:rPr>
          <w:rFonts w:ascii="Garamond" w:hAnsi="Garamond"/>
          <w:sz w:val="24"/>
          <w:szCs w:val="24"/>
        </w:rPr>
        <w:t>C</w:t>
      </w:r>
      <w:r w:rsidR="00A76236" w:rsidRPr="00F6482C">
        <w:rPr>
          <w:rFonts w:ascii="Garamond" w:hAnsi="Garamond"/>
          <w:sz w:val="24"/>
          <w:szCs w:val="24"/>
        </w:rPr>
        <w:t>elou</w:t>
      </w:r>
      <w:r w:rsidR="00A40FB9" w:rsidRPr="00F6482C">
        <w:rPr>
          <w:rFonts w:ascii="Garamond" w:hAnsi="Garamond"/>
          <w:sz w:val="24"/>
          <w:szCs w:val="24"/>
        </w:rPr>
        <w:t xml:space="preserve"> zbývající zadrženou částku </w:t>
      </w:r>
      <w:r w:rsidR="00AC11E6" w:rsidRPr="00F6482C">
        <w:rPr>
          <w:rFonts w:ascii="Garamond" w:hAnsi="Garamond"/>
          <w:sz w:val="24"/>
          <w:szCs w:val="24"/>
        </w:rPr>
        <w:t>uvolní Obje</w:t>
      </w:r>
      <w:r w:rsidRPr="00F6482C">
        <w:rPr>
          <w:rFonts w:ascii="Garamond" w:hAnsi="Garamond"/>
          <w:sz w:val="24"/>
          <w:szCs w:val="24"/>
        </w:rPr>
        <w:t>d</w:t>
      </w:r>
      <w:r w:rsidR="00AC11E6" w:rsidRPr="00F6482C">
        <w:rPr>
          <w:rFonts w:ascii="Garamond" w:hAnsi="Garamond"/>
          <w:sz w:val="24"/>
          <w:szCs w:val="24"/>
        </w:rPr>
        <w:t>n</w:t>
      </w:r>
      <w:r w:rsidRPr="00F6482C">
        <w:rPr>
          <w:rFonts w:ascii="Garamond" w:hAnsi="Garamond"/>
          <w:sz w:val="24"/>
          <w:szCs w:val="24"/>
        </w:rPr>
        <w:t xml:space="preserve">atel Zhotoviteli </w:t>
      </w:r>
      <w:r w:rsidR="00CE0542" w:rsidRPr="00F6482C">
        <w:rPr>
          <w:rFonts w:ascii="Garamond" w:hAnsi="Garamond"/>
          <w:sz w:val="24"/>
          <w:szCs w:val="24"/>
        </w:rPr>
        <w:t xml:space="preserve">do 30 (třiceti) dnů </w:t>
      </w:r>
      <w:r w:rsidR="00A76236" w:rsidRPr="00F6482C">
        <w:rPr>
          <w:rFonts w:ascii="Garamond" w:hAnsi="Garamond"/>
          <w:sz w:val="24"/>
          <w:szCs w:val="24"/>
        </w:rPr>
        <w:t xml:space="preserve">ode dne, v němž </w:t>
      </w:r>
      <w:r w:rsidR="00CE0542" w:rsidRPr="00F6482C">
        <w:rPr>
          <w:rFonts w:ascii="Garamond" w:hAnsi="Garamond"/>
          <w:sz w:val="24"/>
          <w:szCs w:val="24"/>
        </w:rPr>
        <w:t>uplyn</w:t>
      </w:r>
      <w:r w:rsidR="000A7006" w:rsidRPr="00F6482C">
        <w:rPr>
          <w:rFonts w:ascii="Garamond" w:hAnsi="Garamond"/>
          <w:sz w:val="24"/>
          <w:szCs w:val="24"/>
        </w:rPr>
        <w:t>e</w:t>
      </w:r>
      <w:r w:rsidR="00CE0542" w:rsidRPr="00F6482C">
        <w:rPr>
          <w:rFonts w:ascii="Garamond" w:hAnsi="Garamond"/>
          <w:sz w:val="24"/>
          <w:szCs w:val="24"/>
        </w:rPr>
        <w:t xml:space="preserve"> záruční dob</w:t>
      </w:r>
      <w:r w:rsidR="000A7006" w:rsidRPr="00F6482C">
        <w:rPr>
          <w:rFonts w:ascii="Garamond" w:hAnsi="Garamond"/>
          <w:sz w:val="24"/>
          <w:szCs w:val="24"/>
        </w:rPr>
        <w:t>a</w:t>
      </w:r>
      <w:r w:rsidR="00CE0542" w:rsidRPr="00F6482C">
        <w:rPr>
          <w:rFonts w:ascii="Garamond" w:hAnsi="Garamond"/>
          <w:sz w:val="24"/>
          <w:szCs w:val="24"/>
        </w:rPr>
        <w:t xml:space="preserve"> </w:t>
      </w:r>
      <w:r w:rsidR="000A7006" w:rsidRPr="00F6482C">
        <w:rPr>
          <w:rFonts w:ascii="Garamond" w:hAnsi="Garamond"/>
          <w:sz w:val="24"/>
          <w:szCs w:val="24"/>
        </w:rPr>
        <w:t>sjednaná</w:t>
      </w:r>
      <w:r w:rsidR="00CE0542" w:rsidRPr="00F6482C">
        <w:rPr>
          <w:rFonts w:ascii="Garamond" w:hAnsi="Garamond"/>
          <w:sz w:val="24"/>
          <w:szCs w:val="24"/>
        </w:rPr>
        <w:t xml:space="preserve"> v čl. IV. této Smlouvy</w:t>
      </w:r>
      <w:r w:rsidR="001B3509" w:rsidRPr="00F6482C">
        <w:rPr>
          <w:rFonts w:ascii="Garamond" w:hAnsi="Garamond"/>
          <w:sz w:val="24"/>
          <w:szCs w:val="24"/>
        </w:rPr>
        <w:t xml:space="preserve"> ve vztahu k poslednímu z</w:t>
      </w:r>
      <w:r w:rsidR="00241056" w:rsidRPr="00F6482C">
        <w:rPr>
          <w:rFonts w:ascii="Garamond" w:hAnsi="Garamond"/>
          <w:sz w:val="24"/>
          <w:szCs w:val="24"/>
        </w:rPr>
        <w:t xml:space="preserve"> přepojených </w:t>
      </w:r>
      <w:r w:rsidR="00F90943" w:rsidRPr="00F6482C">
        <w:rPr>
          <w:rFonts w:ascii="Garamond" w:hAnsi="Garamond"/>
          <w:sz w:val="24"/>
          <w:szCs w:val="24"/>
        </w:rPr>
        <w:t>P</w:t>
      </w:r>
      <w:r w:rsidR="001B3509" w:rsidRPr="00F6482C">
        <w:rPr>
          <w:rFonts w:ascii="Garamond" w:hAnsi="Garamond"/>
          <w:sz w:val="24"/>
          <w:szCs w:val="24"/>
        </w:rPr>
        <w:t>roduktovodů</w:t>
      </w:r>
      <w:r w:rsidR="00055288" w:rsidRPr="00F6482C">
        <w:rPr>
          <w:rFonts w:ascii="Garamond" w:hAnsi="Garamond"/>
          <w:sz w:val="24"/>
          <w:szCs w:val="24"/>
        </w:rPr>
        <w:t>, popř. ve vztahu k realizované části Díla převzaté podle čl. II. odst. 19. této Smlouvy, pokud již po je</w:t>
      </w:r>
      <w:r w:rsidR="00CA1F8A">
        <w:rPr>
          <w:rFonts w:ascii="Garamond" w:hAnsi="Garamond"/>
          <w:sz w:val="24"/>
          <w:szCs w:val="24"/>
        </w:rPr>
        <w:t>jím</w:t>
      </w:r>
      <w:r w:rsidR="00055288" w:rsidRPr="00F6482C">
        <w:rPr>
          <w:rFonts w:ascii="Garamond" w:hAnsi="Garamond"/>
          <w:sz w:val="24"/>
          <w:szCs w:val="24"/>
        </w:rPr>
        <w:t xml:space="preserve"> převzetí nebylo žádné Přepojení realizováno</w:t>
      </w:r>
      <w:r w:rsidR="00CE0542" w:rsidRPr="00F6482C">
        <w:rPr>
          <w:rFonts w:ascii="Garamond" w:hAnsi="Garamond"/>
          <w:sz w:val="24"/>
          <w:szCs w:val="24"/>
        </w:rPr>
        <w:t xml:space="preserve">. </w:t>
      </w:r>
      <w:r w:rsidR="00A76236" w:rsidRPr="00F6482C">
        <w:rPr>
          <w:rFonts w:ascii="Garamond" w:hAnsi="Garamond"/>
          <w:sz w:val="24"/>
          <w:szCs w:val="24"/>
        </w:rPr>
        <w:t xml:space="preserve">Zbývající </w:t>
      </w:r>
      <w:r w:rsidR="000A7006" w:rsidRPr="00F6482C">
        <w:rPr>
          <w:rFonts w:ascii="Garamond" w:hAnsi="Garamond"/>
          <w:sz w:val="24"/>
          <w:szCs w:val="24"/>
        </w:rPr>
        <w:t>zadržená částka</w:t>
      </w:r>
      <w:r w:rsidR="00A76236" w:rsidRPr="00F6482C">
        <w:rPr>
          <w:rFonts w:ascii="Garamond" w:hAnsi="Garamond"/>
          <w:sz w:val="24"/>
          <w:szCs w:val="24"/>
        </w:rPr>
        <w:t xml:space="preserve"> dle předchozí věty </w:t>
      </w:r>
      <w:r w:rsidR="000A7006" w:rsidRPr="00F6482C">
        <w:rPr>
          <w:rFonts w:ascii="Garamond" w:hAnsi="Garamond"/>
          <w:sz w:val="24"/>
          <w:szCs w:val="24"/>
        </w:rPr>
        <w:t xml:space="preserve">(dále jen </w:t>
      </w:r>
      <w:r w:rsidR="000A7006" w:rsidRPr="00F6482C">
        <w:rPr>
          <w:rFonts w:ascii="Garamond" w:hAnsi="Garamond"/>
          <w:b/>
          <w:sz w:val="24"/>
          <w:szCs w:val="24"/>
        </w:rPr>
        <w:t>„</w:t>
      </w:r>
      <w:r w:rsidR="000A7006" w:rsidRPr="00F6482C">
        <w:rPr>
          <w:rFonts w:ascii="Garamond" w:hAnsi="Garamond"/>
          <w:b/>
          <w:sz w:val="24"/>
        </w:rPr>
        <w:t>Záruční pozastávka</w:t>
      </w:r>
      <w:r w:rsidR="000A7006" w:rsidRPr="00F6482C">
        <w:rPr>
          <w:rFonts w:ascii="Garamond" w:hAnsi="Garamond"/>
          <w:b/>
          <w:sz w:val="24"/>
          <w:szCs w:val="24"/>
        </w:rPr>
        <w:t>“</w:t>
      </w:r>
      <w:r w:rsidR="000A7006" w:rsidRPr="00F6482C">
        <w:rPr>
          <w:rFonts w:ascii="Garamond" w:hAnsi="Garamond"/>
          <w:sz w:val="24"/>
          <w:szCs w:val="24"/>
        </w:rPr>
        <w:t xml:space="preserve">) </w:t>
      </w:r>
      <w:r w:rsidR="00A76236" w:rsidRPr="00F6482C">
        <w:rPr>
          <w:rFonts w:ascii="Garamond" w:hAnsi="Garamond"/>
          <w:sz w:val="24"/>
          <w:szCs w:val="24"/>
        </w:rPr>
        <w:t xml:space="preserve">může být </w:t>
      </w:r>
      <w:r w:rsidR="00A76236" w:rsidRPr="00F6482C">
        <w:rPr>
          <w:rFonts w:ascii="Garamond" w:hAnsi="Garamond"/>
          <w:sz w:val="24"/>
          <w:szCs w:val="24"/>
        </w:rPr>
        <w:lastRenderedPageBreak/>
        <w:t>nahrazen</w:t>
      </w:r>
      <w:r w:rsidR="000A7006" w:rsidRPr="00F6482C">
        <w:rPr>
          <w:rFonts w:ascii="Garamond" w:hAnsi="Garamond"/>
          <w:sz w:val="24"/>
          <w:szCs w:val="24"/>
        </w:rPr>
        <w:t>a</w:t>
      </w:r>
      <w:r w:rsidR="00A76236" w:rsidRPr="00F6482C">
        <w:rPr>
          <w:rFonts w:ascii="Garamond" w:hAnsi="Garamond"/>
          <w:sz w:val="24"/>
          <w:szCs w:val="24"/>
        </w:rPr>
        <w:t xml:space="preserve"> bankovní zárukou</w:t>
      </w:r>
      <w:r w:rsidR="00AB5BF6" w:rsidRPr="00F6482C">
        <w:rPr>
          <w:rFonts w:ascii="Garamond" w:hAnsi="Garamond"/>
          <w:sz w:val="24"/>
          <w:szCs w:val="24"/>
        </w:rPr>
        <w:t xml:space="preserve"> znějící na částku odpovídající Záruční pozastávce</w:t>
      </w:r>
      <w:r w:rsidR="00A76236" w:rsidRPr="00F6482C">
        <w:rPr>
          <w:rFonts w:ascii="Garamond" w:hAnsi="Garamond"/>
          <w:sz w:val="24"/>
          <w:szCs w:val="24"/>
        </w:rPr>
        <w:t xml:space="preserve">. </w:t>
      </w:r>
      <w:r w:rsidR="001B4CCA" w:rsidRPr="00F6482C">
        <w:rPr>
          <w:rFonts w:ascii="Garamond" w:hAnsi="Garamond"/>
          <w:sz w:val="24"/>
          <w:szCs w:val="24"/>
        </w:rPr>
        <w:t xml:space="preserve">Bankovní záruka (příslušná záruční listina) musí být neodvolatelná, bezpodmínečná a vyplatitelná na první požádání, aniž by banka zkoumala důvody požadovaného čerpání. </w:t>
      </w:r>
      <w:r w:rsidR="00AB5BF6" w:rsidRPr="00F6482C">
        <w:rPr>
          <w:rFonts w:ascii="Garamond" w:hAnsi="Garamond"/>
          <w:sz w:val="24"/>
          <w:szCs w:val="24"/>
        </w:rPr>
        <w:t>Banka i text bankovní záruky podléhají schválení O</w:t>
      </w:r>
      <w:r w:rsidR="001B4CCA" w:rsidRPr="00F6482C">
        <w:rPr>
          <w:rFonts w:ascii="Garamond" w:hAnsi="Garamond"/>
          <w:sz w:val="24"/>
          <w:szCs w:val="24"/>
        </w:rPr>
        <w:t>bjednatelem. Veškeré náklady spojené s </w:t>
      </w:r>
      <w:r w:rsidR="00AB5BF6" w:rsidRPr="00F6482C">
        <w:rPr>
          <w:rFonts w:ascii="Garamond" w:hAnsi="Garamond"/>
          <w:sz w:val="24"/>
          <w:szCs w:val="24"/>
        </w:rPr>
        <w:t>b</w:t>
      </w:r>
      <w:r w:rsidR="001B4CCA" w:rsidRPr="00F6482C">
        <w:rPr>
          <w:rFonts w:ascii="Garamond" w:hAnsi="Garamond"/>
          <w:sz w:val="24"/>
          <w:szCs w:val="24"/>
        </w:rPr>
        <w:t xml:space="preserve">ankovní zárukou </w:t>
      </w:r>
      <w:r w:rsidR="00AB5BF6" w:rsidRPr="00F6482C">
        <w:rPr>
          <w:rFonts w:ascii="Garamond" w:hAnsi="Garamond"/>
          <w:sz w:val="24"/>
          <w:szCs w:val="24"/>
        </w:rPr>
        <w:t>nese Z</w:t>
      </w:r>
      <w:r w:rsidR="001B4CCA" w:rsidRPr="00F6482C">
        <w:rPr>
          <w:rFonts w:ascii="Garamond" w:hAnsi="Garamond"/>
          <w:sz w:val="24"/>
          <w:szCs w:val="24"/>
        </w:rPr>
        <w:t>hotovitel.</w:t>
      </w:r>
      <w:r w:rsidR="00AB5BF6" w:rsidRPr="00F6482C">
        <w:rPr>
          <w:rFonts w:ascii="Garamond" w:hAnsi="Garamond"/>
          <w:sz w:val="24"/>
          <w:szCs w:val="24"/>
        </w:rPr>
        <w:t xml:space="preserve"> </w:t>
      </w:r>
      <w:r w:rsidR="008921AB" w:rsidRPr="00F6482C">
        <w:rPr>
          <w:rFonts w:ascii="Garamond" w:hAnsi="Garamond"/>
          <w:sz w:val="24"/>
          <w:szCs w:val="24"/>
        </w:rPr>
        <w:t>P</w:t>
      </w:r>
      <w:r w:rsidR="002F4469" w:rsidRPr="00F6482C">
        <w:rPr>
          <w:rFonts w:ascii="Garamond" w:hAnsi="Garamond"/>
          <w:sz w:val="24"/>
          <w:szCs w:val="24"/>
        </w:rPr>
        <w:t xml:space="preserve">okud </w:t>
      </w:r>
      <w:r w:rsidR="00A76236" w:rsidRPr="00F6482C">
        <w:rPr>
          <w:rFonts w:ascii="Garamond" w:hAnsi="Garamond"/>
          <w:sz w:val="24"/>
          <w:szCs w:val="24"/>
        </w:rPr>
        <w:t xml:space="preserve">Zhotovitel Objednateli </w:t>
      </w:r>
      <w:r w:rsidR="002F4469" w:rsidRPr="00F6482C">
        <w:rPr>
          <w:rFonts w:ascii="Garamond" w:hAnsi="Garamond"/>
          <w:sz w:val="24"/>
          <w:szCs w:val="24"/>
        </w:rPr>
        <w:t xml:space="preserve">předá </w:t>
      </w:r>
      <w:r w:rsidR="00A76236" w:rsidRPr="00F6482C">
        <w:rPr>
          <w:rFonts w:ascii="Garamond" w:hAnsi="Garamond"/>
          <w:sz w:val="24"/>
          <w:szCs w:val="24"/>
        </w:rPr>
        <w:t xml:space="preserve">bankovní záruku </w:t>
      </w:r>
      <w:r w:rsidR="0079606C" w:rsidRPr="00F6482C">
        <w:rPr>
          <w:rFonts w:ascii="Garamond" w:hAnsi="Garamond"/>
          <w:sz w:val="24"/>
          <w:szCs w:val="24"/>
        </w:rPr>
        <w:t xml:space="preserve">splňující výše uvedené požadavky </w:t>
      </w:r>
      <w:r w:rsidR="002F4469" w:rsidRPr="00F6482C">
        <w:rPr>
          <w:rFonts w:ascii="Garamond" w:hAnsi="Garamond"/>
          <w:sz w:val="24"/>
          <w:szCs w:val="24"/>
        </w:rPr>
        <w:t>s</w:t>
      </w:r>
      <w:r w:rsidR="00AB5BF6" w:rsidRPr="00F6482C">
        <w:rPr>
          <w:rFonts w:ascii="Garamond" w:hAnsi="Garamond"/>
          <w:sz w:val="24"/>
          <w:szCs w:val="24"/>
        </w:rPr>
        <w:t> </w:t>
      </w:r>
      <w:r w:rsidR="002F4469" w:rsidRPr="00F6482C">
        <w:rPr>
          <w:rFonts w:ascii="Garamond" w:hAnsi="Garamond"/>
          <w:sz w:val="24"/>
          <w:szCs w:val="24"/>
        </w:rPr>
        <w:t>platností</w:t>
      </w:r>
      <w:r w:rsidR="00AB5BF6" w:rsidRPr="00F6482C">
        <w:rPr>
          <w:rFonts w:ascii="Garamond" w:hAnsi="Garamond"/>
          <w:sz w:val="24"/>
          <w:szCs w:val="24"/>
        </w:rPr>
        <w:t xml:space="preserve"> v délce minimálně 12 (dvanácti) měsíců</w:t>
      </w:r>
      <w:r w:rsidR="002F4469" w:rsidRPr="00F6482C">
        <w:rPr>
          <w:rFonts w:ascii="Garamond" w:hAnsi="Garamond"/>
          <w:sz w:val="24"/>
          <w:szCs w:val="24"/>
        </w:rPr>
        <w:t xml:space="preserve">, </w:t>
      </w:r>
      <w:r w:rsidR="0079606C" w:rsidRPr="00F6482C">
        <w:rPr>
          <w:rFonts w:ascii="Garamond" w:hAnsi="Garamond"/>
          <w:sz w:val="24"/>
          <w:szCs w:val="24"/>
        </w:rPr>
        <w:t xml:space="preserve">uvolní </w:t>
      </w:r>
      <w:r w:rsidR="008921AB" w:rsidRPr="00F6482C">
        <w:rPr>
          <w:rFonts w:ascii="Garamond" w:hAnsi="Garamond"/>
          <w:sz w:val="24"/>
          <w:szCs w:val="24"/>
        </w:rPr>
        <w:t>Objednatel Zhotoviteli Záruční pozastávku do 30 (třiceti) dnů ode dne předložení této bankovní záruky</w:t>
      </w:r>
      <w:r w:rsidR="00A76236" w:rsidRPr="00F6482C">
        <w:rPr>
          <w:rFonts w:ascii="Garamond" w:hAnsi="Garamond"/>
          <w:sz w:val="24"/>
          <w:szCs w:val="24"/>
        </w:rPr>
        <w:t xml:space="preserve">. </w:t>
      </w:r>
      <w:r w:rsidR="00AB5BF6" w:rsidRPr="00F6482C">
        <w:rPr>
          <w:rFonts w:ascii="Garamond" w:hAnsi="Garamond"/>
          <w:sz w:val="24"/>
          <w:szCs w:val="24"/>
        </w:rPr>
        <w:t xml:space="preserve">Pokud bankovní záruka nebude pokrývat období celé záruční doby a 30 (třiceti) dnů následujících po uplynutí záruční doby, je Zhotovitel povinen </w:t>
      </w:r>
      <w:r w:rsidR="00A76236" w:rsidRPr="00F6482C">
        <w:rPr>
          <w:rFonts w:ascii="Garamond" w:hAnsi="Garamond"/>
          <w:sz w:val="24"/>
          <w:szCs w:val="24"/>
        </w:rPr>
        <w:t xml:space="preserve">zajistit </w:t>
      </w:r>
      <w:r w:rsidR="008921AB" w:rsidRPr="00F6482C">
        <w:rPr>
          <w:rFonts w:ascii="Garamond" w:hAnsi="Garamond"/>
          <w:sz w:val="24"/>
          <w:szCs w:val="24"/>
        </w:rPr>
        <w:t xml:space="preserve">nejpozději 30 (třicet) dnů před uplynutím původní platnosti bankovní záruky </w:t>
      </w:r>
      <w:r w:rsidR="00A76236" w:rsidRPr="00F6482C">
        <w:rPr>
          <w:rFonts w:ascii="Garamond" w:hAnsi="Garamond"/>
          <w:sz w:val="24"/>
          <w:szCs w:val="24"/>
        </w:rPr>
        <w:t xml:space="preserve">prodloužení </w:t>
      </w:r>
      <w:r w:rsidR="008921AB" w:rsidRPr="00F6482C">
        <w:rPr>
          <w:rFonts w:ascii="Garamond" w:hAnsi="Garamond"/>
          <w:sz w:val="24"/>
          <w:szCs w:val="24"/>
        </w:rPr>
        <w:t xml:space="preserve">platnosti bankovní záruky, popř. její nahrazení novou bankovní zárukou znějící na částku odpovídající Záruční pozastávce, </w:t>
      </w:r>
      <w:r w:rsidR="00A76236" w:rsidRPr="00F6482C">
        <w:rPr>
          <w:rFonts w:ascii="Garamond" w:hAnsi="Garamond"/>
          <w:sz w:val="24"/>
          <w:szCs w:val="24"/>
        </w:rPr>
        <w:t xml:space="preserve">tak, aby </w:t>
      </w:r>
      <w:r w:rsidR="00AB5BF6" w:rsidRPr="00F6482C">
        <w:rPr>
          <w:rFonts w:ascii="Garamond" w:hAnsi="Garamond"/>
          <w:sz w:val="24"/>
          <w:szCs w:val="24"/>
        </w:rPr>
        <w:t>bankovní záruka</w:t>
      </w:r>
      <w:r w:rsidR="008921AB" w:rsidRPr="00F6482C">
        <w:rPr>
          <w:rFonts w:ascii="Garamond" w:hAnsi="Garamond"/>
          <w:sz w:val="24"/>
          <w:szCs w:val="24"/>
        </w:rPr>
        <w:t xml:space="preserve"> </w:t>
      </w:r>
      <w:r w:rsidR="00AB5BF6" w:rsidRPr="00F6482C">
        <w:rPr>
          <w:rFonts w:ascii="Garamond" w:hAnsi="Garamond"/>
          <w:sz w:val="24"/>
          <w:szCs w:val="24"/>
        </w:rPr>
        <w:t>byla platná</w:t>
      </w:r>
      <w:r w:rsidR="00A76236" w:rsidRPr="00F6482C">
        <w:rPr>
          <w:rFonts w:ascii="Garamond" w:hAnsi="Garamond"/>
          <w:sz w:val="24"/>
          <w:szCs w:val="24"/>
        </w:rPr>
        <w:t xml:space="preserve"> </w:t>
      </w:r>
      <w:r w:rsidR="00AB5BF6" w:rsidRPr="00F6482C">
        <w:rPr>
          <w:rFonts w:ascii="Garamond" w:hAnsi="Garamond"/>
          <w:sz w:val="24"/>
          <w:szCs w:val="24"/>
        </w:rPr>
        <w:t>dalších minimálně 12 (dvanáct) měsíců, popř., zbývá-li do konce záruční doby</w:t>
      </w:r>
      <w:r w:rsidR="00BD37FB" w:rsidRPr="00F6482C">
        <w:rPr>
          <w:rFonts w:ascii="Garamond" w:hAnsi="Garamond"/>
          <w:sz w:val="24"/>
          <w:szCs w:val="24"/>
        </w:rPr>
        <w:t xml:space="preserve"> </w:t>
      </w:r>
      <w:r w:rsidR="00AB5BF6" w:rsidRPr="00F6482C">
        <w:rPr>
          <w:rFonts w:ascii="Garamond" w:hAnsi="Garamond"/>
          <w:sz w:val="24"/>
          <w:szCs w:val="24"/>
        </w:rPr>
        <w:t xml:space="preserve">méně než </w:t>
      </w:r>
      <w:r w:rsidR="00B95BF9" w:rsidRPr="00F6482C">
        <w:rPr>
          <w:rFonts w:ascii="Garamond" w:hAnsi="Garamond"/>
          <w:sz w:val="24"/>
          <w:szCs w:val="24"/>
        </w:rPr>
        <w:t xml:space="preserve">11 </w:t>
      </w:r>
      <w:r w:rsidR="00AB5BF6" w:rsidRPr="00F6482C">
        <w:rPr>
          <w:rFonts w:ascii="Garamond" w:hAnsi="Garamond"/>
          <w:sz w:val="24"/>
          <w:szCs w:val="24"/>
        </w:rPr>
        <w:t>(</w:t>
      </w:r>
      <w:r w:rsidR="00B95BF9" w:rsidRPr="00F6482C">
        <w:rPr>
          <w:rFonts w:ascii="Garamond" w:hAnsi="Garamond"/>
          <w:sz w:val="24"/>
          <w:szCs w:val="24"/>
        </w:rPr>
        <w:t>jede</w:t>
      </w:r>
      <w:r w:rsidR="00AB5BF6" w:rsidRPr="00F6482C">
        <w:rPr>
          <w:rFonts w:ascii="Garamond" w:hAnsi="Garamond"/>
          <w:sz w:val="24"/>
          <w:szCs w:val="24"/>
        </w:rPr>
        <w:t>náct) měsíců, do 30. (třicátého) dne</w:t>
      </w:r>
      <w:r w:rsidR="008921AB" w:rsidRPr="00F6482C">
        <w:rPr>
          <w:rFonts w:ascii="Garamond" w:hAnsi="Garamond"/>
          <w:sz w:val="24"/>
          <w:szCs w:val="24"/>
        </w:rPr>
        <w:t xml:space="preserve"> </w:t>
      </w:r>
      <w:r w:rsidR="00AB5BF6" w:rsidRPr="00F6482C">
        <w:rPr>
          <w:rFonts w:ascii="Garamond" w:hAnsi="Garamond"/>
          <w:sz w:val="24"/>
          <w:szCs w:val="24"/>
        </w:rPr>
        <w:t>po dni</w:t>
      </w:r>
      <w:r w:rsidR="008921AB" w:rsidRPr="00F6482C">
        <w:rPr>
          <w:rFonts w:ascii="Garamond" w:hAnsi="Garamond"/>
          <w:sz w:val="24"/>
          <w:szCs w:val="24"/>
        </w:rPr>
        <w:t>, v němž má záruční doba</w:t>
      </w:r>
      <w:r w:rsidR="00BD37FB" w:rsidRPr="00F6482C">
        <w:rPr>
          <w:rFonts w:ascii="Garamond" w:hAnsi="Garamond"/>
          <w:sz w:val="24"/>
          <w:szCs w:val="24"/>
        </w:rPr>
        <w:t xml:space="preserve"> </w:t>
      </w:r>
      <w:r w:rsidR="008921AB" w:rsidRPr="00F6482C">
        <w:rPr>
          <w:rFonts w:ascii="Garamond" w:hAnsi="Garamond"/>
          <w:sz w:val="24"/>
          <w:szCs w:val="24"/>
        </w:rPr>
        <w:t>uplynout</w:t>
      </w:r>
      <w:r w:rsidR="006278F2" w:rsidRPr="00F6482C">
        <w:rPr>
          <w:rFonts w:ascii="Garamond" w:hAnsi="Garamond"/>
          <w:sz w:val="24"/>
          <w:szCs w:val="24"/>
        </w:rPr>
        <w:t xml:space="preserve"> (povinnost Zhotovitele opětovně prodloužit platnost bankovní záruky, dojde-li v mezidobí k prodloužení záruční doby podle poslední věty čl. IV. odst. 2. této Smlouvy, tím není dotčena)</w:t>
      </w:r>
      <w:r w:rsidR="008921AB" w:rsidRPr="00F6482C">
        <w:rPr>
          <w:rFonts w:ascii="Garamond" w:hAnsi="Garamond"/>
          <w:sz w:val="24"/>
          <w:szCs w:val="24"/>
        </w:rPr>
        <w:t>. Pokud Zhotovitel nesplní svou povinnost podle předchozí věty, je Objednatel oprávněn bankovní záruku v plném rozsahu</w:t>
      </w:r>
      <w:r w:rsidR="00A76236" w:rsidRPr="00F6482C">
        <w:rPr>
          <w:rFonts w:ascii="Garamond" w:hAnsi="Garamond"/>
          <w:sz w:val="24"/>
          <w:szCs w:val="24"/>
        </w:rPr>
        <w:t xml:space="preserve"> </w:t>
      </w:r>
      <w:r w:rsidR="008921AB" w:rsidRPr="00F6482C">
        <w:rPr>
          <w:rFonts w:ascii="Garamond" w:hAnsi="Garamond"/>
          <w:sz w:val="24"/>
          <w:szCs w:val="24"/>
        </w:rPr>
        <w:t>uplatnit; plnění přijaté na základě bankovní záruky Objednatelem bude plnit roli Záruční pozastávky</w:t>
      </w:r>
      <w:r w:rsidR="0079606C" w:rsidRPr="00F6482C">
        <w:rPr>
          <w:rFonts w:ascii="Garamond" w:hAnsi="Garamond"/>
          <w:sz w:val="24"/>
          <w:szCs w:val="24"/>
        </w:rPr>
        <w:t xml:space="preserve"> a Zhotovitel bude opětovně oprávněn je za výše uvedených podmínek nahradit bankovní zárukou.</w:t>
      </w:r>
    </w:p>
    <w:p w:rsidR="00773657" w:rsidRPr="00F6482C" w:rsidRDefault="00773657"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Jestliže v době před uplynutím lhůty k uvolnění </w:t>
      </w:r>
      <w:r w:rsidR="008A7B7E" w:rsidRPr="00F6482C">
        <w:rPr>
          <w:rFonts w:ascii="Garamond" w:hAnsi="Garamond"/>
          <w:sz w:val="24"/>
          <w:szCs w:val="24"/>
        </w:rPr>
        <w:t>Záruční pozastávky</w:t>
      </w:r>
      <w:r w:rsidRPr="00F6482C">
        <w:rPr>
          <w:rFonts w:ascii="Garamond" w:hAnsi="Garamond"/>
          <w:sz w:val="24"/>
          <w:szCs w:val="24"/>
        </w:rPr>
        <w:t xml:space="preserve"> bude vůči Zhotoviteli zahájeno insolvenční řízení, nebude Objednatel povinen </w:t>
      </w:r>
      <w:r w:rsidR="008A7B7E" w:rsidRPr="00F6482C">
        <w:rPr>
          <w:rFonts w:ascii="Garamond" w:hAnsi="Garamond"/>
          <w:sz w:val="24"/>
          <w:szCs w:val="24"/>
        </w:rPr>
        <w:t>Záruční pozastávku</w:t>
      </w:r>
      <w:r w:rsidRPr="00F6482C">
        <w:rPr>
          <w:rFonts w:ascii="Garamond" w:hAnsi="Garamond"/>
          <w:sz w:val="24"/>
          <w:szCs w:val="24"/>
        </w:rPr>
        <w:t xml:space="preserve"> do doby rozhodnutí soudu o insolvenčním návrhu uvolnit. </w:t>
      </w:r>
      <w:r w:rsidR="0021354A" w:rsidRPr="00F6482C">
        <w:rPr>
          <w:rFonts w:ascii="Garamond" w:hAnsi="Garamond"/>
          <w:sz w:val="24"/>
          <w:szCs w:val="24"/>
        </w:rPr>
        <w:t>Smluvní strany se dohodly, že pokud</w:t>
      </w:r>
      <w:r w:rsidRPr="00F6482C">
        <w:rPr>
          <w:rFonts w:ascii="Garamond" w:hAnsi="Garamond"/>
          <w:sz w:val="24"/>
          <w:szCs w:val="24"/>
        </w:rPr>
        <w:t xml:space="preserve"> soud rozhodne o úpadku Zhotovitele, jakož i </w:t>
      </w:r>
      <w:r w:rsidR="0021354A" w:rsidRPr="00F6482C">
        <w:rPr>
          <w:rFonts w:ascii="Garamond" w:hAnsi="Garamond"/>
          <w:sz w:val="24"/>
          <w:szCs w:val="24"/>
        </w:rPr>
        <w:t>v </w:t>
      </w:r>
      <w:r w:rsidRPr="00F6482C">
        <w:rPr>
          <w:rFonts w:ascii="Garamond" w:hAnsi="Garamond"/>
          <w:sz w:val="24"/>
          <w:szCs w:val="24"/>
        </w:rPr>
        <w:t>případ</w:t>
      </w:r>
      <w:r w:rsidR="0021354A" w:rsidRPr="00F6482C">
        <w:rPr>
          <w:rFonts w:ascii="Garamond" w:hAnsi="Garamond"/>
          <w:sz w:val="24"/>
          <w:szCs w:val="24"/>
        </w:rPr>
        <w:t>ě</w:t>
      </w:r>
      <w:r w:rsidRPr="00F6482C">
        <w:rPr>
          <w:rFonts w:ascii="Garamond" w:hAnsi="Garamond"/>
          <w:sz w:val="24"/>
          <w:szCs w:val="24"/>
        </w:rPr>
        <w:t xml:space="preserve">, že Zhotovitel vstoupí v době před uplynutím lhůty k uvolnění </w:t>
      </w:r>
      <w:r w:rsidR="008A7B7E" w:rsidRPr="00F6482C">
        <w:rPr>
          <w:rFonts w:ascii="Garamond" w:hAnsi="Garamond"/>
          <w:sz w:val="24"/>
          <w:szCs w:val="24"/>
        </w:rPr>
        <w:t>Záruční pozastávky</w:t>
      </w:r>
      <w:r w:rsidRPr="00F6482C">
        <w:rPr>
          <w:rFonts w:ascii="Garamond" w:hAnsi="Garamond"/>
          <w:sz w:val="24"/>
          <w:szCs w:val="24"/>
        </w:rPr>
        <w:t xml:space="preserve"> do likvidace, </w:t>
      </w:r>
      <w:r w:rsidR="0021354A" w:rsidRPr="00F6482C">
        <w:rPr>
          <w:rFonts w:ascii="Garamond" w:hAnsi="Garamond"/>
          <w:sz w:val="24"/>
          <w:szCs w:val="24"/>
        </w:rPr>
        <w:t xml:space="preserve">bude </w:t>
      </w:r>
      <w:r w:rsidRPr="00F6482C">
        <w:rPr>
          <w:rFonts w:ascii="Garamond" w:hAnsi="Garamond"/>
          <w:sz w:val="24"/>
          <w:szCs w:val="24"/>
        </w:rPr>
        <w:t xml:space="preserve">částka odpovídající </w:t>
      </w:r>
      <w:r w:rsidR="008A7B7E" w:rsidRPr="00F6482C">
        <w:rPr>
          <w:rFonts w:ascii="Garamond" w:hAnsi="Garamond"/>
          <w:sz w:val="24"/>
          <w:szCs w:val="24"/>
        </w:rPr>
        <w:t>Záruční pozastáv</w:t>
      </w:r>
      <w:r w:rsidR="006278F2" w:rsidRPr="00F6482C">
        <w:rPr>
          <w:rFonts w:ascii="Garamond" w:hAnsi="Garamond"/>
          <w:sz w:val="24"/>
          <w:szCs w:val="24"/>
        </w:rPr>
        <w:t>ce</w:t>
      </w:r>
      <w:r w:rsidR="008A7B7E" w:rsidRPr="00F6482C">
        <w:rPr>
          <w:rFonts w:ascii="Garamond" w:hAnsi="Garamond"/>
          <w:sz w:val="24"/>
          <w:szCs w:val="24"/>
        </w:rPr>
        <w:t xml:space="preserve"> </w:t>
      </w:r>
      <w:r w:rsidRPr="00F6482C">
        <w:rPr>
          <w:rFonts w:ascii="Garamond" w:hAnsi="Garamond"/>
          <w:sz w:val="24"/>
          <w:szCs w:val="24"/>
        </w:rPr>
        <w:t>ke dni zahájení insolvenčního řízení, popř. ke dni vstupu do likvidace, představ</w:t>
      </w:r>
      <w:r w:rsidR="0021354A" w:rsidRPr="00F6482C">
        <w:rPr>
          <w:rFonts w:ascii="Garamond" w:hAnsi="Garamond"/>
          <w:sz w:val="24"/>
          <w:szCs w:val="24"/>
        </w:rPr>
        <w:t>ovat</w:t>
      </w:r>
      <w:r w:rsidRPr="00F6482C">
        <w:rPr>
          <w:rFonts w:ascii="Garamond" w:hAnsi="Garamond"/>
          <w:sz w:val="24"/>
          <w:szCs w:val="24"/>
        </w:rPr>
        <w:t xml:space="preserve"> slevu z ceny za Dílo, kterou Zhotovitel poskytuje Objednateli</w:t>
      </w:r>
      <w:r w:rsidR="0021354A" w:rsidRPr="00F6482C">
        <w:rPr>
          <w:rFonts w:ascii="Garamond" w:hAnsi="Garamond"/>
          <w:sz w:val="24"/>
          <w:szCs w:val="24"/>
        </w:rPr>
        <w:t xml:space="preserve">; </w:t>
      </w:r>
      <w:r w:rsidRPr="00F6482C">
        <w:rPr>
          <w:rFonts w:ascii="Garamond" w:hAnsi="Garamond"/>
          <w:sz w:val="24"/>
          <w:szCs w:val="24"/>
        </w:rPr>
        <w:t xml:space="preserve">takto jsou oceněny povinnosti dle článku IV. této Smlouvy, které již </w:t>
      </w:r>
      <w:r w:rsidR="0021354A" w:rsidRPr="00F6482C">
        <w:rPr>
          <w:rFonts w:ascii="Garamond" w:hAnsi="Garamond"/>
          <w:sz w:val="24"/>
          <w:szCs w:val="24"/>
        </w:rPr>
        <w:t xml:space="preserve">Zhotovitel </w:t>
      </w:r>
      <w:r w:rsidRPr="00F6482C">
        <w:rPr>
          <w:rFonts w:ascii="Garamond" w:hAnsi="Garamond"/>
          <w:sz w:val="24"/>
          <w:szCs w:val="24"/>
        </w:rPr>
        <w:t>nebude z uvedených důvodů schopen dále plnit.</w:t>
      </w:r>
    </w:p>
    <w:p w:rsidR="00303944" w:rsidRPr="00F6482C"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Platba ceny za Dílo </w:t>
      </w:r>
      <w:r w:rsidR="0021354A" w:rsidRPr="00F6482C">
        <w:rPr>
          <w:rFonts w:ascii="Garamond" w:hAnsi="Garamond"/>
          <w:sz w:val="24"/>
          <w:szCs w:val="24"/>
        </w:rPr>
        <w:t xml:space="preserve">(jakékoli její části) </w:t>
      </w:r>
      <w:r w:rsidRPr="00F6482C">
        <w:rPr>
          <w:rFonts w:ascii="Garamond" w:hAnsi="Garamond"/>
          <w:sz w:val="24"/>
          <w:szCs w:val="24"/>
        </w:rPr>
        <w:t>proběhne bezhotovostní formou na bankovní účet Zhotovitele uvedený v této Smlouvě, přičemž se musí jednat o bankovní účet vedený u</w:t>
      </w:r>
      <w:r w:rsidR="00B1507B" w:rsidRPr="00F6482C">
        <w:rPr>
          <w:rFonts w:ascii="Garamond" w:hAnsi="Garamond"/>
          <w:sz w:val="24"/>
          <w:szCs w:val="24"/>
        </w:rPr>
        <w:t> </w:t>
      </w:r>
      <w:r w:rsidRPr="00F6482C">
        <w:rPr>
          <w:rFonts w:ascii="Garamond" w:hAnsi="Garamond"/>
          <w:sz w:val="24"/>
          <w:szCs w:val="24"/>
        </w:rPr>
        <w:t xml:space="preserve">tuzemského poskytovatele platebních služeb a zveřejněný příslušným správcem daně způsobem umožňujícím dálkový přístup. Smluvní strany se dohodly, že změnu bankovního spojení a čísla účtu Zhotovitele (při dodržení podmínek uvedených v předchozí větě) lze provést pouze písemným dodatkem k této Smlouvě nebo písemným sdělením </w:t>
      </w:r>
      <w:r w:rsidR="006278F2" w:rsidRPr="00F6482C">
        <w:rPr>
          <w:rFonts w:ascii="Garamond" w:hAnsi="Garamond"/>
          <w:sz w:val="24"/>
          <w:szCs w:val="24"/>
        </w:rPr>
        <w:t xml:space="preserve">Zhotovitele </w:t>
      </w:r>
      <w:r w:rsidRPr="00F6482C">
        <w:rPr>
          <w:rFonts w:ascii="Garamond" w:hAnsi="Garamond"/>
          <w:sz w:val="24"/>
          <w:szCs w:val="24"/>
        </w:rPr>
        <w:t xml:space="preserve">prokazatelně doručeným Objednateli na adresu jeho sídla, a to nejpozději současně s doručením </w:t>
      </w:r>
      <w:r w:rsidR="00CF7815" w:rsidRPr="00F6482C">
        <w:rPr>
          <w:rFonts w:ascii="Garamond" w:hAnsi="Garamond"/>
          <w:sz w:val="24"/>
          <w:szCs w:val="24"/>
        </w:rPr>
        <w:t xml:space="preserve">příslušné </w:t>
      </w:r>
      <w:r w:rsidRPr="00F6482C">
        <w:rPr>
          <w:rFonts w:ascii="Garamond" w:hAnsi="Garamond"/>
          <w:sz w:val="24"/>
          <w:szCs w:val="24"/>
        </w:rPr>
        <w:t xml:space="preserve">faktury. </w:t>
      </w:r>
      <w:r w:rsidR="006D6913" w:rsidRPr="00F6482C">
        <w:rPr>
          <w:rFonts w:ascii="Garamond" w:hAnsi="Garamond"/>
          <w:sz w:val="24"/>
          <w:szCs w:val="24"/>
        </w:rPr>
        <w:t>P</w:t>
      </w:r>
      <w:r w:rsidRPr="00F6482C">
        <w:rPr>
          <w:rFonts w:ascii="Garamond" w:hAnsi="Garamond"/>
          <w:sz w:val="24"/>
          <w:szCs w:val="24"/>
        </w:rPr>
        <w:t xml:space="preserve">latba </w:t>
      </w:r>
      <w:r w:rsidR="006D6913" w:rsidRPr="00F6482C">
        <w:rPr>
          <w:rFonts w:ascii="Garamond" w:hAnsi="Garamond"/>
          <w:sz w:val="24"/>
          <w:szCs w:val="24"/>
        </w:rPr>
        <w:t xml:space="preserve">bude </w:t>
      </w:r>
      <w:r w:rsidRPr="00F6482C">
        <w:rPr>
          <w:rFonts w:ascii="Garamond" w:hAnsi="Garamond"/>
          <w:sz w:val="24"/>
          <w:szCs w:val="24"/>
        </w:rPr>
        <w:t xml:space="preserve">uhrazena </w:t>
      </w:r>
      <w:r w:rsidRPr="00F6482C">
        <w:rPr>
          <w:rFonts w:ascii="Garamond" w:hAnsi="Garamond"/>
          <w:sz w:val="24"/>
        </w:rPr>
        <w:t xml:space="preserve">do </w:t>
      </w:r>
      <w:r w:rsidR="00807A22" w:rsidRPr="00F6482C">
        <w:rPr>
          <w:rFonts w:ascii="Garamond" w:hAnsi="Garamond"/>
          <w:sz w:val="24"/>
        </w:rPr>
        <w:t xml:space="preserve">45 </w:t>
      </w:r>
      <w:r w:rsidRPr="00F6482C">
        <w:rPr>
          <w:rFonts w:ascii="Garamond" w:hAnsi="Garamond"/>
          <w:sz w:val="24"/>
        </w:rPr>
        <w:t>(</w:t>
      </w:r>
      <w:r w:rsidR="00807A22" w:rsidRPr="00F6482C">
        <w:rPr>
          <w:rFonts w:ascii="Garamond" w:hAnsi="Garamond"/>
          <w:sz w:val="24"/>
        </w:rPr>
        <w:t>čtyřiceti pěti</w:t>
      </w:r>
      <w:r w:rsidRPr="00F6482C">
        <w:rPr>
          <w:rFonts w:ascii="Garamond" w:hAnsi="Garamond"/>
          <w:sz w:val="24"/>
        </w:rPr>
        <w:t>)</w:t>
      </w:r>
      <w:r w:rsidRPr="00F6482C">
        <w:rPr>
          <w:rFonts w:ascii="Garamond" w:hAnsi="Garamond"/>
          <w:sz w:val="24"/>
          <w:szCs w:val="24"/>
        </w:rPr>
        <w:t xml:space="preserve"> dnů ode dne prokazatelného doručení řádné faktury Zhotovitele splňující veškeré náležitosti stanovené touto </w:t>
      </w:r>
      <w:r w:rsidR="0021354A" w:rsidRPr="00F6482C">
        <w:rPr>
          <w:rFonts w:ascii="Garamond" w:hAnsi="Garamond"/>
          <w:sz w:val="24"/>
          <w:szCs w:val="24"/>
        </w:rPr>
        <w:t>S</w:t>
      </w:r>
      <w:r w:rsidRPr="00F6482C">
        <w:rPr>
          <w:rFonts w:ascii="Garamond" w:hAnsi="Garamond"/>
          <w:sz w:val="24"/>
          <w:szCs w:val="24"/>
        </w:rPr>
        <w:t>mlouvou a právními předpisy Objednateli</w:t>
      </w:r>
      <w:r w:rsidR="006D6913" w:rsidRPr="00F6482C">
        <w:rPr>
          <w:rFonts w:ascii="Garamond" w:hAnsi="Garamond"/>
          <w:sz w:val="24"/>
          <w:szCs w:val="24"/>
        </w:rPr>
        <w:t>, popř. ode dne uvedeného v čl. III. odst. 2. písm. a)</w:t>
      </w:r>
      <w:r w:rsidR="001732CF">
        <w:rPr>
          <w:rFonts w:ascii="Garamond" w:hAnsi="Garamond"/>
          <w:sz w:val="24"/>
          <w:szCs w:val="24"/>
        </w:rPr>
        <w:t xml:space="preserve"> (poslední věta za středníkem)</w:t>
      </w:r>
      <w:r w:rsidR="006D6913" w:rsidRPr="00F6482C">
        <w:rPr>
          <w:rFonts w:ascii="Garamond" w:hAnsi="Garamond"/>
          <w:sz w:val="24"/>
          <w:szCs w:val="24"/>
        </w:rPr>
        <w:t xml:space="preserve"> této Smlouvy</w:t>
      </w:r>
      <w:r w:rsidR="00C04463" w:rsidRPr="00F6482C">
        <w:rPr>
          <w:rFonts w:ascii="Garamond" w:hAnsi="Garamond"/>
          <w:sz w:val="24"/>
          <w:szCs w:val="24"/>
        </w:rPr>
        <w:t xml:space="preserve">, ledaže Dotčený subjekt, jehož přeložky se platba týká, vydá Objednateli nesouhlasné stanovisko s úhradou platby; v takovém případě bude platba uhrazena do </w:t>
      </w:r>
      <w:r w:rsidR="00CF7815" w:rsidRPr="00F6482C">
        <w:rPr>
          <w:rFonts w:ascii="Garamond" w:hAnsi="Garamond"/>
          <w:sz w:val="24"/>
        </w:rPr>
        <w:t>45 (čtyřiceti pěti)</w:t>
      </w:r>
      <w:r w:rsidR="00CF7815" w:rsidRPr="00F6482C">
        <w:rPr>
          <w:rFonts w:ascii="Garamond" w:hAnsi="Garamond"/>
          <w:sz w:val="24"/>
          <w:szCs w:val="24"/>
        </w:rPr>
        <w:t xml:space="preserve"> </w:t>
      </w:r>
      <w:r w:rsidR="00C04463" w:rsidRPr="00F6482C">
        <w:rPr>
          <w:rFonts w:ascii="Garamond" w:hAnsi="Garamond"/>
          <w:sz w:val="24"/>
          <w:szCs w:val="24"/>
        </w:rPr>
        <w:t>dnů ode dne, v němž budou odstraněny veškeré důvody, pro něž příslušný Dotčený subjekt vydal předmětné nesouhlasné stanovisko</w:t>
      </w:r>
      <w:r w:rsidRPr="00F6482C">
        <w:rPr>
          <w:rFonts w:ascii="Garamond" w:hAnsi="Garamond"/>
          <w:sz w:val="24"/>
          <w:szCs w:val="24"/>
        </w:rPr>
        <w:t>. Platba se považuje za uhrazenou</w:t>
      </w:r>
      <w:r w:rsidR="00B95BF9" w:rsidRPr="00F6482C">
        <w:rPr>
          <w:rFonts w:ascii="Garamond" w:hAnsi="Garamond"/>
          <w:sz w:val="24"/>
          <w:szCs w:val="24"/>
        </w:rPr>
        <w:t xml:space="preserve"> řádně a včas</w:t>
      </w:r>
      <w:r w:rsidRPr="00F6482C">
        <w:rPr>
          <w:rFonts w:ascii="Garamond" w:hAnsi="Garamond"/>
          <w:sz w:val="24"/>
          <w:szCs w:val="24"/>
        </w:rPr>
        <w:t xml:space="preserve">, pokud byla poukázána ve prospěch bankovního účtu </w:t>
      </w:r>
      <w:r w:rsidR="00B95BF9" w:rsidRPr="00F6482C">
        <w:rPr>
          <w:rFonts w:ascii="Garamond" w:hAnsi="Garamond"/>
          <w:sz w:val="24"/>
          <w:szCs w:val="24"/>
        </w:rPr>
        <w:lastRenderedPageBreak/>
        <w:t xml:space="preserve">Zhotovitele </w:t>
      </w:r>
      <w:r w:rsidRPr="00F6482C">
        <w:rPr>
          <w:rFonts w:ascii="Garamond" w:hAnsi="Garamond"/>
          <w:sz w:val="24"/>
          <w:szCs w:val="24"/>
        </w:rPr>
        <w:t xml:space="preserve">a nejpozději v poslední den její splatnosti byla připsána na účet poskytovatele platebních služeb </w:t>
      </w:r>
      <w:r w:rsidR="00B95BF9" w:rsidRPr="00F6482C">
        <w:rPr>
          <w:rFonts w:ascii="Garamond" w:hAnsi="Garamond"/>
          <w:sz w:val="24"/>
          <w:szCs w:val="24"/>
        </w:rPr>
        <w:t>Zhotovitele</w:t>
      </w:r>
      <w:r w:rsidRPr="00F6482C">
        <w:rPr>
          <w:rFonts w:ascii="Garamond" w:hAnsi="Garamond"/>
          <w:sz w:val="24"/>
          <w:szCs w:val="24"/>
        </w:rPr>
        <w:t>.</w:t>
      </w:r>
    </w:p>
    <w:p w:rsidR="007D5675" w:rsidRPr="00F6482C" w:rsidRDefault="007D5675" w:rsidP="00E34568">
      <w:pPr>
        <w:pStyle w:val="Odstavecseseznamem"/>
        <w:numPr>
          <w:ilvl w:val="0"/>
          <w:numId w:val="4"/>
        </w:numPr>
        <w:spacing w:after="0"/>
        <w:ind w:left="357" w:hanging="357"/>
        <w:jc w:val="both"/>
        <w:rPr>
          <w:rFonts w:ascii="Garamond" w:eastAsia="Calibri" w:hAnsi="Garamond"/>
          <w:sz w:val="24"/>
          <w:szCs w:val="24"/>
        </w:rPr>
      </w:pPr>
      <w:r w:rsidRPr="00F6482C">
        <w:rPr>
          <w:rFonts w:ascii="Garamond" w:eastAsia="Calibri" w:hAnsi="Garamond"/>
          <w:sz w:val="24"/>
          <w:szCs w:val="24"/>
        </w:rPr>
        <w:t xml:space="preserve">Příjemce zdanitelného plnění (Objednatel) je oprávněn uhradit za Zhotovitele DPH z příslušného zdanitelného plnění v souladu s ustanovením § 109a zákona </w:t>
      </w:r>
      <w:r w:rsidRPr="00F6482C">
        <w:rPr>
          <w:rFonts w:ascii="Garamond" w:hAnsi="Garamond"/>
          <w:sz w:val="24"/>
          <w:szCs w:val="24"/>
        </w:rPr>
        <w:t xml:space="preserve">č. </w:t>
      </w:r>
      <w:r w:rsidRPr="00F6482C">
        <w:rPr>
          <w:rFonts w:ascii="Garamond" w:hAnsi="Garamond"/>
          <w:bCs/>
          <w:sz w:val="24"/>
          <w:szCs w:val="24"/>
        </w:rPr>
        <w:t>235/2004</w:t>
      </w:r>
      <w:r w:rsidRPr="00F6482C">
        <w:rPr>
          <w:rFonts w:ascii="Garamond" w:hAnsi="Garamond"/>
          <w:sz w:val="24"/>
          <w:szCs w:val="24"/>
        </w:rPr>
        <w:t xml:space="preserve"> Sb., </w:t>
      </w:r>
      <w:r w:rsidRPr="00F6482C">
        <w:rPr>
          <w:rFonts w:ascii="Garamond" w:eastAsia="Calibri" w:hAnsi="Garamond"/>
          <w:sz w:val="24"/>
          <w:szCs w:val="24"/>
        </w:rPr>
        <w:t>o</w:t>
      </w:r>
      <w:r w:rsidR="0000100A" w:rsidRPr="00F6482C">
        <w:rPr>
          <w:rFonts w:ascii="Garamond" w:eastAsia="Calibri" w:hAnsi="Garamond"/>
          <w:sz w:val="24"/>
          <w:szCs w:val="24"/>
        </w:rPr>
        <w:t> </w:t>
      </w:r>
      <w:r w:rsidRPr="00F6482C">
        <w:rPr>
          <w:rFonts w:ascii="Garamond" w:eastAsia="Calibri" w:hAnsi="Garamond"/>
          <w:sz w:val="24"/>
          <w:szCs w:val="24"/>
        </w:rPr>
        <w:t xml:space="preserve">dani z přidané hodnoty, ve znění pozdějších předpisů (dále jen </w:t>
      </w:r>
      <w:r w:rsidRPr="00F6482C">
        <w:rPr>
          <w:rFonts w:ascii="Garamond" w:eastAsia="Calibri" w:hAnsi="Garamond"/>
          <w:b/>
          <w:sz w:val="24"/>
          <w:szCs w:val="24"/>
        </w:rPr>
        <w:t>„Zákon o DPH“</w:t>
      </w:r>
      <w:r w:rsidRPr="00F6482C">
        <w:rPr>
          <w:rFonts w:ascii="Garamond" w:eastAsia="Calibri" w:hAnsi="Garamond"/>
          <w:sz w:val="24"/>
          <w:szCs w:val="24"/>
        </w:rPr>
        <w:t xml:space="preserve">), pokud je v okamžiku uskutečnění zdanitelného plnění </w:t>
      </w:r>
      <w:r w:rsidR="00D70AB9" w:rsidRPr="00F6482C">
        <w:rPr>
          <w:rFonts w:ascii="Garamond" w:eastAsia="Calibri" w:hAnsi="Garamond"/>
          <w:sz w:val="24"/>
          <w:szCs w:val="24"/>
        </w:rPr>
        <w:t xml:space="preserve">nebo poskytnutí úplaty za něj </w:t>
      </w:r>
      <w:r w:rsidRPr="00F6482C">
        <w:rPr>
          <w:rFonts w:ascii="Garamond" w:eastAsia="Calibri" w:hAnsi="Garamond"/>
          <w:sz w:val="24"/>
          <w:szCs w:val="24"/>
        </w:rPr>
        <w:t xml:space="preserve">o Zhotoviteli zveřejněna způsobem umožňujícím dálkový přístup skutečnost, že je nespolehlivým plátcem daně z přidané hodnoty. Objednatel je oprávněn uhradit za Zhotovitele daň z přidané hodnoty z takového zdanitelného plnění v souladu s ustanovením § 109a Zákona o DPH také: </w:t>
      </w:r>
    </w:p>
    <w:p w:rsidR="007D5675" w:rsidRPr="00F6482C" w:rsidRDefault="007D5675" w:rsidP="008F364A">
      <w:pPr>
        <w:pStyle w:val="Odstavecseseznamem"/>
        <w:numPr>
          <w:ilvl w:val="0"/>
          <w:numId w:val="6"/>
        </w:numPr>
        <w:spacing w:after="0"/>
        <w:ind w:left="709" w:hanging="357"/>
        <w:jc w:val="both"/>
        <w:rPr>
          <w:rFonts w:ascii="Garamond" w:eastAsia="Calibri" w:hAnsi="Garamond" w:cs="Times New Roman"/>
          <w:sz w:val="24"/>
          <w:szCs w:val="24"/>
        </w:rPr>
      </w:pPr>
      <w:r w:rsidRPr="00F6482C">
        <w:rPr>
          <w:rFonts w:ascii="Garamond" w:eastAsia="Calibri" w:hAnsi="Garamond" w:cs="Times New Roman"/>
          <w:sz w:val="24"/>
          <w:szCs w:val="24"/>
        </w:rPr>
        <w:t xml:space="preserve">v případě, kdy má být peněžité plnění poskytnuto bezhotovostním převodem zcela nebo zčásti na účet vedený poskytovatelem platebních služeb mimo Českou republiku, nebo </w:t>
      </w:r>
    </w:p>
    <w:p w:rsidR="007D5675" w:rsidRPr="00F6482C" w:rsidRDefault="007D5675" w:rsidP="008F364A">
      <w:pPr>
        <w:pStyle w:val="Odstavecseseznamem"/>
        <w:numPr>
          <w:ilvl w:val="0"/>
          <w:numId w:val="6"/>
        </w:numPr>
        <w:spacing w:after="0"/>
        <w:ind w:left="709" w:hanging="357"/>
        <w:jc w:val="both"/>
        <w:rPr>
          <w:rFonts w:ascii="Garamond" w:eastAsia="Calibri" w:hAnsi="Garamond"/>
          <w:sz w:val="24"/>
          <w:szCs w:val="24"/>
        </w:rPr>
      </w:pPr>
      <w:r w:rsidRPr="00F6482C">
        <w:rPr>
          <w:rFonts w:ascii="Garamond" w:hAnsi="Garamond" w:cs="Times New Roman"/>
          <w:sz w:val="24"/>
          <w:szCs w:val="24"/>
        </w:rPr>
        <w:t>v případě, že účet, na který má být Objednatelem peněžité plnění poskytnuto, nebude v průběhu celé lhůty splatnosti fakturované částky neustále zveřejněn správcem daně způsobem umožňujícím dálkový přístup</w:t>
      </w:r>
      <w:r w:rsidRPr="00F6482C">
        <w:rPr>
          <w:rFonts w:ascii="Garamond" w:eastAsia="Calibri" w:hAnsi="Garamond" w:cs="Times New Roman"/>
          <w:sz w:val="24"/>
          <w:szCs w:val="24"/>
        </w:rPr>
        <w:t xml:space="preserve">, </w:t>
      </w:r>
      <w:r w:rsidRPr="00F6482C">
        <w:rPr>
          <w:rFonts w:ascii="Garamond" w:hAnsi="Garamond" w:cs="Times New Roman"/>
          <w:sz w:val="24"/>
          <w:szCs w:val="24"/>
        </w:rPr>
        <w:t>a pokud úplata za toto plnění překračuje dvojnásobek částky</w:t>
      </w:r>
      <w:r w:rsidRPr="00F6482C">
        <w:rPr>
          <w:rFonts w:ascii="Garamond" w:eastAsia="Calibri" w:hAnsi="Garamond" w:cs="Times New Roman"/>
          <w:sz w:val="24"/>
          <w:szCs w:val="24"/>
        </w:rPr>
        <w:t xml:space="preserve"> </w:t>
      </w:r>
      <w:r w:rsidRPr="00F6482C">
        <w:rPr>
          <w:rFonts w:ascii="Garamond" w:hAnsi="Garamond" w:cs="Times New Roman"/>
          <w:sz w:val="24"/>
          <w:szCs w:val="24"/>
        </w:rPr>
        <w:t xml:space="preserve">podle zákona upravujícího omezení plateb v hotovosti, při jejímž překročení je stanovena povinnost provést platbu bezhotovostně, </w:t>
      </w:r>
      <w:r w:rsidRPr="00F6482C">
        <w:rPr>
          <w:rFonts w:ascii="Garamond" w:eastAsia="Calibri" w:hAnsi="Garamond" w:cs="Times New Roman"/>
          <w:sz w:val="24"/>
          <w:szCs w:val="24"/>
        </w:rPr>
        <w:t xml:space="preserve">nebo </w:t>
      </w:r>
    </w:p>
    <w:p w:rsidR="007D5675" w:rsidRPr="00F6482C" w:rsidRDefault="007D5675" w:rsidP="008F364A">
      <w:pPr>
        <w:pStyle w:val="Odstavecseseznamem"/>
        <w:numPr>
          <w:ilvl w:val="0"/>
          <w:numId w:val="6"/>
        </w:numPr>
        <w:spacing w:after="0"/>
        <w:ind w:left="709" w:hanging="357"/>
        <w:jc w:val="both"/>
        <w:rPr>
          <w:rFonts w:ascii="Garamond" w:eastAsia="Calibri" w:hAnsi="Garamond"/>
          <w:sz w:val="24"/>
          <w:szCs w:val="24"/>
        </w:rPr>
      </w:pPr>
      <w:r w:rsidRPr="00F6482C">
        <w:rPr>
          <w:rFonts w:ascii="Garamond" w:eastAsia="Calibri" w:hAnsi="Garamond" w:cs="Times New Roman"/>
          <w:sz w:val="24"/>
          <w:szCs w:val="24"/>
        </w:rPr>
        <w:t>v ostatních případech ručení Objednatele podle ustanovení § 109 Zákona o DPH.</w:t>
      </w:r>
    </w:p>
    <w:p w:rsidR="007D5675" w:rsidRPr="00F6482C"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Faktura musí obsahovat náležitosti daňového dokladu podle Zákona o DPH, účetního dokladu </w:t>
      </w:r>
      <w:r w:rsidR="0021354A" w:rsidRPr="00F6482C">
        <w:rPr>
          <w:rFonts w:ascii="Garamond" w:hAnsi="Garamond"/>
          <w:sz w:val="24"/>
          <w:szCs w:val="24"/>
        </w:rPr>
        <w:t>po</w:t>
      </w:r>
      <w:r w:rsidRPr="00F6482C">
        <w:rPr>
          <w:rFonts w:ascii="Garamond" w:hAnsi="Garamond"/>
          <w:sz w:val="24"/>
          <w:szCs w:val="24"/>
        </w:rPr>
        <w:t xml:space="preserve">dle zákona č. 563/1991 Sb., o účetnictví, ve znění pozdějších předpisů, náležitosti </w:t>
      </w:r>
      <w:r w:rsidR="0021354A" w:rsidRPr="00F6482C">
        <w:rPr>
          <w:rFonts w:ascii="Garamond" w:hAnsi="Garamond"/>
          <w:sz w:val="24"/>
          <w:szCs w:val="24"/>
        </w:rPr>
        <w:t>po</w:t>
      </w:r>
      <w:r w:rsidRPr="00F6482C">
        <w:rPr>
          <w:rFonts w:ascii="Garamond" w:hAnsi="Garamond"/>
          <w:sz w:val="24"/>
          <w:szCs w:val="24"/>
        </w:rPr>
        <w:t xml:space="preserve">dle § </w:t>
      </w:r>
      <w:r w:rsidRPr="00F6482C">
        <w:rPr>
          <w:rStyle w:val="Zdraznnjemn"/>
          <w:rFonts w:ascii="Garamond" w:hAnsi="Garamond"/>
          <w:i w:val="0"/>
          <w:color w:val="auto"/>
          <w:sz w:val="24"/>
          <w:szCs w:val="24"/>
        </w:rPr>
        <w:t xml:space="preserve">435 odst. 1 </w:t>
      </w:r>
      <w:r w:rsidR="0000100A" w:rsidRPr="00F6482C">
        <w:rPr>
          <w:rStyle w:val="Zdraznnjemn"/>
          <w:rFonts w:ascii="Garamond" w:hAnsi="Garamond"/>
          <w:i w:val="0"/>
          <w:color w:val="auto"/>
          <w:sz w:val="24"/>
          <w:szCs w:val="24"/>
        </w:rPr>
        <w:t>o</w:t>
      </w:r>
      <w:r w:rsidRPr="00F6482C">
        <w:rPr>
          <w:rStyle w:val="Zdraznnjemn"/>
          <w:rFonts w:ascii="Garamond" w:hAnsi="Garamond"/>
          <w:i w:val="0"/>
          <w:color w:val="auto"/>
          <w:sz w:val="24"/>
          <w:szCs w:val="24"/>
        </w:rPr>
        <w:t>bčanského zákoníku</w:t>
      </w:r>
      <w:r w:rsidRPr="00F6482C">
        <w:rPr>
          <w:rFonts w:ascii="Garamond" w:hAnsi="Garamond"/>
          <w:sz w:val="24"/>
          <w:szCs w:val="24"/>
        </w:rPr>
        <w:t xml:space="preserve"> a dále zejména číslo </w:t>
      </w:r>
      <w:r w:rsidR="0021354A" w:rsidRPr="00F6482C">
        <w:rPr>
          <w:rFonts w:ascii="Garamond" w:hAnsi="Garamond"/>
          <w:sz w:val="24"/>
          <w:szCs w:val="24"/>
        </w:rPr>
        <w:t>přidělené S</w:t>
      </w:r>
      <w:r w:rsidRPr="00F6482C">
        <w:rPr>
          <w:rFonts w:ascii="Garamond" w:hAnsi="Garamond"/>
          <w:sz w:val="24"/>
          <w:szCs w:val="24"/>
        </w:rPr>
        <w:t>mlouv</w:t>
      </w:r>
      <w:r w:rsidR="0021354A" w:rsidRPr="00F6482C">
        <w:rPr>
          <w:rFonts w:ascii="Garamond" w:hAnsi="Garamond"/>
          <w:sz w:val="24"/>
          <w:szCs w:val="24"/>
        </w:rPr>
        <w:t>ě</w:t>
      </w:r>
      <w:r w:rsidRPr="00F6482C">
        <w:rPr>
          <w:rFonts w:ascii="Garamond" w:hAnsi="Garamond"/>
          <w:sz w:val="24"/>
          <w:szCs w:val="24"/>
        </w:rPr>
        <w:t xml:space="preserve"> Objednatele</w:t>
      </w:r>
      <w:r w:rsidR="0021354A" w:rsidRPr="00F6482C">
        <w:rPr>
          <w:rFonts w:ascii="Garamond" w:hAnsi="Garamond"/>
          <w:sz w:val="24"/>
          <w:szCs w:val="24"/>
        </w:rPr>
        <w:t>m (viz záhlaví této Smlouvy)</w:t>
      </w:r>
      <w:r w:rsidRPr="00F6482C">
        <w:rPr>
          <w:rFonts w:ascii="Garamond" w:hAnsi="Garamond"/>
          <w:sz w:val="24"/>
          <w:szCs w:val="24"/>
        </w:rPr>
        <w:t xml:space="preserve">, jednoznačnou specifikaci provedeného Díla a číslo účtu Zhotovitele jakožto poskytovatele zdanitelného plnění, který musí být veden v České republice a který po celou lhůtu splatnosti fakturované částky bude zveřejněn správcem daně způsobem umožňujícím dálkový přístup. </w:t>
      </w:r>
      <w:r w:rsidR="00303AB1" w:rsidRPr="00F6482C">
        <w:rPr>
          <w:rFonts w:ascii="Garamond" w:hAnsi="Garamond"/>
          <w:sz w:val="24"/>
          <w:szCs w:val="24"/>
        </w:rPr>
        <w:t xml:space="preserve">Přílohou faktury musí být </w:t>
      </w:r>
      <w:r w:rsidR="00B95BF9" w:rsidRPr="00F6482C">
        <w:rPr>
          <w:rFonts w:ascii="Garamond" w:hAnsi="Garamond"/>
          <w:sz w:val="24"/>
          <w:szCs w:val="24"/>
        </w:rPr>
        <w:t>příslušný</w:t>
      </w:r>
      <w:r w:rsidR="001732CF">
        <w:rPr>
          <w:rFonts w:ascii="Garamond" w:hAnsi="Garamond"/>
          <w:sz w:val="24"/>
          <w:szCs w:val="24"/>
        </w:rPr>
        <w:t xml:space="preserve"> (příslušné)</w:t>
      </w:r>
      <w:r w:rsidR="00B95BF9" w:rsidRPr="00F6482C">
        <w:rPr>
          <w:rFonts w:ascii="Garamond" w:hAnsi="Garamond"/>
          <w:sz w:val="24"/>
          <w:szCs w:val="24"/>
        </w:rPr>
        <w:t xml:space="preserve"> doklad </w:t>
      </w:r>
      <w:r w:rsidR="001732CF">
        <w:rPr>
          <w:rFonts w:ascii="Garamond" w:hAnsi="Garamond"/>
          <w:sz w:val="24"/>
          <w:szCs w:val="24"/>
        </w:rPr>
        <w:t xml:space="preserve">(doklady) </w:t>
      </w:r>
      <w:r w:rsidR="00B95BF9" w:rsidRPr="00F6482C">
        <w:rPr>
          <w:rFonts w:ascii="Garamond" w:hAnsi="Garamond"/>
          <w:sz w:val="24"/>
          <w:szCs w:val="24"/>
        </w:rPr>
        <w:t>uvedený</w:t>
      </w:r>
      <w:r w:rsidR="001732CF">
        <w:rPr>
          <w:rFonts w:ascii="Garamond" w:hAnsi="Garamond"/>
          <w:sz w:val="24"/>
          <w:szCs w:val="24"/>
        </w:rPr>
        <w:t xml:space="preserve"> (uvedené)</w:t>
      </w:r>
      <w:r w:rsidR="00B95BF9" w:rsidRPr="00F6482C">
        <w:rPr>
          <w:rFonts w:ascii="Garamond" w:hAnsi="Garamond"/>
          <w:sz w:val="24"/>
          <w:szCs w:val="24"/>
        </w:rPr>
        <w:t xml:space="preserve"> v čl. III. odst. 2. této Smlouvy</w:t>
      </w:r>
      <w:r w:rsidR="00303AB1" w:rsidRPr="00F6482C">
        <w:rPr>
          <w:rFonts w:ascii="Garamond" w:hAnsi="Garamond"/>
          <w:sz w:val="24"/>
          <w:szCs w:val="24"/>
        </w:rPr>
        <w:t>.</w:t>
      </w:r>
    </w:p>
    <w:p w:rsidR="007D5675" w:rsidRPr="00F6482C"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faktura nebude </w:t>
      </w:r>
      <w:r w:rsidR="00303AB1" w:rsidRPr="00F6482C">
        <w:rPr>
          <w:rFonts w:ascii="Garamond" w:hAnsi="Garamond"/>
          <w:sz w:val="24"/>
          <w:szCs w:val="24"/>
        </w:rPr>
        <w:t xml:space="preserve">splňovat </w:t>
      </w:r>
      <w:r w:rsidRPr="00F6482C">
        <w:rPr>
          <w:rFonts w:ascii="Garamond" w:hAnsi="Garamond"/>
          <w:sz w:val="24"/>
          <w:szCs w:val="24"/>
        </w:rPr>
        <w:t xml:space="preserve">náležitosti uvedené v této Smlouvě nebo bude uvedeno bankovní spojení a číslo účtu Zhotovitele v rozporu s touto Smlouvou nebo v rozporu s písemným sdělením o jeho změně nebo tyto náležitosti budou uvedeny chybně, </w:t>
      </w:r>
      <w:r w:rsidR="00303AB1" w:rsidRPr="00F6482C">
        <w:rPr>
          <w:rFonts w:ascii="Garamond" w:hAnsi="Garamond"/>
          <w:sz w:val="24"/>
          <w:szCs w:val="24"/>
        </w:rPr>
        <w:t xml:space="preserve">vrátí ji </w:t>
      </w:r>
      <w:r w:rsidRPr="00F6482C">
        <w:rPr>
          <w:rFonts w:ascii="Garamond" w:hAnsi="Garamond"/>
          <w:sz w:val="24"/>
          <w:szCs w:val="24"/>
        </w:rPr>
        <w:t>Objednatel Zhotoviteli se žádostí o provedení opravy či o doplnění. Nová lhůta splatnosti počne běžet až ode dne doručení nové, doplněné nebo opravené</w:t>
      </w:r>
      <w:r w:rsidR="00B95BF9" w:rsidRPr="00F6482C">
        <w:rPr>
          <w:rFonts w:ascii="Garamond" w:hAnsi="Garamond"/>
          <w:sz w:val="24"/>
          <w:szCs w:val="24"/>
        </w:rPr>
        <w:t>,</w:t>
      </w:r>
      <w:r w:rsidRPr="00F6482C">
        <w:rPr>
          <w:rFonts w:ascii="Garamond" w:hAnsi="Garamond"/>
          <w:sz w:val="24"/>
          <w:szCs w:val="24"/>
        </w:rPr>
        <w:t xml:space="preserve"> faktury Objednateli. </w:t>
      </w:r>
    </w:p>
    <w:p w:rsidR="007D5675" w:rsidRPr="00F6482C" w:rsidRDefault="007D5675" w:rsidP="00E34568">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V případě, že jakákoliv část ceny za Dílo bude podléhat režimu přenesení daňové povinnosti podle § 92e zákona o DPH, je Zhotovitel na toto plnění povinen vystavit samostatný daňový doklad</w:t>
      </w:r>
      <w:r w:rsidR="0021354A" w:rsidRPr="00F6482C">
        <w:rPr>
          <w:rFonts w:ascii="Garamond" w:hAnsi="Garamond"/>
          <w:sz w:val="24"/>
          <w:szCs w:val="24"/>
        </w:rPr>
        <w:t xml:space="preserve">, který bude </w:t>
      </w:r>
      <w:r w:rsidRPr="00F6482C">
        <w:rPr>
          <w:rFonts w:ascii="Garamond" w:hAnsi="Garamond"/>
          <w:sz w:val="24"/>
          <w:szCs w:val="24"/>
        </w:rPr>
        <w:t xml:space="preserve">obsahovat náležitosti podle § 29 Zákona o DPH </w:t>
      </w:r>
      <w:r w:rsidR="008929FA" w:rsidRPr="00F6482C">
        <w:rPr>
          <w:rFonts w:ascii="Garamond" w:hAnsi="Garamond"/>
          <w:sz w:val="24"/>
          <w:szCs w:val="24"/>
        </w:rPr>
        <w:t>včetně</w:t>
      </w:r>
      <w:r w:rsidRPr="00F6482C">
        <w:rPr>
          <w:rFonts w:ascii="Garamond" w:hAnsi="Garamond"/>
          <w:sz w:val="24"/>
          <w:szCs w:val="24"/>
        </w:rPr>
        <w:t xml:space="preserve"> poznámk</w:t>
      </w:r>
      <w:r w:rsidR="008929FA" w:rsidRPr="00F6482C">
        <w:rPr>
          <w:rFonts w:ascii="Garamond" w:hAnsi="Garamond"/>
          <w:sz w:val="24"/>
          <w:szCs w:val="24"/>
        </w:rPr>
        <w:t>y</w:t>
      </w:r>
      <w:r w:rsidRPr="00F6482C">
        <w:rPr>
          <w:rFonts w:ascii="Garamond" w:hAnsi="Garamond"/>
          <w:sz w:val="24"/>
          <w:szCs w:val="24"/>
        </w:rPr>
        <w:t xml:space="preserve"> </w:t>
      </w:r>
      <w:r w:rsidRPr="00F6482C">
        <w:rPr>
          <w:rFonts w:ascii="Garamond" w:hAnsi="Garamond"/>
          <w:i/>
          <w:sz w:val="24"/>
          <w:szCs w:val="24"/>
        </w:rPr>
        <w:t>„daň odvede zákazník“</w:t>
      </w:r>
      <w:r w:rsidRPr="00F6482C">
        <w:rPr>
          <w:rFonts w:ascii="Garamond" w:hAnsi="Garamond"/>
          <w:sz w:val="24"/>
          <w:szCs w:val="24"/>
        </w:rPr>
        <w:t xml:space="preserve">. Pokud Zhotovitel chybně vystaví daňový doklad včetně daně z přidané hodnoty, přestože měl být uplatněn režim přenesení daňové povinnosti ve vazbě na § 92a Zákona o DPH, odpovídá </w:t>
      </w:r>
      <w:r w:rsidR="00303AB1" w:rsidRPr="00F6482C">
        <w:rPr>
          <w:rFonts w:ascii="Garamond" w:hAnsi="Garamond"/>
          <w:sz w:val="24"/>
          <w:szCs w:val="24"/>
        </w:rPr>
        <w:t>O</w:t>
      </w:r>
      <w:r w:rsidRPr="00F6482C">
        <w:rPr>
          <w:rFonts w:ascii="Garamond" w:hAnsi="Garamond"/>
          <w:sz w:val="24"/>
          <w:szCs w:val="24"/>
        </w:rPr>
        <w:t>bjednateli za případně způsobenou škodu (sankce podle zákona č. 280/2009 Sb., daňového řádu, ve znění pozdějších předpisů) a za správcem daně doměřenou daň z přidané hodnoty.</w:t>
      </w:r>
    </w:p>
    <w:p w:rsidR="00A24FF7" w:rsidRDefault="00A24FF7" w:rsidP="008F364A">
      <w:pPr>
        <w:spacing w:after="0"/>
        <w:jc w:val="both"/>
        <w:rPr>
          <w:rFonts w:ascii="Garamond" w:hAnsi="Garamond"/>
          <w:sz w:val="24"/>
          <w:szCs w:val="24"/>
        </w:rPr>
      </w:pPr>
    </w:p>
    <w:p w:rsidR="00B40B42" w:rsidRDefault="00B40B42" w:rsidP="008F364A">
      <w:pPr>
        <w:spacing w:after="0"/>
        <w:jc w:val="both"/>
        <w:rPr>
          <w:rFonts w:ascii="Garamond" w:hAnsi="Garamond"/>
          <w:sz w:val="24"/>
          <w:szCs w:val="24"/>
        </w:rPr>
      </w:pPr>
    </w:p>
    <w:p w:rsidR="00B40B42" w:rsidRPr="00F6482C" w:rsidRDefault="00B40B42" w:rsidP="008F364A">
      <w:pPr>
        <w:spacing w:after="0"/>
        <w:jc w:val="both"/>
        <w:rPr>
          <w:rFonts w:ascii="Garamond" w:hAnsi="Garamond"/>
          <w:sz w:val="24"/>
          <w:szCs w:val="24"/>
        </w:rPr>
      </w:pPr>
    </w:p>
    <w:p w:rsidR="00390E53" w:rsidRPr="00F6482C" w:rsidRDefault="00390E53" w:rsidP="008F364A">
      <w:pPr>
        <w:spacing w:after="0"/>
        <w:jc w:val="both"/>
        <w:rPr>
          <w:rFonts w:ascii="Garamond" w:hAnsi="Garamond"/>
          <w:sz w:val="24"/>
          <w:szCs w:val="24"/>
        </w:rPr>
      </w:pPr>
    </w:p>
    <w:p w:rsidR="00E307C0" w:rsidRPr="00B42AA7" w:rsidRDefault="007D5675" w:rsidP="008F364A">
      <w:pPr>
        <w:pStyle w:val="Odstavecseseznamem"/>
        <w:numPr>
          <w:ilvl w:val="0"/>
          <w:numId w:val="2"/>
        </w:numPr>
        <w:spacing w:after="0"/>
        <w:ind w:left="426" w:hanging="426"/>
        <w:jc w:val="center"/>
        <w:rPr>
          <w:rFonts w:ascii="Garamond" w:hAnsi="Garamond"/>
          <w:b/>
          <w:sz w:val="24"/>
          <w:szCs w:val="24"/>
        </w:rPr>
      </w:pPr>
      <w:r w:rsidRPr="00B42AA7">
        <w:rPr>
          <w:rFonts w:ascii="Garamond" w:hAnsi="Garamond"/>
          <w:b/>
          <w:sz w:val="24"/>
          <w:szCs w:val="24"/>
        </w:rPr>
        <w:lastRenderedPageBreak/>
        <w:t>Záruka za jakost</w:t>
      </w:r>
    </w:p>
    <w:p w:rsidR="007D5675" w:rsidRPr="00B42AA7" w:rsidRDefault="007D5675" w:rsidP="008F364A">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B42AA7">
        <w:rPr>
          <w:rFonts w:ascii="Garamond" w:hAnsi="Garamond"/>
          <w:sz w:val="24"/>
          <w:szCs w:val="24"/>
        </w:rPr>
        <w:t xml:space="preserve">Zhotovitel poskytuje </w:t>
      </w:r>
      <w:r w:rsidR="00EB7B8E" w:rsidRPr="00B42AA7">
        <w:rPr>
          <w:rFonts w:ascii="Garamond" w:hAnsi="Garamond"/>
          <w:sz w:val="24"/>
          <w:szCs w:val="24"/>
        </w:rPr>
        <w:t xml:space="preserve">Dotčeným subjektům </w:t>
      </w:r>
      <w:r w:rsidR="003F1688" w:rsidRPr="00B42AA7">
        <w:rPr>
          <w:rFonts w:ascii="Garamond" w:hAnsi="Garamond"/>
          <w:sz w:val="24"/>
          <w:szCs w:val="24"/>
        </w:rPr>
        <w:t xml:space="preserve">(popř. jejich právním nástupcům) </w:t>
      </w:r>
      <w:r w:rsidR="00EB7B8E" w:rsidRPr="00B42AA7">
        <w:rPr>
          <w:rFonts w:ascii="Garamond" w:hAnsi="Garamond"/>
          <w:sz w:val="24"/>
          <w:szCs w:val="24"/>
        </w:rPr>
        <w:t xml:space="preserve">okamžikem, kdy tyto v souladu s čl. II. odst. </w:t>
      </w:r>
      <w:r w:rsidR="00945531" w:rsidRPr="00B42AA7">
        <w:rPr>
          <w:rFonts w:ascii="Garamond" w:hAnsi="Garamond"/>
          <w:sz w:val="24"/>
          <w:szCs w:val="24"/>
        </w:rPr>
        <w:t>17</w:t>
      </w:r>
      <w:r w:rsidR="00EB7B8E" w:rsidRPr="00B42AA7">
        <w:rPr>
          <w:rFonts w:ascii="Garamond" w:hAnsi="Garamond"/>
          <w:sz w:val="24"/>
          <w:szCs w:val="24"/>
        </w:rPr>
        <w:t xml:space="preserve">. této Smlouvy převezmou příslušné části Díla </w:t>
      </w:r>
      <w:r w:rsidR="00691CE8" w:rsidRPr="00B42AA7">
        <w:rPr>
          <w:rFonts w:ascii="Garamond" w:hAnsi="Garamond"/>
          <w:sz w:val="24"/>
          <w:szCs w:val="24"/>
        </w:rPr>
        <w:t>od Objednatele</w:t>
      </w:r>
      <w:r w:rsidR="00EB7B8E" w:rsidRPr="00B42AA7">
        <w:rPr>
          <w:rFonts w:ascii="Garamond" w:hAnsi="Garamond"/>
          <w:sz w:val="24"/>
          <w:szCs w:val="24"/>
        </w:rPr>
        <w:t xml:space="preserve"> </w:t>
      </w:r>
      <w:r w:rsidRPr="00B42AA7">
        <w:rPr>
          <w:rFonts w:ascii="Garamond" w:hAnsi="Garamond"/>
          <w:sz w:val="24"/>
          <w:szCs w:val="24"/>
        </w:rPr>
        <w:t xml:space="preserve">záruku, že </w:t>
      </w:r>
      <w:r w:rsidR="00C90743" w:rsidRPr="00B42AA7">
        <w:rPr>
          <w:rFonts w:ascii="Garamond" w:hAnsi="Garamond"/>
          <w:sz w:val="24"/>
          <w:szCs w:val="24"/>
        </w:rPr>
        <w:t>tato část Díla</w:t>
      </w:r>
      <w:r w:rsidRPr="00B42AA7">
        <w:rPr>
          <w:rFonts w:ascii="Garamond" w:hAnsi="Garamond"/>
          <w:sz w:val="24"/>
          <w:szCs w:val="24"/>
        </w:rPr>
        <w:t xml:space="preserve"> </w:t>
      </w:r>
      <w:r w:rsidR="00EB7B8E" w:rsidRPr="00B42AA7">
        <w:rPr>
          <w:rFonts w:ascii="Garamond" w:hAnsi="Garamond"/>
          <w:sz w:val="24"/>
          <w:szCs w:val="24"/>
        </w:rPr>
        <w:t xml:space="preserve">je </w:t>
      </w:r>
      <w:r w:rsidRPr="00B42AA7">
        <w:rPr>
          <w:rFonts w:ascii="Garamond" w:hAnsi="Garamond"/>
          <w:sz w:val="24"/>
          <w:szCs w:val="24"/>
        </w:rPr>
        <w:t>prost</w:t>
      </w:r>
      <w:r w:rsidR="00C90743" w:rsidRPr="00B42AA7">
        <w:rPr>
          <w:rFonts w:ascii="Garamond" w:hAnsi="Garamond"/>
          <w:sz w:val="24"/>
          <w:szCs w:val="24"/>
        </w:rPr>
        <w:t>á</w:t>
      </w:r>
      <w:r w:rsidRPr="00B42AA7">
        <w:rPr>
          <w:rFonts w:ascii="Garamond" w:hAnsi="Garamond"/>
          <w:sz w:val="24"/>
          <w:szCs w:val="24"/>
        </w:rPr>
        <w:t xml:space="preserve"> jakýchkoliv vad, věcných i právních. </w:t>
      </w:r>
      <w:r w:rsidR="00CF7815" w:rsidRPr="00B42AA7">
        <w:rPr>
          <w:rFonts w:ascii="Garamond" w:hAnsi="Garamond"/>
          <w:sz w:val="24"/>
          <w:szCs w:val="24"/>
        </w:rPr>
        <w:t>V případě převzetí realizované části Díla podle čl. II. odst. 19. této Smlouvy poskytuje Zhotovitel záruku, že předané Dílo je prosté jakýchkoliv vad, věcných i právních, Objednateli</w:t>
      </w:r>
      <w:r w:rsidR="00055288" w:rsidRPr="00B42AA7">
        <w:rPr>
          <w:rFonts w:ascii="Garamond" w:hAnsi="Garamond"/>
          <w:sz w:val="24"/>
          <w:szCs w:val="24"/>
        </w:rPr>
        <w:t xml:space="preserve"> okamžikem převzetí realizované částí Díla Objednatelem</w:t>
      </w:r>
      <w:r w:rsidR="00CF7815" w:rsidRPr="00B42AA7">
        <w:rPr>
          <w:rFonts w:ascii="Garamond" w:hAnsi="Garamond"/>
          <w:sz w:val="24"/>
          <w:szCs w:val="24"/>
        </w:rPr>
        <w:t xml:space="preserve">; na část Díla realizovanou po tomto převzetí na základě pokynu k dokončení Díla nebo jakékoli jeho části podle poslední věty čl. II. odst. 19. této Smlouvy poskytuje Zhotovitel tuto záruku </w:t>
      </w:r>
      <w:r w:rsidR="00951533" w:rsidRPr="00B42AA7">
        <w:rPr>
          <w:rFonts w:ascii="Garamond" w:hAnsi="Garamond"/>
          <w:sz w:val="24"/>
          <w:szCs w:val="24"/>
        </w:rPr>
        <w:t>Dotčeným subjektům v souladu s první větou tohoto odst. 1. čl. IV. této Smlouvy</w:t>
      </w:r>
      <w:r w:rsidR="00CF7815" w:rsidRPr="00B42AA7">
        <w:rPr>
          <w:rFonts w:ascii="Garamond" w:hAnsi="Garamond"/>
          <w:sz w:val="24"/>
          <w:szCs w:val="24"/>
        </w:rPr>
        <w:t xml:space="preserve">. </w:t>
      </w:r>
      <w:r w:rsidRPr="00B42AA7">
        <w:rPr>
          <w:rFonts w:ascii="Garamond" w:hAnsi="Garamond"/>
          <w:sz w:val="24"/>
          <w:szCs w:val="24"/>
        </w:rPr>
        <w:t xml:space="preserve">Dílo nebo jeho část má vady, jestliže </w:t>
      </w:r>
      <w:r w:rsidR="00BC4F97" w:rsidRPr="00B42AA7">
        <w:rPr>
          <w:rFonts w:ascii="Garamond" w:hAnsi="Garamond"/>
          <w:sz w:val="24"/>
          <w:szCs w:val="24"/>
        </w:rPr>
        <w:t>nebylo dodáno v požadovaném množství či kvalitě, neplní jakostně-technické ukazatele a</w:t>
      </w:r>
      <w:r w:rsidR="00B1507B" w:rsidRPr="00B42AA7">
        <w:rPr>
          <w:rFonts w:ascii="Garamond" w:hAnsi="Garamond"/>
          <w:sz w:val="24"/>
          <w:szCs w:val="24"/>
        </w:rPr>
        <w:t> </w:t>
      </w:r>
      <w:r w:rsidR="00BC4F97" w:rsidRPr="00B42AA7">
        <w:rPr>
          <w:rFonts w:ascii="Garamond" w:hAnsi="Garamond"/>
          <w:sz w:val="24"/>
          <w:szCs w:val="24"/>
        </w:rPr>
        <w:t xml:space="preserve">hodnoty stanovené touto Smlouvou, nebo pokud </w:t>
      </w:r>
      <w:r w:rsidR="009B7BBC" w:rsidRPr="00B42AA7">
        <w:rPr>
          <w:rFonts w:ascii="Garamond" w:hAnsi="Garamond"/>
          <w:sz w:val="24"/>
          <w:szCs w:val="24"/>
        </w:rPr>
        <w:t>příslušný Dotčený subjekt</w:t>
      </w:r>
      <w:r w:rsidR="00951533" w:rsidRPr="00B42AA7">
        <w:rPr>
          <w:rFonts w:ascii="Garamond" w:hAnsi="Garamond"/>
          <w:sz w:val="24"/>
          <w:szCs w:val="24"/>
        </w:rPr>
        <w:t xml:space="preserve">, popř. Objednatel, </w:t>
      </w:r>
      <w:r w:rsidR="00BC4F97" w:rsidRPr="00B42AA7">
        <w:rPr>
          <w:rFonts w:ascii="Garamond" w:hAnsi="Garamond"/>
          <w:sz w:val="24"/>
          <w:szCs w:val="24"/>
        </w:rPr>
        <w:t>nenabude veškerá práva k</w:t>
      </w:r>
      <w:r w:rsidR="009B7BBC" w:rsidRPr="00B42AA7">
        <w:rPr>
          <w:rFonts w:ascii="Garamond" w:hAnsi="Garamond"/>
          <w:sz w:val="24"/>
          <w:szCs w:val="24"/>
        </w:rPr>
        <w:t xml:space="preserve"> příslušné části </w:t>
      </w:r>
      <w:r w:rsidR="00BC4F97" w:rsidRPr="00B42AA7">
        <w:rPr>
          <w:rFonts w:ascii="Garamond" w:hAnsi="Garamond"/>
          <w:sz w:val="24"/>
          <w:szCs w:val="24"/>
        </w:rPr>
        <w:t>Díl</w:t>
      </w:r>
      <w:r w:rsidR="009B7BBC" w:rsidRPr="00B42AA7">
        <w:rPr>
          <w:rFonts w:ascii="Garamond" w:hAnsi="Garamond"/>
          <w:sz w:val="24"/>
          <w:szCs w:val="24"/>
        </w:rPr>
        <w:t>a</w:t>
      </w:r>
      <w:r w:rsidR="00BC4F97" w:rsidRPr="00B42AA7">
        <w:rPr>
          <w:rFonts w:ascii="Garamond" w:hAnsi="Garamond"/>
          <w:sz w:val="24"/>
          <w:szCs w:val="24"/>
        </w:rPr>
        <w:t>, popř. pokud provedení Díla</w:t>
      </w:r>
      <w:r w:rsidR="009B7BBC" w:rsidRPr="00B42AA7">
        <w:rPr>
          <w:rFonts w:ascii="Garamond" w:hAnsi="Garamond"/>
          <w:sz w:val="24"/>
          <w:szCs w:val="24"/>
        </w:rPr>
        <w:t xml:space="preserve"> (jeho příslušné části)</w:t>
      </w:r>
      <w:r w:rsidR="00BC4F97" w:rsidRPr="00B42AA7">
        <w:rPr>
          <w:rFonts w:ascii="Garamond" w:hAnsi="Garamond"/>
          <w:sz w:val="24"/>
          <w:szCs w:val="24"/>
        </w:rPr>
        <w:t xml:space="preserve"> </w:t>
      </w:r>
      <w:r w:rsidRPr="00B42AA7">
        <w:rPr>
          <w:rFonts w:ascii="Garamond" w:hAnsi="Garamond"/>
          <w:sz w:val="24"/>
          <w:szCs w:val="24"/>
        </w:rPr>
        <w:t xml:space="preserve">neodpovídá výsledku </w:t>
      </w:r>
      <w:r w:rsidR="00BC4F97" w:rsidRPr="00B42AA7">
        <w:rPr>
          <w:rFonts w:ascii="Garamond" w:hAnsi="Garamond"/>
          <w:sz w:val="24"/>
          <w:szCs w:val="24"/>
        </w:rPr>
        <w:t>předpokládanému touto Smlouvou</w:t>
      </w:r>
      <w:r w:rsidR="000676A0" w:rsidRPr="00B42AA7">
        <w:rPr>
          <w:rFonts w:ascii="Garamond" w:hAnsi="Garamond"/>
          <w:sz w:val="24"/>
          <w:szCs w:val="24"/>
        </w:rPr>
        <w:t xml:space="preserve"> a/nebo Projekt</w:t>
      </w:r>
      <w:r w:rsidR="00BC4F97" w:rsidRPr="00B42AA7">
        <w:rPr>
          <w:rFonts w:ascii="Garamond" w:hAnsi="Garamond"/>
          <w:sz w:val="24"/>
          <w:szCs w:val="24"/>
        </w:rPr>
        <w:t>em</w:t>
      </w:r>
      <w:r w:rsidRPr="00B42AA7">
        <w:rPr>
          <w:rFonts w:ascii="Garamond" w:hAnsi="Garamond"/>
          <w:sz w:val="24"/>
          <w:szCs w:val="24"/>
        </w:rPr>
        <w:t xml:space="preserve">, účelu jeho využití, případně nemá </w:t>
      </w:r>
      <w:r w:rsidR="00BC4F97" w:rsidRPr="00B42AA7">
        <w:rPr>
          <w:rFonts w:ascii="Garamond" w:hAnsi="Garamond"/>
          <w:sz w:val="24"/>
          <w:szCs w:val="24"/>
        </w:rPr>
        <w:t xml:space="preserve">jakékoli jiné </w:t>
      </w:r>
      <w:r w:rsidRPr="00B42AA7">
        <w:rPr>
          <w:rFonts w:ascii="Garamond" w:hAnsi="Garamond"/>
          <w:sz w:val="24"/>
          <w:szCs w:val="24"/>
        </w:rPr>
        <w:t>vlastnosti výslovně stanovené touto Smlouvou</w:t>
      </w:r>
      <w:r w:rsidR="00055288" w:rsidRPr="00B42AA7">
        <w:rPr>
          <w:rFonts w:ascii="Garamond" w:hAnsi="Garamond"/>
          <w:sz w:val="24"/>
          <w:szCs w:val="24"/>
        </w:rPr>
        <w:t>,</w:t>
      </w:r>
      <w:r w:rsidRPr="00B42AA7">
        <w:rPr>
          <w:rFonts w:ascii="Garamond" w:hAnsi="Garamond"/>
          <w:sz w:val="24"/>
          <w:szCs w:val="24"/>
        </w:rPr>
        <w:t xml:space="preserve"> </w:t>
      </w:r>
      <w:r w:rsidR="000676A0" w:rsidRPr="00B42AA7">
        <w:rPr>
          <w:rFonts w:ascii="Garamond" w:hAnsi="Garamond"/>
          <w:sz w:val="24"/>
          <w:szCs w:val="24"/>
        </w:rPr>
        <w:t>Projektem</w:t>
      </w:r>
      <w:r w:rsidR="00055288" w:rsidRPr="00B42AA7">
        <w:rPr>
          <w:rFonts w:ascii="Garamond" w:hAnsi="Garamond"/>
          <w:sz w:val="24"/>
          <w:szCs w:val="24"/>
        </w:rPr>
        <w:t>, Správními rozhodnutími a/</w:t>
      </w:r>
      <w:r w:rsidRPr="00B42AA7">
        <w:rPr>
          <w:rFonts w:ascii="Garamond" w:hAnsi="Garamond"/>
          <w:sz w:val="24"/>
          <w:szCs w:val="24"/>
        </w:rPr>
        <w:t xml:space="preserve">nebo obecně závaznými právními předpisy. </w:t>
      </w:r>
      <w:r w:rsidR="003F1688" w:rsidRPr="00B42AA7">
        <w:rPr>
          <w:rFonts w:ascii="Garamond" w:hAnsi="Garamond"/>
          <w:sz w:val="24"/>
          <w:szCs w:val="24"/>
        </w:rPr>
        <w:t>Zhotovitel poskytuje</w:t>
      </w:r>
      <w:r w:rsidR="009352DA" w:rsidRPr="00B42AA7">
        <w:rPr>
          <w:rFonts w:ascii="Garamond" w:hAnsi="Garamond"/>
          <w:sz w:val="24"/>
          <w:szCs w:val="24"/>
        </w:rPr>
        <w:t xml:space="preserve"> záruku</w:t>
      </w:r>
      <w:r w:rsidR="003F1688" w:rsidRPr="00B42AA7">
        <w:rPr>
          <w:rFonts w:ascii="Garamond" w:hAnsi="Garamond"/>
          <w:sz w:val="24"/>
          <w:szCs w:val="24"/>
        </w:rPr>
        <w:t xml:space="preserve"> ve stejném rozsahu i za Vedlejší plnění, neboť ve smlouvách s dodavateli </w:t>
      </w:r>
      <w:r w:rsidR="00C90743" w:rsidRPr="00B42AA7">
        <w:rPr>
          <w:rFonts w:ascii="Garamond" w:hAnsi="Garamond"/>
          <w:sz w:val="24"/>
          <w:szCs w:val="24"/>
        </w:rPr>
        <w:t xml:space="preserve">těchto </w:t>
      </w:r>
      <w:r w:rsidR="003F1688" w:rsidRPr="00B42AA7">
        <w:rPr>
          <w:rFonts w:ascii="Garamond" w:hAnsi="Garamond"/>
          <w:sz w:val="24"/>
          <w:szCs w:val="24"/>
        </w:rPr>
        <w:t>Vedlejších plnění byla</w:t>
      </w:r>
      <w:r w:rsidR="00814049" w:rsidRPr="00B42AA7">
        <w:rPr>
          <w:rFonts w:ascii="Garamond" w:hAnsi="Garamond"/>
          <w:sz w:val="24"/>
          <w:szCs w:val="24"/>
        </w:rPr>
        <w:t xml:space="preserve"> (popř. bude)</w:t>
      </w:r>
      <w:r w:rsidR="003F1688" w:rsidRPr="00B42AA7">
        <w:rPr>
          <w:rFonts w:ascii="Garamond" w:hAnsi="Garamond"/>
          <w:sz w:val="24"/>
          <w:szCs w:val="24"/>
        </w:rPr>
        <w:t xml:space="preserve"> dohodnuta záruční doba, která neskončí dříve než záruční doba dohodnutá níže v odst. 2. čl. IV. této Smlouvy</w:t>
      </w:r>
      <w:r w:rsidR="00814049" w:rsidRPr="00B42AA7">
        <w:rPr>
          <w:rFonts w:ascii="Garamond" w:hAnsi="Garamond"/>
          <w:sz w:val="24"/>
          <w:szCs w:val="24"/>
        </w:rPr>
        <w:t>,</w:t>
      </w:r>
      <w:r w:rsidR="003F1688" w:rsidRPr="00B42AA7">
        <w:rPr>
          <w:rFonts w:ascii="Garamond" w:hAnsi="Garamond"/>
          <w:sz w:val="24"/>
          <w:szCs w:val="24"/>
        </w:rPr>
        <w:t xml:space="preserve"> s tím, že práva ze záruky za jakost Vedlejších plnění svědčí</w:t>
      </w:r>
      <w:r w:rsidR="00814049" w:rsidRPr="00B42AA7">
        <w:rPr>
          <w:rFonts w:ascii="Garamond" w:hAnsi="Garamond"/>
          <w:sz w:val="24"/>
          <w:szCs w:val="24"/>
        </w:rPr>
        <w:t xml:space="preserve"> podle těchto smluv</w:t>
      </w:r>
      <w:r w:rsidR="003F1688" w:rsidRPr="00B42AA7">
        <w:rPr>
          <w:rFonts w:ascii="Garamond" w:hAnsi="Garamond"/>
          <w:sz w:val="24"/>
          <w:szCs w:val="24"/>
        </w:rPr>
        <w:t xml:space="preserve"> Zhotoviteli</w:t>
      </w:r>
      <w:r w:rsidR="00C90743" w:rsidRPr="00B42AA7">
        <w:rPr>
          <w:rFonts w:ascii="Garamond" w:hAnsi="Garamond"/>
          <w:sz w:val="24"/>
          <w:szCs w:val="24"/>
        </w:rPr>
        <w:t xml:space="preserve"> okamžikem, kdy Zhotovitel příslušné Vedlejší plnění převezme</w:t>
      </w:r>
      <w:r w:rsidR="003F1688" w:rsidRPr="00B42AA7">
        <w:rPr>
          <w:rFonts w:ascii="Garamond" w:hAnsi="Garamond"/>
          <w:sz w:val="24"/>
          <w:szCs w:val="24"/>
        </w:rPr>
        <w:t>.</w:t>
      </w:r>
    </w:p>
    <w:p w:rsidR="007D5675" w:rsidRPr="00F6482C" w:rsidRDefault="003E7CB0" w:rsidP="008F364A">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Zhotovitel</w:t>
      </w:r>
      <w:r w:rsidR="007D5675" w:rsidRPr="00F6482C">
        <w:rPr>
          <w:rFonts w:ascii="Garamond" w:eastAsia="Times New Roman" w:hAnsi="Garamond" w:cs="Times New Roman"/>
          <w:sz w:val="24"/>
          <w:szCs w:val="24"/>
        </w:rPr>
        <w:t xml:space="preserve"> odpovídá za </w:t>
      </w:r>
      <w:r w:rsidR="00ED57E2" w:rsidRPr="00F6482C">
        <w:rPr>
          <w:rFonts w:ascii="Garamond" w:eastAsia="Times New Roman" w:hAnsi="Garamond" w:cs="Times New Roman"/>
          <w:sz w:val="24"/>
          <w:szCs w:val="24"/>
        </w:rPr>
        <w:t xml:space="preserve">veškeré </w:t>
      </w:r>
      <w:r w:rsidR="007D5675" w:rsidRPr="00F6482C">
        <w:rPr>
          <w:rFonts w:ascii="Garamond" w:eastAsia="Times New Roman" w:hAnsi="Garamond" w:cs="Times New Roman"/>
          <w:sz w:val="24"/>
          <w:szCs w:val="24"/>
        </w:rPr>
        <w:t>vady</w:t>
      </w:r>
      <w:r w:rsidR="00ED57E2"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 xml:space="preserve">Díla </w:t>
      </w:r>
      <w:r w:rsidR="00ED57E2" w:rsidRPr="00F6482C">
        <w:rPr>
          <w:rFonts w:ascii="Garamond" w:eastAsia="Times New Roman" w:hAnsi="Garamond" w:cs="Times New Roman"/>
          <w:sz w:val="24"/>
          <w:szCs w:val="24"/>
        </w:rPr>
        <w:t>včetně vad skrytých</w:t>
      </w:r>
      <w:r w:rsidR="007D5675" w:rsidRPr="00F6482C">
        <w:rPr>
          <w:rFonts w:ascii="Garamond" w:eastAsia="Times New Roman" w:hAnsi="Garamond" w:cs="Times New Roman"/>
          <w:sz w:val="24"/>
          <w:szCs w:val="24"/>
        </w:rPr>
        <w:t xml:space="preserve">, které vzniknou </w:t>
      </w:r>
      <w:r w:rsidR="00773657" w:rsidRPr="00F6482C">
        <w:rPr>
          <w:rFonts w:ascii="Garamond" w:eastAsia="Times New Roman" w:hAnsi="Garamond" w:cs="Times New Roman"/>
          <w:sz w:val="24"/>
          <w:szCs w:val="24"/>
        </w:rPr>
        <w:t>nebo</w:t>
      </w:r>
      <w:r w:rsidR="007D5675" w:rsidRPr="00F6482C">
        <w:rPr>
          <w:rFonts w:ascii="Garamond" w:eastAsia="Times New Roman" w:hAnsi="Garamond" w:cs="Times New Roman"/>
          <w:sz w:val="24"/>
          <w:szCs w:val="24"/>
        </w:rPr>
        <w:t xml:space="preserve"> budou zjištěny v</w:t>
      </w:r>
      <w:r w:rsidR="00573A52" w:rsidRPr="00F6482C">
        <w:rPr>
          <w:rFonts w:ascii="Garamond" w:eastAsia="Times New Roman" w:hAnsi="Garamond" w:cs="Times New Roman"/>
          <w:sz w:val="24"/>
          <w:szCs w:val="24"/>
        </w:rPr>
        <w:t> </w:t>
      </w:r>
      <w:r w:rsidR="007D5675" w:rsidRPr="00F6482C">
        <w:rPr>
          <w:rFonts w:ascii="Garamond" w:eastAsia="Times New Roman" w:hAnsi="Garamond" w:cs="Times New Roman"/>
          <w:sz w:val="24"/>
          <w:szCs w:val="24"/>
        </w:rPr>
        <w:t xml:space="preserve">záruční době </w:t>
      </w:r>
      <w:r w:rsidRPr="00F6482C">
        <w:rPr>
          <w:rFonts w:ascii="Garamond" w:eastAsia="Times New Roman" w:hAnsi="Garamond" w:cs="Times New Roman"/>
          <w:sz w:val="24"/>
          <w:szCs w:val="24"/>
        </w:rPr>
        <w:t>60</w:t>
      </w:r>
      <w:r w:rsidR="007D5675" w:rsidRPr="00F6482C">
        <w:rPr>
          <w:rFonts w:ascii="Garamond" w:eastAsia="Times New Roman" w:hAnsi="Garamond" w:cs="Times New Roman"/>
          <w:sz w:val="24"/>
          <w:szCs w:val="24"/>
        </w:rPr>
        <w:t xml:space="preserve"> (</w:t>
      </w:r>
      <w:r w:rsidRPr="00F6482C">
        <w:rPr>
          <w:rFonts w:ascii="Garamond" w:eastAsia="Times New Roman" w:hAnsi="Garamond" w:cs="Times New Roman"/>
          <w:sz w:val="24"/>
          <w:szCs w:val="24"/>
        </w:rPr>
        <w:t>šedesáti)</w:t>
      </w:r>
      <w:r w:rsidR="007D5675" w:rsidRPr="00F6482C">
        <w:rPr>
          <w:rFonts w:ascii="Garamond" w:eastAsia="Times New Roman" w:hAnsi="Garamond" w:cs="Times New Roman"/>
          <w:sz w:val="24"/>
          <w:szCs w:val="24"/>
        </w:rPr>
        <w:t xml:space="preserve"> měsíců, která začíná běžet dnem následujícím po převzetí </w:t>
      </w:r>
      <w:r w:rsidRPr="00F6482C">
        <w:rPr>
          <w:rFonts w:ascii="Garamond" w:eastAsia="Times New Roman" w:hAnsi="Garamond" w:cs="Times New Roman"/>
          <w:sz w:val="24"/>
          <w:szCs w:val="24"/>
        </w:rPr>
        <w:t>řádně dokončené</w:t>
      </w:r>
      <w:r w:rsidR="001A2E57" w:rsidRPr="00F6482C">
        <w:rPr>
          <w:rFonts w:ascii="Garamond" w:eastAsia="Times New Roman" w:hAnsi="Garamond" w:cs="Times New Roman"/>
          <w:sz w:val="24"/>
          <w:szCs w:val="24"/>
        </w:rPr>
        <w:t xml:space="preserve"> příslušné části</w:t>
      </w:r>
      <w:r w:rsidRPr="00F6482C">
        <w:rPr>
          <w:rFonts w:ascii="Garamond" w:eastAsia="Times New Roman" w:hAnsi="Garamond" w:cs="Times New Roman"/>
          <w:sz w:val="24"/>
          <w:szCs w:val="24"/>
        </w:rPr>
        <w:t xml:space="preserve"> </w:t>
      </w:r>
      <w:r w:rsidR="007D5675" w:rsidRPr="00F6482C">
        <w:rPr>
          <w:rFonts w:ascii="Garamond" w:eastAsia="Times New Roman" w:hAnsi="Garamond" w:cs="Times New Roman"/>
          <w:sz w:val="24"/>
          <w:szCs w:val="24"/>
        </w:rPr>
        <w:t xml:space="preserve">Díla </w:t>
      </w:r>
      <w:r w:rsidR="001A2E57" w:rsidRPr="00F6482C">
        <w:rPr>
          <w:rFonts w:ascii="Garamond" w:hAnsi="Garamond"/>
          <w:sz w:val="24"/>
          <w:szCs w:val="24"/>
        </w:rPr>
        <w:t>příslušným Dotčeným subjektem</w:t>
      </w:r>
      <w:r w:rsidR="005A35C4" w:rsidRPr="00F6482C">
        <w:rPr>
          <w:rFonts w:ascii="Garamond" w:hAnsi="Garamond"/>
          <w:sz w:val="24"/>
          <w:szCs w:val="24"/>
        </w:rPr>
        <w:t>, popř. po převzetí realizované části Díla v souladu s čl.</w:t>
      </w:r>
      <w:r w:rsidR="0057012D" w:rsidRPr="00F6482C">
        <w:rPr>
          <w:rFonts w:ascii="Garamond" w:hAnsi="Garamond"/>
          <w:sz w:val="24"/>
          <w:szCs w:val="24"/>
        </w:rPr>
        <w:t xml:space="preserve"> II. odst. </w:t>
      </w:r>
      <w:r w:rsidR="00951533" w:rsidRPr="00F6482C">
        <w:rPr>
          <w:rFonts w:ascii="Garamond" w:hAnsi="Garamond"/>
          <w:sz w:val="24"/>
          <w:szCs w:val="24"/>
        </w:rPr>
        <w:t>19</w:t>
      </w:r>
      <w:r w:rsidR="005A35C4" w:rsidRPr="00F6482C">
        <w:rPr>
          <w:rFonts w:ascii="Garamond" w:hAnsi="Garamond"/>
          <w:sz w:val="24"/>
          <w:szCs w:val="24"/>
        </w:rPr>
        <w:t>. této Smlouvy</w:t>
      </w:r>
      <w:r w:rsidR="00951533" w:rsidRPr="00F6482C">
        <w:rPr>
          <w:rFonts w:ascii="Garamond" w:hAnsi="Garamond"/>
          <w:sz w:val="24"/>
          <w:szCs w:val="24"/>
        </w:rPr>
        <w:t xml:space="preserve"> Objednatelem</w:t>
      </w:r>
      <w:r w:rsidR="007D5675" w:rsidRPr="00F6482C">
        <w:rPr>
          <w:rFonts w:ascii="Garamond" w:eastAsia="Times New Roman" w:hAnsi="Garamond" w:cs="Times New Roman"/>
          <w:sz w:val="24"/>
          <w:szCs w:val="24"/>
        </w:rPr>
        <w:t xml:space="preserve">. </w:t>
      </w:r>
      <w:r w:rsidR="00C3499F" w:rsidRPr="00F6482C">
        <w:rPr>
          <w:rFonts w:ascii="Garamond" w:eastAsia="Times New Roman" w:hAnsi="Garamond" w:cs="Times New Roman"/>
          <w:sz w:val="24"/>
          <w:szCs w:val="24"/>
        </w:rPr>
        <w:t xml:space="preserve">Pro včasné uplatnění práv ze záruky postačí, pokud bude vytčení vad v poslední den záruční doby odesláno Zhotoviteli. </w:t>
      </w:r>
      <w:r w:rsidR="00951533" w:rsidRPr="00F6482C">
        <w:rPr>
          <w:rFonts w:ascii="Garamond" w:eastAsia="Times New Roman" w:hAnsi="Garamond" w:cs="Times New Roman"/>
          <w:sz w:val="24"/>
          <w:szCs w:val="24"/>
        </w:rPr>
        <w:t>Provozování</w:t>
      </w:r>
      <w:r w:rsidR="00055288" w:rsidRPr="00F6482C">
        <w:rPr>
          <w:rFonts w:ascii="Garamond" w:eastAsia="Times New Roman" w:hAnsi="Garamond" w:cs="Times New Roman"/>
          <w:sz w:val="24"/>
          <w:szCs w:val="24"/>
        </w:rPr>
        <w:t>m</w:t>
      </w:r>
      <w:r w:rsidR="00951533" w:rsidRPr="00F6482C">
        <w:rPr>
          <w:rFonts w:ascii="Garamond" w:eastAsia="Times New Roman" w:hAnsi="Garamond" w:cs="Times New Roman"/>
          <w:sz w:val="24"/>
          <w:szCs w:val="24"/>
        </w:rPr>
        <w:t xml:space="preserve"> jednotlivých částí Díla</w:t>
      </w:r>
      <w:r w:rsidR="007D5675" w:rsidRPr="00F6482C">
        <w:rPr>
          <w:rFonts w:ascii="Garamond" w:hAnsi="Garamond"/>
          <w:sz w:val="24"/>
          <w:szCs w:val="24"/>
        </w:rPr>
        <w:t xml:space="preserve"> </w:t>
      </w:r>
      <w:r w:rsidR="00D70AB9" w:rsidRPr="00F6482C">
        <w:rPr>
          <w:rFonts w:ascii="Garamond" w:hAnsi="Garamond"/>
          <w:sz w:val="24"/>
          <w:szCs w:val="24"/>
        </w:rPr>
        <w:t>Dotčen</w:t>
      </w:r>
      <w:r w:rsidR="00951533" w:rsidRPr="00F6482C">
        <w:rPr>
          <w:rFonts w:ascii="Garamond" w:hAnsi="Garamond"/>
          <w:sz w:val="24"/>
          <w:szCs w:val="24"/>
        </w:rPr>
        <w:t>ými</w:t>
      </w:r>
      <w:r w:rsidR="00D70AB9" w:rsidRPr="00F6482C">
        <w:rPr>
          <w:rFonts w:ascii="Garamond" w:hAnsi="Garamond"/>
          <w:sz w:val="24"/>
          <w:szCs w:val="24"/>
        </w:rPr>
        <w:t xml:space="preserve"> subjekty</w:t>
      </w:r>
      <w:r w:rsidR="007D5675" w:rsidRPr="00F6482C">
        <w:rPr>
          <w:rFonts w:ascii="Garamond" w:hAnsi="Garamond"/>
          <w:sz w:val="24"/>
          <w:szCs w:val="24"/>
        </w:rPr>
        <w:t xml:space="preserve"> nejsou dotčeny záruční povinnosti </w:t>
      </w:r>
      <w:r w:rsidRPr="00F6482C">
        <w:rPr>
          <w:rFonts w:ascii="Garamond" w:hAnsi="Garamond"/>
          <w:sz w:val="24"/>
          <w:szCs w:val="24"/>
        </w:rPr>
        <w:t>Zhotovitele stanovené v této</w:t>
      </w:r>
      <w:r w:rsidR="007D5675" w:rsidRPr="00F6482C">
        <w:rPr>
          <w:rFonts w:ascii="Garamond" w:hAnsi="Garamond"/>
          <w:sz w:val="24"/>
          <w:szCs w:val="24"/>
        </w:rPr>
        <w:t xml:space="preserve"> Smlouvě a jeho odpovědnost za vady Díla. </w:t>
      </w:r>
      <w:r w:rsidR="000676A0" w:rsidRPr="00F6482C">
        <w:rPr>
          <w:rFonts w:ascii="Garamond" w:hAnsi="Garamond"/>
          <w:sz w:val="24"/>
          <w:szCs w:val="24"/>
        </w:rPr>
        <w:t xml:space="preserve">Délka záruční doby se prodlužuje o dobu, po kterou mělo Dílo vady, za něž odpovídá Zhotovitel, </w:t>
      </w:r>
      <w:r w:rsidR="00B95BF9" w:rsidRPr="00F6482C">
        <w:rPr>
          <w:rFonts w:ascii="Garamond" w:hAnsi="Garamond"/>
          <w:sz w:val="24"/>
          <w:szCs w:val="24"/>
        </w:rPr>
        <w:t xml:space="preserve">pokud </w:t>
      </w:r>
      <w:r w:rsidR="000676A0" w:rsidRPr="00F6482C">
        <w:rPr>
          <w:rFonts w:ascii="Garamond" w:hAnsi="Garamond"/>
          <w:sz w:val="24"/>
          <w:szCs w:val="24"/>
        </w:rPr>
        <w:t>z důvodu těchto vad nebyl</w:t>
      </w:r>
      <w:r w:rsidR="00BD2E1C" w:rsidRPr="00F6482C">
        <w:rPr>
          <w:rFonts w:ascii="Garamond" w:hAnsi="Garamond"/>
          <w:sz w:val="24"/>
          <w:szCs w:val="24"/>
        </w:rPr>
        <w:t xml:space="preserve">o Dílo </w:t>
      </w:r>
      <w:r w:rsidR="000676A0" w:rsidRPr="00F6482C">
        <w:rPr>
          <w:rFonts w:ascii="Garamond" w:hAnsi="Garamond"/>
          <w:sz w:val="24"/>
          <w:szCs w:val="24"/>
        </w:rPr>
        <w:t>zcela nebo zčásti provozuschopn</w:t>
      </w:r>
      <w:r w:rsidR="00BD2E1C" w:rsidRPr="00F6482C">
        <w:rPr>
          <w:rFonts w:ascii="Garamond" w:hAnsi="Garamond"/>
          <w:sz w:val="24"/>
          <w:szCs w:val="24"/>
        </w:rPr>
        <w:t>é</w:t>
      </w:r>
      <w:r w:rsidR="000676A0" w:rsidRPr="00F6482C">
        <w:rPr>
          <w:rFonts w:ascii="Garamond" w:hAnsi="Garamond"/>
          <w:sz w:val="24"/>
          <w:szCs w:val="24"/>
        </w:rPr>
        <w:t>.</w:t>
      </w:r>
    </w:p>
    <w:p w:rsidR="000676A0" w:rsidRPr="00F6482C" w:rsidRDefault="000676A0" w:rsidP="008F364A">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hAnsi="Garamond"/>
          <w:sz w:val="24"/>
          <w:szCs w:val="24"/>
        </w:rPr>
        <w:t>Zhotovitel dále odpovídá za jakost všech projekčních změn, oprav a náhrad provedených v záruční době, a to do konce záruční doby celého Díla (srov. odst. 2. tohoto čl. IV. této Smlouvy), nejméně však po dobu 24 (dvaceti čtyř) měsíců od provedení příslušné projekční změny, opravy či náhrady</w:t>
      </w:r>
      <w:r w:rsidR="002A34EF" w:rsidRPr="00F6482C">
        <w:rPr>
          <w:rFonts w:ascii="Garamond" w:hAnsi="Garamond"/>
          <w:sz w:val="24"/>
          <w:szCs w:val="24"/>
        </w:rPr>
        <w:t xml:space="preserve">; to neplatí v případě </w:t>
      </w:r>
      <w:r w:rsidR="00951533" w:rsidRPr="00F6482C">
        <w:rPr>
          <w:rFonts w:ascii="Garamond" w:hAnsi="Garamond"/>
          <w:sz w:val="24"/>
          <w:szCs w:val="24"/>
        </w:rPr>
        <w:t xml:space="preserve">Produktovodů </w:t>
      </w:r>
      <w:r w:rsidR="002A34EF" w:rsidRPr="00F6482C">
        <w:rPr>
          <w:rFonts w:ascii="Garamond" w:hAnsi="Garamond"/>
          <w:sz w:val="24"/>
          <w:szCs w:val="24"/>
        </w:rPr>
        <w:t>státního podniku Povodí Ohře</w:t>
      </w:r>
      <w:r w:rsidR="00951533" w:rsidRPr="00F6482C">
        <w:rPr>
          <w:rFonts w:ascii="Garamond" w:hAnsi="Garamond"/>
          <w:sz w:val="24"/>
          <w:szCs w:val="24"/>
        </w:rPr>
        <w:t xml:space="preserve"> – </w:t>
      </w:r>
      <w:r w:rsidR="002A34EF" w:rsidRPr="00F6482C">
        <w:rPr>
          <w:rFonts w:ascii="Garamond" w:hAnsi="Garamond"/>
          <w:sz w:val="24"/>
          <w:szCs w:val="24"/>
        </w:rPr>
        <w:t xml:space="preserve">v případě nahrazení jeho se týkající části Díla na základě oprávněné reklamace běží od převzetí opravené části Díla státním podnikem Povodí Ohře ve vztahu k této části Díla znovu celá záruční doba v délce 60 (šedesáti) měsíců. </w:t>
      </w:r>
    </w:p>
    <w:p w:rsidR="00C6464C" w:rsidRPr="00F6482C" w:rsidRDefault="007D5675" w:rsidP="00BC4F97">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 xml:space="preserve">Vadu (reklamaci), včetně popisu, jak se vada projevuje nebo projevila, vytkne </w:t>
      </w:r>
      <w:r w:rsidR="00C3499F" w:rsidRPr="00F6482C">
        <w:rPr>
          <w:rFonts w:ascii="Garamond" w:hAnsi="Garamond"/>
          <w:sz w:val="24"/>
          <w:szCs w:val="24"/>
        </w:rPr>
        <w:t>příslušný Dotčený subjekt</w:t>
      </w:r>
      <w:r w:rsidR="00055288" w:rsidRPr="00F6482C">
        <w:rPr>
          <w:rFonts w:ascii="Garamond" w:hAnsi="Garamond"/>
          <w:sz w:val="24"/>
          <w:szCs w:val="24"/>
        </w:rPr>
        <w:t>, popř. Objednatel,</w:t>
      </w:r>
      <w:r w:rsidR="00C3499F" w:rsidRPr="00F6482C">
        <w:rPr>
          <w:rFonts w:ascii="Garamond" w:eastAsia="Times New Roman" w:hAnsi="Garamond" w:cs="Times New Roman"/>
          <w:sz w:val="24"/>
          <w:szCs w:val="24"/>
        </w:rPr>
        <w:t xml:space="preserve"> </w:t>
      </w:r>
      <w:r w:rsidR="003E7CB0" w:rsidRPr="00F6482C">
        <w:rPr>
          <w:rFonts w:ascii="Garamond" w:eastAsia="Times New Roman" w:hAnsi="Garamond" w:cs="Times New Roman"/>
          <w:sz w:val="24"/>
          <w:szCs w:val="24"/>
        </w:rPr>
        <w:t>Zhotoviteli</w:t>
      </w:r>
      <w:r w:rsidRPr="00F6482C">
        <w:rPr>
          <w:rFonts w:ascii="Garamond" w:eastAsia="Times New Roman" w:hAnsi="Garamond" w:cs="Times New Roman"/>
          <w:sz w:val="24"/>
          <w:szCs w:val="24"/>
        </w:rPr>
        <w:t xml:space="preserve"> elektronickou poštou</w:t>
      </w:r>
      <w:r w:rsidR="006C28BD" w:rsidRPr="00F6482C">
        <w:rPr>
          <w:rFonts w:ascii="Garamond" w:eastAsia="Times New Roman" w:hAnsi="Garamond" w:cs="Times New Roman"/>
          <w:sz w:val="24"/>
          <w:szCs w:val="24"/>
        </w:rPr>
        <w:t>, prostřednictvím datové schránky</w:t>
      </w:r>
      <w:r w:rsidRPr="00F6482C">
        <w:rPr>
          <w:rFonts w:ascii="Garamond" w:eastAsia="Times New Roman" w:hAnsi="Garamond" w:cs="Times New Roman"/>
          <w:sz w:val="24"/>
          <w:szCs w:val="24"/>
        </w:rPr>
        <w:t xml:space="preserve"> nebo doporučeným dopisem</w:t>
      </w:r>
      <w:r w:rsidR="00BC4F97" w:rsidRPr="00F6482C">
        <w:rPr>
          <w:rFonts w:ascii="Garamond" w:eastAsia="Times New Roman" w:hAnsi="Garamond" w:cs="Times New Roman"/>
          <w:sz w:val="24"/>
          <w:szCs w:val="24"/>
        </w:rPr>
        <w:t xml:space="preserve"> nejpozději</w:t>
      </w:r>
      <w:r w:rsidRPr="00F6482C">
        <w:rPr>
          <w:rFonts w:ascii="Garamond" w:eastAsia="Times New Roman" w:hAnsi="Garamond" w:cs="Times New Roman"/>
          <w:sz w:val="24"/>
          <w:szCs w:val="24"/>
        </w:rPr>
        <w:t xml:space="preserve"> </w:t>
      </w:r>
      <w:r w:rsidR="00BC4F97" w:rsidRPr="00F6482C">
        <w:rPr>
          <w:rFonts w:ascii="Garamond" w:eastAsia="Times New Roman" w:hAnsi="Garamond" w:cs="Times New Roman"/>
          <w:sz w:val="24"/>
          <w:szCs w:val="24"/>
        </w:rPr>
        <w:t>do 30 (třiceti) dnů ode dne</w:t>
      </w:r>
      <w:r w:rsidRPr="00F6482C">
        <w:rPr>
          <w:rFonts w:ascii="Garamond" w:eastAsia="Times New Roman" w:hAnsi="Garamond" w:cs="Times New Roman"/>
          <w:sz w:val="24"/>
          <w:szCs w:val="24"/>
        </w:rPr>
        <w:t xml:space="preserve">, </w:t>
      </w:r>
      <w:r w:rsidR="00BC4F97" w:rsidRPr="00F6482C">
        <w:rPr>
          <w:rFonts w:ascii="Garamond" w:eastAsia="Times New Roman" w:hAnsi="Garamond" w:cs="Times New Roman"/>
          <w:sz w:val="24"/>
          <w:szCs w:val="24"/>
        </w:rPr>
        <w:t xml:space="preserve">v němž </w:t>
      </w:r>
      <w:r w:rsidRPr="00F6482C">
        <w:rPr>
          <w:rFonts w:ascii="Garamond" w:eastAsia="Times New Roman" w:hAnsi="Garamond" w:cs="Times New Roman"/>
          <w:sz w:val="24"/>
          <w:szCs w:val="24"/>
        </w:rPr>
        <w:t xml:space="preserve">vadu zjistil. </w:t>
      </w:r>
      <w:r w:rsidR="00ED57E2" w:rsidRPr="00F6482C">
        <w:rPr>
          <w:rFonts w:ascii="Garamond" w:hAnsi="Garamond"/>
          <w:sz w:val="24"/>
          <w:szCs w:val="24"/>
        </w:rPr>
        <w:t>Oznámení o vadě musí obsahovat popis vady či jejích projevů, místo, kde se vada projevuje, a volbu nároku plynoucího z odpovědnosti za vady; v případě požadavku na odstranění vady pak i termín, dokdy má být vada odstraněna</w:t>
      </w:r>
      <w:r w:rsidR="00E8712F" w:rsidRPr="00F6482C">
        <w:rPr>
          <w:rFonts w:ascii="Garamond" w:hAnsi="Garamond"/>
          <w:sz w:val="24"/>
          <w:szCs w:val="24"/>
        </w:rPr>
        <w:t xml:space="preserve">; okamžikem odeslání tohoto </w:t>
      </w:r>
      <w:r w:rsidR="00E8712F" w:rsidRPr="00F6482C">
        <w:rPr>
          <w:rFonts w:ascii="Garamond" w:hAnsi="Garamond"/>
          <w:sz w:val="24"/>
          <w:szCs w:val="24"/>
        </w:rPr>
        <w:lastRenderedPageBreak/>
        <w:t>oznámení Zhotoviteli se má za to, že Dotčený subjekt požaduje bezplatné odstranění vady</w:t>
      </w:r>
      <w:r w:rsidR="00ED57E2" w:rsidRPr="00F6482C">
        <w:rPr>
          <w:rFonts w:ascii="Garamond" w:hAnsi="Garamond"/>
          <w:sz w:val="24"/>
          <w:szCs w:val="24"/>
        </w:rPr>
        <w:t xml:space="preserve">. </w:t>
      </w:r>
      <w:r w:rsidR="00E8712F" w:rsidRPr="00F6482C">
        <w:rPr>
          <w:rFonts w:ascii="Garamond" w:hAnsi="Garamond"/>
          <w:sz w:val="24"/>
          <w:szCs w:val="24"/>
        </w:rPr>
        <w:t xml:space="preserve">V případě vad </w:t>
      </w:r>
      <w:r w:rsidR="00055288" w:rsidRPr="00F6482C">
        <w:rPr>
          <w:rFonts w:ascii="Garamond" w:hAnsi="Garamond"/>
          <w:sz w:val="24"/>
          <w:szCs w:val="24"/>
        </w:rPr>
        <w:t xml:space="preserve">přeložky </w:t>
      </w:r>
      <w:r w:rsidR="00E8712F" w:rsidRPr="00F6482C">
        <w:rPr>
          <w:rFonts w:ascii="Garamond" w:hAnsi="Garamond"/>
          <w:sz w:val="24"/>
          <w:szCs w:val="24"/>
        </w:rPr>
        <w:t>některého z </w:t>
      </w:r>
      <w:r w:rsidR="00055288" w:rsidRPr="00F6482C">
        <w:rPr>
          <w:rFonts w:ascii="Garamond" w:hAnsi="Garamond"/>
          <w:sz w:val="24"/>
          <w:szCs w:val="24"/>
        </w:rPr>
        <w:t xml:space="preserve">Produktovodů </w:t>
      </w:r>
      <w:r w:rsidR="00E8712F" w:rsidRPr="00F6482C">
        <w:rPr>
          <w:rFonts w:ascii="Garamond" w:hAnsi="Garamond"/>
          <w:sz w:val="24"/>
          <w:szCs w:val="24"/>
        </w:rPr>
        <w:t xml:space="preserve">společnosti </w:t>
      </w:r>
      <w:proofErr w:type="spellStart"/>
      <w:r w:rsidR="00E8712F" w:rsidRPr="00F6482C">
        <w:rPr>
          <w:rFonts w:ascii="Garamond" w:hAnsi="Garamond"/>
          <w:sz w:val="24"/>
          <w:szCs w:val="24"/>
        </w:rPr>
        <w:t>GasNet</w:t>
      </w:r>
      <w:proofErr w:type="spellEnd"/>
      <w:r w:rsidR="00E8712F" w:rsidRPr="00F6482C">
        <w:rPr>
          <w:rFonts w:ascii="Garamond" w:hAnsi="Garamond"/>
          <w:sz w:val="24"/>
          <w:szCs w:val="24"/>
        </w:rPr>
        <w:t xml:space="preserve"> je Zhotovitel povinen odstranit vadu do 72 (sedmdesáti dvou) hodin ode dne, v němž obdrží oznámení o vadě (reklamaci), ledaže</w:t>
      </w:r>
      <w:r w:rsidR="00D90386">
        <w:rPr>
          <w:rFonts w:ascii="Garamond" w:hAnsi="Garamond"/>
          <w:sz w:val="24"/>
          <w:szCs w:val="24"/>
        </w:rPr>
        <w:t xml:space="preserve"> společnost</w:t>
      </w:r>
      <w:r w:rsidR="00E8712F" w:rsidRPr="00F6482C">
        <w:rPr>
          <w:rFonts w:ascii="Garamond" w:hAnsi="Garamond"/>
          <w:sz w:val="24"/>
          <w:szCs w:val="24"/>
        </w:rPr>
        <w:t xml:space="preserve"> </w:t>
      </w:r>
      <w:proofErr w:type="spellStart"/>
      <w:r w:rsidR="00E8712F" w:rsidRPr="00F6482C">
        <w:rPr>
          <w:rFonts w:ascii="Garamond" w:hAnsi="Garamond"/>
          <w:sz w:val="24"/>
          <w:szCs w:val="24"/>
        </w:rPr>
        <w:t>GasNet</w:t>
      </w:r>
      <w:proofErr w:type="spellEnd"/>
      <w:r w:rsidR="00E8712F" w:rsidRPr="00F6482C">
        <w:rPr>
          <w:rFonts w:ascii="Garamond" w:hAnsi="Garamond"/>
          <w:sz w:val="24"/>
          <w:szCs w:val="24"/>
        </w:rPr>
        <w:t xml:space="preserve"> stanoví lhůtu delší. V případě vad ostatních částí Díla je </w:t>
      </w:r>
      <w:r w:rsidR="00BC4F97" w:rsidRPr="00F6482C">
        <w:rPr>
          <w:rFonts w:ascii="Garamond" w:hAnsi="Garamond"/>
          <w:sz w:val="24"/>
          <w:szCs w:val="24"/>
        </w:rPr>
        <w:t xml:space="preserve">Zhotovitel povinen </w:t>
      </w:r>
      <w:r w:rsidR="002A34EF" w:rsidRPr="00F6482C">
        <w:rPr>
          <w:rFonts w:ascii="Garamond" w:hAnsi="Garamond"/>
          <w:sz w:val="24"/>
          <w:szCs w:val="24"/>
        </w:rPr>
        <w:t>do 14 (čtrnácti) dnů od obdržení reklamace písemně oznámit příslušnému Dotčenému subjektu, zda reklamaci uznává či neuznává. Pokud tak neučiní, bude se mít za to, že reklamaci uznává. Bez ohledu na to, zda Zhotovitel reklamaci uzná</w:t>
      </w:r>
      <w:r w:rsidR="00465CB5" w:rsidRPr="00F6482C">
        <w:rPr>
          <w:rFonts w:ascii="Garamond" w:hAnsi="Garamond"/>
          <w:sz w:val="24"/>
          <w:szCs w:val="24"/>
        </w:rPr>
        <w:t>vá</w:t>
      </w:r>
      <w:r w:rsidR="002A34EF" w:rsidRPr="00F6482C">
        <w:rPr>
          <w:rFonts w:ascii="Garamond" w:hAnsi="Garamond"/>
          <w:sz w:val="24"/>
          <w:szCs w:val="24"/>
        </w:rPr>
        <w:t xml:space="preserve">, </w:t>
      </w:r>
      <w:r w:rsidR="00465CB5" w:rsidRPr="00F6482C">
        <w:rPr>
          <w:rFonts w:ascii="Garamond" w:hAnsi="Garamond"/>
          <w:sz w:val="24"/>
          <w:szCs w:val="24"/>
        </w:rPr>
        <w:t xml:space="preserve">je Zhotovitel povinen příslušnému Dotčenému subjektu v uvedené čtrnáctidenní lhůtě sdělit, kdy nastoupí k odstranění vady, přičemž termín zahájení opravy nesmí být delší než 30 (třicet) dnů ode dne obdržení reklamace, a v jaké lhůtě </w:t>
      </w:r>
      <w:r w:rsidR="00C6464C" w:rsidRPr="00F6482C">
        <w:rPr>
          <w:rFonts w:ascii="Garamond" w:hAnsi="Garamond"/>
          <w:sz w:val="24"/>
          <w:szCs w:val="24"/>
        </w:rPr>
        <w:t>vadu</w:t>
      </w:r>
      <w:r w:rsidR="00465CB5" w:rsidRPr="00F6482C">
        <w:rPr>
          <w:rFonts w:ascii="Garamond" w:hAnsi="Garamond"/>
          <w:sz w:val="24"/>
          <w:szCs w:val="24"/>
        </w:rPr>
        <w:t xml:space="preserve"> odstraní</w:t>
      </w:r>
      <w:r w:rsidR="00C6464C" w:rsidRPr="00F6482C">
        <w:rPr>
          <w:rFonts w:ascii="Garamond" w:hAnsi="Garamond"/>
          <w:sz w:val="24"/>
          <w:szCs w:val="24"/>
        </w:rPr>
        <w:t>; lhůta pro odstranění vady nesmí být delší než 60 (šedesát) dnů ode dne obdržení reklamace</w:t>
      </w:r>
      <w:r w:rsidR="00465CB5" w:rsidRPr="00F6482C">
        <w:rPr>
          <w:rFonts w:ascii="Garamond" w:hAnsi="Garamond"/>
          <w:sz w:val="24"/>
          <w:szCs w:val="24"/>
        </w:rPr>
        <w:t xml:space="preserve">. Pokud Zhotovitel termín </w:t>
      </w:r>
      <w:r w:rsidR="00C6464C" w:rsidRPr="00F6482C">
        <w:rPr>
          <w:rFonts w:ascii="Garamond" w:hAnsi="Garamond"/>
          <w:sz w:val="24"/>
          <w:szCs w:val="24"/>
        </w:rPr>
        <w:t xml:space="preserve">zahájení opravy </w:t>
      </w:r>
      <w:r w:rsidR="00465CB5" w:rsidRPr="00F6482C">
        <w:rPr>
          <w:rFonts w:ascii="Garamond" w:hAnsi="Garamond"/>
          <w:sz w:val="24"/>
          <w:szCs w:val="24"/>
        </w:rPr>
        <w:t xml:space="preserve">nesdělí, popř. sdělí termín pozdější než 30 (třicet) dnů ode dne obdržení reklamace, bude lhůta </w:t>
      </w:r>
      <w:r w:rsidR="00055288" w:rsidRPr="00F6482C">
        <w:rPr>
          <w:rFonts w:ascii="Garamond" w:hAnsi="Garamond"/>
          <w:sz w:val="24"/>
          <w:szCs w:val="24"/>
        </w:rPr>
        <w:t xml:space="preserve">pro zahájení opravy </w:t>
      </w:r>
      <w:r w:rsidR="00465CB5" w:rsidRPr="00F6482C">
        <w:rPr>
          <w:rFonts w:ascii="Garamond" w:hAnsi="Garamond"/>
          <w:sz w:val="24"/>
          <w:szCs w:val="24"/>
        </w:rPr>
        <w:t>činit 30 (třicet) dnů ode dne obdržení reklamace. Zhotovitel je povinen vadu odstranit, a to i v případě, že reklamaci neuzná</w:t>
      </w:r>
      <w:r w:rsidR="00E8712F" w:rsidRPr="00F6482C">
        <w:rPr>
          <w:rFonts w:ascii="Garamond" w:hAnsi="Garamond"/>
          <w:sz w:val="24"/>
          <w:szCs w:val="24"/>
        </w:rPr>
        <w:t>;</w:t>
      </w:r>
      <w:r w:rsidR="00465CB5" w:rsidRPr="00F6482C">
        <w:rPr>
          <w:rFonts w:ascii="Garamond" w:hAnsi="Garamond"/>
          <w:sz w:val="24"/>
          <w:szCs w:val="24"/>
        </w:rPr>
        <w:t xml:space="preserve"> </w:t>
      </w:r>
      <w:r w:rsidR="00E8712F" w:rsidRPr="00F6482C">
        <w:rPr>
          <w:rFonts w:ascii="Garamond" w:hAnsi="Garamond"/>
          <w:sz w:val="24"/>
          <w:szCs w:val="24"/>
        </w:rPr>
        <w:t>n</w:t>
      </w:r>
      <w:r w:rsidR="00465CB5" w:rsidRPr="00F6482C">
        <w:rPr>
          <w:rFonts w:ascii="Garamond" w:hAnsi="Garamond"/>
          <w:sz w:val="24"/>
          <w:szCs w:val="24"/>
        </w:rPr>
        <w:t>áklady na odstranění reklamované vady ponese Zhotovitel až do rozhodnutí soudu, nedohodnou-li</w:t>
      </w:r>
      <w:r w:rsidR="00055288" w:rsidRPr="00F6482C">
        <w:rPr>
          <w:rFonts w:ascii="Garamond" w:hAnsi="Garamond"/>
          <w:sz w:val="24"/>
          <w:szCs w:val="24"/>
        </w:rPr>
        <w:t xml:space="preserve"> se</w:t>
      </w:r>
      <w:r w:rsidR="00465CB5" w:rsidRPr="00F6482C">
        <w:rPr>
          <w:rFonts w:ascii="Garamond" w:hAnsi="Garamond"/>
          <w:sz w:val="24"/>
          <w:szCs w:val="24"/>
        </w:rPr>
        <w:t xml:space="preserve"> Zhotovitel s příslušným Dotčeným subjektem</w:t>
      </w:r>
      <w:r w:rsidR="00055288" w:rsidRPr="00F6482C">
        <w:rPr>
          <w:rFonts w:ascii="Garamond" w:hAnsi="Garamond"/>
          <w:sz w:val="24"/>
          <w:szCs w:val="24"/>
        </w:rPr>
        <w:t>, popř. Objednatelem,</w:t>
      </w:r>
      <w:r w:rsidR="00465CB5" w:rsidRPr="00F6482C">
        <w:rPr>
          <w:rFonts w:ascii="Garamond" w:hAnsi="Garamond"/>
          <w:sz w:val="24"/>
          <w:szCs w:val="24"/>
        </w:rPr>
        <w:t xml:space="preserve"> jinak</w:t>
      </w:r>
      <w:r w:rsidR="00E8712F" w:rsidRPr="00F6482C">
        <w:rPr>
          <w:rFonts w:ascii="Garamond" w:hAnsi="Garamond"/>
          <w:sz w:val="24"/>
          <w:szCs w:val="24"/>
        </w:rPr>
        <w:t xml:space="preserve"> (ustanovení této věty platí i pro </w:t>
      </w:r>
      <w:r w:rsidR="00D90386">
        <w:rPr>
          <w:rFonts w:ascii="Garamond" w:hAnsi="Garamond"/>
          <w:sz w:val="24"/>
          <w:szCs w:val="24"/>
        </w:rPr>
        <w:t xml:space="preserve">společnost </w:t>
      </w:r>
      <w:proofErr w:type="spellStart"/>
      <w:r w:rsidR="00E8712F" w:rsidRPr="00F6482C">
        <w:rPr>
          <w:rFonts w:ascii="Garamond" w:hAnsi="Garamond"/>
          <w:sz w:val="24"/>
          <w:szCs w:val="24"/>
        </w:rPr>
        <w:t>GasNet</w:t>
      </w:r>
      <w:proofErr w:type="spellEnd"/>
      <w:r w:rsidR="00E8712F" w:rsidRPr="00F6482C">
        <w:rPr>
          <w:rFonts w:ascii="Garamond" w:hAnsi="Garamond"/>
          <w:sz w:val="24"/>
          <w:szCs w:val="24"/>
        </w:rPr>
        <w:t>)</w:t>
      </w:r>
      <w:r w:rsidR="00465CB5" w:rsidRPr="00F6482C">
        <w:rPr>
          <w:rFonts w:ascii="Garamond" w:hAnsi="Garamond"/>
          <w:sz w:val="24"/>
          <w:szCs w:val="24"/>
        </w:rPr>
        <w:t xml:space="preserve">. </w:t>
      </w:r>
      <w:r w:rsidR="00C6464C" w:rsidRPr="00F6482C">
        <w:rPr>
          <w:rFonts w:ascii="Garamond" w:hAnsi="Garamond" w:cs="Garamond"/>
          <w:sz w:val="24"/>
          <w:szCs w:val="24"/>
        </w:rPr>
        <w:t xml:space="preserve">Jestliže však Dotčený subjekt v reklamaci výslovně uvede, že se jedná o havárii, je Zhotovitel povinen nastoupit a zahájit odstraňování vady (havárie) nejpozději do 24 (dvaceti čtyř) hodin po obdržení reklamace (oznámení) a nejpozději do 48 (čtyřiceti osmi) hodin ji odstranit, ledaže Dotčený subjekt stanoví lhůty delší. Havárií se pro účely reklamačního řízení bude vždy rozumět takový stav Díla, kdy z důvodu jeho vady nebude možné realizovat prostřednictvím příslušného </w:t>
      </w:r>
      <w:r w:rsidR="00055288" w:rsidRPr="00F6482C">
        <w:rPr>
          <w:rFonts w:ascii="Garamond" w:hAnsi="Garamond" w:cs="Garamond"/>
          <w:sz w:val="24"/>
          <w:szCs w:val="24"/>
        </w:rPr>
        <w:t>P</w:t>
      </w:r>
      <w:r w:rsidR="00C6464C" w:rsidRPr="00F6482C">
        <w:rPr>
          <w:rFonts w:ascii="Garamond" w:hAnsi="Garamond" w:cs="Garamond"/>
          <w:sz w:val="24"/>
          <w:szCs w:val="24"/>
        </w:rPr>
        <w:t xml:space="preserve">roduktovodu smluvně (mezi Dotčeným subjektem a kterýmkoliv jeho odběratelem) garantované dodávky. </w:t>
      </w:r>
    </w:p>
    <w:p w:rsidR="00C6464C" w:rsidRPr="00F6482C" w:rsidRDefault="00C6464C" w:rsidP="00BC4F97">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 xml:space="preserve">Zhotovitel bere na vědomí, že přerušení provozu kteréhokoli z vodovodů státního podniku Povodí Ohře (nejde-li o havárii) </w:t>
      </w:r>
      <w:r w:rsidRPr="00F6482C">
        <w:rPr>
          <w:rFonts w:ascii="Garamond" w:hAnsi="Garamond" w:cs="Garamond"/>
          <w:sz w:val="24"/>
          <w:szCs w:val="24"/>
        </w:rPr>
        <w:t>musí být předem odsouhlasené písemnou dohodou mezi Zhotovitelem a státním podnikem Povodí Ohře a v žádném případě nepřekročí dobu 48</w:t>
      </w:r>
      <w:r w:rsidR="00B1507B" w:rsidRPr="00F6482C">
        <w:rPr>
          <w:rFonts w:ascii="Garamond" w:hAnsi="Garamond" w:cs="Garamond"/>
          <w:sz w:val="24"/>
          <w:szCs w:val="24"/>
        </w:rPr>
        <w:t> </w:t>
      </w:r>
      <w:r w:rsidRPr="00F6482C">
        <w:rPr>
          <w:rFonts w:ascii="Garamond" w:hAnsi="Garamond" w:cs="Garamond"/>
          <w:sz w:val="24"/>
          <w:szCs w:val="24"/>
        </w:rPr>
        <w:t>(čtyřiceti osmi) hodin.</w:t>
      </w:r>
    </w:p>
    <w:p w:rsidR="0060354A" w:rsidRPr="00F6482C" w:rsidRDefault="00465CB5" w:rsidP="00773657">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Nezahájí</w:t>
      </w:r>
      <w:r w:rsidR="0060354A" w:rsidRPr="00F6482C">
        <w:rPr>
          <w:rFonts w:ascii="Garamond" w:eastAsia="Times New Roman" w:hAnsi="Garamond" w:cs="Times New Roman"/>
          <w:sz w:val="24"/>
          <w:szCs w:val="24"/>
        </w:rPr>
        <w:t xml:space="preserve">-li Zhotovitel </w:t>
      </w:r>
      <w:r w:rsidRPr="00F6482C">
        <w:rPr>
          <w:rFonts w:ascii="Garamond" w:eastAsia="Times New Roman" w:hAnsi="Garamond" w:cs="Times New Roman"/>
          <w:sz w:val="24"/>
          <w:szCs w:val="24"/>
        </w:rPr>
        <w:t xml:space="preserve">odstranění </w:t>
      </w:r>
      <w:r w:rsidR="0060354A" w:rsidRPr="00F6482C">
        <w:rPr>
          <w:rFonts w:ascii="Garamond" w:eastAsia="Times New Roman" w:hAnsi="Garamond" w:cs="Times New Roman"/>
          <w:sz w:val="24"/>
          <w:szCs w:val="24"/>
        </w:rPr>
        <w:t>vad</w:t>
      </w:r>
      <w:r w:rsidRPr="00F6482C">
        <w:rPr>
          <w:rFonts w:ascii="Garamond" w:eastAsia="Times New Roman" w:hAnsi="Garamond" w:cs="Times New Roman"/>
          <w:sz w:val="24"/>
          <w:szCs w:val="24"/>
        </w:rPr>
        <w:t>y v termínu dle odst</w:t>
      </w:r>
      <w:r w:rsidR="00055288" w:rsidRPr="00F6482C">
        <w:rPr>
          <w:rFonts w:ascii="Garamond" w:eastAsia="Times New Roman" w:hAnsi="Garamond" w:cs="Times New Roman"/>
          <w:sz w:val="24"/>
          <w:szCs w:val="24"/>
        </w:rPr>
        <w:t>.</w:t>
      </w:r>
      <w:r w:rsidRPr="00F6482C">
        <w:rPr>
          <w:rFonts w:ascii="Garamond" w:eastAsia="Times New Roman" w:hAnsi="Garamond" w:cs="Times New Roman"/>
          <w:sz w:val="24"/>
          <w:szCs w:val="24"/>
        </w:rPr>
        <w:t xml:space="preserve"> </w:t>
      </w:r>
      <w:r w:rsidR="00C6464C" w:rsidRPr="00F6482C">
        <w:rPr>
          <w:rFonts w:ascii="Garamond" w:eastAsia="Times New Roman" w:hAnsi="Garamond" w:cs="Times New Roman"/>
          <w:sz w:val="24"/>
          <w:szCs w:val="24"/>
        </w:rPr>
        <w:t>4</w:t>
      </w:r>
      <w:r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 xml:space="preserve">tohoto </w:t>
      </w:r>
      <w:r w:rsidRPr="00F6482C">
        <w:rPr>
          <w:rFonts w:ascii="Garamond" w:eastAsia="Times New Roman" w:hAnsi="Garamond" w:cs="Times New Roman"/>
          <w:sz w:val="24"/>
          <w:szCs w:val="24"/>
        </w:rPr>
        <w:t>čl. IV. této Smlouvy, popř. neodstraní-li vadu</w:t>
      </w:r>
      <w:r w:rsidR="0060354A" w:rsidRPr="00F6482C">
        <w:rPr>
          <w:rFonts w:ascii="Garamond" w:eastAsia="Times New Roman" w:hAnsi="Garamond" w:cs="Times New Roman"/>
          <w:sz w:val="24"/>
          <w:szCs w:val="24"/>
        </w:rPr>
        <w:t xml:space="preserve"> ve stanovené lhůtě,</w:t>
      </w:r>
      <w:r w:rsidR="0060354A" w:rsidRPr="00F6482C">
        <w:rPr>
          <w:rFonts w:ascii="Garamond" w:hAnsi="Garamond" w:cs="Arial"/>
          <w:sz w:val="24"/>
          <w:szCs w:val="24"/>
        </w:rPr>
        <w:t xml:space="preserve"> </w:t>
      </w:r>
      <w:r w:rsidR="00ED57E2" w:rsidRPr="00F6482C">
        <w:rPr>
          <w:rFonts w:ascii="Garamond" w:hAnsi="Garamond" w:cs="Arial"/>
          <w:sz w:val="24"/>
          <w:szCs w:val="24"/>
        </w:rPr>
        <w:t xml:space="preserve">je </w:t>
      </w:r>
      <w:r w:rsidR="000919B7" w:rsidRPr="00F6482C">
        <w:rPr>
          <w:rFonts w:ascii="Garamond" w:hAnsi="Garamond" w:cs="Arial"/>
          <w:sz w:val="24"/>
          <w:szCs w:val="24"/>
        </w:rPr>
        <w:t>příslušný Dotčený subjekt</w:t>
      </w:r>
      <w:r w:rsidR="00055288" w:rsidRPr="00F6482C">
        <w:rPr>
          <w:rFonts w:ascii="Garamond" w:hAnsi="Garamond" w:cs="Arial"/>
          <w:sz w:val="24"/>
          <w:szCs w:val="24"/>
        </w:rPr>
        <w:t>, popř. Objednatel,</w:t>
      </w:r>
      <w:r w:rsidR="000919B7" w:rsidRPr="00F6482C">
        <w:rPr>
          <w:rFonts w:ascii="Garamond" w:hAnsi="Garamond" w:cs="Arial"/>
          <w:sz w:val="24"/>
          <w:szCs w:val="24"/>
        </w:rPr>
        <w:t xml:space="preserve"> </w:t>
      </w:r>
      <w:r w:rsidR="00ED57E2" w:rsidRPr="00F6482C">
        <w:rPr>
          <w:rFonts w:ascii="Garamond" w:hAnsi="Garamond" w:cs="Arial"/>
          <w:sz w:val="24"/>
          <w:szCs w:val="24"/>
        </w:rPr>
        <w:t xml:space="preserve">oprávněn vadu na náklady Zhotovitele sám odstranit, popř. zajistit její odstranění prostřednictvím třetí osoby. Zhotovitel je v takovém případě povinen nahradit </w:t>
      </w:r>
      <w:r w:rsidR="000919B7" w:rsidRPr="00F6482C">
        <w:rPr>
          <w:rFonts w:ascii="Garamond" w:hAnsi="Garamond" w:cs="Arial"/>
          <w:sz w:val="24"/>
          <w:szCs w:val="24"/>
        </w:rPr>
        <w:t>Dotčenému subjektu</w:t>
      </w:r>
      <w:r w:rsidR="00055288" w:rsidRPr="00F6482C">
        <w:rPr>
          <w:rFonts w:ascii="Garamond" w:hAnsi="Garamond" w:cs="Arial"/>
          <w:sz w:val="24"/>
          <w:szCs w:val="24"/>
        </w:rPr>
        <w:t>, popř. Objednateli,</w:t>
      </w:r>
      <w:r w:rsidR="000919B7" w:rsidRPr="00F6482C">
        <w:rPr>
          <w:rFonts w:ascii="Garamond" w:hAnsi="Garamond" w:cs="Arial"/>
          <w:sz w:val="24"/>
          <w:szCs w:val="24"/>
        </w:rPr>
        <w:t xml:space="preserve"> </w:t>
      </w:r>
      <w:r w:rsidR="00ED57E2" w:rsidRPr="00F6482C">
        <w:rPr>
          <w:rFonts w:ascii="Garamond" w:hAnsi="Garamond" w:cs="Arial"/>
          <w:sz w:val="24"/>
          <w:szCs w:val="24"/>
        </w:rPr>
        <w:t xml:space="preserve">veškeré </w:t>
      </w:r>
      <w:r w:rsidRPr="00F6482C">
        <w:rPr>
          <w:rFonts w:ascii="Garamond" w:hAnsi="Garamond" w:cs="Arial"/>
          <w:sz w:val="24"/>
          <w:szCs w:val="24"/>
        </w:rPr>
        <w:t xml:space="preserve">účelně vynaložené </w:t>
      </w:r>
      <w:r w:rsidR="00ED57E2" w:rsidRPr="00F6482C">
        <w:rPr>
          <w:rFonts w:ascii="Garamond" w:hAnsi="Garamond" w:cs="Arial"/>
          <w:sz w:val="24"/>
          <w:szCs w:val="24"/>
        </w:rPr>
        <w:t xml:space="preserve">náklady, které na odstranění vady vynaložil. </w:t>
      </w:r>
      <w:r w:rsidRPr="00F6482C">
        <w:rPr>
          <w:rFonts w:ascii="Garamond" w:hAnsi="Garamond" w:cs="Arial"/>
          <w:sz w:val="24"/>
          <w:szCs w:val="24"/>
        </w:rPr>
        <w:t xml:space="preserve">Pokud bude odstranění vady zajišťovat </w:t>
      </w:r>
      <w:r w:rsidR="0079606C" w:rsidRPr="00F6482C">
        <w:rPr>
          <w:rFonts w:ascii="Garamond" w:hAnsi="Garamond" w:cs="Arial"/>
          <w:sz w:val="24"/>
          <w:szCs w:val="24"/>
        </w:rPr>
        <w:t>Objednatel</w:t>
      </w:r>
      <w:r w:rsidRPr="00F6482C">
        <w:rPr>
          <w:rFonts w:ascii="Garamond" w:hAnsi="Garamond" w:cs="Arial"/>
          <w:sz w:val="24"/>
          <w:szCs w:val="24"/>
        </w:rPr>
        <w:t>,</w:t>
      </w:r>
      <w:r w:rsidR="0079606C" w:rsidRPr="00F6482C">
        <w:rPr>
          <w:rFonts w:ascii="Garamond" w:hAnsi="Garamond" w:cs="Arial"/>
          <w:sz w:val="24"/>
          <w:szCs w:val="24"/>
        </w:rPr>
        <w:t xml:space="preserve"> je </w:t>
      </w:r>
      <w:r w:rsidRPr="00F6482C">
        <w:rPr>
          <w:rFonts w:ascii="Garamond" w:hAnsi="Garamond" w:cs="Arial"/>
          <w:sz w:val="24"/>
          <w:szCs w:val="24"/>
        </w:rPr>
        <w:t xml:space="preserve">tento </w:t>
      </w:r>
      <w:r w:rsidR="0079606C" w:rsidRPr="00F6482C">
        <w:rPr>
          <w:rFonts w:ascii="Garamond" w:hAnsi="Garamond" w:cs="Arial"/>
          <w:sz w:val="24"/>
          <w:szCs w:val="24"/>
        </w:rPr>
        <w:t xml:space="preserve">oprávněn použít na úhradu těchto nákladů částku zadrženou v souladu s čl. III. odst. 3. této Smlouvy, popř. plnění z bankovní záruky podle čl. III. odst. 3. této Smlouvy. </w:t>
      </w:r>
      <w:r w:rsidR="00064388" w:rsidRPr="00F6482C">
        <w:rPr>
          <w:rFonts w:ascii="Garamond" w:eastAsia="Times New Roman" w:hAnsi="Garamond" w:cs="Times New Roman"/>
          <w:sz w:val="24"/>
          <w:szCs w:val="24"/>
        </w:rPr>
        <w:t xml:space="preserve">Pokud Zhotovitel prokáže, že náklady na odstranění vady nebyly </w:t>
      </w:r>
      <w:r w:rsidRPr="00F6482C">
        <w:rPr>
          <w:rFonts w:ascii="Garamond" w:eastAsia="Times New Roman" w:hAnsi="Garamond" w:cs="Times New Roman"/>
          <w:sz w:val="24"/>
          <w:szCs w:val="24"/>
        </w:rPr>
        <w:t xml:space="preserve">Dotčeným subjektem či </w:t>
      </w:r>
      <w:r w:rsidR="00ED57E2" w:rsidRPr="00F6482C">
        <w:rPr>
          <w:rFonts w:ascii="Garamond" w:eastAsia="Times New Roman" w:hAnsi="Garamond" w:cs="Times New Roman"/>
          <w:sz w:val="24"/>
          <w:szCs w:val="24"/>
        </w:rPr>
        <w:t xml:space="preserve">Objednatelem </w:t>
      </w:r>
      <w:r w:rsidR="00064388" w:rsidRPr="00F6482C">
        <w:rPr>
          <w:rFonts w:ascii="Garamond" w:eastAsia="Times New Roman" w:hAnsi="Garamond" w:cs="Times New Roman"/>
          <w:sz w:val="24"/>
          <w:szCs w:val="24"/>
        </w:rPr>
        <w:t xml:space="preserve">vynaloženy účelně, není Zhotovitel povinen </w:t>
      </w:r>
      <w:r w:rsidR="00ED57E2" w:rsidRPr="00F6482C">
        <w:rPr>
          <w:rFonts w:ascii="Garamond" w:eastAsia="Times New Roman" w:hAnsi="Garamond" w:cs="Times New Roman"/>
          <w:sz w:val="24"/>
          <w:szCs w:val="24"/>
        </w:rPr>
        <w:t xml:space="preserve">náklady </w:t>
      </w:r>
      <w:r w:rsidR="00064388" w:rsidRPr="00F6482C">
        <w:rPr>
          <w:rFonts w:ascii="Garamond" w:eastAsia="Times New Roman" w:hAnsi="Garamond" w:cs="Times New Roman"/>
          <w:sz w:val="24"/>
          <w:szCs w:val="24"/>
        </w:rPr>
        <w:t xml:space="preserve">v rozsahu, v němž byly vynaloženy neúčelně, </w:t>
      </w:r>
      <w:r w:rsidRPr="00F6482C">
        <w:rPr>
          <w:rFonts w:ascii="Garamond" w:eastAsia="Times New Roman" w:hAnsi="Garamond" w:cs="Times New Roman"/>
          <w:sz w:val="24"/>
          <w:szCs w:val="24"/>
        </w:rPr>
        <w:t xml:space="preserve">Dotčenému subjektu či </w:t>
      </w:r>
      <w:r w:rsidR="00ED57E2" w:rsidRPr="00F6482C">
        <w:rPr>
          <w:rFonts w:ascii="Garamond" w:eastAsia="Times New Roman" w:hAnsi="Garamond" w:cs="Times New Roman"/>
          <w:sz w:val="24"/>
          <w:szCs w:val="24"/>
        </w:rPr>
        <w:t xml:space="preserve">Objednateli </w:t>
      </w:r>
      <w:r w:rsidR="00064388" w:rsidRPr="00F6482C">
        <w:rPr>
          <w:rFonts w:ascii="Garamond" w:eastAsia="Times New Roman" w:hAnsi="Garamond" w:cs="Times New Roman"/>
          <w:sz w:val="24"/>
          <w:szCs w:val="24"/>
        </w:rPr>
        <w:t xml:space="preserve">nahradit. </w:t>
      </w:r>
      <w:r w:rsidR="00F66AA6" w:rsidRPr="00F6482C">
        <w:rPr>
          <w:rFonts w:ascii="Garamond" w:eastAsia="Times New Roman" w:hAnsi="Garamond" w:cs="Times New Roman"/>
          <w:sz w:val="24"/>
          <w:szCs w:val="24"/>
        </w:rPr>
        <w:t xml:space="preserve">Odstraněním vady </w:t>
      </w:r>
      <w:r w:rsidRPr="00F6482C">
        <w:rPr>
          <w:rFonts w:ascii="Garamond" w:eastAsia="Times New Roman" w:hAnsi="Garamond" w:cs="Times New Roman"/>
          <w:sz w:val="24"/>
          <w:szCs w:val="24"/>
        </w:rPr>
        <w:t xml:space="preserve">Dotčeným subjektem </w:t>
      </w:r>
      <w:r w:rsidR="00F66AA6" w:rsidRPr="00F6482C">
        <w:rPr>
          <w:rFonts w:ascii="Garamond" w:eastAsia="Times New Roman" w:hAnsi="Garamond" w:cs="Times New Roman"/>
          <w:sz w:val="24"/>
          <w:szCs w:val="24"/>
        </w:rPr>
        <w:t xml:space="preserve">nebo jím určenou třetí osobou </w:t>
      </w:r>
      <w:r w:rsidRPr="00F6482C">
        <w:rPr>
          <w:rFonts w:ascii="Garamond" w:eastAsia="Times New Roman" w:hAnsi="Garamond" w:cs="Times New Roman"/>
          <w:sz w:val="24"/>
          <w:szCs w:val="24"/>
        </w:rPr>
        <w:t xml:space="preserve">(včetně Objednatele) </w:t>
      </w:r>
      <w:r w:rsidR="00F66AA6" w:rsidRPr="00F6482C">
        <w:rPr>
          <w:rFonts w:ascii="Garamond" w:eastAsia="Times New Roman" w:hAnsi="Garamond" w:cs="Times New Roman"/>
          <w:sz w:val="24"/>
          <w:szCs w:val="24"/>
        </w:rPr>
        <w:t xml:space="preserve">v souladu s tímto odst. </w:t>
      </w:r>
      <w:r w:rsidR="00055288" w:rsidRPr="00F6482C">
        <w:rPr>
          <w:rFonts w:ascii="Garamond" w:eastAsia="Times New Roman" w:hAnsi="Garamond" w:cs="Times New Roman"/>
          <w:sz w:val="24"/>
          <w:szCs w:val="24"/>
        </w:rPr>
        <w:t>6</w:t>
      </w:r>
      <w:r w:rsidR="00F66AA6" w:rsidRPr="00F6482C">
        <w:rPr>
          <w:rFonts w:ascii="Garamond" w:eastAsia="Times New Roman" w:hAnsi="Garamond" w:cs="Times New Roman"/>
          <w:sz w:val="24"/>
          <w:szCs w:val="24"/>
        </w:rPr>
        <w:t xml:space="preserve">. tohoto čl. IV. této Smlouvy nejsou nijak dotčena práva Objednatele ze záruky podle tohoto čl. IV. této Smlouvy. </w:t>
      </w:r>
    </w:p>
    <w:p w:rsidR="00C6464C" w:rsidRPr="00F6482C" w:rsidRDefault="00C6464C" w:rsidP="00773657">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 xml:space="preserve">O odstranění reklamované vady sepíše Zhotovitel protokol, ve kterém Dotčený subjekt odstranění vady </w:t>
      </w:r>
      <w:r w:rsidR="00E8712F" w:rsidRPr="00F6482C">
        <w:rPr>
          <w:rFonts w:ascii="Garamond" w:eastAsia="Times New Roman" w:hAnsi="Garamond" w:cs="Times New Roman"/>
          <w:sz w:val="24"/>
          <w:szCs w:val="24"/>
        </w:rPr>
        <w:t xml:space="preserve">a převzetí opraveného Díla (jeho příslušné části) </w:t>
      </w:r>
      <w:r w:rsidRPr="00F6482C">
        <w:rPr>
          <w:rFonts w:ascii="Garamond" w:eastAsia="Times New Roman" w:hAnsi="Garamond" w:cs="Times New Roman"/>
          <w:sz w:val="24"/>
          <w:szCs w:val="24"/>
        </w:rPr>
        <w:t>potvrdí, nebo v něm uvede důvody, pro které odmítá opravené Dílo (jeho příslušnou část) převzít.</w:t>
      </w:r>
    </w:p>
    <w:p w:rsidR="007D5675" w:rsidRPr="00F6482C" w:rsidRDefault="007D5675" w:rsidP="008F364A">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F6482C">
        <w:rPr>
          <w:rFonts w:ascii="Garamond" w:eastAsia="Times New Roman" w:hAnsi="Garamond" w:cs="Times New Roman"/>
          <w:sz w:val="24"/>
          <w:szCs w:val="24"/>
        </w:rPr>
        <w:t xml:space="preserve">Odstranění vady nemá vliv na právo </w:t>
      </w:r>
      <w:r w:rsidR="00ED57E2" w:rsidRPr="00F6482C">
        <w:rPr>
          <w:rFonts w:ascii="Garamond" w:hAnsi="Garamond"/>
          <w:sz w:val="24"/>
          <w:szCs w:val="24"/>
        </w:rPr>
        <w:t>Objednatele</w:t>
      </w:r>
      <w:r w:rsidR="00C0319B" w:rsidRPr="00F6482C">
        <w:rPr>
          <w:rFonts w:ascii="Garamond" w:hAnsi="Garamond"/>
          <w:sz w:val="24"/>
          <w:szCs w:val="24"/>
        </w:rPr>
        <w:t xml:space="preserve"> </w:t>
      </w:r>
      <w:r w:rsidRPr="00F6482C">
        <w:rPr>
          <w:rFonts w:ascii="Garamond" w:eastAsia="Times New Roman" w:hAnsi="Garamond" w:cs="Times New Roman"/>
          <w:sz w:val="24"/>
          <w:szCs w:val="24"/>
        </w:rPr>
        <w:t>na smluvní pokutu a náhradu škody</w:t>
      </w:r>
      <w:r w:rsidR="003E7CB0" w:rsidRPr="00F6482C">
        <w:rPr>
          <w:rFonts w:ascii="Garamond" w:eastAsia="Times New Roman" w:hAnsi="Garamond" w:cs="Times New Roman"/>
          <w:sz w:val="24"/>
          <w:szCs w:val="24"/>
        </w:rPr>
        <w:t>.</w:t>
      </w:r>
    </w:p>
    <w:p w:rsidR="003F1688" w:rsidRPr="00F6482C" w:rsidRDefault="003F1688" w:rsidP="008F364A">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F6482C">
        <w:rPr>
          <w:rFonts w:ascii="Garamond" w:hAnsi="Garamond" w:cs="Times New Roman"/>
          <w:sz w:val="24"/>
          <w:szCs w:val="24"/>
        </w:rPr>
        <w:lastRenderedPageBreak/>
        <w:t xml:space="preserve">Právo Objednatele na zadržení Záruční pozastávky podle čl. III. odst. 3. této Smlouvy, popř. na držení bankovní záruky podle čl. III. odst. 3. této Smlouvy, není skutečností, že záruka je poskytována v souladu s tímto čl. IV. této Smlouvy přímo Dotčeným subjektům dotčeno. </w:t>
      </w:r>
    </w:p>
    <w:p w:rsidR="00173CAB" w:rsidRPr="00F6482C" w:rsidRDefault="00173CAB" w:rsidP="008F364A">
      <w:pPr>
        <w:spacing w:after="0"/>
        <w:jc w:val="both"/>
        <w:rPr>
          <w:rFonts w:ascii="Garamond" w:hAnsi="Garamond"/>
          <w:sz w:val="24"/>
          <w:szCs w:val="24"/>
        </w:rPr>
      </w:pPr>
    </w:p>
    <w:p w:rsidR="00B42AA7" w:rsidRPr="00F6482C" w:rsidRDefault="00B42AA7" w:rsidP="008F364A">
      <w:pPr>
        <w:spacing w:after="0"/>
        <w:jc w:val="both"/>
        <w:rPr>
          <w:rFonts w:ascii="Garamond" w:hAnsi="Garamond"/>
          <w:sz w:val="24"/>
          <w:szCs w:val="24"/>
        </w:rPr>
      </w:pPr>
    </w:p>
    <w:p w:rsidR="003E7CB0" w:rsidRPr="00F6482C" w:rsidRDefault="00EE3446" w:rsidP="008F364A">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Sankce</w:t>
      </w:r>
    </w:p>
    <w:p w:rsidR="00C90743" w:rsidRPr="00F6482C" w:rsidRDefault="002B308B" w:rsidP="00C90743">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Zhotovitel se zavazuje zaplatit Objednateli smluvní pokutu za prodlení s řádným dokončením veškerýc</w:t>
      </w:r>
      <w:r w:rsidR="00D70AB9" w:rsidRPr="00F6482C">
        <w:rPr>
          <w:rFonts w:ascii="Garamond" w:hAnsi="Garamond" w:cs="Times New Roman"/>
          <w:sz w:val="24"/>
          <w:szCs w:val="24"/>
        </w:rPr>
        <w:t>h prací nezbytným pro realizaci kteréhokoli P</w:t>
      </w:r>
      <w:r w:rsidRPr="00F6482C">
        <w:rPr>
          <w:rFonts w:ascii="Garamond" w:hAnsi="Garamond" w:cs="Times New Roman"/>
          <w:sz w:val="24"/>
          <w:szCs w:val="24"/>
        </w:rPr>
        <w:t>řepojení v termínu uvedeném v příloze č. 1 této Smlouvy</w:t>
      </w:r>
      <w:r w:rsidR="00E72744" w:rsidRPr="00F6482C">
        <w:rPr>
          <w:rFonts w:ascii="Garamond" w:hAnsi="Garamond" w:cs="Times New Roman"/>
          <w:sz w:val="24"/>
          <w:szCs w:val="24"/>
        </w:rPr>
        <w:t xml:space="preserve">, a to ve výši 20.000,-Kč (slovy: </w:t>
      </w:r>
      <w:proofErr w:type="spellStart"/>
      <w:r w:rsidR="00E72744" w:rsidRPr="00F6482C">
        <w:rPr>
          <w:rFonts w:ascii="Garamond" w:hAnsi="Garamond" w:cs="Times New Roman"/>
          <w:sz w:val="24"/>
          <w:szCs w:val="24"/>
        </w:rPr>
        <w:t>dvacettisíckorunčeských</w:t>
      </w:r>
      <w:proofErr w:type="spellEnd"/>
      <w:r w:rsidR="00E72744" w:rsidRPr="00F6482C">
        <w:rPr>
          <w:rFonts w:ascii="Garamond" w:hAnsi="Garamond" w:cs="Times New Roman"/>
          <w:sz w:val="24"/>
          <w:szCs w:val="24"/>
        </w:rPr>
        <w:t xml:space="preserve">) za každý započatý den po dobu prvních pěti dnů prodlení, ve výši 50.000,-Kč (slovy: </w:t>
      </w:r>
      <w:proofErr w:type="spellStart"/>
      <w:r w:rsidR="00E72744" w:rsidRPr="00F6482C">
        <w:rPr>
          <w:rFonts w:ascii="Garamond" w:hAnsi="Garamond" w:cs="Times New Roman"/>
          <w:sz w:val="24"/>
          <w:szCs w:val="24"/>
        </w:rPr>
        <w:t>padesáttisíckorunčeských</w:t>
      </w:r>
      <w:proofErr w:type="spellEnd"/>
      <w:r w:rsidR="00E72744" w:rsidRPr="00F6482C">
        <w:rPr>
          <w:rFonts w:ascii="Garamond" w:hAnsi="Garamond" w:cs="Times New Roman"/>
          <w:sz w:val="24"/>
          <w:szCs w:val="24"/>
        </w:rPr>
        <w:t xml:space="preserve">) za každý započatý den po dobu šestého až desátého dne prodlení a ve výši 100.000,-Kč (slovy: </w:t>
      </w:r>
      <w:proofErr w:type="spellStart"/>
      <w:r w:rsidR="00E72744" w:rsidRPr="00F6482C">
        <w:rPr>
          <w:rFonts w:ascii="Garamond" w:hAnsi="Garamond" w:cs="Times New Roman"/>
          <w:sz w:val="24"/>
          <w:szCs w:val="24"/>
        </w:rPr>
        <w:t>jednostotisíckorunčeských</w:t>
      </w:r>
      <w:proofErr w:type="spellEnd"/>
      <w:r w:rsidR="00E72744" w:rsidRPr="00F6482C">
        <w:rPr>
          <w:rFonts w:ascii="Garamond" w:hAnsi="Garamond" w:cs="Times New Roman"/>
          <w:sz w:val="24"/>
          <w:szCs w:val="24"/>
        </w:rPr>
        <w:t>) za každý započatý den počínaje jedenáctým dnem prodlení</w:t>
      </w:r>
      <w:r w:rsidRPr="00F6482C">
        <w:rPr>
          <w:rFonts w:ascii="Garamond" w:hAnsi="Garamond" w:cs="Times New Roman"/>
          <w:sz w:val="24"/>
          <w:szCs w:val="24"/>
        </w:rPr>
        <w:t xml:space="preserve">. </w:t>
      </w:r>
    </w:p>
    <w:p w:rsidR="005C02EE" w:rsidRPr="00F6482C" w:rsidRDefault="005C02EE"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se zavazuje zaplatit Objednateli smluvní pokutu ve výši </w:t>
      </w:r>
      <w:r w:rsidR="000767BE" w:rsidRPr="00F6482C">
        <w:rPr>
          <w:rFonts w:ascii="Garamond" w:hAnsi="Garamond" w:cs="Times New Roman"/>
          <w:sz w:val="24"/>
          <w:szCs w:val="24"/>
        </w:rPr>
        <w:t>1</w:t>
      </w:r>
      <w:r w:rsidR="00516767" w:rsidRPr="00F6482C">
        <w:rPr>
          <w:rFonts w:ascii="Garamond" w:hAnsi="Garamond" w:cs="Times New Roman"/>
          <w:sz w:val="24"/>
          <w:szCs w:val="24"/>
        </w:rPr>
        <w:t>00</w:t>
      </w:r>
      <w:r w:rsidRPr="00F6482C">
        <w:rPr>
          <w:rFonts w:ascii="Garamond" w:hAnsi="Garamond" w:cs="Times New Roman"/>
          <w:sz w:val="24"/>
          <w:szCs w:val="24"/>
        </w:rPr>
        <w:t xml:space="preserve">.000,-Kč </w:t>
      </w:r>
      <w:r w:rsidR="00F66AA6" w:rsidRPr="00F6482C">
        <w:rPr>
          <w:rFonts w:ascii="Garamond" w:hAnsi="Garamond" w:cs="Times New Roman"/>
          <w:sz w:val="24"/>
          <w:szCs w:val="24"/>
        </w:rPr>
        <w:t xml:space="preserve">(slovy: </w:t>
      </w:r>
      <w:proofErr w:type="spellStart"/>
      <w:r w:rsidR="000767BE" w:rsidRPr="00F6482C">
        <w:rPr>
          <w:rFonts w:ascii="Garamond" w:hAnsi="Garamond" w:cs="Times New Roman"/>
          <w:sz w:val="24"/>
          <w:szCs w:val="24"/>
        </w:rPr>
        <w:t>jednostotisíckorunčeských</w:t>
      </w:r>
      <w:proofErr w:type="spellEnd"/>
      <w:r w:rsidR="00F66AA6" w:rsidRPr="00F6482C">
        <w:rPr>
          <w:rFonts w:ascii="Garamond" w:hAnsi="Garamond" w:cs="Times New Roman"/>
          <w:sz w:val="24"/>
          <w:szCs w:val="24"/>
        </w:rPr>
        <w:t>) za každ</w:t>
      </w:r>
      <w:r w:rsidR="00516767" w:rsidRPr="00F6482C">
        <w:rPr>
          <w:rFonts w:ascii="Garamond" w:hAnsi="Garamond" w:cs="Times New Roman"/>
          <w:sz w:val="24"/>
          <w:szCs w:val="24"/>
        </w:rPr>
        <w:t xml:space="preserve">ou započatou hodinu </w:t>
      </w:r>
      <w:r w:rsidR="00F66AA6" w:rsidRPr="00F6482C">
        <w:rPr>
          <w:rFonts w:ascii="Garamond" w:hAnsi="Garamond" w:cs="Times New Roman"/>
          <w:sz w:val="24"/>
          <w:szCs w:val="24"/>
        </w:rPr>
        <w:t xml:space="preserve">prodlení </w:t>
      </w:r>
      <w:r w:rsidR="003363AC" w:rsidRPr="00F6482C">
        <w:rPr>
          <w:rFonts w:ascii="Garamond" w:hAnsi="Garamond" w:cs="Times New Roman"/>
          <w:sz w:val="24"/>
          <w:szCs w:val="24"/>
        </w:rPr>
        <w:t>se zahájením</w:t>
      </w:r>
      <w:r w:rsidR="008845E4" w:rsidRPr="00F6482C">
        <w:rPr>
          <w:rFonts w:ascii="Garamond" w:hAnsi="Garamond" w:cs="Times New Roman"/>
          <w:sz w:val="24"/>
          <w:szCs w:val="24"/>
        </w:rPr>
        <w:t xml:space="preserve"> kteréhokoli Přepojení, jakož i za každou započatou hodinu prodlení </w:t>
      </w:r>
      <w:r w:rsidRPr="00F6482C">
        <w:rPr>
          <w:rFonts w:ascii="Garamond" w:hAnsi="Garamond" w:cs="Times New Roman"/>
          <w:sz w:val="24"/>
          <w:szCs w:val="24"/>
        </w:rPr>
        <w:t xml:space="preserve">s dokončením </w:t>
      </w:r>
      <w:r w:rsidR="00D70AB9" w:rsidRPr="00F6482C">
        <w:rPr>
          <w:rFonts w:ascii="Garamond" w:hAnsi="Garamond" w:cs="Times New Roman"/>
          <w:sz w:val="24"/>
          <w:szCs w:val="24"/>
        </w:rPr>
        <w:t xml:space="preserve">kteréhokoli </w:t>
      </w:r>
      <w:r w:rsidRPr="00F6482C">
        <w:rPr>
          <w:rFonts w:ascii="Garamond" w:hAnsi="Garamond" w:cs="Times New Roman"/>
          <w:sz w:val="24"/>
          <w:szCs w:val="24"/>
        </w:rPr>
        <w:t>Přepojení.</w:t>
      </w:r>
    </w:p>
    <w:p w:rsidR="00332765" w:rsidRPr="00F6482C" w:rsidRDefault="00332765"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Zhotovitel se zavazuje zaplatit Objednateli smluvní pokut</w:t>
      </w:r>
      <w:r w:rsidR="00F66AA6" w:rsidRPr="00F6482C">
        <w:rPr>
          <w:rFonts w:ascii="Garamond" w:hAnsi="Garamond" w:cs="Times New Roman"/>
          <w:sz w:val="24"/>
          <w:szCs w:val="24"/>
        </w:rPr>
        <w:t>u</w:t>
      </w:r>
      <w:r w:rsidRPr="00F6482C">
        <w:rPr>
          <w:rFonts w:ascii="Garamond" w:hAnsi="Garamond" w:cs="Times New Roman"/>
          <w:sz w:val="24"/>
          <w:szCs w:val="24"/>
        </w:rPr>
        <w:t xml:space="preserve"> ve výši </w:t>
      </w:r>
      <w:r w:rsidR="002A7287" w:rsidRPr="00F6482C">
        <w:rPr>
          <w:rFonts w:ascii="Garamond" w:hAnsi="Garamond" w:cs="Times New Roman"/>
          <w:sz w:val="24"/>
          <w:szCs w:val="24"/>
        </w:rPr>
        <w:t>50</w:t>
      </w:r>
      <w:r w:rsidRPr="00F6482C">
        <w:rPr>
          <w:rFonts w:ascii="Garamond" w:hAnsi="Garamond" w:cs="Times New Roman"/>
          <w:sz w:val="24"/>
          <w:szCs w:val="24"/>
        </w:rPr>
        <w:t xml:space="preserve">.000,-Kč (slovy: </w:t>
      </w:r>
      <w:proofErr w:type="spellStart"/>
      <w:r w:rsidR="002A7287" w:rsidRPr="00F6482C">
        <w:rPr>
          <w:rFonts w:ascii="Garamond" w:hAnsi="Garamond" w:cs="Times New Roman"/>
          <w:sz w:val="24"/>
          <w:szCs w:val="24"/>
        </w:rPr>
        <w:t>padesá</w:t>
      </w:r>
      <w:r w:rsidR="00F66AA6" w:rsidRPr="00F6482C">
        <w:rPr>
          <w:rFonts w:ascii="Garamond" w:hAnsi="Garamond" w:cs="Times New Roman"/>
          <w:sz w:val="24"/>
          <w:szCs w:val="24"/>
        </w:rPr>
        <w:t>t</w:t>
      </w:r>
      <w:r w:rsidRPr="00F6482C">
        <w:rPr>
          <w:rFonts w:ascii="Garamond" w:hAnsi="Garamond" w:cs="Times New Roman"/>
          <w:sz w:val="24"/>
          <w:szCs w:val="24"/>
        </w:rPr>
        <w:t>tisíckorunčeských</w:t>
      </w:r>
      <w:proofErr w:type="spellEnd"/>
      <w:r w:rsidRPr="00F6482C">
        <w:rPr>
          <w:rFonts w:ascii="Garamond" w:hAnsi="Garamond" w:cs="Times New Roman"/>
          <w:sz w:val="24"/>
          <w:szCs w:val="24"/>
        </w:rPr>
        <w:t xml:space="preserve">) za každý započatý den prodlení s řádným dokončením Díla v termínu uvedeném v příloze č. </w:t>
      </w:r>
      <w:r w:rsidR="00F66AA6" w:rsidRPr="00F6482C">
        <w:rPr>
          <w:rFonts w:ascii="Garamond" w:hAnsi="Garamond" w:cs="Times New Roman"/>
          <w:sz w:val="24"/>
          <w:szCs w:val="24"/>
        </w:rPr>
        <w:t xml:space="preserve">1 </w:t>
      </w:r>
      <w:r w:rsidRPr="00F6482C">
        <w:rPr>
          <w:rFonts w:ascii="Garamond" w:hAnsi="Garamond" w:cs="Times New Roman"/>
          <w:sz w:val="24"/>
          <w:szCs w:val="24"/>
        </w:rPr>
        <w:t xml:space="preserve">této Smlouvy. </w:t>
      </w:r>
    </w:p>
    <w:p w:rsidR="00CE00C2" w:rsidRPr="00F6482C" w:rsidRDefault="00CE00C2" w:rsidP="00CE00C2">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se zavazuje zaplatit Objednateli smluvní pokutu ve výši 5.000,-Kč (slovy: </w:t>
      </w:r>
      <w:proofErr w:type="spellStart"/>
      <w:r w:rsidRPr="00F6482C">
        <w:rPr>
          <w:rFonts w:ascii="Garamond" w:hAnsi="Garamond" w:cs="Times New Roman"/>
          <w:sz w:val="24"/>
          <w:szCs w:val="24"/>
        </w:rPr>
        <w:t>pěttisíckorunčeských</w:t>
      </w:r>
      <w:proofErr w:type="spellEnd"/>
      <w:r w:rsidRPr="00F6482C">
        <w:rPr>
          <w:rFonts w:ascii="Garamond" w:hAnsi="Garamond" w:cs="Times New Roman"/>
          <w:sz w:val="24"/>
          <w:szCs w:val="24"/>
        </w:rPr>
        <w:t>) za každý den prodlení se zahájením odstraňování každé jednotlivé vady Díla vytčené v záruční době, a to i v případě reklamace, kterou Zhotovitel neuznává.</w:t>
      </w:r>
    </w:p>
    <w:p w:rsidR="00332765" w:rsidRPr="00F6482C" w:rsidRDefault="00332765"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se zavazuje zaplatit </w:t>
      </w:r>
      <w:r w:rsidR="00F66AA6" w:rsidRPr="00F6482C">
        <w:rPr>
          <w:rFonts w:ascii="Garamond" w:hAnsi="Garamond" w:cs="Times New Roman"/>
          <w:sz w:val="24"/>
          <w:szCs w:val="24"/>
        </w:rPr>
        <w:t>Objednateli</w:t>
      </w:r>
      <w:r w:rsidR="00303AB1" w:rsidRPr="00F6482C">
        <w:rPr>
          <w:rFonts w:ascii="Garamond" w:hAnsi="Garamond" w:cs="Times New Roman"/>
          <w:sz w:val="24"/>
          <w:szCs w:val="24"/>
        </w:rPr>
        <w:t xml:space="preserve"> </w:t>
      </w:r>
      <w:r w:rsidRPr="00F6482C">
        <w:rPr>
          <w:rFonts w:ascii="Garamond" w:hAnsi="Garamond" w:cs="Times New Roman"/>
          <w:sz w:val="24"/>
          <w:szCs w:val="24"/>
        </w:rPr>
        <w:t>smluvní pokutu</w:t>
      </w:r>
      <w:r w:rsidR="00E72744" w:rsidRPr="00F6482C">
        <w:rPr>
          <w:rFonts w:ascii="Garamond" w:hAnsi="Garamond" w:cs="Times New Roman"/>
          <w:sz w:val="24"/>
          <w:szCs w:val="24"/>
        </w:rPr>
        <w:t>: i.</w:t>
      </w:r>
      <w:r w:rsidRPr="00F6482C">
        <w:rPr>
          <w:rFonts w:ascii="Garamond" w:hAnsi="Garamond" w:cs="Times New Roman"/>
          <w:sz w:val="24"/>
          <w:szCs w:val="24"/>
        </w:rPr>
        <w:t xml:space="preserve"> ve výši 1</w:t>
      </w:r>
      <w:r w:rsidR="00E72744" w:rsidRPr="00F6482C">
        <w:rPr>
          <w:rFonts w:ascii="Garamond" w:hAnsi="Garamond" w:cs="Times New Roman"/>
          <w:sz w:val="24"/>
          <w:szCs w:val="24"/>
        </w:rPr>
        <w:t>0</w:t>
      </w:r>
      <w:r w:rsidR="000200E3" w:rsidRPr="00F6482C">
        <w:rPr>
          <w:rFonts w:ascii="Garamond" w:hAnsi="Garamond" w:cs="Times New Roman"/>
          <w:sz w:val="24"/>
          <w:szCs w:val="24"/>
        </w:rPr>
        <w:t>0</w:t>
      </w:r>
      <w:r w:rsidRPr="00F6482C">
        <w:rPr>
          <w:rFonts w:ascii="Garamond" w:hAnsi="Garamond" w:cs="Times New Roman"/>
          <w:sz w:val="24"/>
          <w:szCs w:val="24"/>
        </w:rPr>
        <w:t xml:space="preserve">.000,-Kč (slovy: </w:t>
      </w:r>
      <w:proofErr w:type="spellStart"/>
      <w:r w:rsidR="00E72744" w:rsidRPr="00F6482C">
        <w:rPr>
          <w:rFonts w:ascii="Garamond" w:hAnsi="Garamond" w:cs="Times New Roman"/>
          <w:sz w:val="24"/>
          <w:szCs w:val="24"/>
        </w:rPr>
        <w:t>jednostottisíckorunčeských</w:t>
      </w:r>
      <w:proofErr w:type="spellEnd"/>
      <w:r w:rsidRPr="00F6482C">
        <w:rPr>
          <w:rFonts w:ascii="Garamond" w:hAnsi="Garamond" w:cs="Times New Roman"/>
          <w:sz w:val="24"/>
          <w:szCs w:val="24"/>
        </w:rPr>
        <w:t xml:space="preserve">) za každý započatý den prodlení s odstraněním </w:t>
      </w:r>
      <w:r w:rsidR="000200E3" w:rsidRPr="00F6482C">
        <w:rPr>
          <w:rFonts w:ascii="Garamond" w:hAnsi="Garamond" w:cs="Times New Roman"/>
          <w:sz w:val="24"/>
          <w:szCs w:val="24"/>
        </w:rPr>
        <w:t xml:space="preserve">každé jednotlivé </w:t>
      </w:r>
      <w:r w:rsidRPr="00F6482C">
        <w:rPr>
          <w:rFonts w:ascii="Garamond" w:hAnsi="Garamond" w:cs="Times New Roman"/>
          <w:sz w:val="24"/>
          <w:szCs w:val="24"/>
        </w:rPr>
        <w:t>vady Díla vytčené v záruční době</w:t>
      </w:r>
      <w:r w:rsidR="00E72744" w:rsidRPr="00F6482C">
        <w:rPr>
          <w:rFonts w:ascii="Garamond" w:hAnsi="Garamond" w:cs="Times New Roman"/>
          <w:sz w:val="24"/>
          <w:szCs w:val="24"/>
        </w:rPr>
        <w:t xml:space="preserve">, v jejímž důsledku byl (byť i jen po dobu realizace opravy) příslušný Produktovod vyřazen z provozu, a </w:t>
      </w:r>
      <w:proofErr w:type="spellStart"/>
      <w:r w:rsidR="00E72744" w:rsidRPr="00F6482C">
        <w:rPr>
          <w:rFonts w:ascii="Garamond" w:hAnsi="Garamond" w:cs="Times New Roman"/>
          <w:sz w:val="24"/>
          <w:szCs w:val="24"/>
        </w:rPr>
        <w:t>ii</w:t>
      </w:r>
      <w:proofErr w:type="spellEnd"/>
      <w:r w:rsidR="00E72744" w:rsidRPr="00F6482C">
        <w:rPr>
          <w:rFonts w:ascii="Garamond" w:hAnsi="Garamond" w:cs="Times New Roman"/>
          <w:sz w:val="24"/>
          <w:szCs w:val="24"/>
        </w:rPr>
        <w:t xml:space="preserve">. ve výši 10.000,-Kč (slovy: </w:t>
      </w:r>
      <w:proofErr w:type="spellStart"/>
      <w:r w:rsidR="00E72744" w:rsidRPr="00F6482C">
        <w:rPr>
          <w:rFonts w:ascii="Garamond" w:hAnsi="Garamond" w:cs="Times New Roman"/>
          <w:sz w:val="24"/>
          <w:szCs w:val="24"/>
        </w:rPr>
        <w:t>desettisíckorunčeských</w:t>
      </w:r>
      <w:proofErr w:type="spellEnd"/>
      <w:r w:rsidR="00E72744" w:rsidRPr="00F6482C">
        <w:rPr>
          <w:rFonts w:ascii="Garamond" w:hAnsi="Garamond" w:cs="Times New Roman"/>
          <w:sz w:val="24"/>
          <w:szCs w:val="24"/>
        </w:rPr>
        <w:t>) za každý započatý den prodlení s odstraněním každé jednotlivé vady Díla vytčené v záruční době, v jejímž důsledku příslušný Produktovod z provozu vyřazen nebyl</w:t>
      </w:r>
      <w:r w:rsidRPr="00F6482C">
        <w:rPr>
          <w:rFonts w:ascii="Garamond" w:hAnsi="Garamond" w:cs="Times New Roman"/>
          <w:sz w:val="24"/>
          <w:szCs w:val="24"/>
        </w:rPr>
        <w:t xml:space="preserve">. </w:t>
      </w:r>
      <w:r w:rsidR="006278F2" w:rsidRPr="00F6482C">
        <w:rPr>
          <w:rFonts w:ascii="Garamond" w:hAnsi="Garamond" w:cs="Arial"/>
          <w:sz w:val="24"/>
          <w:szCs w:val="24"/>
        </w:rPr>
        <w:t>Objednatel je oprávněn použít na úhradu této smluvní pokuty částku zadrženou v souladu s čl. III. odst. 3. této Smlouvy, popř. plnění z bankovní záruky podle čl. III. odst. 3. této Smlouvy.</w:t>
      </w:r>
    </w:p>
    <w:p w:rsidR="00AA43DF" w:rsidRPr="00F6482C" w:rsidRDefault="00AA43DF"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V rozsahu, v němž dojde k prodlení se splněním jakékoli povinnosti utvrzené smluvní pokutou dle tohoto čl. V. odst. 1. až </w:t>
      </w:r>
      <w:r w:rsidR="00E72744" w:rsidRPr="00F6482C">
        <w:rPr>
          <w:rFonts w:ascii="Garamond" w:hAnsi="Garamond" w:cs="Times New Roman"/>
          <w:sz w:val="24"/>
          <w:szCs w:val="24"/>
        </w:rPr>
        <w:t>4</w:t>
      </w:r>
      <w:r w:rsidRPr="00F6482C">
        <w:rPr>
          <w:rFonts w:ascii="Garamond" w:hAnsi="Garamond" w:cs="Times New Roman"/>
          <w:sz w:val="24"/>
          <w:szCs w:val="24"/>
        </w:rPr>
        <w:t xml:space="preserve">. této Smlouvy z důvodů nikoli na straně Zhotovitele, Zhotoviteli povinnost k zaplacení smluvní pokuty nevzniká. </w:t>
      </w:r>
    </w:p>
    <w:p w:rsidR="00AA43DF" w:rsidRPr="00F6482C" w:rsidRDefault="00AA43DF"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se zavazuje zaplatit Objednateli smluvní pokutu ve výši 2.000,-Kč (slovy: </w:t>
      </w:r>
      <w:proofErr w:type="spellStart"/>
      <w:r w:rsidRPr="00F6482C">
        <w:rPr>
          <w:rFonts w:ascii="Garamond" w:hAnsi="Garamond" w:cs="Times New Roman"/>
          <w:sz w:val="24"/>
          <w:szCs w:val="24"/>
        </w:rPr>
        <w:t>dvatisícekorunčeských</w:t>
      </w:r>
      <w:proofErr w:type="spellEnd"/>
      <w:r w:rsidRPr="00F6482C">
        <w:rPr>
          <w:rFonts w:ascii="Garamond" w:hAnsi="Garamond" w:cs="Times New Roman"/>
          <w:sz w:val="24"/>
          <w:szCs w:val="24"/>
        </w:rPr>
        <w:t>) za každé jednotlivé porušení své povinnosti vést řádně Deník v souladu s touto Smlouvou a s obecně závaznými právními předpisy.</w:t>
      </w:r>
    </w:p>
    <w:p w:rsidR="005D347E" w:rsidRPr="00F6482C" w:rsidRDefault="005D347E"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strana, která poruší Závazek ochrany dle čl. VII. této Smlouvy, se zavazuje za každé jednotlivé porušení Závazku ochrany zaplatit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smluvní pokutu ve výši 100.000,-Kč (slovy: </w:t>
      </w:r>
      <w:proofErr w:type="spellStart"/>
      <w:r w:rsidRPr="00F6482C">
        <w:rPr>
          <w:rFonts w:ascii="Garamond" w:hAnsi="Garamond" w:cs="Times New Roman"/>
          <w:sz w:val="24"/>
          <w:szCs w:val="24"/>
        </w:rPr>
        <w:t>stotisíckorunčeských</w:t>
      </w:r>
      <w:proofErr w:type="spellEnd"/>
      <w:r w:rsidRPr="00F6482C">
        <w:rPr>
          <w:rFonts w:ascii="Garamond" w:hAnsi="Garamond" w:cs="Times New Roman"/>
          <w:sz w:val="24"/>
          <w:szCs w:val="24"/>
        </w:rPr>
        <w:t>).</w:t>
      </w:r>
    </w:p>
    <w:p w:rsidR="00F10990" w:rsidRPr="00F6482C" w:rsidRDefault="00EE3446"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Zhotovitel se dále zavazuje zaplatit Objednateli za každé jednotlivé porušení povinností uvedené v </w:t>
      </w:r>
      <w:r w:rsidR="002B308B" w:rsidRPr="00F6482C">
        <w:rPr>
          <w:rFonts w:ascii="Garamond" w:hAnsi="Garamond" w:cs="Times New Roman"/>
          <w:sz w:val="24"/>
          <w:szCs w:val="24"/>
        </w:rPr>
        <w:t>p</w:t>
      </w:r>
      <w:r w:rsidRPr="00F6482C">
        <w:rPr>
          <w:rFonts w:ascii="Garamond" w:hAnsi="Garamond" w:cs="Times New Roman"/>
          <w:sz w:val="24"/>
          <w:szCs w:val="24"/>
        </w:rPr>
        <w:t>říloze č. 2 této Smlouvy smluvní pokutu ve výši uvedené v </w:t>
      </w:r>
      <w:r w:rsidR="002B308B" w:rsidRPr="00F6482C">
        <w:rPr>
          <w:rFonts w:ascii="Garamond" w:hAnsi="Garamond" w:cs="Times New Roman"/>
          <w:sz w:val="24"/>
          <w:szCs w:val="24"/>
        </w:rPr>
        <w:t>p</w:t>
      </w:r>
      <w:r w:rsidRPr="00F6482C">
        <w:rPr>
          <w:rFonts w:ascii="Garamond" w:hAnsi="Garamond" w:cs="Times New Roman"/>
          <w:sz w:val="24"/>
          <w:szCs w:val="24"/>
        </w:rPr>
        <w:t>říloze č. 2 této Smlouvy. V případech uvedených v </w:t>
      </w:r>
      <w:r w:rsidR="002B308B" w:rsidRPr="00F6482C">
        <w:rPr>
          <w:rFonts w:ascii="Garamond" w:hAnsi="Garamond" w:cs="Times New Roman"/>
          <w:sz w:val="24"/>
          <w:szCs w:val="24"/>
        </w:rPr>
        <w:t>p</w:t>
      </w:r>
      <w:r w:rsidRPr="00F6482C">
        <w:rPr>
          <w:rFonts w:ascii="Garamond" w:hAnsi="Garamond" w:cs="Times New Roman"/>
          <w:sz w:val="24"/>
          <w:szCs w:val="24"/>
        </w:rPr>
        <w:t>říloze č. 2 zakáže Objednatel vstup příslušného pracovníka na staveniště.</w:t>
      </w:r>
    </w:p>
    <w:p w:rsidR="003E7CB0" w:rsidRPr="00F6482C" w:rsidRDefault="003E7CB0"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lastRenderedPageBreak/>
        <w:t xml:space="preserve">Smluvní strany se dohodly, že žádným ujednáním o smluvních pokutách dle </w:t>
      </w:r>
      <w:r w:rsidR="00332765" w:rsidRPr="00F6482C">
        <w:rPr>
          <w:rFonts w:ascii="Garamond" w:hAnsi="Garamond" w:cs="Times New Roman"/>
          <w:sz w:val="24"/>
          <w:szCs w:val="24"/>
        </w:rPr>
        <w:t>tohoto čl. V. této Smlouvy</w:t>
      </w:r>
      <w:r w:rsidRPr="00F6482C">
        <w:rPr>
          <w:rFonts w:ascii="Garamond" w:hAnsi="Garamond" w:cs="Times New Roman"/>
          <w:sz w:val="24"/>
          <w:szCs w:val="24"/>
        </w:rPr>
        <w:t xml:space="preserve"> </w:t>
      </w:r>
      <w:r w:rsidR="00F10990" w:rsidRPr="00F6482C">
        <w:rPr>
          <w:rFonts w:ascii="Garamond" w:hAnsi="Garamond" w:cs="Times New Roman"/>
          <w:sz w:val="24"/>
          <w:szCs w:val="24"/>
        </w:rPr>
        <w:t xml:space="preserve">(a </w:t>
      </w:r>
      <w:r w:rsidR="002B308B" w:rsidRPr="00F6482C">
        <w:rPr>
          <w:rFonts w:ascii="Garamond" w:hAnsi="Garamond" w:cs="Times New Roman"/>
          <w:sz w:val="24"/>
          <w:szCs w:val="24"/>
        </w:rPr>
        <w:t>p</w:t>
      </w:r>
      <w:r w:rsidR="00F10990" w:rsidRPr="00F6482C">
        <w:rPr>
          <w:rFonts w:ascii="Garamond" w:hAnsi="Garamond" w:cs="Times New Roman"/>
          <w:sz w:val="24"/>
          <w:szCs w:val="24"/>
        </w:rPr>
        <w:t xml:space="preserve">řílohy č. 2 této Smlouvy) </w:t>
      </w:r>
      <w:r w:rsidRPr="00F6482C">
        <w:rPr>
          <w:rFonts w:ascii="Garamond" w:hAnsi="Garamond" w:cs="Times New Roman"/>
          <w:sz w:val="24"/>
          <w:szCs w:val="24"/>
        </w:rPr>
        <w:t xml:space="preserve">není nijak dotčeno právo </w:t>
      </w:r>
      <w:r w:rsidR="00332765" w:rsidRPr="00F6482C">
        <w:rPr>
          <w:rFonts w:ascii="Garamond" w:hAnsi="Garamond" w:cs="Times New Roman"/>
          <w:sz w:val="24"/>
          <w:szCs w:val="24"/>
        </w:rPr>
        <w:t>Objednatele</w:t>
      </w:r>
      <w:r w:rsidRPr="00F6482C">
        <w:rPr>
          <w:rFonts w:ascii="Garamond" w:hAnsi="Garamond" w:cs="Times New Roman"/>
          <w:sz w:val="24"/>
          <w:szCs w:val="24"/>
        </w:rPr>
        <w:t xml:space="preserve"> na náhradu škody vzniklé porušením smluvní pokutou utvrzené povinnosti. </w:t>
      </w:r>
      <w:r w:rsidR="00332765" w:rsidRPr="00F6482C">
        <w:rPr>
          <w:rFonts w:ascii="Garamond" w:hAnsi="Garamond" w:cs="Times New Roman"/>
          <w:sz w:val="24"/>
          <w:szCs w:val="24"/>
        </w:rPr>
        <w:t>Objednatel</w:t>
      </w:r>
      <w:r w:rsidRPr="00F6482C">
        <w:rPr>
          <w:rFonts w:ascii="Garamond" w:hAnsi="Garamond" w:cs="Times New Roman"/>
          <w:sz w:val="24"/>
          <w:szCs w:val="24"/>
        </w:rPr>
        <w:t xml:space="preserve"> </w:t>
      </w:r>
      <w:r w:rsidR="000200E3" w:rsidRPr="00F6482C">
        <w:rPr>
          <w:rFonts w:ascii="Garamond" w:hAnsi="Garamond" w:cs="Times New Roman"/>
          <w:sz w:val="24"/>
          <w:szCs w:val="24"/>
        </w:rPr>
        <w:t>má</w:t>
      </w:r>
      <w:r w:rsidRPr="00F6482C">
        <w:rPr>
          <w:rFonts w:ascii="Garamond" w:hAnsi="Garamond" w:cs="Times New Roman"/>
          <w:sz w:val="24"/>
          <w:szCs w:val="24"/>
        </w:rPr>
        <w:t xml:space="preserve"> tedy vždy právo požadovat po </w:t>
      </w:r>
      <w:r w:rsidR="00332765" w:rsidRPr="00F6482C">
        <w:rPr>
          <w:rFonts w:ascii="Garamond" w:hAnsi="Garamond" w:cs="Times New Roman"/>
          <w:sz w:val="24"/>
          <w:szCs w:val="24"/>
        </w:rPr>
        <w:t>Zhotoviteli</w:t>
      </w:r>
      <w:r w:rsidRPr="00F6482C">
        <w:rPr>
          <w:rFonts w:ascii="Garamond" w:hAnsi="Garamond" w:cs="Times New Roman"/>
          <w:sz w:val="24"/>
          <w:szCs w:val="24"/>
        </w:rPr>
        <w:t xml:space="preserve"> vedle kterékoli smluvní pokuty dle tohoto čl. </w:t>
      </w:r>
      <w:r w:rsidR="00332765" w:rsidRPr="00F6482C">
        <w:rPr>
          <w:rFonts w:ascii="Garamond" w:hAnsi="Garamond" w:cs="Times New Roman"/>
          <w:sz w:val="24"/>
          <w:szCs w:val="24"/>
        </w:rPr>
        <w:t>V</w:t>
      </w:r>
      <w:r w:rsidRPr="00F6482C">
        <w:rPr>
          <w:rFonts w:ascii="Garamond" w:hAnsi="Garamond" w:cs="Times New Roman"/>
          <w:sz w:val="24"/>
          <w:szCs w:val="24"/>
        </w:rPr>
        <w:t xml:space="preserve">. této Smlouvy náhradu celé vzniklé škody (včetně škody smluvní pokutu přesahující) a </w:t>
      </w:r>
      <w:r w:rsidR="00332765" w:rsidRPr="00F6482C">
        <w:rPr>
          <w:rFonts w:ascii="Garamond" w:hAnsi="Garamond" w:cs="Times New Roman"/>
          <w:sz w:val="24"/>
          <w:szCs w:val="24"/>
        </w:rPr>
        <w:t>Zhotovitel</w:t>
      </w:r>
      <w:r w:rsidRPr="00F6482C">
        <w:rPr>
          <w:rFonts w:ascii="Garamond" w:hAnsi="Garamond" w:cs="Times New Roman"/>
          <w:sz w:val="24"/>
          <w:szCs w:val="24"/>
        </w:rPr>
        <w:t xml:space="preserve"> je tak vždy povinen nahradit </w:t>
      </w:r>
      <w:r w:rsidR="00332765" w:rsidRPr="00F6482C">
        <w:rPr>
          <w:rFonts w:ascii="Garamond" w:hAnsi="Garamond" w:cs="Times New Roman"/>
          <w:sz w:val="24"/>
          <w:szCs w:val="24"/>
        </w:rPr>
        <w:t>Objednateli</w:t>
      </w:r>
      <w:r w:rsidRPr="00F6482C">
        <w:rPr>
          <w:rFonts w:ascii="Garamond" w:hAnsi="Garamond" w:cs="Times New Roman"/>
          <w:sz w:val="24"/>
          <w:szCs w:val="24"/>
        </w:rPr>
        <w:t xml:space="preserve"> vedle zaplacení smluvní pokuty též celou vzniklou škodu. </w:t>
      </w:r>
    </w:p>
    <w:p w:rsidR="002B308B" w:rsidRPr="00F6482C" w:rsidRDefault="002B308B"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Žádným ujednáním (odstavcem) tohoto čl. V. této Smlouvy není dotčeno případné právo Objednatele na smluvní pokutu (pokuty) podle ostatních odstavců tohoto čl. V. této Smlouvy.</w:t>
      </w:r>
    </w:p>
    <w:p w:rsidR="00C90743" w:rsidRPr="00F6482C" w:rsidRDefault="00C90743" w:rsidP="000919B7">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bere na vědomí, že každé vypuštění kteréhokoli z Produktovodů státního podniku Povodí Ohře zakládá Objednateli povinnost nahradit náklady na jeho vypuštění v částce 175.000,-Kč. </w:t>
      </w:r>
      <w:r w:rsidR="00CE00C2" w:rsidRPr="00F6482C">
        <w:rPr>
          <w:rFonts w:ascii="Garamond" w:hAnsi="Garamond" w:cs="Times New Roman"/>
          <w:sz w:val="24"/>
          <w:szCs w:val="24"/>
        </w:rPr>
        <w:t xml:space="preserve">Tuto částku tak bude Zhotovitel povinen nahradit Objednateli v případě </w:t>
      </w:r>
      <w:r w:rsidRPr="00F6482C">
        <w:rPr>
          <w:rFonts w:ascii="Garamond" w:hAnsi="Garamond" w:cs="Times New Roman"/>
          <w:sz w:val="24"/>
          <w:szCs w:val="24"/>
        </w:rPr>
        <w:t>každé</w:t>
      </w:r>
      <w:r w:rsidR="00CE00C2" w:rsidRPr="00F6482C">
        <w:rPr>
          <w:rFonts w:ascii="Garamond" w:hAnsi="Garamond" w:cs="Times New Roman"/>
          <w:sz w:val="24"/>
          <w:szCs w:val="24"/>
        </w:rPr>
        <w:t>ho</w:t>
      </w:r>
      <w:r w:rsidRPr="00F6482C">
        <w:rPr>
          <w:rFonts w:ascii="Garamond" w:hAnsi="Garamond" w:cs="Times New Roman"/>
          <w:sz w:val="24"/>
          <w:szCs w:val="24"/>
        </w:rPr>
        <w:t xml:space="preserve"> další vypuštění kteréhokoli z těchto Produktovodů nad rámec počtu vypuštění předpokládaného POP, </w:t>
      </w:r>
      <w:r w:rsidR="00CE00C2" w:rsidRPr="00F6482C">
        <w:rPr>
          <w:rFonts w:ascii="Garamond" w:hAnsi="Garamond" w:cs="Times New Roman"/>
          <w:sz w:val="24"/>
          <w:szCs w:val="24"/>
        </w:rPr>
        <w:t>bude-li</w:t>
      </w:r>
      <w:r w:rsidRPr="00F6482C">
        <w:rPr>
          <w:rFonts w:ascii="Garamond" w:hAnsi="Garamond" w:cs="Times New Roman"/>
          <w:sz w:val="24"/>
          <w:szCs w:val="24"/>
        </w:rPr>
        <w:t xml:space="preserve"> nutné provést </w:t>
      </w:r>
      <w:r w:rsidR="00CE00C2" w:rsidRPr="00F6482C">
        <w:rPr>
          <w:rFonts w:ascii="Garamond" w:hAnsi="Garamond" w:cs="Times New Roman"/>
          <w:sz w:val="24"/>
          <w:szCs w:val="24"/>
        </w:rPr>
        <w:t xml:space="preserve">vypuštění </w:t>
      </w:r>
      <w:r w:rsidRPr="00F6482C">
        <w:rPr>
          <w:rFonts w:ascii="Garamond" w:hAnsi="Garamond" w:cs="Times New Roman"/>
          <w:sz w:val="24"/>
          <w:szCs w:val="24"/>
        </w:rPr>
        <w:t xml:space="preserve">z důvodů na straně Zhotovitele </w:t>
      </w:r>
      <w:r w:rsidR="00CE00C2" w:rsidRPr="00F6482C">
        <w:rPr>
          <w:rFonts w:ascii="Garamond" w:hAnsi="Garamond" w:cs="Times New Roman"/>
          <w:sz w:val="24"/>
          <w:szCs w:val="24"/>
        </w:rPr>
        <w:t>(neúspěšná tlaková zkouška;</w:t>
      </w:r>
      <w:r w:rsidRPr="00F6482C">
        <w:rPr>
          <w:rFonts w:ascii="Garamond" w:hAnsi="Garamond" w:cs="Times New Roman"/>
          <w:sz w:val="24"/>
          <w:szCs w:val="24"/>
        </w:rPr>
        <w:t xml:space="preserve"> </w:t>
      </w:r>
      <w:r w:rsidR="00CE00C2" w:rsidRPr="00F6482C">
        <w:rPr>
          <w:rFonts w:ascii="Garamond" w:hAnsi="Garamond" w:cs="Times New Roman"/>
          <w:sz w:val="24"/>
          <w:szCs w:val="24"/>
        </w:rPr>
        <w:t>výskyt vady vyžadující vypuštění Produktovodu, za níž bude odpovídat Zhotovitel, v průběhu záruční doby; apod.).</w:t>
      </w:r>
    </w:p>
    <w:p w:rsidR="00F867D2" w:rsidRPr="00F6482C" w:rsidRDefault="00F867D2" w:rsidP="008F364A">
      <w:pPr>
        <w:spacing w:after="0"/>
        <w:ind w:left="360"/>
        <w:jc w:val="both"/>
        <w:rPr>
          <w:rFonts w:ascii="Garamond" w:hAnsi="Garamond"/>
          <w:sz w:val="24"/>
          <w:szCs w:val="24"/>
        </w:rPr>
      </w:pPr>
    </w:p>
    <w:p w:rsidR="007854FE" w:rsidRPr="00F6482C" w:rsidRDefault="007854FE" w:rsidP="008F364A">
      <w:pPr>
        <w:spacing w:after="0"/>
        <w:ind w:left="360"/>
        <w:jc w:val="both"/>
        <w:rPr>
          <w:rFonts w:ascii="Garamond" w:hAnsi="Garamond"/>
          <w:sz w:val="24"/>
          <w:szCs w:val="24"/>
        </w:rPr>
      </w:pPr>
    </w:p>
    <w:p w:rsidR="00E307C0" w:rsidRPr="00F6482C" w:rsidRDefault="0030709C" w:rsidP="008F364A">
      <w:pPr>
        <w:pStyle w:val="Odstavecseseznamem"/>
        <w:numPr>
          <w:ilvl w:val="0"/>
          <w:numId w:val="2"/>
        </w:numPr>
        <w:spacing w:after="0"/>
        <w:ind w:left="567" w:hanging="567"/>
        <w:jc w:val="center"/>
        <w:rPr>
          <w:rFonts w:ascii="Garamond" w:hAnsi="Garamond"/>
          <w:b/>
          <w:sz w:val="24"/>
          <w:szCs w:val="24"/>
        </w:rPr>
      </w:pPr>
      <w:r w:rsidRPr="00F6482C">
        <w:rPr>
          <w:rFonts w:ascii="Garamond" w:hAnsi="Garamond"/>
          <w:b/>
          <w:sz w:val="24"/>
          <w:szCs w:val="24"/>
        </w:rPr>
        <w:t>Předčasné ukončení Smlouvy</w:t>
      </w:r>
    </w:p>
    <w:p w:rsidR="00332765" w:rsidRPr="00F6482C" w:rsidRDefault="00332765" w:rsidP="000919B7">
      <w:pPr>
        <w:pStyle w:val="Odstavecseseznamem"/>
        <w:numPr>
          <w:ilvl w:val="0"/>
          <w:numId w:val="8"/>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Tuto Smlouvu lze před dokončením Díla ukončit pouze dohodou obou </w:t>
      </w:r>
      <w:r w:rsidR="00DE5011" w:rsidRPr="00F6482C">
        <w:rPr>
          <w:rFonts w:ascii="Garamond" w:hAnsi="Garamond" w:cs="Times New Roman"/>
          <w:sz w:val="24"/>
          <w:szCs w:val="24"/>
        </w:rPr>
        <w:t>s</w:t>
      </w:r>
      <w:r w:rsidRPr="00F6482C">
        <w:rPr>
          <w:rFonts w:ascii="Garamond" w:hAnsi="Garamond" w:cs="Times New Roman"/>
          <w:sz w:val="24"/>
          <w:szCs w:val="24"/>
        </w:rPr>
        <w:t>mluvních stran</w:t>
      </w:r>
      <w:r w:rsidR="00243C42" w:rsidRPr="00F6482C">
        <w:rPr>
          <w:rFonts w:ascii="Garamond" w:hAnsi="Garamond" w:cs="Times New Roman"/>
          <w:sz w:val="24"/>
          <w:szCs w:val="24"/>
        </w:rPr>
        <w:t xml:space="preserve"> nebo</w:t>
      </w:r>
      <w:r w:rsidRPr="00F6482C">
        <w:rPr>
          <w:rFonts w:ascii="Garamond" w:hAnsi="Garamond" w:cs="Times New Roman"/>
          <w:sz w:val="24"/>
          <w:szCs w:val="24"/>
        </w:rPr>
        <w:t xml:space="preserve"> odstoupením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od této Smlouvy dle jejího čl. </w:t>
      </w:r>
      <w:r w:rsidR="00243C42" w:rsidRPr="00F6482C">
        <w:rPr>
          <w:rFonts w:ascii="Garamond" w:hAnsi="Garamond" w:cs="Times New Roman"/>
          <w:sz w:val="24"/>
          <w:szCs w:val="24"/>
        </w:rPr>
        <w:t>VI. odst. 2</w:t>
      </w:r>
      <w:r w:rsidRPr="00F6482C">
        <w:rPr>
          <w:rFonts w:ascii="Garamond" w:hAnsi="Garamond" w:cs="Times New Roman"/>
          <w:sz w:val="24"/>
          <w:szCs w:val="24"/>
        </w:rPr>
        <w:t xml:space="preserve">. Předčasným ukončením Smlouvy nebudou nijak dotčena již vzniklá práva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podle této Smlouvy, včetně práva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na náhradu škody vůči </w:t>
      </w:r>
      <w:r w:rsidR="00243C42" w:rsidRPr="00F6482C">
        <w:rPr>
          <w:rFonts w:ascii="Garamond" w:hAnsi="Garamond" w:cs="Times New Roman"/>
          <w:sz w:val="24"/>
          <w:szCs w:val="24"/>
        </w:rPr>
        <w:t>Zhotoviteli</w:t>
      </w:r>
      <w:r w:rsidRPr="00F6482C">
        <w:rPr>
          <w:rFonts w:ascii="Garamond" w:hAnsi="Garamond" w:cs="Times New Roman"/>
          <w:sz w:val="24"/>
          <w:szCs w:val="24"/>
        </w:rPr>
        <w:t>.</w:t>
      </w:r>
    </w:p>
    <w:p w:rsidR="00243C42" w:rsidRPr="00F6482C" w:rsidRDefault="00243C42" w:rsidP="000919B7">
      <w:pPr>
        <w:pStyle w:val="Odstavecseseznamem"/>
        <w:numPr>
          <w:ilvl w:val="0"/>
          <w:numId w:val="8"/>
        </w:numPr>
        <w:spacing w:after="0"/>
        <w:ind w:left="357" w:hanging="357"/>
        <w:jc w:val="both"/>
        <w:rPr>
          <w:rFonts w:ascii="Garamond" w:hAnsi="Garamond" w:cs="Times New Roman"/>
          <w:sz w:val="24"/>
          <w:szCs w:val="24"/>
        </w:rPr>
      </w:pPr>
      <w:r w:rsidRPr="00F6482C">
        <w:rPr>
          <w:rFonts w:ascii="Garamond" w:hAnsi="Garamond" w:cs="Times New Roman"/>
          <w:sz w:val="24"/>
          <w:szCs w:val="24"/>
        </w:rPr>
        <w:t>Objednatel je oprávněn odstoupit od této Smlouvy v těchto případech:</w:t>
      </w:r>
    </w:p>
    <w:p w:rsidR="00243C42" w:rsidRPr="00F6482C" w:rsidRDefault="00243C42" w:rsidP="000919B7">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vstoupí do likvidace či ohledně něj bude zahájeno insolvenční řízení, exekuční řízení, řízení o výkonu rozhodnutí či jakékoli jiné obdobné řízení; </w:t>
      </w:r>
    </w:p>
    <w:p w:rsidR="00243C42" w:rsidRPr="00F6482C" w:rsidRDefault="00243C42" w:rsidP="000919B7">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celková výše smluvních pokut </w:t>
      </w:r>
      <w:r w:rsidR="00A44E2E" w:rsidRPr="00F6482C">
        <w:rPr>
          <w:rFonts w:ascii="Garamond" w:hAnsi="Garamond" w:cs="Times New Roman"/>
          <w:sz w:val="24"/>
          <w:szCs w:val="24"/>
        </w:rPr>
        <w:t>po</w:t>
      </w:r>
      <w:r w:rsidRPr="00F6482C">
        <w:rPr>
          <w:rFonts w:ascii="Garamond" w:hAnsi="Garamond" w:cs="Times New Roman"/>
          <w:sz w:val="24"/>
          <w:szCs w:val="24"/>
        </w:rPr>
        <w:t xml:space="preserve">dle této Smlouvy přesáhne více než </w:t>
      </w:r>
      <w:r w:rsidR="00DC410F" w:rsidRPr="00F6482C">
        <w:rPr>
          <w:rFonts w:ascii="Garamond" w:hAnsi="Garamond" w:cs="Times New Roman"/>
          <w:sz w:val="24"/>
          <w:szCs w:val="24"/>
        </w:rPr>
        <w:t>10 (deset</w:t>
      </w:r>
      <w:r w:rsidRPr="00F6482C">
        <w:rPr>
          <w:rFonts w:ascii="Garamond" w:hAnsi="Garamond" w:cs="Times New Roman"/>
          <w:sz w:val="24"/>
          <w:szCs w:val="24"/>
        </w:rPr>
        <w:t>) procent ceny Díla;</w:t>
      </w:r>
    </w:p>
    <w:p w:rsidR="00243C42" w:rsidRPr="00F6482C" w:rsidRDefault="00C2567C" w:rsidP="000919B7">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opakovaně nedodržuje technologické postupy, neprovádí Dílo v kvalitě vyplývající z platných norem, této Smlouvy včetně jejích příloh nebo z obecně závazných právních předpisů;</w:t>
      </w:r>
    </w:p>
    <w:p w:rsidR="00243C42" w:rsidRPr="00F6482C" w:rsidRDefault="00C2567C" w:rsidP="000919B7">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 xml:space="preserve">je v prodlení </w:t>
      </w:r>
      <w:r w:rsidR="00F66AA6" w:rsidRPr="00F6482C">
        <w:rPr>
          <w:rFonts w:ascii="Garamond" w:hAnsi="Garamond" w:cs="Times New Roman"/>
          <w:sz w:val="24"/>
          <w:szCs w:val="24"/>
        </w:rPr>
        <w:t xml:space="preserve">oproti </w:t>
      </w:r>
      <w:r w:rsidR="00243C42" w:rsidRPr="00F6482C">
        <w:rPr>
          <w:rFonts w:ascii="Garamond" w:hAnsi="Garamond" w:cs="Times New Roman"/>
          <w:sz w:val="24"/>
          <w:szCs w:val="24"/>
        </w:rPr>
        <w:t>jaké</w:t>
      </w:r>
      <w:r w:rsidR="00F66AA6" w:rsidRPr="00F6482C">
        <w:rPr>
          <w:rFonts w:ascii="Garamond" w:hAnsi="Garamond" w:cs="Times New Roman"/>
          <w:sz w:val="24"/>
          <w:szCs w:val="24"/>
        </w:rPr>
        <w:t>mu</w:t>
      </w:r>
      <w:r w:rsidR="00243C42" w:rsidRPr="00F6482C">
        <w:rPr>
          <w:rFonts w:ascii="Garamond" w:hAnsi="Garamond" w:cs="Times New Roman"/>
          <w:sz w:val="24"/>
          <w:szCs w:val="24"/>
        </w:rPr>
        <w:t xml:space="preserve">koliv termínu v rámci plnění Díla o více než </w:t>
      </w:r>
      <w:r w:rsidR="003363AC" w:rsidRPr="00F6482C">
        <w:rPr>
          <w:rFonts w:ascii="Garamond" w:hAnsi="Garamond" w:cs="Times New Roman"/>
          <w:sz w:val="24"/>
          <w:szCs w:val="24"/>
        </w:rPr>
        <w:t xml:space="preserve">15 </w:t>
      </w:r>
      <w:r w:rsidR="00243C42" w:rsidRPr="00F6482C">
        <w:rPr>
          <w:rFonts w:ascii="Garamond" w:hAnsi="Garamond" w:cs="Times New Roman"/>
          <w:sz w:val="24"/>
          <w:szCs w:val="24"/>
        </w:rPr>
        <w:t>(</w:t>
      </w:r>
      <w:r w:rsidR="003363AC" w:rsidRPr="00F6482C">
        <w:rPr>
          <w:rFonts w:ascii="Garamond" w:hAnsi="Garamond" w:cs="Times New Roman"/>
          <w:sz w:val="24"/>
          <w:szCs w:val="24"/>
        </w:rPr>
        <w:t>patnácti</w:t>
      </w:r>
      <w:r w:rsidR="00243C42" w:rsidRPr="00F6482C">
        <w:rPr>
          <w:rFonts w:ascii="Garamond" w:hAnsi="Garamond" w:cs="Times New Roman"/>
          <w:sz w:val="24"/>
          <w:szCs w:val="24"/>
        </w:rPr>
        <w:t>) kalendářních dnů;</w:t>
      </w:r>
    </w:p>
    <w:p w:rsidR="008F364A" w:rsidRPr="00F6482C" w:rsidRDefault="00C2567C" w:rsidP="000919B7">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F6482C">
        <w:rPr>
          <w:rFonts w:ascii="Garamond" w:hAnsi="Garamond"/>
          <w:szCs w:val="24"/>
        </w:rPr>
        <w:t xml:space="preserve">Zhotovitel </w:t>
      </w:r>
      <w:r w:rsidR="008F364A" w:rsidRPr="00F6482C">
        <w:rPr>
          <w:rStyle w:val="Zdraznnjemn"/>
          <w:rFonts w:ascii="Garamond" w:eastAsiaTheme="minorHAnsi" w:hAnsi="Garamond" w:cstheme="minorBidi"/>
          <w:i w:val="0"/>
          <w:iCs w:val="0"/>
          <w:color w:val="auto"/>
          <w:szCs w:val="24"/>
          <w:lang w:eastAsia="en-US"/>
        </w:rPr>
        <w:t>opakovaně porušil svou povinnost vést řádně v souladu s touto Smlouvou a</w:t>
      </w:r>
      <w:r w:rsidR="00B1507B" w:rsidRPr="00F6482C">
        <w:rPr>
          <w:rStyle w:val="Zdraznnjemn"/>
          <w:rFonts w:ascii="Garamond" w:eastAsiaTheme="minorHAnsi" w:hAnsi="Garamond" w:cstheme="minorBidi"/>
          <w:i w:val="0"/>
          <w:iCs w:val="0"/>
          <w:color w:val="auto"/>
          <w:szCs w:val="24"/>
          <w:lang w:eastAsia="en-US"/>
        </w:rPr>
        <w:t> </w:t>
      </w:r>
      <w:r w:rsidR="008F364A" w:rsidRPr="00F6482C">
        <w:rPr>
          <w:rStyle w:val="Zdraznnjemn"/>
          <w:rFonts w:ascii="Garamond" w:eastAsiaTheme="minorHAnsi" w:hAnsi="Garamond" w:cstheme="minorBidi"/>
          <w:i w:val="0"/>
          <w:iCs w:val="0"/>
          <w:color w:val="auto"/>
          <w:szCs w:val="24"/>
          <w:lang w:eastAsia="en-US"/>
        </w:rPr>
        <w:t>obecně závaznými právními předpisy Deník;</w:t>
      </w:r>
    </w:p>
    <w:p w:rsidR="00243C42" w:rsidRPr="00F6482C" w:rsidRDefault="00243C42" w:rsidP="000919B7">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F6482C">
        <w:rPr>
          <w:rStyle w:val="Zdraznnjemn"/>
          <w:rFonts w:ascii="Garamond" w:hAnsi="Garamond"/>
          <w:i w:val="0"/>
          <w:color w:val="auto"/>
          <w:szCs w:val="24"/>
        </w:rPr>
        <w:t>vykazuje-li Dílo vady, jejichž existence brání řádnému a bezpečnému užívání Díla (části Díla)</w:t>
      </w:r>
      <w:r w:rsidR="00573A52" w:rsidRPr="00F6482C">
        <w:rPr>
          <w:rStyle w:val="Zdraznnjemn"/>
          <w:rFonts w:ascii="Garamond" w:hAnsi="Garamond"/>
          <w:i w:val="0"/>
          <w:color w:val="auto"/>
          <w:szCs w:val="24"/>
        </w:rPr>
        <w:t>;</w:t>
      </w:r>
    </w:p>
    <w:p w:rsidR="00573A52" w:rsidRPr="00F6482C" w:rsidRDefault="00573A52" w:rsidP="000919B7">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budou naplněny předpoklady pro odstoupení uveden</w:t>
      </w:r>
      <w:r w:rsidR="001427DB" w:rsidRPr="00F6482C">
        <w:rPr>
          <w:rFonts w:ascii="Garamond" w:hAnsi="Garamond" w:cs="Times New Roman"/>
          <w:sz w:val="24"/>
          <w:szCs w:val="24"/>
        </w:rPr>
        <w:t>é</w:t>
      </w:r>
      <w:r w:rsidRPr="00F6482C">
        <w:rPr>
          <w:rFonts w:ascii="Garamond" w:hAnsi="Garamond" w:cs="Times New Roman"/>
          <w:sz w:val="24"/>
          <w:szCs w:val="24"/>
        </w:rPr>
        <w:t xml:space="preserve"> v čl. II. odst. 1</w:t>
      </w:r>
      <w:r w:rsidR="002B1165">
        <w:rPr>
          <w:rFonts w:ascii="Garamond" w:hAnsi="Garamond" w:cs="Times New Roman"/>
          <w:sz w:val="24"/>
          <w:szCs w:val="24"/>
        </w:rPr>
        <w:t>1</w:t>
      </w:r>
      <w:r w:rsidRPr="00F6482C">
        <w:rPr>
          <w:rFonts w:ascii="Garamond" w:hAnsi="Garamond" w:cs="Times New Roman"/>
          <w:sz w:val="24"/>
          <w:szCs w:val="24"/>
        </w:rPr>
        <w:t>. této Smlouvy;</w:t>
      </w:r>
    </w:p>
    <w:p w:rsidR="00B679E6" w:rsidRPr="00F6482C" w:rsidRDefault="000D6B69" w:rsidP="000919B7">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kteroukoli</w:t>
      </w:r>
      <w:r w:rsidR="003363AC" w:rsidRPr="00F6482C">
        <w:rPr>
          <w:rFonts w:ascii="Garamond" w:hAnsi="Garamond"/>
          <w:sz w:val="24"/>
          <w:szCs w:val="24"/>
        </w:rPr>
        <w:t xml:space="preserve"> </w:t>
      </w:r>
      <w:r w:rsidR="00B679E6" w:rsidRPr="00F6482C">
        <w:rPr>
          <w:rFonts w:ascii="Garamond" w:hAnsi="Garamond" w:cs="Times New Roman"/>
          <w:sz w:val="24"/>
          <w:szCs w:val="24"/>
        </w:rPr>
        <w:t xml:space="preserve">analýzou </w:t>
      </w:r>
      <w:r w:rsidR="00113BE8" w:rsidRPr="00F6482C">
        <w:rPr>
          <w:rFonts w:ascii="Garamond" w:hAnsi="Garamond" w:cs="Times New Roman"/>
          <w:sz w:val="24"/>
          <w:szCs w:val="24"/>
        </w:rPr>
        <w:t xml:space="preserve">podle čl. II. odst. </w:t>
      </w:r>
      <w:r w:rsidR="00055288" w:rsidRPr="00F6482C">
        <w:rPr>
          <w:rFonts w:ascii="Garamond" w:hAnsi="Garamond" w:cs="Times New Roman"/>
          <w:sz w:val="24"/>
          <w:szCs w:val="24"/>
        </w:rPr>
        <w:t>14</w:t>
      </w:r>
      <w:r w:rsidR="00113BE8" w:rsidRPr="00F6482C">
        <w:rPr>
          <w:rFonts w:ascii="Garamond" w:hAnsi="Garamond" w:cs="Times New Roman"/>
          <w:sz w:val="24"/>
          <w:szCs w:val="24"/>
        </w:rPr>
        <w:t xml:space="preserve">. této Smlouvy </w:t>
      </w:r>
      <w:r w:rsidR="00B679E6" w:rsidRPr="00F6482C">
        <w:rPr>
          <w:rFonts w:ascii="Garamond" w:hAnsi="Garamond" w:cs="Times New Roman"/>
          <w:sz w:val="24"/>
          <w:szCs w:val="24"/>
        </w:rPr>
        <w:t>bude zjištěno, že vlastnosti dodaného potrubí (jakékoli jeho části) nesplňují požadované parametry</w:t>
      </w:r>
      <w:r w:rsidR="003363AC" w:rsidRPr="00F6482C">
        <w:rPr>
          <w:rFonts w:ascii="Garamond" w:hAnsi="Garamond" w:cs="Times New Roman"/>
          <w:sz w:val="24"/>
          <w:szCs w:val="24"/>
        </w:rPr>
        <w:t xml:space="preserve"> </w:t>
      </w:r>
      <w:r w:rsidR="00483989" w:rsidRPr="00F6482C">
        <w:rPr>
          <w:rFonts w:ascii="Garamond" w:hAnsi="Garamond"/>
          <w:sz w:val="24"/>
          <w:szCs w:val="24"/>
        </w:rPr>
        <w:t>a</w:t>
      </w:r>
      <w:r w:rsidR="00B1507B" w:rsidRPr="00F6482C">
        <w:rPr>
          <w:rFonts w:ascii="Garamond" w:hAnsi="Garamond"/>
          <w:sz w:val="24"/>
          <w:szCs w:val="24"/>
        </w:rPr>
        <w:t> </w:t>
      </w:r>
      <w:r w:rsidR="00997D16" w:rsidRPr="00F6482C">
        <w:rPr>
          <w:rFonts w:ascii="Garamond" w:hAnsi="Garamond"/>
          <w:sz w:val="24"/>
          <w:szCs w:val="24"/>
        </w:rPr>
        <w:t>Z</w:t>
      </w:r>
      <w:r w:rsidR="00483989" w:rsidRPr="00F6482C">
        <w:rPr>
          <w:rFonts w:ascii="Garamond" w:hAnsi="Garamond"/>
          <w:sz w:val="24"/>
          <w:szCs w:val="24"/>
        </w:rPr>
        <w:t>hotovitel současně ne</w:t>
      </w:r>
      <w:r w:rsidR="00FE5466">
        <w:rPr>
          <w:rFonts w:ascii="Garamond" w:hAnsi="Garamond"/>
          <w:sz w:val="24"/>
          <w:szCs w:val="24"/>
        </w:rPr>
        <w:t>u</w:t>
      </w:r>
      <w:r w:rsidR="00483989" w:rsidRPr="00F6482C">
        <w:rPr>
          <w:rFonts w:ascii="Garamond" w:hAnsi="Garamond"/>
          <w:sz w:val="24"/>
          <w:szCs w:val="24"/>
        </w:rPr>
        <w:t>činí v určeném čase nápravu;</w:t>
      </w:r>
    </w:p>
    <w:p w:rsidR="005D347E" w:rsidRPr="00F6482C" w:rsidRDefault="00243C42" w:rsidP="000919B7">
      <w:pPr>
        <w:pStyle w:val="Odstavecseseznamem"/>
        <w:numPr>
          <w:ilvl w:val="0"/>
          <w:numId w:val="9"/>
        </w:numPr>
        <w:spacing w:after="0"/>
        <w:jc w:val="both"/>
        <w:rPr>
          <w:rStyle w:val="Zdraznnjemn"/>
          <w:rFonts w:ascii="Garamond" w:hAnsi="Garamond" w:cs="Times New Roman"/>
          <w:i w:val="0"/>
          <w:iCs w:val="0"/>
          <w:color w:val="auto"/>
          <w:sz w:val="24"/>
          <w:szCs w:val="24"/>
        </w:rPr>
      </w:pPr>
      <w:r w:rsidRPr="00F6482C">
        <w:rPr>
          <w:rStyle w:val="Zdraznnjemn"/>
          <w:rFonts w:ascii="Garamond" w:hAnsi="Garamond" w:cs="Times New Roman"/>
          <w:i w:val="0"/>
          <w:color w:val="auto"/>
          <w:sz w:val="24"/>
          <w:szCs w:val="24"/>
        </w:rPr>
        <w:t xml:space="preserve">bude-li </w:t>
      </w:r>
      <w:r w:rsidR="0030709C" w:rsidRPr="00F6482C">
        <w:rPr>
          <w:rStyle w:val="Zdraznnjemn"/>
          <w:rFonts w:ascii="Garamond" w:hAnsi="Garamond" w:cs="Times New Roman"/>
          <w:i w:val="0"/>
          <w:color w:val="auto"/>
          <w:sz w:val="24"/>
          <w:szCs w:val="24"/>
        </w:rPr>
        <w:t xml:space="preserve">z důvodů na straně Zhotovitele </w:t>
      </w:r>
      <w:r w:rsidRPr="00F6482C">
        <w:rPr>
          <w:rStyle w:val="Zdraznnjemn"/>
          <w:rFonts w:ascii="Garamond" w:hAnsi="Garamond" w:cs="Times New Roman"/>
          <w:i w:val="0"/>
          <w:color w:val="auto"/>
          <w:sz w:val="24"/>
          <w:szCs w:val="24"/>
        </w:rPr>
        <w:t xml:space="preserve">provádění Díla </w:t>
      </w:r>
      <w:r w:rsidR="0030709C" w:rsidRPr="00F6482C">
        <w:rPr>
          <w:rStyle w:val="Zdraznnjemn"/>
          <w:rFonts w:ascii="Garamond" w:hAnsi="Garamond" w:cs="Times New Roman"/>
          <w:i w:val="0"/>
          <w:color w:val="auto"/>
          <w:sz w:val="24"/>
          <w:szCs w:val="24"/>
        </w:rPr>
        <w:t xml:space="preserve">přerušeno na základě rozhodnutí Objednatele podle </w:t>
      </w:r>
      <w:r w:rsidRPr="00F6482C">
        <w:rPr>
          <w:rStyle w:val="Zdraznnjemn"/>
          <w:rFonts w:ascii="Garamond" w:hAnsi="Garamond" w:cs="Times New Roman"/>
          <w:i w:val="0"/>
          <w:color w:val="auto"/>
          <w:sz w:val="24"/>
          <w:szCs w:val="24"/>
        </w:rPr>
        <w:t xml:space="preserve">čl. II. odst. </w:t>
      </w:r>
      <w:r w:rsidR="00055288" w:rsidRPr="00F6482C">
        <w:rPr>
          <w:rStyle w:val="Zdraznnjemn"/>
          <w:rFonts w:ascii="Garamond" w:hAnsi="Garamond" w:cs="Times New Roman"/>
          <w:i w:val="0"/>
          <w:color w:val="auto"/>
          <w:sz w:val="24"/>
          <w:szCs w:val="24"/>
        </w:rPr>
        <w:t>20</w:t>
      </w:r>
      <w:r w:rsidRPr="00F6482C">
        <w:rPr>
          <w:rStyle w:val="Zdraznnjemn"/>
          <w:rFonts w:ascii="Garamond" w:hAnsi="Garamond" w:cs="Times New Roman"/>
          <w:i w:val="0"/>
          <w:color w:val="auto"/>
          <w:sz w:val="24"/>
          <w:szCs w:val="24"/>
        </w:rPr>
        <w:t>. této Smlouvy</w:t>
      </w:r>
      <w:r w:rsidR="005D347E" w:rsidRPr="00F6482C">
        <w:rPr>
          <w:rStyle w:val="Zdraznnjemn"/>
          <w:rFonts w:ascii="Garamond" w:hAnsi="Garamond" w:cs="Times New Roman"/>
          <w:i w:val="0"/>
          <w:color w:val="auto"/>
          <w:sz w:val="24"/>
          <w:szCs w:val="24"/>
        </w:rPr>
        <w:t>;</w:t>
      </w:r>
    </w:p>
    <w:p w:rsidR="00243C42" w:rsidRPr="00F6482C" w:rsidRDefault="005D347E" w:rsidP="000919B7">
      <w:pPr>
        <w:pStyle w:val="Odstavecseseznamem"/>
        <w:numPr>
          <w:ilvl w:val="0"/>
          <w:numId w:val="9"/>
        </w:numPr>
        <w:spacing w:after="0"/>
        <w:jc w:val="both"/>
        <w:rPr>
          <w:rStyle w:val="Zdraznnjemn"/>
          <w:rFonts w:ascii="Garamond" w:hAnsi="Garamond" w:cs="Times New Roman"/>
          <w:i w:val="0"/>
          <w:iCs w:val="0"/>
          <w:color w:val="auto"/>
          <w:sz w:val="24"/>
          <w:szCs w:val="24"/>
        </w:rPr>
      </w:pPr>
      <w:r w:rsidRPr="00F6482C">
        <w:rPr>
          <w:rFonts w:ascii="Garamond" w:hAnsi="Garamond" w:cs="Times New Roman"/>
          <w:sz w:val="24"/>
          <w:szCs w:val="24"/>
        </w:rPr>
        <w:lastRenderedPageBreak/>
        <w:t xml:space="preserve">Zhotovitel neprokáže Objednateli do 5 (pěti) pracovních dnů ode dne, v němž jej k tomu Objednatel vyzve, že je pojištěn v souladu s čl. VIII. odst. </w:t>
      </w:r>
      <w:r w:rsidR="00FE5466">
        <w:rPr>
          <w:rFonts w:ascii="Garamond" w:hAnsi="Garamond" w:cs="Times New Roman"/>
          <w:sz w:val="24"/>
          <w:szCs w:val="24"/>
        </w:rPr>
        <w:t>6</w:t>
      </w:r>
      <w:r w:rsidRPr="00F6482C">
        <w:rPr>
          <w:rFonts w:ascii="Garamond" w:hAnsi="Garamond" w:cs="Times New Roman"/>
          <w:sz w:val="24"/>
          <w:szCs w:val="24"/>
        </w:rPr>
        <w:t xml:space="preserve">. této Smlouvy [prokáže-li Zhotovitel, že je pojištěn v souladu s čl. VIII. odst. </w:t>
      </w:r>
      <w:r w:rsidR="00FE5466">
        <w:rPr>
          <w:rFonts w:ascii="Garamond" w:hAnsi="Garamond" w:cs="Times New Roman"/>
          <w:sz w:val="24"/>
          <w:szCs w:val="24"/>
        </w:rPr>
        <w:t>6</w:t>
      </w:r>
      <w:r w:rsidRPr="00F6482C">
        <w:rPr>
          <w:rFonts w:ascii="Garamond" w:hAnsi="Garamond" w:cs="Times New Roman"/>
          <w:sz w:val="24"/>
          <w:szCs w:val="24"/>
        </w:rPr>
        <w:t xml:space="preserve">. této Smlouvy až po uplynutí uvedené lhůty 5 (pěti) pracovních dnů, avšak předtím, než Objednatel od této Smlouvy z tohoto důvodu odstoupí, právo Objednatele odstoupit od této Smlouvy dle tohoto ustanovení </w:t>
      </w:r>
      <w:r w:rsidR="00A44E2E" w:rsidRPr="00F6482C">
        <w:rPr>
          <w:rFonts w:ascii="Garamond" w:hAnsi="Garamond" w:cs="Times New Roman"/>
          <w:sz w:val="24"/>
          <w:szCs w:val="24"/>
        </w:rPr>
        <w:t xml:space="preserve">pro daný případ </w:t>
      </w:r>
      <w:r w:rsidRPr="00F6482C">
        <w:rPr>
          <w:rFonts w:ascii="Garamond" w:hAnsi="Garamond" w:cs="Times New Roman"/>
          <w:sz w:val="24"/>
          <w:szCs w:val="24"/>
        </w:rPr>
        <w:t>zaniká]</w:t>
      </w:r>
      <w:r w:rsidR="00243C42" w:rsidRPr="00F6482C">
        <w:rPr>
          <w:rStyle w:val="Zdraznnjemn"/>
          <w:rFonts w:ascii="Garamond" w:hAnsi="Garamond" w:cs="Times New Roman"/>
          <w:i w:val="0"/>
          <w:color w:val="auto"/>
          <w:sz w:val="24"/>
          <w:szCs w:val="24"/>
        </w:rPr>
        <w:t>.</w:t>
      </w:r>
    </w:p>
    <w:p w:rsidR="00F867D2" w:rsidRPr="00F6482C" w:rsidRDefault="00F867D2" w:rsidP="008F364A">
      <w:pPr>
        <w:spacing w:after="0"/>
        <w:jc w:val="both"/>
        <w:rPr>
          <w:rFonts w:ascii="Garamond" w:hAnsi="Garamond" w:cs="Times New Roman"/>
          <w:sz w:val="24"/>
          <w:szCs w:val="24"/>
        </w:rPr>
      </w:pPr>
    </w:p>
    <w:p w:rsidR="006278F2" w:rsidRPr="00F6482C" w:rsidRDefault="006278F2" w:rsidP="008F364A">
      <w:pPr>
        <w:spacing w:after="0"/>
        <w:jc w:val="both"/>
        <w:rPr>
          <w:rFonts w:ascii="Garamond" w:hAnsi="Garamond" w:cs="Times New Roman"/>
          <w:sz w:val="24"/>
          <w:szCs w:val="24"/>
        </w:rPr>
      </w:pPr>
    </w:p>
    <w:p w:rsidR="00C2567C" w:rsidRPr="00F6482C" w:rsidRDefault="00C2567C" w:rsidP="008F364A">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t>Závazek ochrany důvěrných informací</w:t>
      </w:r>
    </w:p>
    <w:p w:rsidR="00C2567C" w:rsidRPr="00F6482C" w:rsidRDefault="00C2567C" w:rsidP="000919B7">
      <w:pPr>
        <w:widowControl w:val="0"/>
        <w:numPr>
          <w:ilvl w:val="0"/>
          <w:numId w:val="2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vzájemně zavazují, že budou chránit a utajovat před třetími osobami </w:t>
      </w:r>
      <w:r w:rsidR="009C235E" w:rsidRPr="00F6482C">
        <w:rPr>
          <w:rFonts w:ascii="Garamond" w:hAnsi="Garamond" w:cs="Times New Roman"/>
          <w:sz w:val="24"/>
          <w:szCs w:val="24"/>
        </w:rPr>
        <w:t xml:space="preserve">s výjimkou </w:t>
      </w:r>
      <w:r w:rsidR="00483989" w:rsidRPr="00F6482C">
        <w:rPr>
          <w:rFonts w:ascii="Garamond" w:hAnsi="Garamond" w:cs="Times New Roman"/>
          <w:sz w:val="24"/>
          <w:szCs w:val="24"/>
        </w:rPr>
        <w:t>Dotčených subjektů</w:t>
      </w:r>
      <w:r w:rsidR="009C235E" w:rsidRPr="00F6482C">
        <w:rPr>
          <w:rFonts w:ascii="Garamond" w:hAnsi="Garamond" w:cs="Times New Roman"/>
          <w:sz w:val="24"/>
          <w:szCs w:val="24"/>
        </w:rPr>
        <w:t xml:space="preserve"> </w:t>
      </w:r>
      <w:r w:rsidRPr="00F6482C">
        <w:rPr>
          <w:rFonts w:ascii="Garamond" w:hAnsi="Garamond" w:cs="Times New Roman"/>
          <w:sz w:val="24"/>
          <w:szCs w:val="24"/>
        </w:rPr>
        <w:t xml:space="preserve">důvěrné informace a skutečnosti tvořící obchodní tajemství, které si vzájemně poskytly </w:t>
      </w:r>
      <w:r w:rsidR="009C235E" w:rsidRPr="00F6482C">
        <w:rPr>
          <w:rFonts w:ascii="Garamond" w:hAnsi="Garamond" w:cs="Times New Roman"/>
          <w:sz w:val="24"/>
          <w:szCs w:val="24"/>
        </w:rPr>
        <w:t xml:space="preserve">v souvislosti s touto Smlouvou </w:t>
      </w:r>
      <w:r w:rsidRPr="00F6482C">
        <w:rPr>
          <w:rFonts w:ascii="Garamond" w:hAnsi="Garamond" w:cs="Times New Roman"/>
          <w:sz w:val="24"/>
          <w:szCs w:val="24"/>
        </w:rPr>
        <w:t xml:space="preserve">a označily je tak (vše dále jen </w:t>
      </w:r>
      <w:r w:rsidRPr="00F6482C">
        <w:rPr>
          <w:rFonts w:ascii="Garamond" w:hAnsi="Garamond" w:cs="Times New Roman"/>
          <w:b/>
          <w:sz w:val="24"/>
          <w:szCs w:val="24"/>
        </w:rPr>
        <w:t>„Důvěrné informace“</w:t>
      </w:r>
      <w:r w:rsidRPr="00F6482C">
        <w:rPr>
          <w:rFonts w:ascii="Garamond" w:hAnsi="Garamond" w:cs="Times New Roman"/>
          <w:sz w:val="24"/>
          <w:szCs w:val="24"/>
        </w:rPr>
        <w:t>); tím není dotčena povinnost ochrany Důvěrných informací vyplývající z obecně závazných právních předpisů (</w:t>
      </w:r>
      <w:r w:rsidR="00B22151" w:rsidRPr="00F6482C">
        <w:rPr>
          <w:rFonts w:ascii="Garamond" w:hAnsi="Garamond" w:cs="Times New Roman"/>
          <w:sz w:val="24"/>
          <w:szCs w:val="24"/>
        </w:rPr>
        <w:t xml:space="preserve">veškeré povinnosti podle této věty společně </w:t>
      </w:r>
      <w:r w:rsidRPr="00F6482C">
        <w:rPr>
          <w:rFonts w:ascii="Garamond" w:hAnsi="Garamond" w:cs="Times New Roman"/>
          <w:sz w:val="24"/>
          <w:szCs w:val="24"/>
        </w:rPr>
        <w:t xml:space="preserve">dále jen </w:t>
      </w:r>
      <w:r w:rsidRPr="00F6482C">
        <w:rPr>
          <w:rFonts w:ascii="Garamond" w:hAnsi="Garamond" w:cs="Times New Roman"/>
          <w:b/>
          <w:sz w:val="24"/>
          <w:szCs w:val="24"/>
        </w:rPr>
        <w:t>„Závazek ochrany“</w:t>
      </w:r>
      <w:r w:rsidRPr="00F6482C">
        <w:rPr>
          <w:rFonts w:ascii="Garamond" w:hAnsi="Garamond" w:cs="Times New Roman"/>
          <w:sz w:val="24"/>
          <w:szCs w:val="24"/>
        </w:rPr>
        <w:t>). Za Důvěrné informace se vždy považují veškeré informace obchodní, výrobní či technické povahy, jakož i veškeré listiny</w:t>
      </w:r>
      <w:r w:rsidRPr="00F6482C">
        <w:rPr>
          <w:rFonts w:ascii="Garamond" w:hAnsi="Garamond" w:cs="Times New Roman"/>
          <w:bCs/>
          <w:sz w:val="24"/>
          <w:szCs w:val="24"/>
        </w:rPr>
        <w:t xml:space="preserve">, </w:t>
      </w:r>
      <w:r w:rsidRPr="00F6482C">
        <w:rPr>
          <w:rFonts w:ascii="Garamond" w:hAnsi="Garamond" w:cs="Times New Roman"/>
          <w:sz w:val="24"/>
          <w:szCs w:val="24"/>
        </w:rPr>
        <w:t xml:space="preserve">zejména pak </w:t>
      </w:r>
      <w:r w:rsidRPr="00F6482C">
        <w:rPr>
          <w:rFonts w:ascii="Garamond" w:hAnsi="Garamond" w:cs="Times New Roman"/>
          <w:bCs/>
          <w:sz w:val="24"/>
          <w:szCs w:val="24"/>
        </w:rPr>
        <w:t xml:space="preserve">dokumentace, </w:t>
      </w:r>
      <w:r w:rsidRPr="00F6482C">
        <w:rPr>
          <w:rFonts w:ascii="Garamond" w:hAnsi="Garamond" w:cs="Times New Roman"/>
          <w:sz w:val="24"/>
          <w:szCs w:val="24"/>
        </w:rPr>
        <w:t xml:space="preserve">návody, katalogy náhradních dílů apod., poskytnuté Zhotoviteli Objednatelem v rámci provádění Díla </w:t>
      </w:r>
      <w:r w:rsidR="00B95BF9" w:rsidRPr="00F6482C">
        <w:rPr>
          <w:rFonts w:ascii="Garamond" w:hAnsi="Garamond" w:cs="Times New Roman"/>
          <w:sz w:val="24"/>
          <w:szCs w:val="24"/>
        </w:rPr>
        <w:t xml:space="preserve">podle </w:t>
      </w:r>
      <w:r w:rsidRPr="00F6482C">
        <w:rPr>
          <w:rFonts w:ascii="Garamond" w:hAnsi="Garamond" w:cs="Times New Roman"/>
          <w:bCs/>
          <w:sz w:val="24"/>
          <w:szCs w:val="24"/>
        </w:rPr>
        <w:t>této Smlouvy</w:t>
      </w:r>
      <w:r w:rsidR="00FC3909" w:rsidRPr="00F6482C">
        <w:rPr>
          <w:rFonts w:ascii="Garamond" w:hAnsi="Garamond" w:cs="Times New Roman"/>
          <w:bCs/>
          <w:sz w:val="24"/>
          <w:szCs w:val="24"/>
        </w:rPr>
        <w:t xml:space="preserve"> (a to i v případě, že jde o informace či listiny, které Objednatel obdržel od </w:t>
      </w:r>
      <w:r w:rsidR="00997D16" w:rsidRPr="00F6482C">
        <w:rPr>
          <w:rFonts w:ascii="Garamond" w:hAnsi="Garamond" w:cs="Times New Roman"/>
          <w:bCs/>
          <w:sz w:val="24"/>
          <w:szCs w:val="24"/>
        </w:rPr>
        <w:t>Dotčených subjektů</w:t>
      </w:r>
      <w:r w:rsidR="00FC3909" w:rsidRPr="00F6482C">
        <w:rPr>
          <w:rFonts w:ascii="Garamond" w:hAnsi="Garamond" w:cs="Times New Roman"/>
          <w:bCs/>
          <w:sz w:val="24"/>
          <w:szCs w:val="24"/>
        </w:rPr>
        <w:t>)</w:t>
      </w:r>
      <w:r w:rsidR="00A44E2E" w:rsidRPr="00F6482C">
        <w:rPr>
          <w:rFonts w:ascii="Garamond" w:hAnsi="Garamond" w:cs="Times New Roman"/>
          <w:sz w:val="24"/>
          <w:szCs w:val="24"/>
        </w:rPr>
        <w:t xml:space="preserve">. </w:t>
      </w:r>
    </w:p>
    <w:p w:rsidR="00C2567C" w:rsidRPr="00F6482C" w:rsidRDefault="00C2567C" w:rsidP="000919B7">
      <w:pPr>
        <w:widowControl w:val="0"/>
        <w:numPr>
          <w:ilvl w:val="0"/>
          <w:numId w:val="2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Závazek ochrany trvá do odvolání důvěrnosti Důvěrných informací. </w:t>
      </w:r>
      <w:r w:rsidRPr="00F6482C">
        <w:rPr>
          <w:rFonts w:ascii="Garamond" w:hAnsi="Garamond" w:cs="Times New Roman"/>
          <w:bCs/>
          <w:sz w:val="24"/>
          <w:szCs w:val="24"/>
        </w:rPr>
        <w:t>Důvěrné informace</w:t>
      </w:r>
      <w:r w:rsidRPr="00F6482C">
        <w:rPr>
          <w:rFonts w:ascii="Garamond" w:hAnsi="Garamond" w:cs="Times New Roman"/>
          <w:sz w:val="24"/>
          <w:szCs w:val="24"/>
        </w:rPr>
        <w:t xml:space="preserve"> smí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strany použít pouze za účelem provádění Díla dle </w:t>
      </w:r>
      <w:r w:rsidRPr="00F6482C">
        <w:rPr>
          <w:rFonts w:ascii="Garamond" w:hAnsi="Garamond" w:cs="Times New Roman"/>
          <w:bCs/>
          <w:sz w:val="24"/>
          <w:szCs w:val="24"/>
        </w:rPr>
        <w:t xml:space="preserve">této Smlouvy, </w:t>
      </w:r>
      <w:r w:rsidRPr="00F6482C">
        <w:rPr>
          <w:rFonts w:ascii="Garamond" w:hAnsi="Garamond" w:cs="Times New Roman"/>
          <w:sz w:val="24"/>
          <w:szCs w:val="24"/>
        </w:rPr>
        <w:t xml:space="preserve">nesmí je jakkoli poskytnout třetí osobě bez předchozího projednání a písemného souhlasu druhé </w:t>
      </w:r>
      <w:r w:rsidR="00DE5011" w:rsidRPr="00F6482C">
        <w:rPr>
          <w:rFonts w:ascii="Garamond" w:hAnsi="Garamond" w:cs="Times New Roman"/>
          <w:sz w:val="24"/>
          <w:szCs w:val="24"/>
        </w:rPr>
        <w:t>s</w:t>
      </w:r>
      <w:r w:rsidRPr="00F6482C">
        <w:rPr>
          <w:rFonts w:ascii="Garamond" w:hAnsi="Garamond" w:cs="Times New Roman"/>
          <w:sz w:val="24"/>
          <w:szCs w:val="24"/>
        </w:rPr>
        <w:t>mluvní strany, ani je použít v rozporu s jejich účelem pro své potřeby.</w:t>
      </w:r>
    </w:p>
    <w:p w:rsidR="00C2567C" w:rsidRPr="00F6482C" w:rsidRDefault="00C2567C" w:rsidP="000919B7">
      <w:pPr>
        <w:widowControl w:val="0"/>
        <w:numPr>
          <w:ilvl w:val="0"/>
          <w:numId w:val="20"/>
        </w:numPr>
        <w:spacing w:after="0"/>
        <w:ind w:left="357" w:hanging="357"/>
        <w:jc w:val="both"/>
        <w:rPr>
          <w:rFonts w:ascii="Garamond" w:hAnsi="Garamond" w:cs="Times New Roman"/>
          <w:sz w:val="24"/>
          <w:szCs w:val="24"/>
        </w:rPr>
      </w:pPr>
      <w:r w:rsidRPr="00F6482C">
        <w:rPr>
          <w:rFonts w:ascii="Garamond" w:hAnsi="Garamond" w:cs="Times New Roman"/>
          <w:bCs/>
          <w:sz w:val="24"/>
          <w:szCs w:val="24"/>
        </w:rPr>
        <w:t xml:space="preserve">Závazek ochrany </w:t>
      </w:r>
      <w:r w:rsidRPr="00F6482C">
        <w:rPr>
          <w:rFonts w:ascii="Garamond" w:hAnsi="Garamond" w:cs="Times New Roman"/>
          <w:sz w:val="24"/>
          <w:szCs w:val="24"/>
        </w:rPr>
        <w:t xml:space="preserve">se vztahuje i na Důvěrné informace kterékoli třetí osoby, které byly některé ze </w:t>
      </w:r>
      <w:r w:rsidR="00DE5011" w:rsidRPr="00F6482C">
        <w:rPr>
          <w:rFonts w:ascii="Garamond" w:hAnsi="Garamond" w:cs="Times New Roman"/>
          <w:sz w:val="24"/>
          <w:szCs w:val="24"/>
        </w:rPr>
        <w:t>s</w:t>
      </w:r>
      <w:r w:rsidRPr="00F6482C">
        <w:rPr>
          <w:rFonts w:ascii="Garamond" w:hAnsi="Garamond" w:cs="Times New Roman"/>
          <w:sz w:val="24"/>
          <w:szCs w:val="24"/>
        </w:rPr>
        <w:t>mluvních stran touto osobou, resp. s jejím svolením, v souvislosti s touto Smlouvou a</w:t>
      </w:r>
      <w:r w:rsidR="00B1507B" w:rsidRPr="00F6482C">
        <w:rPr>
          <w:rFonts w:ascii="Garamond" w:hAnsi="Garamond" w:cs="Times New Roman"/>
          <w:sz w:val="24"/>
          <w:szCs w:val="24"/>
        </w:rPr>
        <w:t> </w:t>
      </w:r>
      <w:r w:rsidRPr="00F6482C">
        <w:rPr>
          <w:rFonts w:ascii="Garamond" w:hAnsi="Garamond" w:cs="Times New Roman"/>
          <w:sz w:val="24"/>
          <w:szCs w:val="24"/>
        </w:rPr>
        <w:t>Dílem poskytnuty.</w:t>
      </w:r>
    </w:p>
    <w:p w:rsidR="00C2567C" w:rsidRPr="00F6482C" w:rsidRDefault="00C2567C" w:rsidP="000919B7">
      <w:pPr>
        <w:widowControl w:val="0"/>
        <w:numPr>
          <w:ilvl w:val="0"/>
          <w:numId w:val="20"/>
        </w:numPr>
        <w:spacing w:after="0"/>
        <w:ind w:left="357" w:hanging="357"/>
        <w:jc w:val="both"/>
        <w:rPr>
          <w:rFonts w:ascii="Garamond" w:hAnsi="Garamond" w:cs="Times New Roman"/>
          <w:sz w:val="24"/>
          <w:szCs w:val="24"/>
        </w:rPr>
      </w:pPr>
      <w:r w:rsidRPr="00F6482C">
        <w:rPr>
          <w:rFonts w:ascii="Garamond" w:hAnsi="Garamond" w:cs="Times New Roman"/>
          <w:sz w:val="24"/>
          <w:szCs w:val="24"/>
        </w:rPr>
        <w:t>Za Důvěrné informace se pro účely této Smlouvy nepovažují údaje, které:</w:t>
      </w:r>
    </w:p>
    <w:p w:rsidR="00C2567C" w:rsidRPr="00F6482C" w:rsidRDefault="00C2567C" w:rsidP="000919B7">
      <w:pPr>
        <w:pStyle w:val="Level1"/>
        <w:numPr>
          <w:ilvl w:val="0"/>
          <w:numId w:val="21"/>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v okamžiku jejich poskytnutí byly veřejně známé, nebo které se, aniž by došlo k porušení právních povinností, staly veřejně známými poté, co byly poskytnuty; nebo</w:t>
      </w:r>
    </w:p>
    <w:p w:rsidR="00C2567C" w:rsidRPr="00F6482C" w:rsidRDefault="00C2567C" w:rsidP="000919B7">
      <w:pPr>
        <w:pStyle w:val="Level1"/>
        <w:numPr>
          <w:ilvl w:val="0"/>
          <w:numId w:val="21"/>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o nichž kterákoli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vůči druhé </w:t>
      </w:r>
      <w:r w:rsidR="00DE5011" w:rsidRPr="00F6482C">
        <w:rPr>
          <w:rFonts w:ascii="Garamond" w:hAnsi="Garamond" w:cs="Times New Roman"/>
          <w:sz w:val="24"/>
          <w:szCs w:val="24"/>
        </w:rPr>
        <w:t>s</w:t>
      </w:r>
      <w:r w:rsidRPr="00F6482C">
        <w:rPr>
          <w:rFonts w:ascii="Garamond" w:hAnsi="Garamond" w:cs="Times New Roman"/>
          <w:sz w:val="24"/>
          <w:szCs w:val="24"/>
        </w:rPr>
        <w:t>mluvní straně předem písemně prohlásí, že se nejedná o důvěrné informace,</w:t>
      </w:r>
    </w:p>
    <w:p w:rsidR="00C2567C" w:rsidRPr="00F6482C" w:rsidRDefault="00C2567C" w:rsidP="000919B7">
      <w:pPr>
        <w:pStyle w:val="Level1"/>
        <w:numPr>
          <w:ilvl w:val="0"/>
          <w:numId w:val="21"/>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byly některou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získány nezávisle na druhé </w:t>
      </w:r>
      <w:r w:rsidR="00DE5011" w:rsidRPr="00F6482C">
        <w:rPr>
          <w:rFonts w:ascii="Garamond" w:hAnsi="Garamond" w:cs="Times New Roman"/>
          <w:sz w:val="24"/>
          <w:szCs w:val="24"/>
        </w:rPr>
        <w:t>s</w:t>
      </w:r>
      <w:r w:rsidRPr="00F6482C">
        <w:rPr>
          <w:rFonts w:ascii="Garamond" w:hAnsi="Garamond" w:cs="Times New Roman"/>
          <w:sz w:val="24"/>
          <w:szCs w:val="24"/>
        </w:rPr>
        <w:t>mluvní straně, a to jinak než porušením právních povinností</w:t>
      </w:r>
      <w:r w:rsidR="00B95BF9" w:rsidRPr="00F6482C">
        <w:rPr>
          <w:rFonts w:ascii="Garamond" w:hAnsi="Garamond" w:cs="Times New Roman"/>
          <w:sz w:val="24"/>
          <w:szCs w:val="24"/>
        </w:rPr>
        <w:t>.</w:t>
      </w:r>
    </w:p>
    <w:p w:rsidR="00C2567C" w:rsidRPr="00F6482C" w:rsidRDefault="00C2567C" w:rsidP="000919B7">
      <w:pPr>
        <w:pStyle w:val="Level1"/>
        <w:numPr>
          <w:ilvl w:val="0"/>
          <w:numId w:val="20"/>
        </w:numPr>
        <w:tabs>
          <w:tab w:val="left" w:pos="708"/>
        </w:tabs>
        <w:spacing w:after="0" w:line="276" w:lineRule="auto"/>
        <w:ind w:left="360" w:hanging="357"/>
        <w:rPr>
          <w:rFonts w:ascii="Garamond" w:hAnsi="Garamond" w:cs="Times New Roman"/>
          <w:sz w:val="24"/>
          <w:szCs w:val="24"/>
        </w:rPr>
      </w:pPr>
      <w:r w:rsidRPr="00F6482C">
        <w:rPr>
          <w:rFonts w:ascii="Garamond" w:hAnsi="Garamond" w:cs="Times New Roman"/>
          <w:sz w:val="24"/>
          <w:szCs w:val="24"/>
        </w:rPr>
        <w:t xml:space="preserve">Závazek ochrany se neuplatní v případě, že některá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je povinna zpřístupnit Důvěrné informace třetím osobám podle obecně závazných právních předpisů (zejména pak </w:t>
      </w:r>
      <w:r w:rsidR="00B95BF9" w:rsidRPr="00F6482C">
        <w:rPr>
          <w:rFonts w:ascii="Garamond" w:hAnsi="Garamond" w:cs="Times New Roman"/>
          <w:sz w:val="24"/>
          <w:szCs w:val="24"/>
        </w:rPr>
        <w:t>ZZVZ</w:t>
      </w:r>
      <w:r w:rsidRPr="00F6482C">
        <w:rPr>
          <w:rFonts w:ascii="Garamond" w:hAnsi="Garamond" w:cs="Times New Roman"/>
          <w:sz w:val="24"/>
          <w:szCs w:val="24"/>
        </w:rPr>
        <w:t xml:space="preserve">) či rozhodnutí soudů nebo jiných příslušných orgánů. O zpřístupnění Důvěrných informací podle tohoto čl. VII. odst. 5. této Smlouvy na základě rozhodnutí soudů či jiných příslušných orgánů (tedy nikoli o zpřístupnění Důvěrných informací, ohledně nichž vyplývá povinnost jejich zpřístupnění přímo z obecně závazného právního předpisu) je příslušná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povinna druhou </w:t>
      </w:r>
      <w:r w:rsidR="00DE5011" w:rsidRPr="00F6482C">
        <w:rPr>
          <w:rFonts w:ascii="Garamond" w:hAnsi="Garamond" w:cs="Times New Roman"/>
          <w:sz w:val="24"/>
          <w:szCs w:val="24"/>
        </w:rPr>
        <w:t>s</w:t>
      </w:r>
      <w:r w:rsidRPr="00F6482C">
        <w:rPr>
          <w:rFonts w:ascii="Garamond" w:hAnsi="Garamond" w:cs="Times New Roman"/>
          <w:sz w:val="24"/>
          <w:szCs w:val="24"/>
        </w:rPr>
        <w:t>mluvní stranu předem informovat; není-li to možné, pak nejpozději do 5 (pěti) pracovních dnů od zpřístupnění těchto informací.</w:t>
      </w:r>
    </w:p>
    <w:p w:rsidR="00666D32" w:rsidRDefault="00666D32" w:rsidP="00C2567C">
      <w:pPr>
        <w:pStyle w:val="Odstavecseseznamem"/>
        <w:spacing w:after="0"/>
        <w:ind w:left="567"/>
        <w:rPr>
          <w:rFonts w:ascii="Garamond" w:hAnsi="Garamond" w:cs="Times New Roman"/>
          <w:b/>
          <w:sz w:val="24"/>
          <w:szCs w:val="24"/>
        </w:rPr>
      </w:pPr>
    </w:p>
    <w:p w:rsidR="00B40B42" w:rsidRPr="00F6482C" w:rsidRDefault="00B40B42" w:rsidP="00C2567C">
      <w:pPr>
        <w:pStyle w:val="Odstavecseseznamem"/>
        <w:spacing w:after="0"/>
        <w:ind w:left="567"/>
        <w:rPr>
          <w:rFonts w:ascii="Garamond" w:hAnsi="Garamond" w:cs="Times New Roman"/>
          <w:b/>
          <w:sz w:val="24"/>
          <w:szCs w:val="24"/>
        </w:rPr>
      </w:pPr>
    </w:p>
    <w:p w:rsidR="007854FE" w:rsidRPr="00F6482C" w:rsidRDefault="007854FE" w:rsidP="00C2567C">
      <w:pPr>
        <w:pStyle w:val="Odstavecseseznamem"/>
        <w:spacing w:after="0"/>
        <w:ind w:left="567"/>
        <w:rPr>
          <w:rFonts w:ascii="Garamond" w:hAnsi="Garamond" w:cs="Times New Roman"/>
          <w:b/>
          <w:sz w:val="24"/>
          <w:szCs w:val="24"/>
        </w:rPr>
      </w:pPr>
    </w:p>
    <w:p w:rsidR="0030709C" w:rsidRPr="00F6482C" w:rsidRDefault="0030709C" w:rsidP="008F364A">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lastRenderedPageBreak/>
        <w:t>Ostatní ustanovení</w:t>
      </w:r>
    </w:p>
    <w:p w:rsidR="00E307C0" w:rsidRPr="00F6482C" w:rsidRDefault="00C2567C" w:rsidP="000919B7">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 xml:space="preserve">Zhotovitel </w:t>
      </w:r>
      <w:r w:rsidR="0030709C" w:rsidRPr="00F6482C">
        <w:rPr>
          <w:rFonts w:ascii="Garamond" w:hAnsi="Garamond" w:cs="Times New Roman"/>
          <w:sz w:val="24"/>
          <w:szCs w:val="24"/>
        </w:rPr>
        <w:t xml:space="preserve">na sebe přebírá nebezpečí změny okolností ve smyslu ustanovení § 1765 a § 2620 </w:t>
      </w:r>
      <w:r w:rsidR="0000100A" w:rsidRPr="00F6482C">
        <w:rPr>
          <w:rFonts w:ascii="Garamond" w:hAnsi="Garamond" w:cs="Times New Roman"/>
          <w:sz w:val="24"/>
          <w:szCs w:val="24"/>
        </w:rPr>
        <w:t>o</w:t>
      </w:r>
      <w:r w:rsidR="0030709C" w:rsidRPr="00F6482C">
        <w:rPr>
          <w:rFonts w:ascii="Garamond" w:hAnsi="Garamond" w:cs="Times New Roman"/>
          <w:sz w:val="24"/>
          <w:szCs w:val="24"/>
        </w:rPr>
        <w:t>bčanského zákoníku.</w:t>
      </w:r>
    </w:p>
    <w:p w:rsidR="00831496" w:rsidRPr="00F6482C" w:rsidRDefault="00831496" w:rsidP="000919B7">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Zhotovitel souhlasí s tím, že Objednatel je oprávněn pořizovat v průběhu realizace Díla v místě plnění podle svého uvážení při splnění podmínek vyplývajících z obecně závazných právních předpisů kamerové záznamy.</w:t>
      </w:r>
    </w:p>
    <w:p w:rsidR="0030709C" w:rsidRPr="00F6482C" w:rsidRDefault="00B12715"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Zhotovitel</w:t>
      </w:r>
      <w:r w:rsidR="00344025" w:rsidRPr="00F6482C">
        <w:rPr>
          <w:rFonts w:ascii="Garamond" w:hAnsi="Garamond" w:cs="Times New Roman"/>
          <w:sz w:val="24"/>
          <w:szCs w:val="24"/>
        </w:rPr>
        <w:t xml:space="preserve"> není </w:t>
      </w:r>
      <w:r w:rsidR="0030709C" w:rsidRPr="00F6482C">
        <w:rPr>
          <w:rFonts w:ascii="Garamond" w:hAnsi="Garamond" w:cs="Times New Roman"/>
          <w:sz w:val="24"/>
          <w:szCs w:val="24"/>
        </w:rPr>
        <w:t xml:space="preserve">oprávněn bez předchozího písemného souhlasu </w:t>
      </w:r>
      <w:r w:rsidRPr="00F6482C">
        <w:rPr>
          <w:rFonts w:ascii="Garamond" w:hAnsi="Garamond" w:cs="Times New Roman"/>
          <w:sz w:val="24"/>
          <w:szCs w:val="24"/>
        </w:rPr>
        <w:t>Objednatele</w:t>
      </w:r>
      <w:r w:rsidR="00344025" w:rsidRPr="00F6482C">
        <w:rPr>
          <w:rFonts w:ascii="Garamond" w:hAnsi="Garamond" w:cs="Times New Roman"/>
          <w:sz w:val="24"/>
          <w:szCs w:val="24"/>
        </w:rPr>
        <w:t xml:space="preserve"> </w:t>
      </w:r>
      <w:r w:rsidR="0030709C" w:rsidRPr="00F6482C">
        <w:rPr>
          <w:rFonts w:ascii="Garamond" w:hAnsi="Garamond" w:cs="Times New Roman"/>
          <w:sz w:val="24"/>
          <w:szCs w:val="24"/>
        </w:rPr>
        <w:t xml:space="preserve">postoupit nebo zastavit jakoukoli svou pohledávku za </w:t>
      </w:r>
      <w:r w:rsidRPr="00F6482C">
        <w:rPr>
          <w:rFonts w:ascii="Garamond" w:hAnsi="Garamond" w:cs="Times New Roman"/>
          <w:sz w:val="24"/>
          <w:szCs w:val="24"/>
        </w:rPr>
        <w:t>Objednatelem</w:t>
      </w:r>
      <w:r w:rsidR="0030709C" w:rsidRPr="00F6482C">
        <w:rPr>
          <w:rFonts w:ascii="Garamond" w:hAnsi="Garamond" w:cs="Times New Roman"/>
          <w:sz w:val="24"/>
          <w:szCs w:val="24"/>
        </w:rPr>
        <w:t>.</w:t>
      </w:r>
    </w:p>
    <w:p w:rsidR="000200E3" w:rsidRPr="00F6482C" w:rsidRDefault="000200E3"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dohodly, že Objednatel je oprávněn tuto Smlouvu či jakoukoli její část </w:t>
      </w:r>
      <w:r w:rsidR="006278F2" w:rsidRPr="00F6482C">
        <w:rPr>
          <w:rFonts w:ascii="Garamond" w:hAnsi="Garamond" w:cs="Times New Roman"/>
          <w:sz w:val="24"/>
          <w:szCs w:val="24"/>
        </w:rPr>
        <w:t xml:space="preserve">bez dalšího (tj. aniž by k tomu potřeboval další souhlas Zhotovitele nad rámec souhlasu obsaženého v tomto odst. 3. čl. VIII. této Smlouvy) postoupit </w:t>
      </w:r>
      <w:r w:rsidRPr="00F6482C">
        <w:rPr>
          <w:rFonts w:ascii="Garamond" w:hAnsi="Garamond" w:cs="Times New Roman"/>
          <w:sz w:val="24"/>
          <w:szCs w:val="24"/>
        </w:rPr>
        <w:t xml:space="preserve">na </w:t>
      </w:r>
      <w:r w:rsidR="00D70AB9" w:rsidRPr="00F6482C">
        <w:rPr>
          <w:rFonts w:ascii="Garamond" w:hAnsi="Garamond" w:cs="Times New Roman"/>
          <w:sz w:val="24"/>
          <w:szCs w:val="24"/>
        </w:rPr>
        <w:t>kterýkoli z Dotčených subjektů</w:t>
      </w:r>
      <w:r w:rsidRPr="00F6482C">
        <w:rPr>
          <w:rFonts w:ascii="Garamond" w:hAnsi="Garamond" w:cs="Times New Roman"/>
          <w:sz w:val="24"/>
          <w:szCs w:val="24"/>
        </w:rPr>
        <w:t xml:space="preserve"> </w:t>
      </w:r>
      <w:r w:rsidR="00B22151" w:rsidRPr="00F6482C">
        <w:rPr>
          <w:rFonts w:ascii="Garamond" w:hAnsi="Garamond" w:cs="Times New Roman"/>
          <w:sz w:val="24"/>
          <w:szCs w:val="24"/>
        </w:rPr>
        <w:t xml:space="preserve">či </w:t>
      </w:r>
      <w:r w:rsidR="00D70AB9" w:rsidRPr="00F6482C">
        <w:rPr>
          <w:rFonts w:ascii="Garamond" w:hAnsi="Garamond" w:cs="Times New Roman"/>
          <w:sz w:val="24"/>
          <w:szCs w:val="24"/>
        </w:rPr>
        <w:t>jejich právní</w:t>
      </w:r>
      <w:r w:rsidR="00B22151" w:rsidRPr="00F6482C">
        <w:rPr>
          <w:rFonts w:ascii="Garamond" w:hAnsi="Garamond" w:cs="Times New Roman"/>
          <w:sz w:val="24"/>
          <w:szCs w:val="24"/>
        </w:rPr>
        <w:t xml:space="preserve"> nástupce </w:t>
      </w:r>
      <w:r w:rsidRPr="00F6482C">
        <w:rPr>
          <w:rFonts w:ascii="Garamond" w:hAnsi="Garamond" w:cs="Times New Roman"/>
          <w:sz w:val="24"/>
          <w:szCs w:val="24"/>
        </w:rPr>
        <w:t xml:space="preserve">(zejména pak ustanovení o </w:t>
      </w:r>
      <w:r w:rsidR="00055288" w:rsidRPr="00F6482C">
        <w:rPr>
          <w:rFonts w:ascii="Garamond" w:hAnsi="Garamond" w:cs="Times New Roman"/>
          <w:sz w:val="24"/>
          <w:szCs w:val="24"/>
        </w:rPr>
        <w:t xml:space="preserve">zárukách poskytnutých Objednateli a o </w:t>
      </w:r>
      <w:r w:rsidR="00F66AA6" w:rsidRPr="00F6482C">
        <w:rPr>
          <w:rFonts w:ascii="Garamond" w:hAnsi="Garamond" w:cs="Times New Roman"/>
          <w:sz w:val="24"/>
          <w:szCs w:val="24"/>
        </w:rPr>
        <w:t>smluvních pokutách</w:t>
      </w:r>
      <w:r w:rsidR="003F1688" w:rsidRPr="00F6482C">
        <w:rPr>
          <w:rFonts w:ascii="Garamond" w:hAnsi="Garamond" w:cs="Times New Roman"/>
          <w:sz w:val="24"/>
          <w:szCs w:val="24"/>
        </w:rPr>
        <w:t xml:space="preserve"> souvisejících se zárukou za jakost</w:t>
      </w:r>
      <w:r w:rsidR="00F66AA6" w:rsidRPr="00F6482C">
        <w:rPr>
          <w:rFonts w:ascii="Garamond" w:hAnsi="Garamond" w:cs="Times New Roman"/>
          <w:sz w:val="24"/>
          <w:szCs w:val="24"/>
        </w:rPr>
        <w:t>). Svým podpisem této Smlouvy stvrzuje Zhotovitel svůj bezvýhradný souhlas s ujednáním předchozí věty</w:t>
      </w:r>
      <w:r w:rsidR="006278F2" w:rsidRPr="00F6482C">
        <w:rPr>
          <w:rFonts w:ascii="Garamond" w:hAnsi="Garamond" w:cs="Times New Roman"/>
          <w:sz w:val="24"/>
          <w:szCs w:val="24"/>
        </w:rPr>
        <w:t xml:space="preserve">, tj. s (případným) postoupením této Smlouvy nebo jakékoli její části na </w:t>
      </w:r>
      <w:r w:rsidR="00D70AB9" w:rsidRPr="00F6482C">
        <w:rPr>
          <w:rFonts w:ascii="Garamond" w:hAnsi="Garamond" w:cs="Times New Roman"/>
          <w:sz w:val="24"/>
          <w:szCs w:val="24"/>
        </w:rPr>
        <w:t>Dotčené subjekty</w:t>
      </w:r>
      <w:r w:rsidR="006278F2" w:rsidRPr="00F6482C">
        <w:rPr>
          <w:rFonts w:ascii="Garamond" w:hAnsi="Garamond" w:cs="Times New Roman"/>
          <w:sz w:val="24"/>
          <w:szCs w:val="24"/>
        </w:rPr>
        <w:t xml:space="preserve"> </w:t>
      </w:r>
      <w:r w:rsidR="00B22151" w:rsidRPr="00F6482C">
        <w:rPr>
          <w:rFonts w:ascii="Garamond" w:hAnsi="Garamond" w:cs="Times New Roman"/>
          <w:sz w:val="24"/>
          <w:szCs w:val="24"/>
        </w:rPr>
        <w:t xml:space="preserve">či jeho právního nástupce </w:t>
      </w:r>
      <w:r w:rsidR="006278F2" w:rsidRPr="00F6482C">
        <w:rPr>
          <w:rFonts w:ascii="Garamond" w:hAnsi="Garamond" w:cs="Times New Roman"/>
          <w:sz w:val="24"/>
          <w:szCs w:val="24"/>
        </w:rPr>
        <w:t>v souladu s tímto ujednáním</w:t>
      </w:r>
      <w:r w:rsidR="00F66AA6" w:rsidRPr="00F6482C">
        <w:rPr>
          <w:rFonts w:ascii="Garamond" w:hAnsi="Garamond" w:cs="Times New Roman"/>
          <w:sz w:val="24"/>
          <w:szCs w:val="24"/>
        </w:rPr>
        <w:t>.</w:t>
      </w:r>
      <w:r w:rsidR="00D70AB9" w:rsidRPr="00F6482C">
        <w:rPr>
          <w:rFonts w:ascii="Garamond" w:hAnsi="Garamond" w:cs="Times New Roman"/>
          <w:sz w:val="24"/>
          <w:szCs w:val="24"/>
        </w:rPr>
        <w:t xml:space="preserve"> Pro vyloučení pochybností Smluvní strany prohlašují, že Objednatel je oprávněn postoupit tuto Smlouvu v rozsahu </w:t>
      </w:r>
      <w:r w:rsidR="00886F63" w:rsidRPr="00F6482C">
        <w:rPr>
          <w:rFonts w:ascii="Garamond" w:hAnsi="Garamond" w:cs="Times New Roman"/>
          <w:sz w:val="24"/>
          <w:szCs w:val="24"/>
        </w:rPr>
        <w:t>týchž ustanovení i</w:t>
      </w:r>
      <w:r w:rsidR="00B1507B" w:rsidRPr="00F6482C">
        <w:rPr>
          <w:rFonts w:ascii="Garamond" w:hAnsi="Garamond" w:cs="Times New Roman"/>
          <w:sz w:val="24"/>
          <w:szCs w:val="24"/>
        </w:rPr>
        <w:t> </w:t>
      </w:r>
      <w:r w:rsidR="00886F63" w:rsidRPr="00F6482C">
        <w:rPr>
          <w:rFonts w:ascii="Garamond" w:hAnsi="Garamond" w:cs="Times New Roman"/>
          <w:sz w:val="24"/>
          <w:szCs w:val="24"/>
        </w:rPr>
        <w:t xml:space="preserve">opakovaně, a to za předpokladu, že postoupení práv a povinností se bude </w:t>
      </w:r>
      <w:r w:rsidR="003F1688" w:rsidRPr="00F6482C">
        <w:rPr>
          <w:rFonts w:ascii="Garamond" w:hAnsi="Garamond" w:cs="Times New Roman"/>
          <w:sz w:val="24"/>
          <w:szCs w:val="24"/>
        </w:rPr>
        <w:t>vztahovat k </w:t>
      </w:r>
      <w:r w:rsidR="00F970F8" w:rsidRPr="00F6482C">
        <w:rPr>
          <w:rFonts w:ascii="Garamond" w:hAnsi="Garamond" w:cs="Times New Roman"/>
          <w:sz w:val="24"/>
          <w:szCs w:val="24"/>
        </w:rPr>
        <w:t xml:space="preserve">jiným </w:t>
      </w:r>
      <w:r w:rsidR="003F1688" w:rsidRPr="00F6482C">
        <w:rPr>
          <w:rFonts w:ascii="Garamond" w:hAnsi="Garamond" w:cs="Times New Roman"/>
          <w:sz w:val="24"/>
          <w:szCs w:val="24"/>
        </w:rPr>
        <w:t>částem</w:t>
      </w:r>
      <w:r w:rsidR="00886F63" w:rsidRPr="00F6482C">
        <w:rPr>
          <w:rFonts w:ascii="Garamond" w:hAnsi="Garamond" w:cs="Times New Roman"/>
          <w:sz w:val="24"/>
          <w:szCs w:val="24"/>
        </w:rPr>
        <w:t xml:space="preserve"> Díla; Objednatel je tedy např. oprávněn postoupit ustanovení o </w:t>
      </w:r>
      <w:r w:rsidR="003F1688" w:rsidRPr="00F6482C">
        <w:rPr>
          <w:rFonts w:ascii="Garamond" w:hAnsi="Garamond" w:cs="Times New Roman"/>
          <w:sz w:val="24"/>
          <w:szCs w:val="24"/>
        </w:rPr>
        <w:t>smluvních pokutách souvisejících se zárukou za jakost</w:t>
      </w:r>
      <w:r w:rsidR="00886F63" w:rsidRPr="00F6482C">
        <w:rPr>
          <w:rFonts w:ascii="Garamond" w:hAnsi="Garamond" w:cs="Times New Roman"/>
          <w:sz w:val="24"/>
          <w:szCs w:val="24"/>
        </w:rPr>
        <w:t xml:space="preserve"> každému z Dotčených subjektů, </w:t>
      </w:r>
      <w:r w:rsidR="003F1688" w:rsidRPr="00F6482C">
        <w:rPr>
          <w:rFonts w:ascii="Garamond" w:hAnsi="Garamond" w:cs="Times New Roman"/>
          <w:sz w:val="24"/>
          <w:szCs w:val="24"/>
        </w:rPr>
        <w:t>a to</w:t>
      </w:r>
      <w:r w:rsidR="00886F63" w:rsidRPr="00F6482C">
        <w:rPr>
          <w:rFonts w:ascii="Garamond" w:hAnsi="Garamond" w:cs="Times New Roman"/>
          <w:sz w:val="24"/>
          <w:szCs w:val="24"/>
        </w:rPr>
        <w:t xml:space="preserve"> ve vztahu k částem Díla, které budou provozovat příslušné Dotčené subjekty.</w:t>
      </w:r>
    </w:p>
    <w:p w:rsidR="0030709C" w:rsidRPr="00F6482C" w:rsidRDefault="0030709C"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Bude-li z důvodu porušení povinností ze strany Zhotovitele uložena orgánem veřejné správy Objednateli </w:t>
      </w:r>
      <w:r w:rsidR="00303AB1" w:rsidRPr="00F6482C">
        <w:rPr>
          <w:rFonts w:ascii="Garamond" w:hAnsi="Garamond" w:cs="Times New Roman"/>
          <w:sz w:val="24"/>
          <w:szCs w:val="24"/>
        </w:rPr>
        <w:t xml:space="preserve">nebo </w:t>
      </w:r>
      <w:r w:rsidR="00886F63" w:rsidRPr="00F6482C">
        <w:rPr>
          <w:rFonts w:ascii="Garamond" w:hAnsi="Garamond"/>
          <w:sz w:val="24"/>
          <w:szCs w:val="24"/>
        </w:rPr>
        <w:t>kterémukoli Dotčenému subjektu</w:t>
      </w:r>
      <w:r w:rsidR="00C0319B" w:rsidRPr="00F6482C">
        <w:rPr>
          <w:rFonts w:ascii="Garamond" w:hAnsi="Garamond"/>
          <w:sz w:val="24"/>
          <w:szCs w:val="24"/>
        </w:rPr>
        <w:t xml:space="preserve"> </w:t>
      </w:r>
      <w:r w:rsidRPr="00F6482C">
        <w:rPr>
          <w:rFonts w:ascii="Garamond" w:hAnsi="Garamond" w:cs="Times New Roman"/>
          <w:sz w:val="24"/>
          <w:szCs w:val="24"/>
        </w:rPr>
        <w:t xml:space="preserve">pokuta či jiná obdobná sankce, zavazuje se Zhotovitel tuto sankci ve lhůtě splatnosti za Objednatele </w:t>
      </w:r>
      <w:r w:rsidR="00303AB1" w:rsidRPr="00F6482C">
        <w:rPr>
          <w:rFonts w:ascii="Garamond" w:hAnsi="Garamond" w:cs="Times New Roman"/>
          <w:sz w:val="24"/>
          <w:szCs w:val="24"/>
        </w:rPr>
        <w:t xml:space="preserve">či </w:t>
      </w:r>
      <w:r w:rsidR="00886F63" w:rsidRPr="00F6482C">
        <w:rPr>
          <w:rFonts w:ascii="Garamond" w:hAnsi="Garamond" w:cs="Times New Roman"/>
          <w:sz w:val="24"/>
          <w:szCs w:val="24"/>
        </w:rPr>
        <w:t>Dotčený subjekt</w:t>
      </w:r>
      <w:r w:rsidR="00303AB1" w:rsidRPr="00F6482C">
        <w:rPr>
          <w:rFonts w:ascii="Garamond" w:hAnsi="Garamond" w:cs="Times New Roman"/>
          <w:sz w:val="24"/>
          <w:szCs w:val="24"/>
        </w:rPr>
        <w:t xml:space="preserve"> </w:t>
      </w:r>
      <w:r w:rsidRPr="00F6482C">
        <w:rPr>
          <w:rFonts w:ascii="Garamond" w:hAnsi="Garamond" w:cs="Times New Roman"/>
          <w:sz w:val="24"/>
          <w:szCs w:val="24"/>
        </w:rPr>
        <w:t>zaplatit; v případě nesplnění této povinnosti odpovídá Zhotovitel Objednateli</w:t>
      </w:r>
      <w:r w:rsidR="00303AB1" w:rsidRPr="00F6482C">
        <w:rPr>
          <w:rFonts w:ascii="Garamond" w:hAnsi="Garamond" w:cs="Times New Roman"/>
          <w:sz w:val="24"/>
          <w:szCs w:val="24"/>
        </w:rPr>
        <w:t xml:space="preserve">, popř. </w:t>
      </w:r>
      <w:r w:rsidR="00886F63" w:rsidRPr="00F6482C">
        <w:rPr>
          <w:rFonts w:ascii="Garamond" w:hAnsi="Garamond" w:cs="Times New Roman"/>
          <w:sz w:val="24"/>
          <w:szCs w:val="24"/>
        </w:rPr>
        <w:t>Dotčenému subjektu</w:t>
      </w:r>
      <w:r w:rsidR="00303AB1" w:rsidRPr="00F6482C">
        <w:rPr>
          <w:rFonts w:ascii="Garamond" w:hAnsi="Garamond" w:cs="Times New Roman"/>
          <w:sz w:val="24"/>
          <w:szCs w:val="24"/>
        </w:rPr>
        <w:t xml:space="preserve"> </w:t>
      </w:r>
      <w:r w:rsidRPr="00F6482C">
        <w:rPr>
          <w:rFonts w:ascii="Garamond" w:hAnsi="Garamond" w:cs="Times New Roman"/>
          <w:sz w:val="24"/>
          <w:szCs w:val="24"/>
        </w:rPr>
        <w:t xml:space="preserve">za veškerou vzniklou škodu. </w:t>
      </w:r>
    </w:p>
    <w:p w:rsidR="00C2567C" w:rsidRPr="00F6482C" w:rsidRDefault="00C2567C"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je povinen být po celou dobu účinnosti této Smlouvy pojištěn pro případ odpovědnosti za škodu tak, aby toto pojištění krylo škody, které Zhotovitel může způsobit při provádění Díla (přičemž se nepřihlíží k obvyklým výlukám z pojištění), a to s minimálním pojistným plnění v částce </w:t>
      </w:r>
      <w:r w:rsidR="003F1688" w:rsidRPr="00F6482C">
        <w:rPr>
          <w:rFonts w:ascii="Garamond" w:hAnsi="Garamond" w:cs="Times New Roman"/>
          <w:sz w:val="24"/>
          <w:szCs w:val="24"/>
        </w:rPr>
        <w:t>1</w:t>
      </w:r>
      <w:r w:rsidR="008A25FA">
        <w:rPr>
          <w:rFonts w:ascii="Garamond" w:hAnsi="Garamond" w:cs="Times New Roman"/>
          <w:sz w:val="24"/>
          <w:szCs w:val="24"/>
        </w:rPr>
        <w:t>5</w:t>
      </w:r>
      <w:r w:rsidR="00886F63" w:rsidRPr="00F6482C">
        <w:rPr>
          <w:rFonts w:ascii="Garamond" w:hAnsi="Garamond" w:cs="Times New Roman"/>
          <w:sz w:val="24"/>
          <w:szCs w:val="24"/>
        </w:rPr>
        <w:t>0</w:t>
      </w:r>
      <w:r w:rsidRPr="00F6482C">
        <w:rPr>
          <w:rFonts w:ascii="Garamond" w:hAnsi="Garamond" w:cs="Times New Roman"/>
          <w:sz w:val="24"/>
          <w:szCs w:val="24"/>
        </w:rPr>
        <w:t xml:space="preserve">,000.000,-Kč (slovy: </w:t>
      </w:r>
      <w:r w:rsidR="003F1688" w:rsidRPr="00F6482C">
        <w:rPr>
          <w:rFonts w:ascii="Garamond" w:hAnsi="Garamond" w:cs="Times New Roman"/>
          <w:sz w:val="24"/>
          <w:szCs w:val="24"/>
        </w:rPr>
        <w:t>sto</w:t>
      </w:r>
      <w:r w:rsidR="00E8712F" w:rsidRPr="00F6482C">
        <w:rPr>
          <w:rFonts w:ascii="Garamond" w:hAnsi="Garamond" w:cs="Times New Roman"/>
          <w:sz w:val="24"/>
          <w:szCs w:val="24"/>
        </w:rPr>
        <w:t xml:space="preserve"> </w:t>
      </w:r>
      <w:r w:rsidR="008A25FA">
        <w:rPr>
          <w:rFonts w:ascii="Garamond" w:hAnsi="Garamond" w:cs="Times New Roman"/>
          <w:sz w:val="24"/>
          <w:szCs w:val="24"/>
        </w:rPr>
        <w:t xml:space="preserve">padesát </w:t>
      </w:r>
      <w:r w:rsidR="003F1688" w:rsidRPr="00F6482C">
        <w:rPr>
          <w:rFonts w:ascii="Garamond" w:hAnsi="Garamond" w:cs="Times New Roman"/>
          <w:sz w:val="24"/>
          <w:szCs w:val="24"/>
        </w:rPr>
        <w:t>milionů</w:t>
      </w:r>
      <w:r w:rsidR="00E8712F" w:rsidRPr="00F6482C">
        <w:rPr>
          <w:rFonts w:ascii="Garamond" w:hAnsi="Garamond" w:cs="Times New Roman"/>
          <w:sz w:val="24"/>
          <w:szCs w:val="24"/>
        </w:rPr>
        <w:t xml:space="preserve"> </w:t>
      </w:r>
      <w:r w:rsidR="003F1688" w:rsidRPr="00F6482C">
        <w:rPr>
          <w:rFonts w:ascii="Garamond" w:hAnsi="Garamond" w:cs="Times New Roman"/>
          <w:sz w:val="24"/>
          <w:szCs w:val="24"/>
        </w:rPr>
        <w:t>korun</w:t>
      </w:r>
      <w:r w:rsidR="00E8712F" w:rsidRPr="00F6482C">
        <w:rPr>
          <w:rFonts w:ascii="Garamond" w:hAnsi="Garamond" w:cs="Times New Roman"/>
          <w:sz w:val="24"/>
          <w:szCs w:val="24"/>
        </w:rPr>
        <w:t xml:space="preserve"> </w:t>
      </w:r>
      <w:r w:rsidR="003F1688" w:rsidRPr="00F6482C">
        <w:rPr>
          <w:rFonts w:ascii="Garamond" w:hAnsi="Garamond" w:cs="Times New Roman"/>
          <w:sz w:val="24"/>
          <w:szCs w:val="24"/>
        </w:rPr>
        <w:t>českých</w:t>
      </w:r>
      <w:r w:rsidRPr="00F6482C">
        <w:rPr>
          <w:rFonts w:ascii="Garamond" w:hAnsi="Garamond" w:cs="Times New Roman"/>
          <w:sz w:val="24"/>
          <w:szCs w:val="24"/>
        </w:rPr>
        <w:t>) za každou pojistnou událost</w:t>
      </w:r>
      <w:r w:rsidR="00886F63" w:rsidRPr="00F6482C">
        <w:rPr>
          <w:rFonts w:ascii="Garamond" w:hAnsi="Garamond" w:cs="Times New Roman"/>
          <w:sz w:val="24"/>
          <w:szCs w:val="24"/>
        </w:rPr>
        <w:t>.</w:t>
      </w:r>
      <w:r w:rsidR="00F924DD" w:rsidRPr="00F6482C">
        <w:rPr>
          <w:rFonts w:ascii="Garamond" w:hAnsi="Garamond" w:cs="Times New Roman"/>
          <w:sz w:val="24"/>
          <w:szCs w:val="24"/>
        </w:rPr>
        <w:t xml:space="preserve"> </w:t>
      </w:r>
      <w:r w:rsidRPr="00F6482C">
        <w:rPr>
          <w:rFonts w:ascii="Garamond" w:hAnsi="Garamond" w:cs="Times New Roman"/>
          <w:sz w:val="24"/>
          <w:szCs w:val="24"/>
        </w:rPr>
        <w:t xml:space="preserve">Objednatel je oprávněn Zhotovitele kdykoli vyzvat k tomu, aby prokázal, že je pojištěn v souladu s předchozí větou tohoto čl. VIII. odst. </w:t>
      </w:r>
      <w:r w:rsidR="00FE5466">
        <w:rPr>
          <w:rFonts w:ascii="Garamond" w:hAnsi="Garamond" w:cs="Times New Roman"/>
          <w:sz w:val="24"/>
          <w:szCs w:val="24"/>
        </w:rPr>
        <w:t>6</w:t>
      </w:r>
      <w:r w:rsidRPr="00F6482C">
        <w:rPr>
          <w:rFonts w:ascii="Garamond" w:hAnsi="Garamond" w:cs="Times New Roman"/>
          <w:sz w:val="24"/>
          <w:szCs w:val="24"/>
        </w:rPr>
        <w:t xml:space="preserve">. této Smlouvy; Zhotovitel je povinen takové výzvě Objednatele vyhovět vždy do 5 (pěti) pracovních dnů ode dne, v němž výzvu obdrží. </w:t>
      </w:r>
    </w:p>
    <w:p w:rsidR="00CF4756" w:rsidRPr="00F6482C" w:rsidRDefault="00CF4756"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Arial"/>
          <w:sz w:val="24"/>
          <w:szCs w:val="24"/>
        </w:rPr>
        <w:t>Jsou-li s jakoukoli částí Díla spojená práva s jejím autorstvím, přechází v maximálním právními předpisy povoleném rozsahu okamžikem převzetí této části na příslušný Dotčený subjekt</w:t>
      </w:r>
      <w:r w:rsidR="00055288" w:rsidRPr="00F6482C">
        <w:rPr>
          <w:rFonts w:ascii="Garamond" w:hAnsi="Garamond" w:cs="Arial"/>
          <w:sz w:val="24"/>
          <w:szCs w:val="24"/>
        </w:rPr>
        <w:t>, popř. na Objednatele</w:t>
      </w:r>
      <w:r w:rsidRPr="00F6482C">
        <w:rPr>
          <w:rFonts w:ascii="Garamond" w:hAnsi="Garamond" w:cs="Arial"/>
          <w:sz w:val="24"/>
          <w:szCs w:val="24"/>
        </w:rPr>
        <w:t xml:space="preserve">. </w:t>
      </w:r>
      <w:r w:rsidR="00055288" w:rsidRPr="00F6482C">
        <w:rPr>
          <w:rFonts w:ascii="Garamond" w:hAnsi="Garamond" w:cs="Arial"/>
          <w:sz w:val="24"/>
          <w:szCs w:val="24"/>
        </w:rPr>
        <w:t>P</w:t>
      </w:r>
      <w:r w:rsidRPr="00F6482C">
        <w:rPr>
          <w:rFonts w:ascii="Garamond" w:hAnsi="Garamond" w:cs="Arial"/>
          <w:sz w:val="24"/>
          <w:szCs w:val="24"/>
        </w:rPr>
        <w:t xml:space="preserve">říslušný Dotčený subjekt </w:t>
      </w:r>
      <w:r w:rsidR="00055288" w:rsidRPr="00F6482C">
        <w:rPr>
          <w:rFonts w:ascii="Garamond" w:hAnsi="Garamond" w:cs="Arial"/>
          <w:sz w:val="24"/>
          <w:szCs w:val="24"/>
        </w:rPr>
        <w:t xml:space="preserve">i Objednatel </w:t>
      </w:r>
      <w:r w:rsidRPr="00F6482C">
        <w:rPr>
          <w:rFonts w:ascii="Garamond" w:hAnsi="Garamond" w:cs="Arial"/>
          <w:sz w:val="24"/>
          <w:szCs w:val="24"/>
        </w:rPr>
        <w:t xml:space="preserve">jsou oprávněni každou takovou část Díla měnit, poskytnout ji podle svého uvážení třetím osobám, jakož i využít k účelům, které neplynou z této Smlouvy. Zhotovitel neodpovídá za změny provedené </w:t>
      </w:r>
      <w:r w:rsidR="00055288" w:rsidRPr="00F6482C">
        <w:rPr>
          <w:rFonts w:ascii="Garamond" w:hAnsi="Garamond" w:cs="Arial"/>
          <w:sz w:val="24"/>
          <w:szCs w:val="24"/>
        </w:rPr>
        <w:t xml:space="preserve">příslušným Dotčeným subjektem, popř. </w:t>
      </w:r>
      <w:r w:rsidRPr="00F6482C">
        <w:rPr>
          <w:rFonts w:ascii="Garamond" w:hAnsi="Garamond" w:cs="Arial"/>
          <w:sz w:val="24"/>
          <w:szCs w:val="24"/>
        </w:rPr>
        <w:t>Objednatelem</w:t>
      </w:r>
      <w:r w:rsidR="00055288" w:rsidRPr="00F6482C">
        <w:rPr>
          <w:rFonts w:ascii="Garamond" w:hAnsi="Garamond" w:cs="Arial"/>
          <w:sz w:val="24"/>
          <w:szCs w:val="24"/>
        </w:rPr>
        <w:t>,</w:t>
      </w:r>
      <w:r w:rsidRPr="00F6482C">
        <w:rPr>
          <w:rFonts w:ascii="Garamond" w:hAnsi="Garamond" w:cs="Arial"/>
          <w:sz w:val="24"/>
          <w:szCs w:val="24"/>
        </w:rPr>
        <w:t xml:space="preserve"> nebo třetí osobou, tím však není dotčena jeho odpovědnost za vady původního plnění.</w:t>
      </w:r>
    </w:p>
    <w:p w:rsidR="00C2567C" w:rsidRPr="00F6482C" w:rsidRDefault="00C2567C"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Objednatel je oprávněn započíst jakoukoli svou (byť nesplatnou či Zhotovitelem zpochybňovanou) pohledávku za Zhotovitelem, včetně pohledávky z titulu jakékoliv smluvní pokuty či náhrady škody vzniklé porušením povinnosti Zhotovitele dle této Smlouvy, proti </w:t>
      </w:r>
      <w:r w:rsidRPr="00F6482C">
        <w:rPr>
          <w:rFonts w:ascii="Garamond" w:hAnsi="Garamond" w:cs="Times New Roman"/>
          <w:sz w:val="24"/>
          <w:szCs w:val="24"/>
        </w:rPr>
        <w:lastRenderedPageBreak/>
        <w:t xml:space="preserve">kterékoli (byť nesplatné) pohledávce Zhotovitele (včetně pohledávky na zaplacení ceny za Dílo dle této Smlouvy). </w:t>
      </w:r>
    </w:p>
    <w:p w:rsidR="00C2567C" w:rsidRPr="00F6482C" w:rsidRDefault="00C2567C" w:rsidP="000919B7">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Zhotovitel není oprávněn započíst žádnou svou pohledávku za Objednatelem proti žádné pohledávce Objednatele za </w:t>
      </w:r>
      <w:r w:rsidR="005D347E" w:rsidRPr="00F6482C">
        <w:rPr>
          <w:rFonts w:ascii="Garamond" w:hAnsi="Garamond" w:cs="Times New Roman"/>
          <w:sz w:val="24"/>
          <w:szCs w:val="24"/>
        </w:rPr>
        <w:t>Zhotovitelem</w:t>
      </w:r>
      <w:r w:rsidRPr="00F6482C">
        <w:rPr>
          <w:rFonts w:ascii="Garamond" w:hAnsi="Garamond" w:cs="Times New Roman"/>
          <w:sz w:val="24"/>
          <w:szCs w:val="24"/>
        </w:rPr>
        <w:t xml:space="preserve">. </w:t>
      </w:r>
    </w:p>
    <w:p w:rsidR="0030709C" w:rsidRPr="00F6482C" w:rsidRDefault="0030709C" w:rsidP="000919B7">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V případě, že některé ustanovení této Smlouvy je nebo se stane neplatné</w:t>
      </w:r>
      <w:r w:rsidR="009A47D5" w:rsidRPr="00F6482C">
        <w:rPr>
          <w:rFonts w:ascii="Garamond" w:hAnsi="Garamond" w:cs="Times New Roman"/>
          <w:sz w:val="24"/>
          <w:szCs w:val="24"/>
        </w:rPr>
        <w:t>,</w:t>
      </w:r>
      <w:r w:rsidRPr="00F6482C">
        <w:rPr>
          <w:rFonts w:ascii="Garamond" w:hAnsi="Garamond" w:cs="Times New Roman"/>
          <w:sz w:val="24"/>
          <w:szCs w:val="24"/>
        </w:rPr>
        <w:t xml:space="preserve"> neúčinné, </w:t>
      </w:r>
      <w:r w:rsidR="009A47D5" w:rsidRPr="00F6482C">
        <w:rPr>
          <w:rFonts w:ascii="Garamond" w:hAnsi="Garamond" w:cs="Times New Roman"/>
          <w:sz w:val="24"/>
          <w:szCs w:val="24"/>
        </w:rPr>
        <w:t xml:space="preserve">nicotné či zdánlivé, </w:t>
      </w:r>
      <w:r w:rsidRPr="00F6482C">
        <w:rPr>
          <w:rFonts w:ascii="Garamond" w:hAnsi="Garamond" w:cs="Times New Roman"/>
          <w:sz w:val="24"/>
          <w:szCs w:val="24"/>
        </w:rPr>
        <w:t xml:space="preserve">zůstávají ostatní ustanovení této Smlouvy platná a účinná. Smluvní strany se zavazují nahradit </w:t>
      </w:r>
      <w:r w:rsidR="009A47D5" w:rsidRPr="00F6482C">
        <w:rPr>
          <w:rFonts w:ascii="Garamond" w:hAnsi="Garamond" w:cs="Times New Roman"/>
          <w:sz w:val="24"/>
          <w:szCs w:val="24"/>
        </w:rPr>
        <w:t xml:space="preserve">neplatné, neúčinné, nicotné či zdánlivé </w:t>
      </w:r>
      <w:r w:rsidRPr="00F6482C">
        <w:rPr>
          <w:rFonts w:ascii="Garamond" w:hAnsi="Garamond" w:cs="Times New Roman"/>
          <w:sz w:val="24"/>
          <w:szCs w:val="24"/>
        </w:rPr>
        <w:t xml:space="preserve">ustanovení této Smlouvy ustanovením jiným, platným a účinným, které svým obsahem a smyslem odpovídá nejlépe obsahu a smyslu původního, </w:t>
      </w:r>
      <w:r w:rsidR="009A47D5" w:rsidRPr="00F6482C">
        <w:rPr>
          <w:rFonts w:ascii="Garamond" w:hAnsi="Garamond" w:cs="Times New Roman"/>
          <w:sz w:val="24"/>
          <w:szCs w:val="24"/>
        </w:rPr>
        <w:t xml:space="preserve">neplatného, neúčinného, nicotného či zdánlivého </w:t>
      </w:r>
      <w:r w:rsidRPr="00F6482C">
        <w:rPr>
          <w:rFonts w:ascii="Garamond" w:hAnsi="Garamond" w:cs="Times New Roman"/>
          <w:sz w:val="24"/>
          <w:szCs w:val="24"/>
        </w:rPr>
        <w:t>ustanovení.</w:t>
      </w:r>
    </w:p>
    <w:p w:rsidR="00F867D2" w:rsidRPr="00F6482C" w:rsidRDefault="00F867D2" w:rsidP="008F364A">
      <w:pPr>
        <w:spacing w:after="0"/>
        <w:jc w:val="both"/>
        <w:rPr>
          <w:rFonts w:ascii="Garamond" w:hAnsi="Garamond"/>
          <w:sz w:val="24"/>
          <w:szCs w:val="24"/>
        </w:rPr>
      </w:pPr>
    </w:p>
    <w:p w:rsidR="00573A52" w:rsidRPr="00F6482C" w:rsidRDefault="00573A52" w:rsidP="008F364A">
      <w:pPr>
        <w:spacing w:after="0"/>
        <w:jc w:val="both"/>
        <w:rPr>
          <w:rFonts w:ascii="Garamond" w:hAnsi="Garamond"/>
          <w:sz w:val="24"/>
          <w:szCs w:val="24"/>
        </w:rPr>
      </w:pPr>
    </w:p>
    <w:p w:rsidR="0030709C" w:rsidRPr="00F6482C" w:rsidRDefault="0030709C" w:rsidP="008F364A">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Závěrečná ustanovení</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nabývá účinnosti uzavřením, tj. jejím podpisem </w:t>
      </w:r>
      <w:r w:rsidR="009A47D5" w:rsidRPr="00F6482C">
        <w:rPr>
          <w:rFonts w:ascii="Garamond" w:hAnsi="Garamond" w:cs="Times New Roman"/>
          <w:sz w:val="24"/>
          <w:szCs w:val="24"/>
        </w:rPr>
        <w:t xml:space="preserve">oběma </w:t>
      </w:r>
      <w:r w:rsidR="00DE5011" w:rsidRPr="00F6482C">
        <w:rPr>
          <w:rFonts w:ascii="Garamond" w:hAnsi="Garamond" w:cs="Times New Roman"/>
          <w:sz w:val="24"/>
          <w:szCs w:val="24"/>
        </w:rPr>
        <w:t>s</w:t>
      </w:r>
      <w:r w:rsidRPr="00F6482C">
        <w:rPr>
          <w:rFonts w:ascii="Garamond" w:hAnsi="Garamond" w:cs="Times New Roman"/>
          <w:sz w:val="24"/>
          <w:szCs w:val="24"/>
        </w:rPr>
        <w:t>mluvními stranami.</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Tato Smlouva je vyhotovena v </w:t>
      </w:r>
      <w:r w:rsidR="00886F63" w:rsidRPr="00F6482C">
        <w:rPr>
          <w:rFonts w:ascii="Garamond" w:hAnsi="Garamond" w:cs="Times New Roman"/>
          <w:sz w:val="24"/>
          <w:szCs w:val="24"/>
        </w:rPr>
        <w:t>deseti</w:t>
      </w:r>
      <w:r w:rsidR="009A47D5" w:rsidRPr="00F6482C">
        <w:rPr>
          <w:rFonts w:ascii="Garamond" w:hAnsi="Garamond" w:cs="Times New Roman"/>
          <w:sz w:val="24"/>
          <w:szCs w:val="24"/>
        </w:rPr>
        <w:t xml:space="preserve"> </w:t>
      </w:r>
      <w:r w:rsidRPr="00F6482C">
        <w:rPr>
          <w:rFonts w:ascii="Garamond" w:hAnsi="Garamond" w:cs="Times New Roman"/>
          <w:sz w:val="24"/>
          <w:szCs w:val="24"/>
        </w:rPr>
        <w:t xml:space="preserve">stejnopisech s platností originálu, z nichž Objednateli náleží </w:t>
      </w:r>
      <w:r w:rsidR="00886F63" w:rsidRPr="00F6482C">
        <w:rPr>
          <w:rFonts w:ascii="Garamond" w:hAnsi="Garamond" w:cs="Times New Roman"/>
          <w:sz w:val="24"/>
          <w:szCs w:val="24"/>
        </w:rPr>
        <w:t>osm</w:t>
      </w:r>
      <w:r w:rsidRPr="00F6482C">
        <w:rPr>
          <w:rFonts w:ascii="Garamond" w:hAnsi="Garamond" w:cs="Times New Roman"/>
          <w:sz w:val="24"/>
          <w:szCs w:val="24"/>
        </w:rPr>
        <w:t xml:space="preserve"> stejnopis</w:t>
      </w:r>
      <w:r w:rsidR="00886F63" w:rsidRPr="00F6482C">
        <w:rPr>
          <w:rFonts w:ascii="Garamond" w:hAnsi="Garamond" w:cs="Times New Roman"/>
          <w:sz w:val="24"/>
          <w:szCs w:val="24"/>
        </w:rPr>
        <w:t>ů</w:t>
      </w:r>
      <w:r w:rsidRPr="00F6482C">
        <w:rPr>
          <w:rFonts w:ascii="Garamond" w:hAnsi="Garamond" w:cs="Times New Roman"/>
          <w:sz w:val="24"/>
          <w:szCs w:val="24"/>
        </w:rPr>
        <w:t xml:space="preserve"> a Zhotoviteli </w:t>
      </w:r>
      <w:r w:rsidR="009A47D5" w:rsidRPr="00F6482C">
        <w:rPr>
          <w:rFonts w:ascii="Garamond" w:hAnsi="Garamond" w:cs="Times New Roman"/>
          <w:sz w:val="24"/>
          <w:szCs w:val="24"/>
        </w:rPr>
        <w:t>dva stejnopisy</w:t>
      </w:r>
      <w:r w:rsidRPr="00F6482C">
        <w:rPr>
          <w:rFonts w:ascii="Garamond" w:hAnsi="Garamond" w:cs="Times New Roman"/>
          <w:sz w:val="24"/>
          <w:szCs w:val="24"/>
        </w:rPr>
        <w:t>.</w:t>
      </w:r>
    </w:p>
    <w:p w:rsidR="0030709C" w:rsidRPr="00F6482C" w:rsidRDefault="0030709C" w:rsidP="000919B7">
      <w:pPr>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a veškeré vztahy s ní související, včetně otázek její platnosti a případných následků její neplatnosti, se řídí právem České republiky bez přihlédnutí k jeho kolizním ustanovením. </w:t>
      </w:r>
      <w:r w:rsidR="000552BF" w:rsidRPr="00F6482C">
        <w:rPr>
          <w:rFonts w:ascii="Garamond" w:hAnsi="Garamond" w:cs="Times New Roman"/>
          <w:sz w:val="24"/>
          <w:szCs w:val="24"/>
        </w:rPr>
        <w:t>Při výkladu této Smlouvy se přihlíží pouze k ustanovením této Smlouvy a</w:t>
      </w:r>
      <w:r w:rsidR="00B1507B" w:rsidRPr="00F6482C">
        <w:rPr>
          <w:rFonts w:ascii="Garamond" w:hAnsi="Garamond" w:cs="Times New Roman"/>
          <w:sz w:val="24"/>
          <w:szCs w:val="24"/>
        </w:rPr>
        <w:t> </w:t>
      </w:r>
      <w:r w:rsidR="000552BF" w:rsidRPr="00F6482C">
        <w:rPr>
          <w:rFonts w:ascii="Garamond" w:hAnsi="Garamond" w:cs="Times New Roman"/>
          <w:sz w:val="24"/>
          <w:szCs w:val="24"/>
        </w:rPr>
        <w:t xml:space="preserve">obecně závazných právních předpisů a nikoli k obchodním zvyklostem ani případné zavedené praxi </w:t>
      </w:r>
      <w:r w:rsidR="00DE5011" w:rsidRPr="00F6482C">
        <w:rPr>
          <w:rFonts w:ascii="Garamond" w:hAnsi="Garamond" w:cs="Times New Roman"/>
          <w:sz w:val="24"/>
          <w:szCs w:val="24"/>
        </w:rPr>
        <w:t>s</w:t>
      </w:r>
      <w:r w:rsidR="000552BF" w:rsidRPr="00F6482C">
        <w:rPr>
          <w:rFonts w:ascii="Garamond" w:hAnsi="Garamond" w:cs="Times New Roman"/>
          <w:sz w:val="24"/>
          <w:szCs w:val="24"/>
        </w:rPr>
        <w:t xml:space="preserve">mluvních stran. </w:t>
      </w:r>
      <w:r w:rsidR="00717961" w:rsidRPr="00F6482C">
        <w:rPr>
          <w:rFonts w:ascii="Garamond" w:hAnsi="Garamond" w:cs="Times New Roman"/>
          <w:sz w:val="24"/>
          <w:szCs w:val="24"/>
        </w:rPr>
        <w:t xml:space="preserve">V případě rozporu mezi kterýmkoli článkem této Smlouvy a obsahem jejích příloh má vždy přednost ujednání této Smlouvy. </w:t>
      </w:r>
      <w:r w:rsidR="000552BF" w:rsidRPr="00F6482C">
        <w:rPr>
          <w:rFonts w:ascii="Garamond" w:hAnsi="Garamond" w:cs="Times New Roman"/>
          <w:sz w:val="24"/>
          <w:szCs w:val="24"/>
        </w:rPr>
        <w:t xml:space="preserve">V případě rozporu mezi kterýmkoli ujednáním této Smlouvy </w:t>
      </w:r>
      <w:r w:rsidR="00717961" w:rsidRPr="00F6482C">
        <w:rPr>
          <w:rFonts w:ascii="Garamond" w:hAnsi="Garamond" w:cs="Times New Roman"/>
          <w:sz w:val="24"/>
          <w:szCs w:val="24"/>
        </w:rPr>
        <w:t xml:space="preserve">včetně jejích příloh a </w:t>
      </w:r>
      <w:r w:rsidR="000552BF" w:rsidRPr="00F6482C">
        <w:rPr>
          <w:rFonts w:ascii="Garamond" w:hAnsi="Garamond" w:cs="Times New Roman"/>
          <w:sz w:val="24"/>
          <w:szCs w:val="24"/>
        </w:rPr>
        <w:t>obsahem Projektu</w:t>
      </w:r>
      <w:r w:rsidR="00717961" w:rsidRPr="00F6482C">
        <w:rPr>
          <w:rFonts w:ascii="Garamond" w:hAnsi="Garamond" w:cs="Times New Roman"/>
          <w:sz w:val="24"/>
          <w:szCs w:val="24"/>
        </w:rPr>
        <w:t xml:space="preserve"> nebo Výkazu výměr</w:t>
      </w:r>
      <w:r w:rsidR="000552BF" w:rsidRPr="00F6482C">
        <w:rPr>
          <w:rFonts w:ascii="Garamond" w:hAnsi="Garamond" w:cs="Times New Roman"/>
          <w:sz w:val="24"/>
          <w:szCs w:val="24"/>
        </w:rPr>
        <w:t xml:space="preserve"> má </w:t>
      </w:r>
      <w:r w:rsidR="00717961" w:rsidRPr="00F6482C">
        <w:rPr>
          <w:rFonts w:ascii="Garamond" w:hAnsi="Garamond" w:cs="Times New Roman"/>
          <w:sz w:val="24"/>
          <w:szCs w:val="24"/>
        </w:rPr>
        <w:t xml:space="preserve">vždy </w:t>
      </w:r>
      <w:r w:rsidR="000552BF" w:rsidRPr="00F6482C">
        <w:rPr>
          <w:rFonts w:ascii="Garamond" w:hAnsi="Garamond" w:cs="Times New Roman"/>
          <w:sz w:val="24"/>
          <w:szCs w:val="24"/>
        </w:rPr>
        <w:t xml:space="preserve">přednost ujednání této Smlouvy. </w:t>
      </w:r>
      <w:r w:rsidR="00717961" w:rsidRPr="00F6482C">
        <w:rPr>
          <w:rFonts w:ascii="Garamond" w:hAnsi="Garamond" w:cs="Times New Roman"/>
          <w:sz w:val="24"/>
          <w:szCs w:val="24"/>
        </w:rPr>
        <w:t>V případě rozporu mezi obsahem Projekt</w:t>
      </w:r>
      <w:r w:rsidR="00126F05" w:rsidRPr="00F6482C">
        <w:rPr>
          <w:rFonts w:ascii="Garamond" w:hAnsi="Garamond" w:cs="Times New Roman"/>
          <w:sz w:val="24"/>
          <w:szCs w:val="24"/>
        </w:rPr>
        <w:t>u</w:t>
      </w:r>
      <w:r w:rsidR="00717961" w:rsidRPr="00F6482C">
        <w:rPr>
          <w:rFonts w:ascii="Garamond" w:hAnsi="Garamond" w:cs="Times New Roman"/>
          <w:sz w:val="24"/>
          <w:szCs w:val="24"/>
        </w:rPr>
        <w:t xml:space="preserve"> a Výkazu výměr má vždy přednost obsah Projektu. </w:t>
      </w:r>
      <w:r w:rsidR="000552BF" w:rsidRPr="00F6482C">
        <w:rPr>
          <w:rFonts w:ascii="Garamond" w:hAnsi="Garamond" w:cs="Times New Roman"/>
          <w:sz w:val="24"/>
          <w:szCs w:val="24"/>
        </w:rPr>
        <w:t>Nadpisy jednotlivých ustanovení této Smlouvy mají pouze orientační význam, při výkladu Smlouvy se k nim tedy nepřihlíží.</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Změny této Smlouvy lze provádět pouze písemně, oboustranně podepsanými, vzestupně číslovanými dodatky, ledaže je v kterémkoli z předchozích článků této Smlouvy výslovně stanoveno jinak. </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dohodly, že </w:t>
      </w:r>
      <w:r w:rsidR="006C28BD" w:rsidRPr="00F6482C">
        <w:rPr>
          <w:rFonts w:ascii="Garamond" w:hAnsi="Garamond" w:cs="Times New Roman"/>
          <w:sz w:val="24"/>
          <w:szCs w:val="24"/>
        </w:rPr>
        <w:t xml:space="preserve">není-li výše v této Smlouvě stanoveno jinak, </w:t>
      </w:r>
      <w:r w:rsidRPr="00F6482C">
        <w:rPr>
          <w:rFonts w:ascii="Garamond" w:hAnsi="Garamond" w:cs="Times New Roman"/>
          <w:sz w:val="24"/>
          <w:szCs w:val="24"/>
        </w:rPr>
        <w:t xml:space="preserve">veškerá korespondence, oznámení, odstoupení, sdělení, či jiné dokumenty podle této Smlouvy musí být provedeny písemně a musí být doručeny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osobně nebo zaslány </w:t>
      </w:r>
      <w:r w:rsidR="006C28BD" w:rsidRPr="00F6482C">
        <w:rPr>
          <w:rFonts w:ascii="Garamond" w:hAnsi="Garamond" w:cs="Times New Roman"/>
          <w:sz w:val="24"/>
          <w:szCs w:val="24"/>
        </w:rPr>
        <w:t xml:space="preserve">datovou </w:t>
      </w:r>
      <w:r w:rsidR="000162D0" w:rsidRPr="00F6482C">
        <w:rPr>
          <w:rFonts w:ascii="Garamond" w:hAnsi="Garamond" w:cs="Times New Roman"/>
          <w:sz w:val="24"/>
          <w:szCs w:val="24"/>
        </w:rPr>
        <w:t xml:space="preserve">schránkou, popř. </w:t>
      </w:r>
      <w:r w:rsidRPr="00F6482C">
        <w:rPr>
          <w:rFonts w:ascii="Garamond" w:hAnsi="Garamond" w:cs="Times New Roman"/>
          <w:sz w:val="24"/>
          <w:szCs w:val="24"/>
        </w:rPr>
        <w:t xml:space="preserve">doporučenou poštou na dodejku na její adresu uvedenou v záhlaví této Smlouvy. </w:t>
      </w:r>
    </w:p>
    <w:p w:rsidR="0030709C" w:rsidRPr="00F6482C" w:rsidRDefault="0030709C"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Jakákoli korespondence, oznámení, odstoupení, sdělení či jiný dokument doručovaný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na základě této Smlouvy se považuje za řádně doručený </w:t>
      </w:r>
      <w:r w:rsidR="006C28BD" w:rsidRPr="00F6482C">
        <w:rPr>
          <w:rFonts w:ascii="Garamond" w:hAnsi="Garamond" w:cs="Times New Roman"/>
          <w:sz w:val="24"/>
          <w:szCs w:val="24"/>
        </w:rPr>
        <w:t xml:space="preserve">i. </w:t>
      </w:r>
      <w:r w:rsidRPr="00F6482C">
        <w:rPr>
          <w:rFonts w:ascii="Garamond" w:hAnsi="Garamond" w:cs="Times New Roman"/>
          <w:sz w:val="24"/>
          <w:szCs w:val="24"/>
        </w:rPr>
        <w:t xml:space="preserve">okamžikem potvrzení převzetí, je-li doručován osobně, </w:t>
      </w:r>
      <w:proofErr w:type="spellStart"/>
      <w:r w:rsidR="006C28BD" w:rsidRPr="00F6482C">
        <w:rPr>
          <w:rFonts w:ascii="Garamond" w:hAnsi="Garamond" w:cs="Times New Roman"/>
          <w:sz w:val="24"/>
          <w:szCs w:val="24"/>
        </w:rPr>
        <w:t>ii</w:t>
      </w:r>
      <w:proofErr w:type="spellEnd"/>
      <w:r w:rsidR="006C28BD" w:rsidRPr="00F6482C">
        <w:rPr>
          <w:rFonts w:ascii="Garamond" w:hAnsi="Garamond" w:cs="Times New Roman"/>
          <w:sz w:val="24"/>
          <w:szCs w:val="24"/>
        </w:rPr>
        <w:t xml:space="preserve">. v den přihlášení do datové schránky, nejpozději však třetí pracovní den po dodání do datové schránky, je-li zasílán prostřednictvím datové schránky, </w:t>
      </w:r>
      <w:proofErr w:type="spellStart"/>
      <w:r w:rsidR="006C28BD" w:rsidRPr="00F6482C">
        <w:rPr>
          <w:rFonts w:ascii="Garamond" w:hAnsi="Garamond" w:cs="Times New Roman"/>
          <w:sz w:val="24"/>
          <w:szCs w:val="24"/>
        </w:rPr>
        <w:t>iii</w:t>
      </w:r>
      <w:proofErr w:type="spellEnd"/>
      <w:r w:rsidR="006C28BD" w:rsidRPr="00F6482C">
        <w:rPr>
          <w:rFonts w:ascii="Garamond" w:hAnsi="Garamond" w:cs="Times New Roman"/>
          <w:sz w:val="24"/>
          <w:szCs w:val="24"/>
        </w:rPr>
        <w:t xml:space="preserve">. </w:t>
      </w:r>
      <w:r w:rsidRPr="00F6482C">
        <w:rPr>
          <w:rFonts w:ascii="Garamond" w:hAnsi="Garamond" w:cs="Times New Roman"/>
          <w:sz w:val="24"/>
          <w:szCs w:val="24"/>
        </w:rPr>
        <w:t>třetí pracovní den po odevzdání k poštovní přepravě, je-li zasílán doporučenou poštou.</w:t>
      </w:r>
    </w:p>
    <w:p w:rsidR="00F10990" w:rsidRPr="00F6482C" w:rsidRDefault="00F10990" w:rsidP="000919B7">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Nedílnou součást této Smlouvy tvoří:</w:t>
      </w:r>
    </w:p>
    <w:p w:rsidR="00F10990" w:rsidRPr="00F6482C" w:rsidRDefault="00F10990" w:rsidP="000919B7">
      <w:pPr>
        <w:pStyle w:val="Odstavecseseznamem"/>
        <w:numPr>
          <w:ilvl w:val="0"/>
          <w:numId w:val="23"/>
        </w:numPr>
        <w:spacing w:after="0"/>
        <w:jc w:val="both"/>
        <w:rPr>
          <w:rFonts w:ascii="Garamond" w:hAnsi="Garamond" w:cs="Times New Roman"/>
          <w:sz w:val="24"/>
          <w:szCs w:val="24"/>
        </w:rPr>
      </w:pPr>
      <w:r w:rsidRPr="00F6482C">
        <w:rPr>
          <w:rFonts w:ascii="Garamond" w:hAnsi="Garamond" w:cs="Times New Roman"/>
          <w:sz w:val="24"/>
          <w:szCs w:val="24"/>
        </w:rPr>
        <w:t xml:space="preserve">Příloha č. 1: </w:t>
      </w:r>
      <w:r w:rsidR="0037154B">
        <w:rPr>
          <w:rFonts w:ascii="Garamond" w:hAnsi="Garamond" w:cs="Times New Roman"/>
          <w:sz w:val="24"/>
          <w:szCs w:val="24"/>
        </w:rPr>
        <w:t>Závazné t</w:t>
      </w:r>
      <w:r w:rsidR="0037154B" w:rsidRPr="00F6482C">
        <w:rPr>
          <w:rFonts w:ascii="Garamond" w:hAnsi="Garamond" w:cs="Times New Roman"/>
          <w:sz w:val="24"/>
          <w:szCs w:val="24"/>
        </w:rPr>
        <w:t xml:space="preserve">ermíny </w:t>
      </w:r>
      <w:r w:rsidR="0018191E" w:rsidRPr="00F6482C">
        <w:rPr>
          <w:rFonts w:ascii="Garamond" w:hAnsi="Garamond" w:cs="Times New Roman"/>
          <w:sz w:val="24"/>
          <w:szCs w:val="24"/>
        </w:rPr>
        <w:t xml:space="preserve">při </w:t>
      </w:r>
      <w:r w:rsidRPr="00F6482C">
        <w:rPr>
          <w:rFonts w:ascii="Garamond" w:hAnsi="Garamond" w:cs="Times New Roman"/>
          <w:sz w:val="24"/>
          <w:szCs w:val="24"/>
        </w:rPr>
        <w:t>realizac</w:t>
      </w:r>
      <w:r w:rsidR="0018191E" w:rsidRPr="00F6482C">
        <w:rPr>
          <w:rFonts w:ascii="Garamond" w:hAnsi="Garamond" w:cs="Times New Roman"/>
          <w:sz w:val="24"/>
          <w:szCs w:val="24"/>
        </w:rPr>
        <w:t>i</w:t>
      </w:r>
      <w:r w:rsidRPr="00F6482C">
        <w:rPr>
          <w:rFonts w:ascii="Garamond" w:hAnsi="Garamond" w:cs="Times New Roman"/>
          <w:sz w:val="24"/>
          <w:szCs w:val="24"/>
        </w:rPr>
        <w:t xml:space="preserve"> Díla;</w:t>
      </w:r>
    </w:p>
    <w:p w:rsidR="00691CE8" w:rsidRPr="00F6482C" w:rsidRDefault="00F10990" w:rsidP="000919B7">
      <w:pPr>
        <w:pStyle w:val="Odstavecseseznamem"/>
        <w:numPr>
          <w:ilvl w:val="0"/>
          <w:numId w:val="23"/>
        </w:numPr>
        <w:spacing w:after="0"/>
        <w:jc w:val="both"/>
        <w:rPr>
          <w:rFonts w:ascii="Garamond" w:hAnsi="Garamond" w:cs="Times New Roman"/>
          <w:sz w:val="24"/>
          <w:szCs w:val="24"/>
        </w:rPr>
      </w:pPr>
      <w:r w:rsidRPr="00F6482C">
        <w:rPr>
          <w:rFonts w:ascii="Garamond" w:hAnsi="Garamond" w:cs="Times New Roman"/>
          <w:sz w:val="24"/>
          <w:szCs w:val="24"/>
        </w:rPr>
        <w:t xml:space="preserve">Příloha č. 2: Smluvní pokuty podle čl. V. odst. </w:t>
      </w:r>
      <w:r w:rsidR="00CE00C2" w:rsidRPr="00F6482C">
        <w:rPr>
          <w:rFonts w:ascii="Garamond" w:hAnsi="Garamond" w:cs="Times New Roman"/>
          <w:sz w:val="24"/>
          <w:szCs w:val="24"/>
        </w:rPr>
        <w:t>9</w:t>
      </w:r>
      <w:r w:rsidRPr="00F6482C">
        <w:rPr>
          <w:rFonts w:ascii="Garamond" w:hAnsi="Garamond" w:cs="Times New Roman"/>
          <w:sz w:val="24"/>
          <w:szCs w:val="24"/>
        </w:rPr>
        <w:t>. Smlouvy</w:t>
      </w:r>
      <w:r w:rsidR="00691CE8" w:rsidRPr="00F6482C">
        <w:rPr>
          <w:rFonts w:ascii="Garamond" w:hAnsi="Garamond" w:cs="Times New Roman"/>
          <w:sz w:val="24"/>
          <w:szCs w:val="24"/>
        </w:rPr>
        <w:t>;</w:t>
      </w:r>
    </w:p>
    <w:p w:rsidR="00626447" w:rsidRDefault="00691CE8" w:rsidP="000919B7">
      <w:pPr>
        <w:pStyle w:val="Odstavecseseznamem"/>
        <w:numPr>
          <w:ilvl w:val="0"/>
          <w:numId w:val="23"/>
        </w:numPr>
        <w:spacing w:after="0"/>
        <w:jc w:val="both"/>
        <w:rPr>
          <w:rFonts w:ascii="Garamond" w:hAnsi="Garamond" w:cs="Times New Roman"/>
          <w:sz w:val="24"/>
          <w:szCs w:val="24"/>
        </w:rPr>
      </w:pPr>
      <w:r w:rsidRPr="00F6482C">
        <w:rPr>
          <w:rFonts w:ascii="Garamond" w:hAnsi="Garamond" w:cs="Times New Roman"/>
          <w:sz w:val="24"/>
          <w:szCs w:val="24"/>
        </w:rPr>
        <w:t>Příloha č. 3: Seznam předávané dokumentace</w:t>
      </w:r>
      <w:r w:rsidR="00626447" w:rsidRPr="00F6482C">
        <w:rPr>
          <w:rFonts w:ascii="Garamond" w:hAnsi="Garamond" w:cs="Times New Roman"/>
          <w:sz w:val="24"/>
          <w:szCs w:val="24"/>
        </w:rPr>
        <w:t>;</w:t>
      </w:r>
    </w:p>
    <w:p w:rsidR="00B42AA7" w:rsidRPr="00F6482C" w:rsidRDefault="001D0486" w:rsidP="000919B7">
      <w:pPr>
        <w:pStyle w:val="Odstavecseseznamem"/>
        <w:numPr>
          <w:ilvl w:val="0"/>
          <w:numId w:val="23"/>
        </w:numPr>
        <w:spacing w:after="0"/>
        <w:jc w:val="both"/>
        <w:rPr>
          <w:rFonts w:ascii="Garamond" w:hAnsi="Garamond" w:cs="Times New Roman"/>
          <w:sz w:val="24"/>
          <w:szCs w:val="24"/>
        </w:rPr>
      </w:pPr>
      <w:r>
        <w:rPr>
          <w:rFonts w:ascii="Garamond" w:hAnsi="Garamond" w:cs="Times New Roman"/>
          <w:sz w:val="24"/>
          <w:szCs w:val="24"/>
        </w:rPr>
        <w:t xml:space="preserve">Příloha č. </w:t>
      </w:r>
      <w:r w:rsidR="00461ECA">
        <w:rPr>
          <w:rFonts w:ascii="Garamond" w:hAnsi="Garamond" w:cs="Times New Roman"/>
          <w:sz w:val="24"/>
          <w:szCs w:val="24"/>
        </w:rPr>
        <w:t>4</w:t>
      </w:r>
      <w:r>
        <w:rPr>
          <w:rFonts w:ascii="Garamond" w:hAnsi="Garamond" w:cs="Times New Roman"/>
          <w:sz w:val="24"/>
          <w:szCs w:val="24"/>
        </w:rPr>
        <w:t xml:space="preserve">: </w:t>
      </w:r>
      <w:r w:rsidR="003E6102">
        <w:rPr>
          <w:rFonts w:ascii="Garamond" w:hAnsi="Garamond" w:cs="Times New Roman"/>
          <w:sz w:val="24"/>
          <w:szCs w:val="24"/>
        </w:rPr>
        <w:t>S</w:t>
      </w:r>
      <w:r w:rsidR="00B42AA7">
        <w:rPr>
          <w:rFonts w:ascii="Garamond" w:hAnsi="Garamond" w:cs="Times New Roman"/>
          <w:sz w:val="24"/>
          <w:szCs w:val="24"/>
        </w:rPr>
        <w:t>pecifikace částí staveniště s omezeným přístupem.</w:t>
      </w:r>
    </w:p>
    <w:p w:rsidR="0030709C" w:rsidRPr="00F6482C" w:rsidRDefault="0030709C" w:rsidP="000919B7">
      <w:pPr>
        <w:pStyle w:val="Odstavecseseznamem"/>
        <w:numPr>
          <w:ilvl w:val="0"/>
          <w:numId w:val="11"/>
        </w:numPr>
        <w:spacing w:after="0"/>
        <w:ind w:left="357" w:hanging="357"/>
        <w:jc w:val="both"/>
        <w:rPr>
          <w:rFonts w:ascii="Garamond" w:hAnsi="Garamond"/>
          <w:sz w:val="24"/>
          <w:szCs w:val="24"/>
        </w:rPr>
      </w:pPr>
      <w:r w:rsidRPr="00F6482C">
        <w:rPr>
          <w:rFonts w:ascii="Garamond" w:hAnsi="Garamond" w:cs="Times New Roman"/>
          <w:sz w:val="24"/>
          <w:szCs w:val="24"/>
        </w:rPr>
        <w:lastRenderedPageBreak/>
        <w:t>Smluvní strany tímto prohlašují, že jejich způsobilost mít v mezích právního řádu práva a</w:t>
      </w:r>
      <w:r w:rsidR="00B1507B" w:rsidRPr="00F6482C">
        <w:rPr>
          <w:rFonts w:ascii="Garamond" w:hAnsi="Garamond" w:cs="Times New Roman"/>
          <w:sz w:val="24"/>
          <w:szCs w:val="24"/>
        </w:rPr>
        <w:t> </w:t>
      </w:r>
      <w:r w:rsidRPr="00F6482C">
        <w:rPr>
          <w:rFonts w:ascii="Garamond" w:hAnsi="Garamond" w:cs="Times New Roman"/>
          <w:sz w:val="24"/>
          <w:szCs w:val="24"/>
        </w:rPr>
        <w:t>povinnosti není nijak omezena, že osoby podepisující za ně tuto Smlouvu jsou oprávněny za ně tuto Smlouvu uzavřít, 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0E34C2" w:rsidRPr="00F6482C" w:rsidRDefault="000E34C2" w:rsidP="008F364A">
      <w:pPr>
        <w:spacing w:after="0"/>
        <w:jc w:val="both"/>
        <w:rPr>
          <w:rFonts w:ascii="Garamond" w:hAnsi="Garamond"/>
          <w:sz w:val="24"/>
          <w:szCs w:val="24"/>
        </w:rPr>
      </w:pPr>
    </w:p>
    <w:p w:rsidR="007854FE" w:rsidRPr="00F6482C" w:rsidRDefault="007854FE" w:rsidP="008F364A">
      <w:pPr>
        <w:spacing w:after="0"/>
        <w:jc w:val="both"/>
        <w:rPr>
          <w:rFonts w:ascii="Garamond" w:hAnsi="Garamond"/>
          <w:sz w:val="24"/>
          <w:szCs w:val="24"/>
        </w:rPr>
      </w:pPr>
    </w:p>
    <w:p w:rsidR="00C471CD" w:rsidRPr="00F6482C" w:rsidRDefault="00E307C0" w:rsidP="008F364A">
      <w:pPr>
        <w:tabs>
          <w:tab w:val="left" w:pos="4536"/>
        </w:tabs>
        <w:spacing w:after="0"/>
        <w:jc w:val="both"/>
        <w:rPr>
          <w:rFonts w:ascii="Garamond" w:hAnsi="Garamond"/>
          <w:sz w:val="24"/>
          <w:szCs w:val="24"/>
        </w:rPr>
      </w:pPr>
      <w:r w:rsidRPr="00F6482C">
        <w:rPr>
          <w:rFonts w:ascii="Garamond" w:hAnsi="Garamond"/>
          <w:sz w:val="24"/>
          <w:szCs w:val="24"/>
        </w:rPr>
        <w:t>V Mostě dne ……………</w:t>
      </w:r>
      <w:r w:rsidR="00C471CD" w:rsidRPr="00F6482C">
        <w:rPr>
          <w:rFonts w:ascii="Garamond" w:hAnsi="Garamond"/>
          <w:sz w:val="24"/>
          <w:szCs w:val="24"/>
        </w:rPr>
        <w:tab/>
        <w:t xml:space="preserve">V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r w:rsidR="00F31FC2" w:rsidRPr="00F6482C">
        <w:rPr>
          <w:rFonts w:ascii="Garamond" w:hAnsi="Garamond"/>
          <w:sz w:val="24"/>
          <w:szCs w:val="24"/>
        </w:rPr>
        <w:t xml:space="preserve"> </w:t>
      </w:r>
      <w:r w:rsidR="00C471CD" w:rsidRPr="00F6482C">
        <w:rPr>
          <w:rFonts w:ascii="Garamond" w:hAnsi="Garamond"/>
          <w:sz w:val="24"/>
          <w:szCs w:val="24"/>
        </w:rPr>
        <w:t xml:space="preserve">dne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p>
    <w:p w:rsidR="00C471CD" w:rsidRPr="00F6482C" w:rsidRDefault="00C471CD" w:rsidP="008F364A">
      <w:pPr>
        <w:spacing w:after="0"/>
        <w:jc w:val="both"/>
        <w:rPr>
          <w:rFonts w:ascii="Garamond" w:hAnsi="Garamond"/>
          <w:sz w:val="24"/>
          <w:szCs w:val="24"/>
        </w:rPr>
      </w:pPr>
    </w:p>
    <w:p w:rsidR="00534E8B" w:rsidRPr="00F6482C" w:rsidRDefault="00534E8B" w:rsidP="008F364A">
      <w:pPr>
        <w:spacing w:after="0"/>
        <w:jc w:val="both"/>
        <w:rPr>
          <w:rFonts w:ascii="Garamond" w:hAnsi="Garamond"/>
          <w:sz w:val="24"/>
          <w:szCs w:val="24"/>
        </w:rPr>
      </w:pPr>
    </w:p>
    <w:p w:rsidR="009C3E47" w:rsidRPr="00F6482C" w:rsidRDefault="009C3E47" w:rsidP="008F364A">
      <w:pPr>
        <w:spacing w:after="0"/>
        <w:jc w:val="both"/>
        <w:rPr>
          <w:rFonts w:ascii="Garamond" w:hAnsi="Garamond"/>
          <w:sz w:val="24"/>
          <w:szCs w:val="24"/>
        </w:rPr>
      </w:pPr>
    </w:p>
    <w:p w:rsidR="00C471CD" w:rsidRPr="00F6482C" w:rsidRDefault="00C471CD" w:rsidP="008F364A">
      <w:pPr>
        <w:tabs>
          <w:tab w:val="left" w:pos="4536"/>
        </w:tabs>
        <w:spacing w:after="0"/>
        <w:jc w:val="both"/>
        <w:rPr>
          <w:rFonts w:ascii="Garamond" w:hAnsi="Garamond"/>
          <w:sz w:val="24"/>
          <w:szCs w:val="24"/>
        </w:rPr>
      </w:pPr>
      <w:r w:rsidRPr="00F6482C">
        <w:rPr>
          <w:rFonts w:ascii="Garamond" w:hAnsi="Garamond"/>
          <w:sz w:val="24"/>
          <w:szCs w:val="24"/>
        </w:rPr>
        <w:t>…………………………………………</w:t>
      </w:r>
      <w:r w:rsidRPr="00F6482C">
        <w:rPr>
          <w:rFonts w:ascii="Garamond" w:hAnsi="Garamond"/>
          <w:sz w:val="24"/>
          <w:szCs w:val="24"/>
        </w:rPr>
        <w:tab/>
        <w:t>…………………………………………</w:t>
      </w:r>
      <w:r w:rsidR="00E307C0" w:rsidRPr="00F6482C">
        <w:rPr>
          <w:rFonts w:ascii="Garamond" w:hAnsi="Garamond"/>
          <w:sz w:val="24"/>
          <w:szCs w:val="24"/>
        </w:rPr>
        <w:t>......</w:t>
      </w:r>
    </w:p>
    <w:p w:rsidR="00C471CD" w:rsidRPr="00F6482C" w:rsidRDefault="00C471CD" w:rsidP="008F364A">
      <w:pPr>
        <w:tabs>
          <w:tab w:val="left" w:pos="4536"/>
        </w:tabs>
        <w:spacing w:after="0"/>
        <w:jc w:val="both"/>
        <w:rPr>
          <w:rFonts w:ascii="Garamond" w:hAnsi="Garamond"/>
          <w:b/>
          <w:sz w:val="24"/>
          <w:szCs w:val="24"/>
        </w:rPr>
      </w:pPr>
      <w:proofErr w:type="spellStart"/>
      <w:r w:rsidRPr="00F6482C">
        <w:rPr>
          <w:rFonts w:ascii="Garamond" w:hAnsi="Garamond"/>
          <w:b/>
          <w:sz w:val="24"/>
          <w:szCs w:val="24"/>
        </w:rPr>
        <w:t>Vršanská</w:t>
      </w:r>
      <w:proofErr w:type="spellEnd"/>
      <w:r w:rsidRPr="00F6482C">
        <w:rPr>
          <w:rFonts w:ascii="Garamond" w:hAnsi="Garamond"/>
          <w:b/>
          <w:sz w:val="24"/>
          <w:szCs w:val="24"/>
        </w:rPr>
        <w:t xml:space="preserve"> uhelná a.s.</w:t>
      </w:r>
      <w:r w:rsidRPr="00F6482C">
        <w:rPr>
          <w:rFonts w:ascii="Garamond" w:hAnsi="Garamond"/>
          <w:b/>
          <w:sz w:val="24"/>
          <w:szCs w:val="24"/>
        </w:rPr>
        <w:tab/>
      </w:r>
      <w:r w:rsidR="00F31FC2" w:rsidRPr="00F6482C">
        <w:rPr>
          <w:rFonts w:ascii="Garamond" w:hAnsi="Garamond"/>
          <w:b/>
          <w:sz w:val="24"/>
          <w:szCs w:val="24"/>
          <w:highlight w:val="lightGray"/>
        </w:rPr>
        <w:t xml:space="preserve">[doplní </w:t>
      </w:r>
      <w:r w:rsidR="00A16258">
        <w:rPr>
          <w:rFonts w:ascii="Garamond" w:hAnsi="Garamond"/>
          <w:b/>
          <w:sz w:val="24"/>
          <w:szCs w:val="24"/>
          <w:highlight w:val="lightGray"/>
        </w:rPr>
        <w:t>účastník</w:t>
      </w:r>
      <w:r w:rsidR="00F31FC2" w:rsidRPr="00F6482C">
        <w:rPr>
          <w:rFonts w:ascii="Garamond" w:hAnsi="Garamond"/>
          <w:b/>
          <w:sz w:val="24"/>
          <w:szCs w:val="24"/>
          <w:highlight w:val="lightGray"/>
        </w:rPr>
        <w:t>]</w:t>
      </w:r>
    </w:p>
    <w:p w:rsidR="003D2EDA" w:rsidRPr="00F6482C" w:rsidRDefault="00F31FC2" w:rsidP="008F364A">
      <w:pPr>
        <w:tabs>
          <w:tab w:val="left" w:pos="4536"/>
        </w:tabs>
        <w:spacing w:after="0"/>
        <w:jc w:val="both"/>
        <w:rPr>
          <w:rFonts w:ascii="Garamond" w:hAnsi="Garamond"/>
          <w:sz w:val="24"/>
        </w:rPr>
      </w:pPr>
      <w:r w:rsidRPr="00F6482C">
        <w:rPr>
          <w:rFonts w:ascii="Garamond" w:hAnsi="Garamond"/>
          <w:sz w:val="24"/>
        </w:rPr>
        <w:t xml:space="preserve">Ing. </w:t>
      </w:r>
      <w:r w:rsidR="00483989" w:rsidRPr="00F6482C">
        <w:rPr>
          <w:rFonts w:ascii="Garamond" w:hAnsi="Garamond"/>
          <w:sz w:val="24"/>
        </w:rPr>
        <w:t>Petr Antoš</w:t>
      </w:r>
      <w:r w:rsidRPr="00F6482C">
        <w:rPr>
          <w:rFonts w:ascii="Garamond" w:hAnsi="Garamond"/>
          <w:sz w:val="24"/>
        </w:rPr>
        <w:t>, předseda</w:t>
      </w:r>
      <w:r w:rsidRPr="00F6482C">
        <w:rPr>
          <w:rFonts w:ascii="Garamond" w:hAnsi="Garamond"/>
          <w:sz w:val="24"/>
          <w:szCs w:val="24"/>
        </w:rPr>
        <w:t xml:space="preserve"> představenstva</w:t>
      </w:r>
      <w:r w:rsidRPr="00F6482C">
        <w:rPr>
          <w:rFonts w:ascii="Garamond" w:hAnsi="Garamond"/>
          <w:sz w:val="24"/>
          <w:szCs w:val="24"/>
        </w:rPr>
        <w:tab/>
      </w:r>
      <w:r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Pr="00F6482C">
        <w:rPr>
          <w:rFonts w:ascii="Garamond" w:hAnsi="Garamond"/>
          <w:sz w:val="24"/>
          <w:szCs w:val="24"/>
          <w:highlight w:val="lightGray"/>
        </w:rPr>
        <w:t>]</w:t>
      </w:r>
    </w:p>
    <w:p w:rsidR="00F00F07" w:rsidRPr="00F6482C" w:rsidRDefault="00F00F07" w:rsidP="008F364A">
      <w:pPr>
        <w:tabs>
          <w:tab w:val="left" w:pos="4536"/>
        </w:tabs>
        <w:spacing w:after="0"/>
        <w:jc w:val="both"/>
        <w:rPr>
          <w:rFonts w:ascii="Garamond" w:hAnsi="Garamond"/>
          <w:sz w:val="24"/>
          <w:szCs w:val="24"/>
        </w:rPr>
        <w:sectPr w:rsidR="00F00F07" w:rsidRPr="00F6482C" w:rsidSect="000D5B44">
          <w:headerReference w:type="default" r:id="rId9"/>
          <w:footerReference w:type="default" r:id="rId10"/>
          <w:pgSz w:w="11906" w:h="16838"/>
          <w:pgMar w:top="1418" w:right="1417" w:bottom="1560" w:left="1417" w:header="708" w:footer="708" w:gutter="0"/>
          <w:cols w:space="708"/>
          <w:docGrid w:linePitch="360"/>
        </w:sectPr>
      </w:pPr>
    </w:p>
    <w:p w:rsidR="003D2EDA" w:rsidRPr="00F6482C" w:rsidRDefault="003D2EDA" w:rsidP="00AB1D66">
      <w:pPr>
        <w:tabs>
          <w:tab w:val="left" w:pos="4536"/>
        </w:tabs>
        <w:spacing w:after="0"/>
        <w:jc w:val="center"/>
        <w:rPr>
          <w:rFonts w:ascii="Garamond" w:hAnsi="Garamond"/>
          <w:b/>
          <w:sz w:val="24"/>
          <w:szCs w:val="24"/>
        </w:rPr>
      </w:pPr>
      <w:r w:rsidRPr="00F6482C">
        <w:rPr>
          <w:rFonts w:ascii="Garamond" w:hAnsi="Garamond"/>
          <w:b/>
          <w:sz w:val="24"/>
          <w:szCs w:val="24"/>
        </w:rPr>
        <w:lastRenderedPageBreak/>
        <w:t xml:space="preserve">Příloha č. 1: </w:t>
      </w:r>
      <w:r w:rsidR="0037154B">
        <w:rPr>
          <w:rFonts w:ascii="Garamond" w:hAnsi="Garamond"/>
          <w:b/>
          <w:sz w:val="24"/>
          <w:szCs w:val="24"/>
        </w:rPr>
        <w:t>Závazné t</w:t>
      </w:r>
      <w:r w:rsidR="0037154B" w:rsidRPr="00F6482C">
        <w:rPr>
          <w:rFonts w:ascii="Garamond" w:hAnsi="Garamond"/>
          <w:b/>
          <w:sz w:val="24"/>
          <w:szCs w:val="24"/>
        </w:rPr>
        <w:t xml:space="preserve">ermíny </w:t>
      </w:r>
      <w:r w:rsidR="0018191E" w:rsidRPr="00F6482C">
        <w:rPr>
          <w:rFonts w:ascii="Garamond" w:hAnsi="Garamond"/>
          <w:b/>
          <w:sz w:val="24"/>
          <w:szCs w:val="24"/>
        </w:rPr>
        <w:t xml:space="preserve">při </w:t>
      </w:r>
      <w:r w:rsidRPr="00F6482C">
        <w:rPr>
          <w:rFonts w:ascii="Garamond" w:hAnsi="Garamond"/>
          <w:b/>
          <w:sz w:val="24"/>
          <w:szCs w:val="24"/>
        </w:rPr>
        <w:t>realizac</w:t>
      </w:r>
      <w:r w:rsidR="0018191E" w:rsidRPr="00F6482C">
        <w:rPr>
          <w:rFonts w:ascii="Garamond" w:hAnsi="Garamond"/>
          <w:b/>
          <w:sz w:val="24"/>
          <w:szCs w:val="24"/>
        </w:rPr>
        <w:t>i</w:t>
      </w:r>
      <w:r w:rsidRPr="00F6482C">
        <w:rPr>
          <w:rFonts w:ascii="Garamond" w:hAnsi="Garamond"/>
          <w:b/>
          <w:sz w:val="24"/>
          <w:szCs w:val="24"/>
        </w:rPr>
        <w:t xml:space="preserve"> Díla</w:t>
      </w:r>
    </w:p>
    <w:p w:rsidR="00807A22" w:rsidRPr="00F6482C" w:rsidRDefault="00807A22" w:rsidP="00127BC1">
      <w:pPr>
        <w:tabs>
          <w:tab w:val="left" w:pos="4536"/>
        </w:tabs>
        <w:spacing w:after="0"/>
        <w:jc w:val="both"/>
        <w:rPr>
          <w:rFonts w:ascii="Garamond" w:hAnsi="Garamond"/>
          <w:sz w:val="20"/>
          <w:szCs w:val="20"/>
          <w:highlight w:val="yellow"/>
        </w:rPr>
      </w:pPr>
    </w:p>
    <w:p w:rsidR="00B1507B" w:rsidRPr="00F6482C" w:rsidRDefault="0037154B" w:rsidP="00B1507B">
      <w:pPr>
        <w:pStyle w:val="Odstavecseseznamem"/>
        <w:numPr>
          <w:ilvl w:val="0"/>
          <w:numId w:val="22"/>
        </w:numPr>
        <w:tabs>
          <w:tab w:val="left" w:pos="4536"/>
        </w:tabs>
        <w:spacing w:after="0"/>
        <w:ind w:left="426" w:hanging="426"/>
        <w:jc w:val="both"/>
        <w:rPr>
          <w:rFonts w:ascii="Garamond" w:hAnsi="Garamond"/>
          <w:sz w:val="20"/>
          <w:szCs w:val="20"/>
        </w:rPr>
      </w:pPr>
      <w:r>
        <w:rPr>
          <w:rFonts w:ascii="Garamond" w:hAnsi="Garamond"/>
          <w:sz w:val="20"/>
          <w:szCs w:val="20"/>
        </w:rPr>
        <w:t xml:space="preserve">řádné </w:t>
      </w:r>
      <w:r w:rsidR="001D6A5F" w:rsidRPr="00F6482C">
        <w:rPr>
          <w:rFonts w:ascii="Garamond" w:hAnsi="Garamond"/>
          <w:sz w:val="20"/>
          <w:szCs w:val="20"/>
        </w:rPr>
        <w:t>d</w:t>
      </w:r>
      <w:r w:rsidR="00B1507B" w:rsidRPr="00F6482C">
        <w:rPr>
          <w:rFonts w:ascii="Garamond" w:hAnsi="Garamond"/>
          <w:sz w:val="20"/>
          <w:szCs w:val="20"/>
        </w:rPr>
        <w:t>okončení veškerých prací nezbytných pro udělení pokynu k Přepojení Produktovodu společnosti SYNTHOS (bez vad, nedodělků ani jiných nedostatků)</w:t>
      </w:r>
    </w:p>
    <w:p w:rsidR="00B1507B" w:rsidRPr="00F6482C" w:rsidRDefault="00B1507B" w:rsidP="00B1507B">
      <w:pPr>
        <w:pStyle w:val="Odstavecseseznamem"/>
        <w:tabs>
          <w:tab w:val="left" w:pos="4536"/>
        </w:tabs>
        <w:spacing w:after="0"/>
        <w:ind w:left="426"/>
        <w:jc w:val="right"/>
        <w:rPr>
          <w:rFonts w:ascii="Garamond" w:hAnsi="Garamond"/>
          <w:b/>
          <w:sz w:val="20"/>
          <w:szCs w:val="20"/>
        </w:rPr>
      </w:pP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b/>
          <w:sz w:val="20"/>
          <w:szCs w:val="20"/>
        </w:rPr>
        <w:t xml:space="preserve">do </w:t>
      </w:r>
      <w:r w:rsidR="0037154B">
        <w:rPr>
          <w:rFonts w:ascii="Garamond" w:hAnsi="Garamond"/>
          <w:b/>
          <w:sz w:val="20"/>
          <w:szCs w:val="20"/>
        </w:rPr>
        <w:t>28</w:t>
      </w:r>
      <w:r w:rsidR="00E46B39" w:rsidRPr="00F6482C">
        <w:rPr>
          <w:rFonts w:ascii="Garamond" w:hAnsi="Garamond"/>
          <w:b/>
          <w:sz w:val="20"/>
          <w:szCs w:val="20"/>
        </w:rPr>
        <w:t>.</w:t>
      </w:r>
      <w:r w:rsidR="0037154B">
        <w:rPr>
          <w:rFonts w:ascii="Garamond" w:hAnsi="Garamond"/>
          <w:b/>
          <w:sz w:val="20"/>
          <w:szCs w:val="20"/>
        </w:rPr>
        <w:t>2</w:t>
      </w:r>
      <w:r w:rsidRPr="00F6482C">
        <w:rPr>
          <w:rFonts w:ascii="Garamond" w:hAnsi="Garamond"/>
          <w:b/>
          <w:sz w:val="20"/>
          <w:szCs w:val="20"/>
        </w:rPr>
        <w:t>.201</w:t>
      </w:r>
      <w:r w:rsidR="00E46B39" w:rsidRPr="00F6482C">
        <w:rPr>
          <w:rFonts w:ascii="Garamond" w:hAnsi="Garamond"/>
          <w:b/>
          <w:sz w:val="20"/>
          <w:szCs w:val="20"/>
        </w:rPr>
        <w:t>9</w:t>
      </w:r>
    </w:p>
    <w:p w:rsidR="00B1507B" w:rsidRPr="00F6482C" w:rsidRDefault="00B1507B" w:rsidP="00B1507B">
      <w:pPr>
        <w:pStyle w:val="Odstavecseseznamem"/>
        <w:tabs>
          <w:tab w:val="left" w:pos="4536"/>
        </w:tabs>
        <w:spacing w:after="0"/>
        <w:ind w:left="426"/>
        <w:jc w:val="right"/>
        <w:rPr>
          <w:rFonts w:ascii="Garamond" w:hAnsi="Garamond"/>
          <w:b/>
          <w:sz w:val="20"/>
          <w:szCs w:val="20"/>
        </w:rPr>
      </w:pPr>
    </w:p>
    <w:p w:rsidR="00977B4C" w:rsidRPr="00F6482C" w:rsidRDefault="0037154B" w:rsidP="00977B4C">
      <w:pPr>
        <w:pStyle w:val="Odstavecseseznamem"/>
        <w:numPr>
          <w:ilvl w:val="0"/>
          <w:numId w:val="22"/>
        </w:numPr>
        <w:tabs>
          <w:tab w:val="left" w:pos="4536"/>
        </w:tabs>
        <w:spacing w:after="0"/>
        <w:ind w:left="426" w:hanging="426"/>
        <w:jc w:val="both"/>
        <w:rPr>
          <w:rFonts w:ascii="Garamond" w:hAnsi="Garamond"/>
          <w:sz w:val="20"/>
          <w:szCs w:val="20"/>
        </w:rPr>
      </w:pPr>
      <w:r>
        <w:rPr>
          <w:rFonts w:ascii="Garamond" w:hAnsi="Garamond"/>
          <w:sz w:val="20"/>
          <w:szCs w:val="20"/>
        </w:rPr>
        <w:t xml:space="preserve">řádné </w:t>
      </w:r>
      <w:r w:rsidR="00977B4C" w:rsidRPr="00F6482C">
        <w:rPr>
          <w:rFonts w:ascii="Garamond" w:hAnsi="Garamond"/>
          <w:sz w:val="20"/>
          <w:szCs w:val="20"/>
        </w:rPr>
        <w:t>dokončení veškerých prací nezbytných pro udělení pokynu k Přepojení VTL plynovodu 2</w:t>
      </w:r>
      <w:r w:rsidR="00B926DD" w:rsidRPr="00F6482C">
        <w:rPr>
          <w:rFonts w:ascii="Garamond" w:hAnsi="Garamond"/>
          <w:sz w:val="20"/>
          <w:szCs w:val="20"/>
        </w:rPr>
        <w:t>,</w:t>
      </w:r>
      <w:r w:rsidR="00977B4C" w:rsidRPr="00F6482C">
        <w:rPr>
          <w:rFonts w:ascii="Garamond" w:hAnsi="Garamond"/>
          <w:sz w:val="20"/>
          <w:szCs w:val="20"/>
        </w:rPr>
        <w:t xml:space="preserve">5 </w:t>
      </w:r>
      <w:proofErr w:type="spellStart"/>
      <w:r w:rsidR="00B926DD" w:rsidRPr="00F6482C">
        <w:rPr>
          <w:rFonts w:ascii="Garamond" w:hAnsi="Garamond"/>
          <w:sz w:val="20"/>
          <w:szCs w:val="20"/>
        </w:rPr>
        <w:t>MPa</w:t>
      </w:r>
      <w:proofErr w:type="spellEnd"/>
      <w:r w:rsidR="00B926DD" w:rsidRPr="00F6482C">
        <w:rPr>
          <w:rFonts w:ascii="Garamond" w:hAnsi="Garamond"/>
          <w:sz w:val="20"/>
          <w:szCs w:val="20"/>
        </w:rPr>
        <w:t xml:space="preserve"> </w:t>
      </w:r>
      <w:r w:rsidR="00977B4C" w:rsidRPr="00F6482C">
        <w:rPr>
          <w:rFonts w:ascii="Garamond" w:hAnsi="Garamond"/>
          <w:sz w:val="20"/>
          <w:szCs w:val="20"/>
        </w:rPr>
        <w:t xml:space="preserve">společnosti </w:t>
      </w:r>
      <w:proofErr w:type="spellStart"/>
      <w:r w:rsidR="00977B4C" w:rsidRPr="00F6482C">
        <w:rPr>
          <w:rFonts w:ascii="Garamond" w:hAnsi="Garamond"/>
          <w:sz w:val="20"/>
          <w:szCs w:val="20"/>
        </w:rPr>
        <w:t>GasNet</w:t>
      </w:r>
      <w:proofErr w:type="spellEnd"/>
      <w:r w:rsidR="00977B4C" w:rsidRPr="00F6482C">
        <w:rPr>
          <w:rFonts w:ascii="Garamond" w:hAnsi="Garamond"/>
          <w:sz w:val="20"/>
          <w:szCs w:val="20"/>
        </w:rPr>
        <w:t xml:space="preserve"> (bez vad, nedodělků ani jiných nedostatků)</w:t>
      </w:r>
    </w:p>
    <w:p w:rsidR="00977B4C" w:rsidRPr="00F6482C" w:rsidRDefault="00977B4C" w:rsidP="002E115D">
      <w:pPr>
        <w:pStyle w:val="Odstavecseseznamem"/>
        <w:tabs>
          <w:tab w:val="left" w:pos="4536"/>
        </w:tabs>
        <w:spacing w:after="0"/>
        <w:ind w:left="426"/>
        <w:jc w:val="right"/>
        <w:rPr>
          <w:rFonts w:ascii="Garamond" w:hAnsi="Garamond"/>
          <w:b/>
          <w:sz w:val="20"/>
          <w:szCs w:val="20"/>
        </w:rPr>
      </w:pP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b/>
          <w:sz w:val="20"/>
          <w:szCs w:val="20"/>
        </w:rPr>
        <w:t xml:space="preserve">do </w:t>
      </w:r>
      <w:r w:rsidR="0037154B">
        <w:rPr>
          <w:rFonts w:ascii="Garamond" w:hAnsi="Garamond"/>
          <w:b/>
          <w:sz w:val="20"/>
          <w:szCs w:val="20"/>
        </w:rPr>
        <w:t>31.3</w:t>
      </w:r>
      <w:r w:rsidR="00E46B39" w:rsidRPr="00F6482C">
        <w:rPr>
          <w:rFonts w:ascii="Garamond" w:hAnsi="Garamond"/>
          <w:b/>
          <w:sz w:val="20"/>
          <w:szCs w:val="20"/>
        </w:rPr>
        <w:t>.2019</w:t>
      </w:r>
    </w:p>
    <w:p w:rsidR="00C90EA9" w:rsidRPr="00F6482C" w:rsidRDefault="00C90EA9" w:rsidP="002E115D">
      <w:pPr>
        <w:pStyle w:val="Odstavecseseznamem"/>
        <w:tabs>
          <w:tab w:val="left" w:pos="4536"/>
        </w:tabs>
        <w:spacing w:after="0"/>
        <w:ind w:left="426"/>
        <w:jc w:val="right"/>
        <w:rPr>
          <w:rFonts w:ascii="Garamond" w:hAnsi="Garamond"/>
          <w:b/>
          <w:sz w:val="20"/>
          <w:szCs w:val="20"/>
        </w:rPr>
      </w:pPr>
    </w:p>
    <w:p w:rsidR="00C90EA9" w:rsidRPr="00F6482C" w:rsidRDefault="00C90EA9" w:rsidP="00C90EA9">
      <w:pPr>
        <w:pStyle w:val="Odstavecseseznamem"/>
        <w:numPr>
          <w:ilvl w:val="0"/>
          <w:numId w:val="22"/>
        </w:numPr>
        <w:tabs>
          <w:tab w:val="left" w:pos="4536"/>
        </w:tabs>
        <w:spacing w:after="0"/>
        <w:ind w:left="426" w:hanging="426"/>
        <w:jc w:val="both"/>
        <w:rPr>
          <w:rFonts w:ascii="Garamond" w:hAnsi="Garamond"/>
          <w:sz w:val="20"/>
          <w:szCs w:val="20"/>
        </w:rPr>
      </w:pPr>
      <w:r w:rsidRPr="00F6482C">
        <w:rPr>
          <w:rFonts w:ascii="Garamond" w:hAnsi="Garamond"/>
          <w:sz w:val="20"/>
          <w:szCs w:val="20"/>
        </w:rPr>
        <w:t xml:space="preserve">řádné dokončení veškerých prací na vodovodu PVN I státního podniku Povodí Ohře v úseku </w:t>
      </w:r>
      <w:r w:rsidR="00390E53" w:rsidRPr="00F6482C">
        <w:rPr>
          <w:rFonts w:ascii="Garamond" w:hAnsi="Garamond"/>
          <w:sz w:val="20"/>
          <w:szCs w:val="20"/>
        </w:rPr>
        <w:t xml:space="preserve">(v souřadnicovém systému JTSK) od bodu </w:t>
      </w:r>
      <w:r w:rsidR="00390E53" w:rsidRPr="00F6482C">
        <w:rPr>
          <w:rFonts w:ascii="Garamond" w:hAnsi="Garamond" w:cs="Times New Roman"/>
          <w:sz w:val="20"/>
          <w:szCs w:val="20"/>
        </w:rPr>
        <w:t>795873, 988053 do bodu 7954748, 991761</w:t>
      </w:r>
      <w:r w:rsidRPr="00F6482C">
        <w:rPr>
          <w:rFonts w:ascii="Garamond" w:hAnsi="Garamond"/>
          <w:sz w:val="20"/>
          <w:szCs w:val="20"/>
        </w:rPr>
        <w:t xml:space="preserve"> (bez vad, nedodělků ani jiných nedostatků)</w:t>
      </w:r>
    </w:p>
    <w:p w:rsidR="00C90EA9" w:rsidRPr="00F6482C" w:rsidRDefault="00C90EA9" w:rsidP="00C90EA9">
      <w:pPr>
        <w:pStyle w:val="Odstavecseseznamem"/>
        <w:tabs>
          <w:tab w:val="left" w:pos="4536"/>
        </w:tabs>
        <w:spacing w:after="0"/>
        <w:ind w:left="928"/>
        <w:jc w:val="right"/>
        <w:rPr>
          <w:rFonts w:ascii="Garamond" w:hAnsi="Garamond"/>
          <w:b/>
          <w:sz w:val="20"/>
          <w:szCs w:val="20"/>
        </w:rPr>
      </w:pPr>
      <w:r w:rsidRPr="00F6482C">
        <w:rPr>
          <w:rFonts w:ascii="Garamond" w:hAnsi="Garamond"/>
          <w:b/>
          <w:sz w:val="20"/>
          <w:szCs w:val="20"/>
        </w:rPr>
        <w:t xml:space="preserve">do </w:t>
      </w:r>
      <w:r w:rsidR="00C9228B" w:rsidRPr="00F6482C">
        <w:rPr>
          <w:rFonts w:ascii="Garamond" w:hAnsi="Garamond"/>
          <w:b/>
          <w:sz w:val="20"/>
          <w:szCs w:val="20"/>
        </w:rPr>
        <w:t>31</w:t>
      </w:r>
      <w:r w:rsidRPr="00F6482C">
        <w:rPr>
          <w:rFonts w:ascii="Garamond" w:hAnsi="Garamond"/>
          <w:b/>
          <w:sz w:val="20"/>
          <w:szCs w:val="20"/>
        </w:rPr>
        <w:t>.3.2019</w:t>
      </w:r>
    </w:p>
    <w:p w:rsidR="00C90EA9" w:rsidRPr="00F6482C" w:rsidRDefault="00C90EA9" w:rsidP="00C90EA9">
      <w:pPr>
        <w:pStyle w:val="Odstavecseseznamem"/>
        <w:tabs>
          <w:tab w:val="left" w:pos="4536"/>
        </w:tabs>
        <w:spacing w:after="0"/>
        <w:ind w:left="426"/>
        <w:jc w:val="right"/>
        <w:rPr>
          <w:rFonts w:ascii="Garamond" w:hAnsi="Garamond"/>
          <w:sz w:val="20"/>
          <w:szCs w:val="20"/>
        </w:rPr>
      </w:pPr>
    </w:p>
    <w:p w:rsidR="00C90EA9" w:rsidRPr="00F6482C" w:rsidRDefault="00C90EA9" w:rsidP="00C90EA9">
      <w:pPr>
        <w:pStyle w:val="Odstavecseseznamem"/>
        <w:numPr>
          <w:ilvl w:val="0"/>
          <w:numId w:val="22"/>
        </w:numPr>
        <w:tabs>
          <w:tab w:val="left" w:pos="4536"/>
        </w:tabs>
        <w:spacing w:after="0"/>
        <w:ind w:left="426" w:hanging="426"/>
        <w:jc w:val="both"/>
        <w:rPr>
          <w:rFonts w:ascii="Garamond" w:hAnsi="Garamond"/>
          <w:sz w:val="20"/>
          <w:szCs w:val="20"/>
        </w:rPr>
      </w:pPr>
      <w:r w:rsidRPr="00F6482C">
        <w:rPr>
          <w:rFonts w:ascii="Garamond" w:hAnsi="Garamond"/>
          <w:sz w:val="20"/>
          <w:szCs w:val="20"/>
        </w:rPr>
        <w:t>řádné dokončení veškerých prací nezbytných pro udělení pokynu k Přepojení vodovodu PVN II státního podniku Povodí Ohře (bez vad, nedodělků ani jiných nedostatků)</w:t>
      </w:r>
    </w:p>
    <w:p w:rsidR="00C90EA9" w:rsidRPr="00F6482C" w:rsidRDefault="00C90EA9" w:rsidP="00C90EA9">
      <w:pPr>
        <w:tabs>
          <w:tab w:val="left" w:pos="4536"/>
        </w:tabs>
        <w:spacing w:after="0"/>
        <w:jc w:val="right"/>
        <w:rPr>
          <w:rFonts w:ascii="Garamond" w:hAnsi="Garamond"/>
          <w:b/>
          <w:sz w:val="20"/>
          <w:szCs w:val="20"/>
        </w:rPr>
      </w:pPr>
      <w:r w:rsidRPr="00F6482C">
        <w:rPr>
          <w:rFonts w:ascii="Garamond" w:hAnsi="Garamond"/>
          <w:b/>
          <w:sz w:val="20"/>
          <w:szCs w:val="20"/>
        </w:rPr>
        <w:t>do 3</w:t>
      </w:r>
      <w:r w:rsidR="00C9228B" w:rsidRPr="00F6482C">
        <w:rPr>
          <w:rFonts w:ascii="Garamond" w:hAnsi="Garamond"/>
          <w:b/>
          <w:sz w:val="20"/>
          <w:szCs w:val="20"/>
        </w:rPr>
        <w:t>1</w:t>
      </w:r>
      <w:r w:rsidRPr="00F6482C">
        <w:rPr>
          <w:rFonts w:ascii="Garamond" w:hAnsi="Garamond"/>
          <w:b/>
          <w:sz w:val="20"/>
          <w:szCs w:val="20"/>
        </w:rPr>
        <w:t>.</w:t>
      </w:r>
      <w:r w:rsidR="00390E53" w:rsidRPr="00F6482C">
        <w:rPr>
          <w:rFonts w:ascii="Garamond" w:hAnsi="Garamond"/>
          <w:b/>
          <w:sz w:val="20"/>
          <w:szCs w:val="20"/>
        </w:rPr>
        <w:t>3</w:t>
      </w:r>
      <w:r w:rsidRPr="00F6482C">
        <w:rPr>
          <w:rFonts w:ascii="Garamond" w:hAnsi="Garamond"/>
          <w:b/>
          <w:sz w:val="20"/>
          <w:szCs w:val="20"/>
        </w:rPr>
        <w:t>.</w:t>
      </w:r>
      <w:r w:rsidR="00BA2E73" w:rsidRPr="00F6482C">
        <w:rPr>
          <w:rFonts w:ascii="Garamond" w:hAnsi="Garamond"/>
          <w:b/>
          <w:sz w:val="20"/>
          <w:szCs w:val="20"/>
        </w:rPr>
        <w:t>20</w:t>
      </w:r>
      <w:r w:rsidR="00BA2E73">
        <w:rPr>
          <w:rFonts w:ascii="Garamond" w:hAnsi="Garamond"/>
          <w:b/>
          <w:sz w:val="20"/>
          <w:szCs w:val="20"/>
        </w:rPr>
        <w:t>20</w:t>
      </w:r>
    </w:p>
    <w:p w:rsidR="00977B4C" w:rsidRPr="00F6482C" w:rsidRDefault="00977B4C" w:rsidP="00C90EA9">
      <w:pPr>
        <w:tabs>
          <w:tab w:val="left" w:pos="4536"/>
        </w:tabs>
        <w:spacing w:after="0"/>
        <w:jc w:val="right"/>
        <w:rPr>
          <w:rFonts w:ascii="Garamond" w:hAnsi="Garamond"/>
          <w:b/>
          <w:sz w:val="20"/>
          <w:szCs w:val="20"/>
        </w:rPr>
      </w:pPr>
    </w:p>
    <w:p w:rsidR="00A52741" w:rsidRPr="00F6482C" w:rsidRDefault="00A52741" w:rsidP="000919B7">
      <w:pPr>
        <w:pStyle w:val="Odstavecseseznamem"/>
        <w:numPr>
          <w:ilvl w:val="0"/>
          <w:numId w:val="22"/>
        </w:numPr>
        <w:tabs>
          <w:tab w:val="left" w:pos="4536"/>
        </w:tabs>
        <w:spacing w:after="0"/>
        <w:ind w:left="426" w:hanging="426"/>
        <w:jc w:val="both"/>
        <w:rPr>
          <w:rFonts w:ascii="Garamond" w:hAnsi="Garamond"/>
          <w:sz w:val="20"/>
          <w:szCs w:val="20"/>
        </w:rPr>
      </w:pPr>
      <w:r w:rsidRPr="00F6482C">
        <w:rPr>
          <w:rFonts w:ascii="Garamond" w:hAnsi="Garamond"/>
          <w:sz w:val="20"/>
          <w:szCs w:val="20"/>
        </w:rPr>
        <w:t>řádné dokončení veškerých prací nezbytných pro udělení pokynu k</w:t>
      </w:r>
      <w:r w:rsidR="00886F63" w:rsidRPr="00F6482C">
        <w:rPr>
          <w:rFonts w:ascii="Garamond" w:hAnsi="Garamond"/>
          <w:sz w:val="20"/>
          <w:szCs w:val="20"/>
        </w:rPr>
        <w:t> P</w:t>
      </w:r>
      <w:r w:rsidRPr="00F6482C">
        <w:rPr>
          <w:rFonts w:ascii="Garamond" w:hAnsi="Garamond"/>
          <w:sz w:val="20"/>
          <w:szCs w:val="20"/>
        </w:rPr>
        <w:t>řepojení</w:t>
      </w:r>
      <w:r w:rsidR="00886F63" w:rsidRPr="00F6482C">
        <w:rPr>
          <w:rFonts w:ascii="Garamond" w:hAnsi="Garamond"/>
          <w:sz w:val="20"/>
          <w:szCs w:val="20"/>
        </w:rPr>
        <w:t xml:space="preserve"> </w:t>
      </w:r>
      <w:r w:rsidR="00B926DD" w:rsidRPr="00F6482C">
        <w:rPr>
          <w:rFonts w:ascii="Garamond" w:hAnsi="Garamond"/>
          <w:sz w:val="20"/>
          <w:szCs w:val="20"/>
        </w:rPr>
        <w:t xml:space="preserve">dálkovodu </w:t>
      </w:r>
      <w:r w:rsidR="00977B4C" w:rsidRPr="00F6482C">
        <w:rPr>
          <w:rFonts w:ascii="Garamond" w:hAnsi="Garamond"/>
          <w:sz w:val="20"/>
          <w:szCs w:val="20"/>
        </w:rPr>
        <w:t xml:space="preserve">D102 </w:t>
      </w:r>
      <w:r w:rsidR="00886F63" w:rsidRPr="00F6482C">
        <w:rPr>
          <w:rFonts w:ascii="Garamond" w:hAnsi="Garamond"/>
          <w:sz w:val="20"/>
          <w:szCs w:val="20"/>
        </w:rPr>
        <w:t>společnosti ČEPRO</w:t>
      </w:r>
      <w:r w:rsidRPr="00F6482C">
        <w:rPr>
          <w:rFonts w:ascii="Garamond" w:hAnsi="Garamond"/>
          <w:sz w:val="20"/>
          <w:szCs w:val="20"/>
        </w:rPr>
        <w:t xml:space="preserve"> (bez vad</w:t>
      </w:r>
      <w:r w:rsidR="00747B11" w:rsidRPr="00F6482C">
        <w:rPr>
          <w:rFonts w:ascii="Garamond" w:hAnsi="Garamond"/>
          <w:sz w:val="20"/>
          <w:szCs w:val="20"/>
        </w:rPr>
        <w:t>,</w:t>
      </w:r>
      <w:r w:rsidRPr="00F6482C">
        <w:rPr>
          <w:rFonts w:ascii="Garamond" w:hAnsi="Garamond"/>
          <w:sz w:val="20"/>
          <w:szCs w:val="20"/>
        </w:rPr>
        <w:t xml:space="preserve"> nedodělků ani jiných nedostatků)</w:t>
      </w:r>
    </w:p>
    <w:p w:rsidR="00A52741" w:rsidRPr="00F6482C" w:rsidRDefault="00A52741" w:rsidP="002E115D">
      <w:pPr>
        <w:pStyle w:val="Odstavecseseznamem"/>
        <w:tabs>
          <w:tab w:val="left" w:pos="4536"/>
        </w:tabs>
        <w:spacing w:after="0"/>
        <w:ind w:left="426"/>
        <w:jc w:val="right"/>
        <w:rPr>
          <w:rFonts w:ascii="Garamond" w:hAnsi="Garamond"/>
          <w:b/>
          <w:sz w:val="20"/>
          <w:szCs w:val="20"/>
        </w:rPr>
      </w:pP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b/>
          <w:sz w:val="20"/>
          <w:szCs w:val="20"/>
        </w:rPr>
        <w:t xml:space="preserve">do </w:t>
      </w:r>
      <w:r w:rsidR="00257F8E" w:rsidRPr="00F6482C">
        <w:rPr>
          <w:rFonts w:ascii="Garamond" w:hAnsi="Garamond"/>
          <w:b/>
          <w:sz w:val="20"/>
          <w:szCs w:val="20"/>
        </w:rPr>
        <w:t>3</w:t>
      </w:r>
      <w:r w:rsidR="009108AA">
        <w:rPr>
          <w:rFonts w:ascii="Garamond" w:hAnsi="Garamond"/>
          <w:b/>
          <w:sz w:val="20"/>
          <w:szCs w:val="20"/>
        </w:rPr>
        <w:t>1</w:t>
      </w:r>
      <w:r w:rsidR="00257F8E" w:rsidRPr="00F6482C">
        <w:rPr>
          <w:rFonts w:ascii="Garamond" w:hAnsi="Garamond"/>
          <w:b/>
          <w:sz w:val="20"/>
          <w:szCs w:val="20"/>
        </w:rPr>
        <w:t>.</w:t>
      </w:r>
      <w:r w:rsidR="00F52D1C" w:rsidRPr="00F6482C">
        <w:rPr>
          <w:rFonts w:ascii="Garamond" w:hAnsi="Garamond"/>
          <w:b/>
          <w:sz w:val="20"/>
          <w:szCs w:val="20"/>
        </w:rPr>
        <w:t>3</w:t>
      </w:r>
      <w:r w:rsidR="00257F8E" w:rsidRPr="00F6482C">
        <w:rPr>
          <w:rFonts w:ascii="Garamond" w:hAnsi="Garamond"/>
          <w:b/>
          <w:sz w:val="20"/>
          <w:szCs w:val="20"/>
        </w:rPr>
        <w:t>.2019</w:t>
      </w:r>
    </w:p>
    <w:p w:rsidR="00886F63" w:rsidRPr="00F6482C" w:rsidRDefault="00886F63" w:rsidP="00A52741">
      <w:pPr>
        <w:tabs>
          <w:tab w:val="left" w:pos="4536"/>
        </w:tabs>
        <w:spacing w:after="0"/>
        <w:jc w:val="right"/>
        <w:rPr>
          <w:rFonts w:ascii="Garamond" w:hAnsi="Garamond"/>
          <w:b/>
          <w:sz w:val="20"/>
          <w:szCs w:val="20"/>
        </w:rPr>
      </w:pPr>
    </w:p>
    <w:p w:rsidR="00977B4C" w:rsidRPr="00F6482C" w:rsidRDefault="00977B4C" w:rsidP="00977B4C">
      <w:pPr>
        <w:pStyle w:val="Odstavecseseznamem"/>
        <w:numPr>
          <w:ilvl w:val="0"/>
          <w:numId w:val="22"/>
        </w:numPr>
        <w:tabs>
          <w:tab w:val="left" w:pos="4536"/>
        </w:tabs>
        <w:spacing w:after="0"/>
        <w:ind w:left="426" w:hanging="426"/>
        <w:jc w:val="both"/>
        <w:rPr>
          <w:rFonts w:ascii="Garamond" w:hAnsi="Garamond"/>
          <w:sz w:val="20"/>
          <w:szCs w:val="20"/>
        </w:rPr>
      </w:pPr>
      <w:r w:rsidRPr="00F6482C">
        <w:rPr>
          <w:rFonts w:ascii="Garamond" w:hAnsi="Garamond"/>
          <w:sz w:val="20"/>
          <w:szCs w:val="20"/>
        </w:rPr>
        <w:t xml:space="preserve">řádné dokončení veškerých prací nezbytných pro udělení pokynu k Přepojení </w:t>
      </w:r>
      <w:r w:rsidR="00B926DD" w:rsidRPr="00F6482C">
        <w:rPr>
          <w:rFonts w:ascii="Garamond" w:hAnsi="Garamond"/>
          <w:sz w:val="20"/>
          <w:szCs w:val="20"/>
        </w:rPr>
        <w:t xml:space="preserve">dálkovodu </w:t>
      </w:r>
      <w:r w:rsidRPr="00F6482C">
        <w:rPr>
          <w:rFonts w:ascii="Garamond" w:hAnsi="Garamond"/>
          <w:sz w:val="20"/>
          <w:szCs w:val="20"/>
        </w:rPr>
        <w:t>D101 společnosti ČEPRO (bez vad, nedodělků ani jiných nedostatků)</w:t>
      </w:r>
    </w:p>
    <w:p w:rsidR="00977B4C" w:rsidRPr="00F6482C" w:rsidRDefault="00977B4C" w:rsidP="002E115D">
      <w:pPr>
        <w:pStyle w:val="Odstavecseseznamem"/>
        <w:tabs>
          <w:tab w:val="left" w:pos="4536"/>
        </w:tabs>
        <w:spacing w:after="0"/>
        <w:ind w:left="426"/>
        <w:jc w:val="right"/>
        <w:rPr>
          <w:rFonts w:ascii="Garamond" w:hAnsi="Garamond"/>
          <w:b/>
          <w:sz w:val="20"/>
          <w:szCs w:val="20"/>
        </w:rPr>
      </w:pP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b/>
          <w:sz w:val="20"/>
          <w:szCs w:val="20"/>
        </w:rPr>
        <w:t xml:space="preserve">do </w:t>
      </w:r>
      <w:r w:rsidR="009108AA">
        <w:rPr>
          <w:rFonts w:ascii="Garamond" w:hAnsi="Garamond"/>
          <w:b/>
          <w:sz w:val="20"/>
          <w:szCs w:val="20"/>
        </w:rPr>
        <w:t>31.5</w:t>
      </w:r>
      <w:r w:rsidRPr="00F6482C">
        <w:rPr>
          <w:rFonts w:ascii="Garamond" w:hAnsi="Garamond"/>
          <w:b/>
          <w:sz w:val="20"/>
          <w:szCs w:val="20"/>
        </w:rPr>
        <w:t>.2019</w:t>
      </w:r>
    </w:p>
    <w:p w:rsidR="00460A38" w:rsidRPr="00F6482C" w:rsidRDefault="00460A38" w:rsidP="002E115D">
      <w:pPr>
        <w:pStyle w:val="Odstavecseseznamem"/>
        <w:tabs>
          <w:tab w:val="left" w:pos="4536"/>
        </w:tabs>
        <w:spacing w:after="0"/>
        <w:ind w:left="426"/>
        <w:jc w:val="right"/>
        <w:rPr>
          <w:rFonts w:ascii="Garamond" w:hAnsi="Garamond"/>
          <w:sz w:val="20"/>
          <w:szCs w:val="20"/>
        </w:rPr>
      </w:pPr>
    </w:p>
    <w:p w:rsidR="00977B4C" w:rsidRPr="00F6482C" w:rsidRDefault="00977B4C" w:rsidP="00977B4C">
      <w:pPr>
        <w:pStyle w:val="Odstavecseseznamem"/>
        <w:numPr>
          <w:ilvl w:val="0"/>
          <w:numId w:val="22"/>
        </w:numPr>
        <w:tabs>
          <w:tab w:val="left" w:pos="4536"/>
        </w:tabs>
        <w:spacing w:after="0"/>
        <w:ind w:left="426" w:hanging="426"/>
        <w:jc w:val="both"/>
        <w:rPr>
          <w:rFonts w:ascii="Garamond" w:hAnsi="Garamond"/>
          <w:sz w:val="20"/>
          <w:szCs w:val="20"/>
        </w:rPr>
      </w:pPr>
      <w:r w:rsidRPr="00F6482C">
        <w:rPr>
          <w:rFonts w:ascii="Garamond" w:hAnsi="Garamond"/>
          <w:sz w:val="20"/>
          <w:szCs w:val="20"/>
        </w:rPr>
        <w:t xml:space="preserve">řádné dokončení veškerých prací nezbytných pro udělení pokynu k Přepojení </w:t>
      </w:r>
      <w:r w:rsidR="00B926DD" w:rsidRPr="00F6482C">
        <w:rPr>
          <w:rFonts w:ascii="Garamond" w:hAnsi="Garamond"/>
          <w:sz w:val="20"/>
          <w:szCs w:val="20"/>
        </w:rPr>
        <w:t>P</w:t>
      </w:r>
      <w:r w:rsidRPr="00F6482C">
        <w:rPr>
          <w:rFonts w:ascii="Garamond" w:hAnsi="Garamond"/>
          <w:sz w:val="20"/>
          <w:szCs w:val="20"/>
        </w:rPr>
        <w:t>roduktovod</w:t>
      </w:r>
      <w:r w:rsidR="00B926DD" w:rsidRPr="00F6482C">
        <w:rPr>
          <w:rFonts w:ascii="Garamond" w:hAnsi="Garamond"/>
          <w:sz w:val="20"/>
          <w:szCs w:val="20"/>
        </w:rPr>
        <w:t>u</w:t>
      </w:r>
      <w:r w:rsidRPr="00F6482C">
        <w:rPr>
          <w:rFonts w:ascii="Garamond" w:hAnsi="Garamond"/>
          <w:sz w:val="20"/>
          <w:szCs w:val="20"/>
        </w:rPr>
        <w:t xml:space="preserve"> společnosti MERO (bez vad, nedodělků ani jiných nedostatků)</w:t>
      </w:r>
    </w:p>
    <w:p w:rsidR="00977B4C" w:rsidRPr="00F6482C" w:rsidRDefault="00977B4C" w:rsidP="002E115D">
      <w:pPr>
        <w:pStyle w:val="Odstavecseseznamem"/>
        <w:tabs>
          <w:tab w:val="left" w:pos="4536"/>
        </w:tabs>
        <w:spacing w:after="0"/>
        <w:ind w:left="426"/>
        <w:jc w:val="right"/>
        <w:rPr>
          <w:rFonts w:ascii="Garamond" w:hAnsi="Garamond"/>
          <w:b/>
          <w:sz w:val="20"/>
          <w:szCs w:val="20"/>
        </w:rPr>
      </w:pP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b/>
          <w:sz w:val="20"/>
          <w:szCs w:val="20"/>
        </w:rPr>
        <w:t xml:space="preserve">do </w:t>
      </w:r>
      <w:r w:rsidR="002E115D" w:rsidRPr="00F6482C">
        <w:rPr>
          <w:rFonts w:ascii="Garamond" w:hAnsi="Garamond"/>
          <w:b/>
          <w:sz w:val="20"/>
          <w:szCs w:val="20"/>
        </w:rPr>
        <w:t>30.11.2019</w:t>
      </w:r>
    </w:p>
    <w:p w:rsidR="00977B4C" w:rsidRPr="00F6482C" w:rsidRDefault="00977B4C" w:rsidP="00977B4C">
      <w:pPr>
        <w:tabs>
          <w:tab w:val="left" w:pos="4536"/>
        </w:tabs>
        <w:spacing w:after="0"/>
        <w:jc w:val="right"/>
        <w:rPr>
          <w:rFonts w:ascii="Garamond" w:hAnsi="Garamond"/>
          <w:b/>
          <w:sz w:val="20"/>
          <w:szCs w:val="20"/>
        </w:rPr>
      </w:pPr>
    </w:p>
    <w:p w:rsidR="00886F63" w:rsidRPr="00F6482C" w:rsidRDefault="00886F63" w:rsidP="000919B7">
      <w:pPr>
        <w:pStyle w:val="Odstavecseseznamem"/>
        <w:numPr>
          <w:ilvl w:val="0"/>
          <w:numId w:val="22"/>
        </w:numPr>
        <w:tabs>
          <w:tab w:val="left" w:pos="4536"/>
        </w:tabs>
        <w:spacing w:after="0"/>
        <w:ind w:left="426" w:hanging="426"/>
        <w:jc w:val="both"/>
        <w:rPr>
          <w:rFonts w:ascii="Garamond" w:hAnsi="Garamond"/>
          <w:sz w:val="20"/>
          <w:szCs w:val="20"/>
        </w:rPr>
      </w:pPr>
      <w:r w:rsidRPr="00F6482C">
        <w:rPr>
          <w:rFonts w:ascii="Garamond" w:hAnsi="Garamond"/>
          <w:sz w:val="20"/>
          <w:szCs w:val="20"/>
        </w:rPr>
        <w:t xml:space="preserve">řádné dokončení veškerých prací nezbytných pro udělení pokynu k Přepojení </w:t>
      </w:r>
      <w:r w:rsidR="002E115D" w:rsidRPr="00F6482C">
        <w:rPr>
          <w:rFonts w:ascii="Garamond" w:hAnsi="Garamond"/>
          <w:sz w:val="20"/>
          <w:szCs w:val="20"/>
        </w:rPr>
        <w:t>VTL plynovodu 4</w:t>
      </w:r>
      <w:r w:rsidR="00B926DD" w:rsidRPr="00F6482C">
        <w:rPr>
          <w:rFonts w:ascii="Garamond" w:hAnsi="Garamond"/>
          <w:sz w:val="20"/>
          <w:szCs w:val="20"/>
        </w:rPr>
        <w:t>,</w:t>
      </w:r>
      <w:r w:rsidR="002E115D" w:rsidRPr="00F6482C">
        <w:rPr>
          <w:rFonts w:ascii="Garamond" w:hAnsi="Garamond"/>
          <w:sz w:val="20"/>
          <w:szCs w:val="20"/>
        </w:rPr>
        <w:t xml:space="preserve">0 </w:t>
      </w:r>
      <w:proofErr w:type="spellStart"/>
      <w:r w:rsidR="00B926DD" w:rsidRPr="00F6482C">
        <w:rPr>
          <w:rFonts w:ascii="Garamond" w:hAnsi="Garamond"/>
          <w:sz w:val="20"/>
          <w:szCs w:val="20"/>
        </w:rPr>
        <w:t>MPa</w:t>
      </w:r>
      <w:proofErr w:type="spellEnd"/>
      <w:r w:rsidR="00B926DD" w:rsidRPr="00F6482C">
        <w:rPr>
          <w:rFonts w:ascii="Garamond" w:hAnsi="Garamond"/>
          <w:sz w:val="20"/>
          <w:szCs w:val="20"/>
        </w:rPr>
        <w:t xml:space="preserve"> </w:t>
      </w:r>
      <w:r w:rsidRPr="00F6482C">
        <w:rPr>
          <w:rFonts w:ascii="Garamond" w:hAnsi="Garamond"/>
          <w:sz w:val="20"/>
          <w:szCs w:val="20"/>
        </w:rPr>
        <w:t xml:space="preserve">společnosti </w:t>
      </w:r>
      <w:proofErr w:type="spellStart"/>
      <w:r w:rsidRPr="00F6482C">
        <w:rPr>
          <w:rFonts w:ascii="Garamond" w:hAnsi="Garamond"/>
          <w:sz w:val="20"/>
          <w:szCs w:val="20"/>
        </w:rPr>
        <w:t>GasNet</w:t>
      </w:r>
      <w:proofErr w:type="spellEnd"/>
      <w:r w:rsidRPr="00F6482C">
        <w:rPr>
          <w:rFonts w:ascii="Garamond" w:hAnsi="Garamond"/>
          <w:sz w:val="20"/>
          <w:szCs w:val="20"/>
        </w:rPr>
        <w:t xml:space="preserve"> (bez vad, nedodělků ani jiných nedostatků)</w:t>
      </w:r>
    </w:p>
    <w:p w:rsidR="00886F63" w:rsidRPr="00F6482C" w:rsidRDefault="00886F63" w:rsidP="002E115D">
      <w:pPr>
        <w:pStyle w:val="Odstavecseseznamem"/>
        <w:tabs>
          <w:tab w:val="left" w:pos="4536"/>
        </w:tabs>
        <w:spacing w:after="0"/>
        <w:ind w:left="426"/>
        <w:jc w:val="right"/>
        <w:rPr>
          <w:rFonts w:ascii="Garamond" w:hAnsi="Garamond"/>
          <w:b/>
          <w:sz w:val="20"/>
          <w:szCs w:val="20"/>
        </w:rPr>
      </w:pP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b/>
          <w:sz w:val="20"/>
          <w:szCs w:val="20"/>
        </w:rPr>
        <w:t xml:space="preserve">do </w:t>
      </w:r>
      <w:r w:rsidR="002E115D" w:rsidRPr="00F6482C">
        <w:rPr>
          <w:rFonts w:ascii="Garamond" w:hAnsi="Garamond"/>
          <w:b/>
          <w:sz w:val="20"/>
          <w:szCs w:val="20"/>
        </w:rPr>
        <w:t>30.11.2019</w:t>
      </w:r>
    </w:p>
    <w:p w:rsidR="001D3B4E" w:rsidRPr="00F6482C" w:rsidRDefault="001D3B4E" w:rsidP="002E115D">
      <w:pPr>
        <w:pStyle w:val="Odstavecseseznamem"/>
        <w:tabs>
          <w:tab w:val="left" w:pos="4536"/>
        </w:tabs>
        <w:spacing w:after="0"/>
        <w:ind w:left="426"/>
        <w:jc w:val="right"/>
        <w:rPr>
          <w:rFonts w:ascii="Garamond" w:hAnsi="Garamond"/>
          <w:b/>
          <w:sz w:val="20"/>
          <w:szCs w:val="20"/>
        </w:rPr>
      </w:pPr>
    </w:p>
    <w:p w:rsidR="001D3B4E" w:rsidRPr="00F6482C" w:rsidRDefault="001D3B4E" w:rsidP="001D3B4E">
      <w:pPr>
        <w:pStyle w:val="Odstavecseseznamem"/>
        <w:numPr>
          <w:ilvl w:val="0"/>
          <w:numId w:val="22"/>
        </w:numPr>
        <w:tabs>
          <w:tab w:val="left" w:pos="4536"/>
        </w:tabs>
        <w:spacing w:after="0"/>
        <w:ind w:left="426" w:hanging="426"/>
        <w:jc w:val="both"/>
        <w:rPr>
          <w:rFonts w:ascii="Garamond" w:hAnsi="Garamond"/>
          <w:sz w:val="20"/>
          <w:szCs w:val="20"/>
        </w:rPr>
      </w:pPr>
      <w:r w:rsidRPr="00F6482C">
        <w:rPr>
          <w:rFonts w:ascii="Garamond" w:hAnsi="Garamond"/>
          <w:sz w:val="20"/>
          <w:szCs w:val="20"/>
        </w:rPr>
        <w:t>řádné dokončení veškerých prací nezbytných pro udělení pokynu k Přepojení vodovodu PVN I státního podniku Povodí Ohře (bez vad, nedodělků ani jiných nedostatků)</w:t>
      </w:r>
    </w:p>
    <w:p w:rsidR="001D3B4E" w:rsidRPr="00F6482C" w:rsidRDefault="001D3B4E" w:rsidP="001D3B4E">
      <w:pPr>
        <w:pStyle w:val="Odstavecseseznamem"/>
        <w:tabs>
          <w:tab w:val="left" w:pos="4536"/>
        </w:tabs>
        <w:spacing w:after="0"/>
        <w:ind w:left="426"/>
        <w:jc w:val="right"/>
        <w:rPr>
          <w:rFonts w:ascii="Garamond" w:hAnsi="Garamond"/>
          <w:b/>
          <w:sz w:val="20"/>
          <w:szCs w:val="20"/>
        </w:rPr>
      </w:pP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b/>
          <w:sz w:val="20"/>
          <w:szCs w:val="20"/>
        </w:rPr>
        <w:t xml:space="preserve">do </w:t>
      </w:r>
      <w:r w:rsidR="00C90EA9" w:rsidRPr="00F6482C">
        <w:rPr>
          <w:rFonts w:ascii="Garamond" w:hAnsi="Garamond"/>
          <w:b/>
          <w:sz w:val="20"/>
          <w:szCs w:val="20"/>
        </w:rPr>
        <w:t>31.3</w:t>
      </w:r>
      <w:r w:rsidRPr="00F6482C">
        <w:rPr>
          <w:rFonts w:ascii="Garamond" w:hAnsi="Garamond"/>
          <w:b/>
          <w:sz w:val="20"/>
          <w:szCs w:val="20"/>
        </w:rPr>
        <w:t>.</w:t>
      </w:r>
      <w:r w:rsidR="00BA2E73" w:rsidRPr="00F6482C">
        <w:rPr>
          <w:rFonts w:ascii="Garamond" w:hAnsi="Garamond"/>
          <w:b/>
          <w:sz w:val="20"/>
          <w:szCs w:val="20"/>
        </w:rPr>
        <w:t>202</w:t>
      </w:r>
      <w:r w:rsidR="00BA2E73">
        <w:rPr>
          <w:rFonts w:ascii="Garamond" w:hAnsi="Garamond"/>
          <w:b/>
          <w:sz w:val="20"/>
          <w:szCs w:val="20"/>
        </w:rPr>
        <w:t>1</w:t>
      </w:r>
    </w:p>
    <w:p w:rsidR="001D3B4E" w:rsidRPr="00F6482C" w:rsidRDefault="001D3B4E" w:rsidP="00886F63">
      <w:pPr>
        <w:tabs>
          <w:tab w:val="left" w:pos="4536"/>
        </w:tabs>
        <w:spacing w:after="0"/>
        <w:jc w:val="right"/>
        <w:rPr>
          <w:rFonts w:ascii="Garamond" w:hAnsi="Garamond"/>
          <w:b/>
          <w:sz w:val="20"/>
          <w:szCs w:val="20"/>
        </w:rPr>
      </w:pPr>
    </w:p>
    <w:p w:rsidR="00886F63" w:rsidRPr="00F6482C" w:rsidRDefault="00886F63" w:rsidP="000919B7">
      <w:pPr>
        <w:pStyle w:val="Odstavecseseznamem"/>
        <w:numPr>
          <w:ilvl w:val="0"/>
          <w:numId w:val="22"/>
        </w:numPr>
        <w:tabs>
          <w:tab w:val="left" w:pos="4536"/>
        </w:tabs>
        <w:spacing w:after="0"/>
        <w:ind w:left="426" w:hanging="426"/>
        <w:jc w:val="both"/>
        <w:rPr>
          <w:rFonts w:ascii="Garamond" w:hAnsi="Garamond"/>
          <w:sz w:val="20"/>
          <w:szCs w:val="20"/>
        </w:rPr>
      </w:pPr>
      <w:r w:rsidRPr="00F6482C">
        <w:rPr>
          <w:rFonts w:ascii="Garamond" w:hAnsi="Garamond"/>
          <w:sz w:val="20"/>
          <w:szCs w:val="20"/>
        </w:rPr>
        <w:t xml:space="preserve">řádné dokončení veškerých prací nezbytných pro udělení pokynu k Přepojení </w:t>
      </w:r>
      <w:proofErr w:type="spellStart"/>
      <w:r w:rsidR="00B926DD" w:rsidRPr="00F6482C">
        <w:rPr>
          <w:rFonts w:ascii="Garamond" w:hAnsi="Garamond"/>
          <w:sz w:val="20"/>
          <w:szCs w:val="20"/>
        </w:rPr>
        <w:t>etylenovodu</w:t>
      </w:r>
      <w:proofErr w:type="spellEnd"/>
      <w:r w:rsidR="002E115D" w:rsidRPr="00F6482C">
        <w:rPr>
          <w:rFonts w:ascii="Garamond" w:hAnsi="Garamond"/>
          <w:sz w:val="20"/>
          <w:szCs w:val="20"/>
        </w:rPr>
        <w:t xml:space="preserve"> </w:t>
      </w:r>
      <w:r w:rsidRPr="00F6482C">
        <w:rPr>
          <w:rFonts w:ascii="Garamond" w:hAnsi="Garamond"/>
          <w:sz w:val="20"/>
          <w:szCs w:val="20"/>
        </w:rPr>
        <w:t xml:space="preserve">společnosti </w:t>
      </w:r>
      <w:r w:rsidR="002E115D" w:rsidRPr="00F6482C">
        <w:rPr>
          <w:rFonts w:ascii="Garamond" w:hAnsi="Garamond"/>
          <w:sz w:val="20"/>
          <w:szCs w:val="20"/>
        </w:rPr>
        <w:t xml:space="preserve">UNIPETROL </w:t>
      </w:r>
      <w:r w:rsidRPr="00F6482C">
        <w:rPr>
          <w:rFonts w:ascii="Garamond" w:hAnsi="Garamond"/>
          <w:sz w:val="20"/>
          <w:szCs w:val="20"/>
        </w:rPr>
        <w:t>(bez vad, nedodělků ani jiných nedostatků)</w:t>
      </w:r>
    </w:p>
    <w:p w:rsidR="00886F63" w:rsidRPr="00F6482C" w:rsidRDefault="00886F63" w:rsidP="002E115D">
      <w:pPr>
        <w:pStyle w:val="Odstavecseseznamem"/>
        <w:tabs>
          <w:tab w:val="left" w:pos="4536"/>
        </w:tabs>
        <w:spacing w:after="0"/>
        <w:ind w:left="426"/>
        <w:jc w:val="right"/>
        <w:rPr>
          <w:rFonts w:ascii="Garamond" w:hAnsi="Garamond"/>
          <w:b/>
          <w:sz w:val="20"/>
          <w:szCs w:val="20"/>
        </w:rPr>
      </w:pP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sz w:val="20"/>
          <w:szCs w:val="20"/>
        </w:rPr>
        <w:tab/>
      </w:r>
      <w:r w:rsidRPr="00F6482C">
        <w:rPr>
          <w:rFonts w:ascii="Garamond" w:hAnsi="Garamond"/>
          <w:b/>
          <w:sz w:val="20"/>
          <w:szCs w:val="20"/>
        </w:rPr>
        <w:t xml:space="preserve">do </w:t>
      </w:r>
      <w:r w:rsidR="002E115D" w:rsidRPr="00F6482C">
        <w:rPr>
          <w:rFonts w:ascii="Garamond" w:hAnsi="Garamond"/>
          <w:b/>
          <w:sz w:val="20"/>
          <w:szCs w:val="20"/>
        </w:rPr>
        <w:t>30.11.2019</w:t>
      </w:r>
    </w:p>
    <w:p w:rsidR="00886F63" w:rsidRPr="00F6482C" w:rsidRDefault="00886F63" w:rsidP="00886F63">
      <w:pPr>
        <w:tabs>
          <w:tab w:val="left" w:pos="4536"/>
        </w:tabs>
        <w:spacing w:after="0"/>
        <w:jc w:val="right"/>
        <w:rPr>
          <w:rFonts w:ascii="Garamond" w:hAnsi="Garamond"/>
          <w:b/>
          <w:sz w:val="20"/>
          <w:szCs w:val="20"/>
        </w:rPr>
      </w:pPr>
    </w:p>
    <w:p w:rsidR="00B926DD" w:rsidRPr="00F6482C" w:rsidRDefault="00B926DD" w:rsidP="00B926DD">
      <w:pPr>
        <w:pStyle w:val="Odstavecseseznamem"/>
        <w:numPr>
          <w:ilvl w:val="0"/>
          <w:numId w:val="22"/>
        </w:numPr>
        <w:tabs>
          <w:tab w:val="left" w:pos="4536"/>
        </w:tabs>
        <w:spacing w:after="0"/>
        <w:ind w:left="426" w:hanging="426"/>
        <w:jc w:val="both"/>
        <w:rPr>
          <w:rFonts w:ascii="Garamond" w:hAnsi="Garamond"/>
          <w:sz w:val="20"/>
          <w:szCs w:val="20"/>
        </w:rPr>
      </w:pPr>
      <w:r w:rsidRPr="00F6482C">
        <w:rPr>
          <w:rFonts w:ascii="Garamond" w:hAnsi="Garamond"/>
          <w:sz w:val="20"/>
          <w:szCs w:val="20"/>
        </w:rPr>
        <w:t>řádné dokončení veškerých prací nezbytných pro udělení pokynu k Přepojení dálkovodu C4 frakce společnosti UNIPETROL (bez vad, nedodělků ani jiných nedostatků)</w:t>
      </w:r>
    </w:p>
    <w:p w:rsidR="00B926DD" w:rsidRPr="00F6482C" w:rsidRDefault="00B926DD" w:rsidP="0018191E">
      <w:pPr>
        <w:pStyle w:val="Odstavecseseznamem"/>
        <w:tabs>
          <w:tab w:val="left" w:pos="4536"/>
          <w:tab w:val="left" w:pos="7655"/>
        </w:tabs>
        <w:spacing w:after="0"/>
        <w:ind w:left="426"/>
        <w:jc w:val="right"/>
        <w:rPr>
          <w:rFonts w:ascii="Garamond" w:hAnsi="Garamond"/>
          <w:b/>
          <w:sz w:val="20"/>
          <w:szCs w:val="20"/>
        </w:rPr>
      </w:pPr>
      <w:r w:rsidRPr="00F6482C">
        <w:rPr>
          <w:rFonts w:ascii="Garamond" w:hAnsi="Garamond"/>
          <w:sz w:val="20"/>
          <w:szCs w:val="20"/>
        </w:rPr>
        <w:tab/>
      </w:r>
      <w:r w:rsidRPr="00F6482C">
        <w:rPr>
          <w:rFonts w:ascii="Garamond" w:hAnsi="Garamond"/>
          <w:sz w:val="20"/>
          <w:szCs w:val="20"/>
        </w:rPr>
        <w:tab/>
      </w:r>
      <w:r w:rsidRPr="00F6482C">
        <w:rPr>
          <w:rFonts w:ascii="Garamond" w:hAnsi="Garamond"/>
          <w:b/>
          <w:sz w:val="20"/>
          <w:szCs w:val="20"/>
        </w:rPr>
        <w:t>do 30.11.2019</w:t>
      </w:r>
    </w:p>
    <w:p w:rsidR="00F85C7C" w:rsidRPr="00F6482C" w:rsidRDefault="00F85C7C" w:rsidP="00F85C7C">
      <w:pPr>
        <w:tabs>
          <w:tab w:val="left" w:pos="4536"/>
        </w:tabs>
        <w:spacing w:after="0"/>
        <w:rPr>
          <w:rFonts w:ascii="Garamond" w:hAnsi="Garamond"/>
          <w:b/>
          <w:sz w:val="20"/>
          <w:szCs w:val="20"/>
        </w:rPr>
      </w:pPr>
    </w:p>
    <w:p w:rsidR="00E72744" w:rsidRPr="00F6482C" w:rsidRDefault="00E72744" w:rsidP="002E115D">
      <w:pPr>
        <w:pStyle w:val="Odstavecseseznamem"/>
        <w:numPr>
          <w:ilvl w:val="0"/>
          <w:numId w:val="22"/>
        </w:numPr>
        <w:tabs>
          <w:tab w:val="left" w:pos="4536"/>
        </w:tabs>
        <w:spacing w:after="0"/>
        <w:ind w:left="426" w:hanging="426"/>
        <w:rPr>
          <w:rFonts w:ascii="Garamond" w:hAnsi="Garamond"/>
          <w:sz w:val="20"/>
          <w:szCs w:val="20"/>
        </w:rPr>
      </w:pPr>
      <w:r w:rsidRPr="00F6482C">
        <w:rPr>
          <w:rFonts w:ascii="Garamond" w:hAnsi="Garamond"/>
          <w:sz w:val="20"/>
          <w:szCs w:val="20"/>
        </w:rPr>
        <w:t xml:space="preserve">vlastní </w:t>
      </w:r>
      <w:r w:rsidR="002E115D" w:rsidRPr="00F6482C">
        <w:rPr>
          <w:rFonts w:ascii="Garamond" w:hAnsi="Garamond"/>
          <w:sz w:val="20"/>
          <w:szCs w:val="20"/>
        </w:rPr>
        <w:t xml:space="preserve">Přepojení </w:t>
      </w:r>
      <w:r w:rsidRPr="00F6482C">
        <w:rPr>
          <w:rFonts w:ascii="Garamond" w:hAnsi="Garamond"/>
          <w:sz w:val="20"/>
          <w:szCs w:val="20"/>
        </w:rPr>
        <w:t>jednotlivých Produktovodů</w:t>
      </w:r>
    </w:p>
    <w:p w:rsidR="00B926DD" w:rsidRPr="00F6482C" w:rsidRDefault="00E72744" w:rsidP="00E72744">
      <w:pPr>
        <w:tabs>
          <w:tab w:val="left" w:pos="4536"/>
        </w:tabs>
        <w:spacing w:after="0"/>
        <w:jc w:val="right"/>
        <w:rPr>
          <w:rFonts w:ascii="Garamond" w:hAnsi="Garamond"/>
          <w:b/>
          <w:sz w:val="20"/>
          <w:szCs w:val="20"/>
          <w:highlight w:val="yellow"/>
        </w:rPr>
      </w:pPr>
      <w:r w:rsidRPr="00F6482C">
        <w:rPr>
          <w:rFonts w:ascii="Garamond" w:hAnsi="Garamond"/>
          <w:b/>
          <w:sz w:val="20"/>
          <w:szCs w:val="20"/>
        </w:rPr>
        <w:t xml:space="preserve">ve lhůtách </w:t>
      </w:r>
      <w:r w:rsidR="0018191E" w:rsidRPr="00F6482C">
        <w:rPr>
          <w:rFonts w:ascii="Garamond" w:hAnsi="Garamond"/>
          <w:b/>
          <w:sz w:val="20"/>
          <w:szCs w:val="20"/>
        </w:rPr>
        <w:t>stanovených (v hodinách) v</w:t>
      </w:r>
      <w:r w:rsidRPr="00F6482C">
        <w:rPr>
          <w:rFonts w:ascii="Garamond" w:hAnsi="Garamond"/>
          <w:b/>
          <w:sz w:val="20"/>
          <w:szCs w:val="20"/>
        </w:rPr>
        <w:t xml:space="preserve"> POP</w:t>
      </w:r>
    </w:p>
    <w:p w:rsidR="00AF2162" w:rsidRPr="00F6482C" w:rsidRDefault="00AF2162" w:rsidP="00AF2162">
      <w:pPr>
        <w:pStyle w:val="Odstavecseseznamem"/>
        <w:rPr>
          <w:rFonts w:ascii="Garamond" w:hAnsi="Garamond"/>
          <w:sz w:val="20"/>
          <w:szCs w:val="20"/>
        </w:rPr>
      </w:pPr>
    </w:p>
    <w:p w:rsidR="00216D37" w:rsidRPr="00F6482C" w:rsidRDefault="00216D37" w:rsidP="000919B7">
      <w:pPr>
        <w:pStyle w:val="Odstavecseseznamem"/>
        <w:numPr>
          <w:ilvl w:val="0"/>
          <w:numId w:val="22"/>
        </w:numPr>
        <w:tabs>
          <w:tab w:val="left" w:pos="4536"/>
        </w:tabs>
        <w:spacing w:after="0"/>
        <w:ind w:left="426" w:hanging="426"/>
        <w:jc w:val="both"/>
        <w:rPr>
          <w:rFonts w:ascii="Garamond" w:hAnsi="Garamond"/>
          <w:b/>
          <w:sz w:val="20"/>
          <w:szCs w:val="20"/>
        </w:rPr>
      </w:pPr>
      <w:r w:rsidRPr="00F6482C">
        <w:rPr>
          <w:rFonts w:ascii="Garamond" w:hAnsi="Garamond"/>
          <w:sz w:val="20"/>
          <w:szCs w:val="20"/>
        </w:rPr>
        <w:t>předání řádně dokončeného Díla (bez vad, nedodělků ani jiných nedostatků)</w:t>
      </w:r>
    </w:p>
    <w:p w:rsidR="0018191E" w:rsidRPr="00F6482C" w:rsidRDefault="00216D37" w:rsidP="007A7855">
      <w:pPr>
        <w:tabs>
          <w:tab w:val="left" w:pos="4536"/>
        </w:tabs>
        <w:spacing w:after="0"/>
        <w:jc w:val="right"/>
        <w:rPr>
          <w:rFonts w:ascii="Garamond" w:hAnsi="Garamond"/>
          <w:b/>
          <w:sz w:val="20"/>
          <w:szCs w:val="20"/>
        </w:rPr>
      </w:pPr>
      <w:r w:rsidRPr="00F6482C">
        <w:rPr>
          <w:rFonts w:ascii="Garamond" w:hAnsi="Garamond"/>
          <w:b/>
          <w:sz w:val="20"/>
          <w:szCs w:val="20"/>
        </w:rPr>
        <w:t xml:space="preserve">do </w:t>
      </w:r>
      <w:r w:rsidR="008845E4" w:rsidRPr="00F6482C">
        <w:rPr>
          <w:rFonts w:ascii="Garamond" w:hAnsi="Garamond"/>
          <w:b/>
          <w:sz w:val="20"/>
          <w:szCs w:val="20"/>
        </w:rPr>
        <w:t xml:space="preserve">30 </w:t>
      </w:r>
      <w:r w:rsidR="0018191E" w:rsidRPr="00F6482C">
        <w:rPr>
          <w:rFonts w:ascii="Garamond" w:hAnsi="Garamond"/>
          <w:b/>
          <w:sz w:val="20"/>
          <w:szCs w:val="20"/>
        </w:rPr>
        <w:t>(</w:t>
      </w:r>
      <w:r w:rsidR="008845E4" w:rsidRPr="00F6482C">
        <w:rPr>
          <w:rFonts w:ascii="Garamond" w:hAnsi="Garamond"/>
          <w:b/>
          <w:sz w:val="20"/>
          <w:szCs w:val="20"/>
        </w:rPr>
        <w:t>třiceti</w:t>
      </w:r>
      <w:r w:rsidR="0018191E" w:rsidRPr="00F6482C">
        <w:rPr>
          <w:rFonts w:ascii="Garamond" w:hAnsi="Garamond"/>
          <w:b/>
          <w:sz w:val="20"/>
          <w:szCs w:val="20"/>
        </w:rPr>
        <w:t xml:space="preserve">) </w:t>
      </w:r>
      <w:r w:rsidR="00807E4C" w:rsidRPr="00F6482C">
        <w:rPr>
          <w:rFonts w:ascii="Garamond" w:hAnsi="Garamond"/>
          <w:b/>
          <w:sz w:val="20"/>
          <w:szCs w:val="20"/>
        </w:rPr>
        <w:t>dnů od kolaudace poslední části Díla</w:t>
      </w:r>
    </w:p>
    <w:p w:rsidR="0018191E" w:rsidRPr="00F6482C" w:rsidRDefault="0018191E">
      <w:pPr>
        <w:rPr>
          <w:rFonts w:ascii="Garamond" w:hAnsi="Garamond"/>
          <w:b/>
          <w:sz w:val="20"/>
          <w:szCs w:val="20"/>
        </w:rPr>
      </w:pPr>
      <w:r w:rsidRPr="00F6482C">
        <w:rPr>
          <w:rFonts w:ascii="Garamond" w:hAnsi="Garamond"/>
          <w:b/>
          <w:sz w:val="20"/>
          <w:szCs w:val="20"/>
        </w:rPr>
        <w:br w:type="page"/>
      </w:r>
    </w:p>
    <w:p w:rsidR="00F10990" w:rsidRPr="00F6482C" w:rsidRDefault="00F10990" w:rsidP="0018191E">
      <w:pPr>
        <w:tabs>
          <w:tab w:val="left" w:pos="4536"/>
        </w:tabs>
        <w:spacing w:after="0"/>
        <w:jc w:val="center"/>
        <w:rPr>
          <w:rFonts w:ascii="Garamond" w:hAnsi="Garamond"/>
          <w:b/>
          <w:sz w:val="24"/>
        </w:rPr>
      </w:pPr>
      <w:r w:rsidRPr="00F6482C">
        <w:rPr>
          <w:rFonts w:ascii="Garamond" w:hAnsi="Garamond"/>
          <w:b/>
          <w:sz w:val="24"/>
        </w:rPr>
        <w:lastRenderedPageBreak/>
        <w:t xml:space="preserve">Příloha č. 2: Smluvní pokuty podle čl. V. odst. </w:t>
      </w:r>
      <w:r w:rsidR="00CE00C2" w:rsidRPr="00F6482C">
        <w:rPr>
          <w:rFonts w:ascii="Garamond" w:hAnsi="Garamond"/>
          <w:b/>
          <w:sz w:val="24"/>
        </w:rPr>
        <w:t>9</w:t>
      </w:r>
      <w:r w:rsidRPr="00F6482C">
        <w:rPr>
          <w:rFonts w:ascii="Garamond" w:hAnsi="Garamond"/>
          <w:b/>
          <w:sz w:val="24"/>
        </w:rPr>
        <w:t>. Smlouvy</w:t>
      </w:r>
    </w:p>
    <w:p w:rsidR="00F10990" w:rsidRPr="00F6482C" w:rsidRDefault="00F10990" w:rsidP="00F10990">
      <w:pPr>
        <w:tabs>
          <w:tab w:val="left" w:pos="4536"/>
        </w:tabs>
        <w:spacing w:after="0"/>
        <w:rPr>
          <w:rFonts w:ascii="Garamond" w:hAnsi="Garamond"/>
          <w:sz w:val="24"/>
        </w:rPr>
      </w:pPr>
    </w:p>
    <w:p w:rsidR="003404B9" w:rsidRPr="00F6482C" w:rsidRDefault="003404B9" w:rsidP="003404B9">
      <w:pPr>
        <w:tabs>
          <w:tab w:val="left" w:pos="4536"/>
        </w:tabs>
        <w:spacing w:after="0"/>
        <w:rPr>
          <w:rFonts w:ascii="Garamond" w:hAnsi="Garamond"/>
          <w:sz w:val="24"/>
        </w:rPr>
      </w:pPr>
    </w:p>
    <w:p w:rsidR="003404B9" w:rsidRPr="00F6482C" w:rsidRDefault="003404B9" w:rsidP="000919B7">
      <w:pPr>
        <w:pStyle w:val="Odstavecseseznamem"/>
        <w:numPr>
          <w:ilvl w:val="3"/>
          <w:numId w:val="12"/>
        </w:numPr>
        <w:overflowPunct w:val="0"/>
        <w:autoSpaceDE w:val="0"/>
        <w:autoSpaceDN w:val="0"/>
        <w:adjustRightInd w:val="0"/>
        <w:ind w:left="0" w:firstLine="0"/>
        <w:rPr>
          <w:rFonts w:ascii="Garamond" w:hAnsi="Garamond"/>
          <w:b/>
          <w:caps/>
          <w:u w:val="single"/>
        </w:rPr>
      </w:pPr>
      <w:r w:rsidRPr="00F6482C">
        <w:rPr>
          <w:rFonts w:ascii="Garamond" w:hAnsi="Garamond"/>
          <w:b/>
          <w:caps/>
          <w:u w:val="single"/>
        </w:rPr>
        <w:t>Požární ochrana</w:t>
      </w:r>
    </w:p>
    <w:p w:rsidR="003404B9" w:rsidRPr="00F6482C" w:rsidRDefault="003404B9" w:rsidP="003404B9">
      <w:pPr>
        <w:overflowPunct w:val="0"/>
        <w:autoSpaceDE w:val="0"/>
        <w:autoSpaceDN w:val="0"/>
        <w:adjustRightInd w:val="0"/>
        <w:jc w:val="both"/>
        <w:rPr>
          <w:rFonts w:ascii="Garamond" w:hAnsi="Garamond"/>
          <w:b/>
          <w:caps/>
          <w:u w:val="single"/>
        </w:rPr>
      </w:pPr>
    </w:p>
    <w:tbl>
      <w:tblPr>
        <w:tblW w:w="8789" w:type="dxa"/>
        <w:tblInd w:w="70" w:type="dxa"/>
        <w:tblLayout w:type="fixed"/>
        <w:tblCellMar>
          <w:left w:w="70" w:type="dxa"/>
          <w:right w:w="70" w:type="dxa"/>
        </w:tblCellMar>
        <w:tblLook w:val="0000" w:firstRow="0" w:lastRow="0" w:firstColumn="0" w:lastColumn="0" w:noHBand="0" w:noVBand="0"/>
      </w:tblPr>
      <w:tblGrid>
        <w:gridCol w:w="709"/>
        <w:gridCol w:w="5528"/>
        <w:gridCol w:w="284"/>
        <w:gridCol w:w="2126"/>
        <w:gridCol w:w="142"/>
      </w:tblGrid>
      <w:tr w:rsidR="00173CAB" w:rsidRPr="00F6482C" w:rsidTr="002769F7">
        <w:tc>
          <w:tcPr>
            <w:tcW w:w="709" w:type="dxa"/>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b/>
                <w:sz w:val="20"/>
              </w:rPr>
            </w:pPr>
            <w:r w:rsidRPr="00F6482C">
              <w:rPr>
                <w:rFonts w:ascii="Garamond" w:hAnsi="Garamond"/>
                <w:b/>
                <w:sz w:val="20"/>
              </w:rPr>
              <w:t>Číslo:</w:t>
            </w:r>
          </w:p>
        </w:tc>
        <w:tc>
          <w:tcPr>
            <w:tcW w:w="5812"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72"/>
              <w:jc w:val="both"/>
              <w:rPr>
                <w:rFonts w:ascii="Garamond" w:hAnsi="Garamond"/>
                <w:b/>
                <w:sz w:val="20"/>
              </w:rPr>
            </w:pPr>
            <w:r w:rsidRPr="00F6482C">
              <w:rPr>
                <w:rFonts w:ascii="Garamond" w:hAnsi="Garamond"/>
                <w:b/>
                <w:sz w:val="20"/>
              </w:rPr>
              <w:t>Porušení povinnosti:</w:t>
            </w:r>
          </w:p>
        </w:tc>
        <w:tc>
          <w:tcPr>
            <w:tcW w:w="2268"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72" w:right="72"/>
              <w:jc w:val="both"/>
              <w:rPr>
                <w:rFonts w:ascii="Garamond" w:hAnsi="Garamond"/>
                <w:b/>
                <w:sz w:val="20"/>
              </w:rPr>
            </w:pPr>
            <w:r w:rsidRPr="00F6482C">
              <w:rPr>
                <w:rFonts w:ascii="Garamond" w:hAnsi="Garamond"/>
                <w:b/>
                <w:sz w:val="20"/>
              </w:rPr>
              <w:t>Smluvní pokuty a jiné sankce za porušení povinnosti:</w:t>
            </w:r>
          </w:p>
        </w:tc>
      </w:tr>
      <w:tr w:rsidR="003404B9" w:rsidRPr="00F6482C" w:rsidTr="00021E2C">
        <w:trPr>
          <w:gridAfter w:val="1"/>
          <w:wAfter w:w="142" w:type="dxa"/>
        </w:trPr>
        <w:tc>
          <w:tcPr>
            <w:tcW w:w="709" w:type="dxa"/>
          </w:tcPr>
          <w:p w:rsidR="003404B9" w:rsidRPr="00F6482C" w:rsidRDefault="003404B9" w:rsidP="00021E2C">
            <w:pPr>
              <w:overflowPunct w:val="0"/>
              <w:autoSpaceDE w:val="0"/>
              <w:autoSpaceDN w:val="0"/>
              <w:adjustRightInd w:val="0"/>
              <w:jc w:val="center"/>
              <w:rPr>
                <w:rFonts w:ascii="Garamond" w:hAnsi="Garamond"/>
              </w:rPr>
            </w:pPr>
          </w:p>
        </w:tc>
        <w:tc>
          <w:tcPr>
            <w:tcW w:w="5528" w:type="dxa"/>
          </w:tcPr>
          <w:p w:rsidR="003404B9" w:rsidRPr="00F6482C" w:rsidRDefault="003404B9" w:rsidP="00021E2C">
            <w:pPr>
              <w:overflowPunct w:val="0"/>
              <w:autoSpaceDE w:val="0"/>
              <w:autoSpaceDN w:val="0"/>
              <w:adjustRightInd w:val="0"/>
              <w:jc w:val="both"/>
              <w:rPr>
                <w:rFonts w:ascii="Garamond" w:hAnsi="Garamond"/>
              </w:rPr>
            </w:pPr>
          </w:p>
        </w:tc>
        <w:tc>
          <w:tcPr>
            <w:tcW w:w="2410" w:type="dxa"/>
            <w:gridSpan w:val="2"/>
          </w:tcPr>
          <w:p w:rsidR="003404B9" w:rsidRPr="00F6482C" w:rsidRDefault="003404B9" w:rsidP="00021E2C">
            <w:pPr>
              <w:overflowPunct w:val="0"/>
              <w:autoSpaceDE w:val="0"/>
              <w:autoSpaceDN w:val="0"/>
              <w:adjustRightInd w:val="0"/>
              <w:jc w:val="both"/>
              <w:rPr>
                <w:rFonts w:ascii="Garamond" w:hAnsi="Garamond"/>
              </w:rPr>
            </w:pPr>
          </w:p>
        </w:tc>
      </w:tr>
      <w:tr w:rsidR="003404B9" w:rsidRPr="00F6482C" w:rsidTr="00021E2C">
        <w:tc>
          <w:tcPr>
            <w:tcW w:w="709" w:type="dxa"/>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(1)</w:t>
            </w:r>
          </w:p>
        </w:tc>
        <w:tc>
          <w:tcPr>
            <w:tcW w:w="5812" w:type="dxa"/>
            <w:gridSpan w:val="2"/>
            <w:tcBorders>
              <w:top w:val="single" w:sz="6" w:space="0" w:color="auto"/>
              <w:left w:val="single" w:sz="6" w:space="0" w:color="auto"/>
              <w:bottom w:val="single" w:sz="6" w:space="0" w:color="auto"/>
              <w:right w:val="single" w:sz="6" w:space="0" w:color="auto"/>
            </w:tcBorders>
            <w:vAlign w:val="center"/>
          </w:tcPr>
          <w:p w:rsidR="003404B9" w:rsidRPr="00F6482C" w:rsidRDefault="003404B9" w:rsidP="00021E2C">
            <w:pPr>
              <w:overflowPunct w:val="0"/>
              <w:autoSpaceDE w:val="0"/>
              <w:autoSpaceDN w:val="0"/>
              <w:adjustRightInd w:val="0"/>
              <w:ind w:left="72" w:right="72"/>
              <w:jc w:val="both"/>
              <w:rPr>
                <w:rFonts w:ascii="Garamond" w:hAnsi="Garamond"/>
                <w:sz w:val="20"/>
              </w:rPr>
            </w:pPr>
            <w:r w:rsidRPr="00F6482C">
              <w:rPr>
                <w:rFonts w:ascii="Garamond" w:hAnsi="Garamond"/>
                <w:sz w:val="20"/>
              </w:rPr>
              <w:t>Porušení vyhlášky č. 87/2000 Sb., kterou se stanoví podmínky požární bezpečnosti při svařování a nahřívání živic v tavných nádobách, ve znění pozdějších předpisů</w:t>
            </w:r>
          </w:p>
        </w:tc>
        <w:tc>
          <w:tcPr>
            <w:tcW w:w="2268" w:type="dxa"/>
            <w:gridSpan w:val="2"/>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355" w:right="497"/>
              <w:jc w:val="both"/>
              <w:rPr>
                <w:rFonts w:ascii="Garamond" w:hAnsi="Garamond"/>
                <w:sz w:val="20"/>
              </w:rPr>
            </w:pPr>
            <w:r w:rsidRPr="00F6482C">
              <w:rPr>
                <w:rFonts w:ascii="Garamond" w:hAnsi="Garamond"/>
                <w:sz w:val="20"/>
              </w:rPr>
              <w:t xml:space="preserve">30 000,- Kč </w:t>
            </w:r>
          </w:p>
        </w:tc>
      </w:tr>
      <w:tr w:rsidR="003404B9" w:rsidRPr="00F6482C" w:rsidTr="00021E2C">
        <w:tc>
          <w:tcPr>
            <w:tcW w:w="709" w:type="dxa"/>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w:t>
            </w:r>
          </w:p>
        </w:tc>
        <w:tc>
          <w:tcPr>
            <w:tcW w:w="5812" w:type="dxa"/>
            <w:gridSpan w:val="2"/>
            <w:tcBorders>
              <w:top w:val="single" w:sz="6" w:space="0" w:color="auto"/>
              <w:left w:val="single" w:sz="6" w:space="0" w:color="auto"/>
              <w:bottom w:val="single" w:sz="6" w:space="0" w:color="auto"/>
              <w:right w:val="single" w:sz="6" w:space="0" w:color="auto"/>
            </w:tcBorders>
            <w:vAlign w:val="center"/>
          </w:tcPr>
          <w:p w:rsidR="003404B9" w:rsidRPr="00F6482C" w:rsidRDefault="003404B9" w:rsidP="00021E2C">
            <w:pPr>
              <w:overflowPunct w:val="0"/>
              <w:autoSpaceDE w:val="0"/>
              <w:autoSpaceDN w:val="0"/>
              <w:adjustRightInd w:val="0"/>
              <w:ind w:left="72" w:right="72"/>
              <w:jc w:val="both"/>
              <w:rPr>
                <w:rFonts w:ascii="Garamond" w:hAnsi="Garamond"/>
                <w:sz w:val="20"/>
              </w:rPr>
            </w:pPr>
            <w:r w:rsidRPr="00F6482C">
              <w:rPr>
                <w:rFonts w:ascii="Garamond" w:hAnsi="Garamond"/>
                <w:sz w:val="20"/>
              </w:rPr>
              <w:t>Porušení zákona č. 133/1985 Sb., o požární ochraně, ve znění pozdějších předpisů, a vyhlášky č. 246/2001 Sb., o stanovení podmínek požární bezpečnosti a výkonu státního požárního dozoru (vyhláška o požární prevenci), ve znění pozdějších předpisů</w:t>
            </w:r>
          </w:p>
        </w:tc>
        <w:tc>
          <w:tcPr>
            <w:tcW w:w="2268" w:type="dxa"/>
            <w:gridSpan w:val="2"/>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355" w:right="497"/>
              <w:jc w:val="both"/>
              <w:rPr>
                <w:rFonts w:ascii="Garamond" w:hAnsi="Garamond"/>
                <w:sz w:val="20"/>
              </w:rPr>
            </w:pPr>
            <w:r w:rsidRPr="00F6482C">
              <w:rPr>
                <w:rFonts w:ascii="Garamond" w:hAnsi="Garamond"/>
                <w:sz w:val="20"/>
              </w:rPr>
              <w:t xml:space="preserve">20 000,- Kč </w:t>
            </w:r>
          </w:p>
        </w:tc>
      </w:tr>
      <w:tr w:rsidR="003404B9" w:rsidRPr="00F6482C" w:rsidTr="00021E2C">
        <w:tc>
          <w:tcPr>
            <w:tcW w:w="709" w:type="dxa"/>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(3)</w:t>
            </w:r>
          </w:p>
        </w:tc>
        <w:tc>
          <w:tcPr>
            <w:tcW w:w="5812" w:type="dxa"/>
            <w:gridSpan w:val="2"/>
            <w:tcBorders>
              <w:top w:val="single" w:sz="6" w:space="0" w:color="auto"/>
              <w:left w:val="single" w:sz="6" w:space="0" w:color="auto"/>
              <w:bottom w:val="single" w:sz="6" w:space="0" w:color="auto"/>
              <w:right w:val="single" w:sz="6" w:space="0" w:color="auto"/>
            </w:tcBorders>
            <w:vAlign w:val="center"/>
          </w:tcPr>
          <w:p w:rsidR="003404B9" w:rsidRPr="00F6482C" w:rsidRDefault="003404B9" w:rsidP="00021E2C">
            <w:pPr>
              <w:overflowPunct w:val="0"/>
              <w:autoSpaceDE w:val="0"/>
              <w:autoSpaceDN w:val="0"/>
              <w:adjustRightInd w:val="0"/>
              <w:ind w:left="72" w:right="72"/>
              <w:jc w:val="both"/>
              <w:rPr>
                <w:rFonts w:ascii="Garamond" w:hAnsi="Garamond"/>
                <w:sz w:val="20"/>
              </w:rPr>
            </w:pPr>
            <w:r w:rsidRPr="00F6482C">
              <w:rPr>
                <w:rFonts w:ascii="Garamond" w:hAnsi="Garamond"/>
                <w:sz w:val="20"/>
              </w:rPr>
              <w:t>Porušení zákazu kouření v požárně nebezpečných prostorech, pracovištích a objektech a v ochranných pásmech inženýrských sítí (do vzdálenosti 300 m od jejich okrajů)</w:t>
            </w:r>
          </w:p>
        </w:tc>
        <w:tc>
          <w:tcPr>
            <w:tcW w:w="2268" w:type="dxa"/>
            <w:gridSpan w:val="2"/>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355" w:right="497"/>
              <w:jc w:val="both"/>
              <w:rPr>
                <w:rFonts w:ascii="Garamond" w:hAnsi="Garamond"/>
                <w:sz w:val="20"/>
              </w:rPr>
            </w:pPr>
            <w:r w:rsidRPr="00F6482C">
              <w:rPr>
                <w:rFonts w:ascii="Garamond" w:hAnsi="Garamond"/>
                <w:sz w:val="20"/>
              </w:rPr>
              <w:t xml:space="preserve">  5 000,- Kč </w:t>
            </w:r>
          </w:p>
        </w:tc>
      </w:tr>
      <w:tr w:rsidR="003404B9" w:rsidRPr="00F6482C" w:rsidTr="00021E2C">
        <w:tc>
          <w:tcPr>
            <w:tcW w:w="709" w:type="dxa"/>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(5)</w:t>
            </w:r>
          </w:p>
        </w:tc>
        <w:tc>
          <w:tcPr>
            <w:tcW w:w="5812" w:type="dxa"/>
            <w:gridSpan w:val="2"/>
            <w:tcBorders>
              <w:top w:val="single" w:sz="6" w:space="0" w:color="auto"/>
              <w:left w:val="single" w:sz="6" w:space="0" w:color="auto"/>
              <w:bottom w:val="single" w:sz="6" w:space="0" w:color="auto"/>
              <w:right w:val="single" w:sz="6" w:space="0" w:color="auto"/>
            </w:tcBorders>
            <w:vAlign w:val="center"/>
          </w:tcPr>
          <w:p w:rsidR="003404B9" w:rsidRPr="00F6482C" w:rsidRDefault="003404B9" w:rsidP="00021E2C">
            <w:pPr>
              <w:overflowPunct w:val="0"/>
              <w:autoSpaceDE w:val="0"/>
              <w:autoSpaceDN w:val="0"/>
              <w:adjustRightInd w:val="0"/>
              <w:ind w:left="72" w:right="72"/>
              <w:jc w:val="both"/>
              <w:rPr>
                <w:rFonts w:ascii="Garamond" w:hAnsi="Garamond"/>
                <w:sz w:val="20"/>
              </w:rPr>
            </w:pPr>
            <w:r w:rsidRPr="00F6482C">
              <w:rPr>
                <w:rFonts w:ascii="Garamond" w:hAnsi="Garamond"/>
                <w:sz w:val="20"/>
              </w:rPr>
              <w:t>Zneužití nebo jiné snížení účinnosti zařízení a prostředků sloužících na ochranu před požáry, zejména bezdůvodné použití hasicích přístrojů, zneužití požární techniky a požárního signalizačního zařízení, neohlášení použití ručních hasicích přístrojů, poškození protipožárních zařízení apod.</w:t>
            </w:r>
          </w:p>
        </w:tc>
        <w:tc>
          <w:tcPr>
            <w:tcW w:w="2268" w:type="dxa"/>
            <w:gridSpan w:val="2"/>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355" w:right="497"/>
              <w:jc w:val="both"/>
              <w:rPr>
                <w:rFonts w:ascii="Garamond" w:hAnsi="Garamond"/>
                <w:sz w:val="20"/>
              </w:rPr>
            </w:pPr>
            <w:r w:rsidRPr="00F6482C">
              <w:rPr>
                <w:rFonts w:ascii="Garamond" w:hAnsi="Garamond"/>
                <w:sz w:val="20"/>
              </w:rPr>
              <w:t xml:space="preserve">10 000,- Kč </w:t>
            </w:r>
          </w:p>
        </w:tc>
      </w:tr>
      <w:tr w:rsidR="003404B9" w:rsidRPr="00F6482C" w:rsidTr="00021E2C">
        <w:tc>
          <w:tcPr>
            <w:tcW w:w="709" w:type="dxa"/>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(6)</w:t>
            </w:r>
          </w:p>
        </w:tc>
        <w:tc>
          <w:tcPr>
            <w:tcW w:w="5812" w:type="dxa"/>
            <w:gridSpan w:val="2"/>
            <w:tcBorders>
              <w:top w:val="single" w:sz="6" w:space="0" w:color="auto"/>
              <w:left w:val="single" w:sz="6" w:space="0" w:color="auto"/>
              <w:bottom w:val="single" w:sz="6" w:space="0" w:color="auto"/>
              <w:right w:val="single" w:sz="6" w:space="0" w:color="auto"/>
            </w:tcBorders>
            <w:vAlign w:val="center"/>
          </w:tcPr>
          <w:p w:rsidR="003404B9" w:rsidRPr="00F6482C" w:rsidRDefault="003404B9" w:rsidP="00021E2C">
            <w:pPr>
              <w:overflowPunct w:val="0"/>
              <w:autoSpaceDE w:val="0"/>
              <w:autoSpaceDN w:val="0"/>
              <w:adjustRightInd w:val="0"/>
              <w:ind w:left="72" w:right="72"/>
              <w:jc w:val="both"/>
              <w:rPr>
                <w:rFonts w:ascii="Garamond" w:hAnsi="Garamond"/>
                <w:sz w:val="20"/>
              </w:rPr>
            </w:pPr>
            <w:r w:rsidRPr="00F6482C">
              <w:rPr>
                <w:rFonts w:ascii="Garamond" w:hAnsi="Garamond"/>
                <w:sz w:val="20"/>
              </w:rPr>
              <w:t>Znemožnění přístupu k nouzovým východům, únikovým cestám nebo k rozvodným zařízením elektrické energie, plynu a vody a k prostředkům požární ochrany.</w:t>
            </w:r>
          </w:p>
        </w:tc>
        <w:tc>
          <w:tcPr>
            <w:tcW w:w="2268" w:type="dxa"/>
            <w:gridSpan w:val="2"/>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355" w:right="497"/>
              <w:jc w:val="both"/>
              <w:rPr>
                <w:rFonts w:ascii="Garamond" w:hAnsi="Garamond"/>
                <w:sz w:val="20"/>
              </w:rPr>
            </w:pPr>
            <w:r w:rsidRPr="00F6482C">
              <w:rPr>
                <w:rFonts w:ascii="Garamond" w:hAnsi="Garamond"/>
                <w:sz w:val="20"/>
              </w:rPr>
              <w:t xml:space="preserve">20 000,- Kč </w:t>
            </w:r>
          </w:p>
        </w:tc>
      </w:tr>
      <w:tr w:rsidR="003404B9" w:rsidRPr="00F6482C" w:rsidTr="00021E2C">
        <w:tc>
          <w:tcPr>
            <w:tcW w:w="709" w:type="dxa"/>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(7)</w:t>
            </w:r>
          </w:p>
        </w:tc>
        <w:tc>
          <w:tcPr>
            <w:tcW w:w="5812" w:type="dxa"/>
            <w:gridSpan w:val="2"/>
            <w:tcBorders>
              <w:top w:val="single" w:sz="6" w:space="0" w:color="auto"/>
              <w:left w:val="single" w:sz="6" w:space="0" w:color="auto"/>
              <w:bottom w:val="single" w:sz="6" w:space="0" w:color="auto"/>
              <w:right w:val="single" w:sz="6" w:space="0" w:color="auto"/>
            </w:tcBorders>
            <w:vAlign w:val="center"/>
          </w:tcPr>
          <w:p w:rsidR="003404B9" w:rsidRPr="00F6482C" w:rsidRDefault="003404B9" w:rsidP="00021E2C">
            <w:pPr>
              <w:overflowPunct w:val="0"/>
              <w:autoSpaceDE w:val="0"/>
              <w:autoSpaceDN w:val="0"/>
              <w:adjustRightInd w:val="0"/>
              <w:ind w:left="72" w:right="72"/>
              <w:jc w:val="both"/>
              <w:rPr>
                <w:rFonts w:ascii="Garamond" w:hAnsi="Garamond"/>
                <w:sz w:val="20"/>
              </w:rPr>
            </w:pPr>
            <w:r w:rsidRPr="00F6482C">
              <w:rPr>
                <w:rFonts w:ascii="Garamond" w:hAnsi="Garamond"/>
                <w:sz w:val="20"/>
              </w:rPr>
              <w:t>Nepředložení požárně technických charakteristik používaných,  zpracovávaných nebo skladovaných látek a materiálů nutných ke stanovení preventivních opatření k ochraně života, zdraví a majetku.</w:t>
            </w:r>
          </w:p>
        </w:tc>
        <w:tc>
          <w:tcPr>
            <w:tcW w:w="2268" w:type="dxa"/>
            <w:gridSpan w:val="2"/>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355" w:right="497"/>
              <w:jc w:val="both"/>
              <w:rPr>
                <w:rFonts w:ascii="Garamond" w:hAnsi="Garamond"/>
                <w:sz w:val="20"/>
              </w:rPr>
            </w:pPr>
            <w:r w:rsidRPr="00F6482C">
              <w:rPr>
                <w:rFonts w:ascii="Garamond" w:hAnsi="Garamond"/>
                <w:sz w:val="20"/>
              </w:rPr>
              <w:t xml:space="preserve">  5 000,- Kč</w:t>
            </w:r>
          </w:p>
        </w:tc>
      </w:tr>
      <w:tr w:rsidR="003404B9" w:rsidRPr="00F6482C" w:rsidTr="00021E2C">
        <w:tc>
          <w:tcPr>
            <w:tcW w:w="709" w:type="dxa"/>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(8)</w:t>
            </w:r>
          </w:p>
        </w:tc>
        <w:tc>
          <w:tcPr>
            <w:tcW w:w="5812" w:type="dxa"/>
            <w:gridSpan w:val="2"/>
            <w:tcBorders>
              <w:top w:val="single" w:sz="6" w:space="0" w:color="auto"/>
              <w:left w:val="single" w:sz="6" w:space="0" w:color="auto"/>
              <w:bottom w:val="single" w:sz="6" w:space="0" w:color="auto"/>
              <w:right w:val="single" w:sz="6" w:space="0" w:color="auto"/>
            </w:tcBorders>
            <w:vAlign w:val="center"/>
          </w:tcPr>
          <w:p w:rsidR="003404B9" w:rsidRPr="00F6482C" w:rsidRDefault="003404B9" w:rsidP="00021E2C">
            <w:pPr>
              <w:overflowPunct w:val="0"/>
              <w:autoSpaceDE w:val="0"/>
              <w:autoSpaceDN w:val="0"/>
              <w:adjustRightInd w:val="0"/>
              <w:ind w:left="72" w:right="72"/>
              <w:jc w:val="both"/>
              <w:rPr>
                <w:rFonts w:ascii="Garamond" w:hAnsi="Garamond"/>
                <w:sz w:val="20"/>
              </w:rPr>
            </w:pPr>
            <w:r w:rsidRPr="00F6482C">
              <w:rPr>
                <w:rFonts w:ascii="Garamond" w:hAnsi="Garamond"/>
                <w:sz w:val="20"/>
              </w:rPr>
              <w:t>Neoznačení předaných prostor firemní značkou a bezpečnostními tabulkami.</w:t>
            </w:r>
          </w:p>
        </w:tc>
        <w:tc>
          <w:tcPr>
            <w:tcW w:w="2268" w:type="dxa"/>
            <w:gridSpan w:val="2"/>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355" w:right="497"/>
              <w:jc w:val="both"/>
              <w:rPr>
                <w:rFonts w:ascii="Garamond" w:hAnsi="Garamond"/>
                <w:sz w:val="20"/>
              </w:rPr>
            </w:pPr>
            <w:r w:rsidRPr="00F6482C">
              <w:rPr>
                <w:rFonts w:ascii="Garamond" w:hAnsi="Garamond"/>
                <w:sz w:val="20"/>
              </w:rPr>
              <w:t xml:space="preserve">  2 000,- Kč </w:t>
            </w:r>
          </w:p>
        </w:tc>
      </w:tr>
      <w:tr w:rsidR="003404B9" w:rsidRPr="00F6482C" w:rsidTr="00021E2C">
        <w:tc>
          <w:tcPr>
            <w:tcW w:w="709" w:type="dxa"/>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(9)</w:t>
            </w:r>
          </w:p>
        </w:tc>
        <w:tc>
          <w:tcPr>
            <w:tcW w:w="5812" w:type="dxa"/>
            <w:gridSpan w:val="2"/>
            <w:tcBorders>
              <w:top w:val="single" w:sz="6" w:space="0" w:color="auto"/>
              <w:left w:val="single" w:sz="6" w:space="0" w:color="auto"/>
              <w:bottom w:val="single" w:sz="6" w:space="0" w:color="auto"/>
              <w:right w:val="single" w:sz="6" w:space="0" w:color="auto"/>
            </w:tcBorders>
            <w:vAlign w:val="center"/>
          </w:tcPr>
          <w:p w:rsidR="003404B9" w:rsidRPr="00F6482C" w:rsidRDefault="003404B9" w:rsidP="00021E2C">
            <w:pPr>
              <w:overflowPunct w:val="0"/>
              <w:autoSpaceDE w:val="0"/>
              <w:autoSpaceDN w:val="0"/>
              <w:adjustRightInd w:val="0"/>
              <w:ind w:left="72" w:right="72"/>
              <w:jc w:val="both"/>
              <w:rPr>
                <w:rFonts w:ascii="Garamond" w:hAnsi="Garamond"/>
                <w:sz w:val="20"/>
              </w:rPr>
            </w:pPr>
            <w:r w:rsidRPr="00F6482C">
              <w:rPr>
                <w:rFonts w:ascii="Garamond" w:hAnsi="Garamond"/>
                <w:sz w:val="20"/>
              </w:rPr>
              <w:t>Nenahlášení množství hořlavých nebo výbušných látek a jejich umístění hasičskému záchrannému sboru Objednatele.</w:t>
            </w:r>
          </w:p>
        </w:tc>
        <w:tc>
          <w:tcPr>
            <w:tcW w:w="2268" w:type="dxa"/>
            <w:gridSpan w:val="2"/>
            <w:tcBorders>
              <w:top w:val="single" w:sz="6"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355" w:right="497"/>
              <w:jc w:val="both"/>
              <w:rPr>
                <w:rFonts w:ascii="Garamond" w:hAnsi="Garamond"/>
                <w:sz w:val="20"/>
              </w:rPr>
            </w:pPr>
            <w:r w:rsidRPr="00F6482C">
              <w:rPr>
                <w:rFonts w:ascii="Garamond" w:hAnsi="Garamond"/>
                <w:sz w:val="20"/>
              </w:rPr>
              <w:t xml:space="preserve">10 000,- Kč </w:t>
            </w:r>
          </w:p>
        </w:tc>
      </w:tr>
    </w:tbl>
    <w:p w:rsidR="003404B9" w:rsidRPr="00F6482C" w:rsidRDefault="003404B9" w:rsidP="003404B9">
      <w:pPr>
        <w:overflowPunct w:val="0"/>
        <w:autoSpaceDE w:val="0"/>
        <w:autoSpaceDN w:val="0"/>
        <w:adjustRightInd w:val="0"/>
        <w:jc w:val="both"/>
        <w:rPr>
          <w:rFonts w:ascii="Garamond" w:hAnsi="Garamond"/>
          <w:b/>
          <w:caps/>
          <w:u w:val="single"/>
        </w:rPr>
      </w:pPr>
    </w:p>
    <w:p w:rsidR="003404B9" w:rsidRPr="00F6482C" w:rsidRDefault="003404B9" w:rsidP="003404B9">
      <w:pPr>
        <w:overflowPunct w:val="0"/>
        <w:autoSpaceDE w:val="0"/>
        <w:autoSpaceDN w:val="0"/>
        <w:adjustRightInd w:val="0"/>
        <w:jc w:val="both"/>
        <w:rPr>
          <w:rFonts w:ascii="Garamond" w:hAnsi="Garamond"/>
          <w:b/>
          <w:caps/>
          <w:u w:val="single"/>
        </w:rPr>
      </w:pPr>
    </w:p>
    <w:p w:rsidR="003404B9" w:rsidRPr="00F6482C" w:rsidRDefault="003404B9" w:rsidP="003404B9">
      <w:pPr>
        <w:overflowPunct w:val="0"/>
        <w:autoSpaceDE w:val="0"/>
        <w:autoSpaceDN w:val="0"/>
        <w:adjustRightInd w:val="0"/>
        <w:jc w:val="both"/>
        <w:rPr>
          <w:rFonts w:ascii="Garamond" w:hAnsi="Garamond"/>
          <w:b/>
          <w:caps/>
          <w:u w:val="single"/>
        </w:rPr>
      </w:pPr>
    </w:p>
    <w:p w:rsidR="003404B9" w:rsidRPr="00F6482C" w:rsidRDefault="003404B9" w:rsidP="003404B9">
      <w:pPr>
        <w:overflowPunct w:val="0"/>
        <w:autoSpaceDE w:val="0"/>
        <w:autoSpaceDN w:val="0"/>
        <w:adjustRightInd w:val="0"/>
        <w:jc w:val="both"/>
        <w:rPr>
          <w:rFonts w:ascii="Garamond" w:hAnsi="Garamond"/>
          <w:b/>
          <w:caps/>
          <w:u w:val="single"/>
        </w:rPr>
      </w:pPr>
    </w:p>
    <w:p w:rsidR="003404B9" w:rsidRPr="00F6482C" w:rsidRDefault="003404B9" w:rsidP="003404B9">
      <w:pPr>
        <w:overflowPunct w:val="0"/>
        <w:autoSpaceDE w:val="0"/>
        <w:autoSpaceDN w:val="0"/>
        <w:adjustRightInd w:val="0"/>
        <w:jc w:val="both"/>
        <w:rPr>
          <w:rFonts w:ascii="Garamond" w:hAnsi="Garamond"/>
          <w:b/>
          <w:caps/>
          <w:u w:val="single"/>
        </w:rPr>
      </w:pPr>
    </w:p>
    <w:p w:rsidR="003404B9" w:rsidRPr="00F6482C" w:rsidRDefault="003404B9" w:rsidP="003404B9">
      <w:pPr>
        <w:overflowPunct w:val="0"/>
        <w:autoSpaceDE w:val="0"/>
        <w:autoSpaceDN w:val="0"/>
        <w:adjustRightInd w:val="0"/>
        <w:jc w:val="both"/>
        <w:rPr>
          <w:rFonts w:ascii="Garamond" w:hAnsi="Garamond"/>
          <w:b/>
          <w:caps/>
          <w:u w:val="single"/>
        </w:rPr>
      </w:pPr>
    </w:p>
    <w:p w:rsidR="003404B9" w:rsidRPr="00F6482C" w:rsidRDefault="003404B9" w:rsidP="000919B7">
      <w:pPr>
        <w:pStyle w:val="Odstavecseseznamem"/>
        <w:numPr>
          <w:ilvl w:val="3"/>
          <w:numId w:val="12"/>
        </w:numPr>
        <w:overflowPunct w:val="0"/>
        <w:autoSpaceDE w:val="0"/>
        <w:autoSpaceDN w:val="0"/>
        <w:adjustRightInd w:val="0"/>
        <w:ind w:left="0" w:firstLine="0"/>
        <w:rPr>
          <w:rFonts w:ascii="Garamond" w:hAnsi="Garamond"/>
          <w:b/>
          <w:caps/>
          <w:u w:val="single"/>
        </w:rPr>
      </w:pPr>
      <w:r w:rsidRPr="00F6482C">
        <w:rPr>
          <w:rFonts w:ascii="Garamond" w:hAnsi="Garamond"/>
          <w:b/>
          <w:caps/>
          <w:u w:val="single"/>
        </w:rPr>
        <w:t>Bezpečnost práce</w:t>
      </w:r>
    </w:p>
    <w:p w:rsidR="003404B9" w:rsidRPr="00F6482C" w:rsidRDefault="003404B9" w:rsidP="003404B9">
      <w:pPr>
        <w:overflowPunct w:val="0"/>
        <w:autoSpaceDE w:val="0"/>
        <w:autoSpaceDN w:val="0"/>
        <w:adjustRightInd w:val="0"/>
        <w:jc w:val="both"/>
        <w:rPr>
          <w:rFonts w:ascii="Garamond" w:hAnsi="Garamond"/>
          <w:b/>
          <w:caps/>
          <w:u w:val="single"/>
        </w:rPr>
      </w:pPr>
    </w:p>
    <w:tbl>
      <w:tblPr>
        <w:tblW w:w="8789" w:type="dxa"/>
        <w:tblInd w:w="70" w:type="dxa"/>
        <w:tblLayout w:type="fixed"/>
        <w:tblCellMar>
          <w:left w:w="70" w:type="dxa"/>
          <w:right w:w="70" w:type="dxa"/>
        </w:tblCellMar>
        <w:tblLook w:val="0000" w:firstRow="0" w:lastRow="0" w:firstColumn="0" w:lastColumn="0" w:noHBand="0" w:noVBand="0"/>
      </w:tblPr>
      <w:tblGrid>
        <w:gridCol w:w="645"/>
        <w:gridCol w:w="64"/>
        <w:gridCol w:w="5528"/>
        <w:gridCol w:w="284"/>
        <w:gridCol w:w="2126"/>
        <w:gridCol w:w="142"/>
      </w:tblGrid>
      <w:tr w:rsidR="003404B9" w:rsidRPr="00F6482C" w:rsidTr="00ED6227">
        <w:tc>
          <w:tcPr>
            <w:tcW w:w="709"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b/>
                <w:sz w:val="20"/>
              </w:rPr>
            </w:pPr>
            <w:r w:rsidRPr="00F6482C">
              <w:rPr>
                <w:rFonts w:ascii="Garamond" w:hAnsi="Garamond"/>
                <w:b/>
                <w:sz w:val="20"/>
              </w:rPr>
              <w:t>Číslo:</w:t>
            </w:r>
          </w:p>
        </w:tc>
        <w:tc>
          <w:tcPr>
            <w:tcW w:w="5812"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72"/>
              <w:jc w:val="both"/>
              <w:rPr>
                <w:rFonts w:ascii="Garamond" w:hAnsi="Garamond"/>
                <w:b/>
                <w:sz w:val="20"/>
              </w:rPr>
            </w:pPr>
            <w:r w:rsidRPr="00F6482C">
              <w:rPr>
                <w:rFonts w:ascii="Garamond" w:hAnsi="Garamond"/>
                <w:b/>
                <w:sz w:val="20"/>
              </w:rPr>
              <w:t>Porušení povinnosti:</w:t>
            </w:r>
          </w:p>
        </w:tc>
        <w:tc>
          <w:tcPr>
            <w:tcW w:w="2268"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72" w:right="72"/>
              <w:jc w:val="both"/>
              <w:rPr>
                <w:rFonts w:ascii="Garamond" w:hAnsi="Garamond"/>
                <w:b/>
                <w:sz w:val="20"/>
              </w:rPr>
            </w:pPr>
            <w:r w:rsidRPr="00F6482C">
              <w:rPr>
                <w:rFonts w:ascii="Garamond" w:hAnsi="Garamond"/>
                <w:b/>
                <w:sz w:val="20"/>
              </w:rPr>
              <w:t>Smluvní pokuty a jiné sankce za porušení povinnosti:</w:t>
            </w:r>
          </w:p>
        </w:tc>
      </w:tr>
      <w:tr w:rsidR="003404B9" w:rsidRPr="00F6482C" w:rsidTr="00021E2C">
        <w:trPr>
          <w:gridAfter w:val="1"/>
          <w:wAfter w:w="142" w:type="dxa"/>
        </w:trPr>
        <w:tc>
          <w:tcPr>
            <w:tcW w:w="709" w:type="dxa"/>
            <w:gridSpan w:val="2"/>
          </w:tcPr>
          <w:p w:rsidR="003404B9" w:rsidRPr="00F6482C" w:rsidRDefault="003404B9" w:rsidP="00021E2C">
            <w:pPr>
              <w:overflowPunct w:val="0"/>
              <w:autoSpaceDE w:val="0"/>
              <w:autoSpaceDN w:val="0"/>
              <w:adjustRightInd w:val="0"/>
              <w:jc w:val="center"/>
              <w:rPr>
                <w:rFonts w:ascii="Garamond" w:hAnsi="Garamond"/>
              </w:rPr>
            </w:pPr>
          </w:p>
        </w:tc>
        <w:tc>
          <w:tcPr>
            <w:tcW w:w="5528" w:type="dxa"/>
          </w:tcPr>
          <w:p w:rsidR="003404B9" w:rsidRPr="00F6482C" w:rsidRDefault="003404B9" w:rsidP="00021E2C">
            <w:pPr>
              <w:overflowPunct w:val="0"/>
              <w:autoSpaceDE w:val="0"/>
              <w:autoSpaceDN w:val="0"/>
              <w:adjustRightInd w:val="0"/>
              <w:jc w:val="both"/>
              <w:rPr>
                <w:rFonts w:ascii="Garamond" w:hAnsi="Garamond"/>
              </w:rPr>
            </w:pPr>
          </w:p>
        </w:tc>
        <w:tc>
          <w:tcPr>
            <w:tcW w:w="2410" w:type="dxa"/>
            <w:gridSpan w:val="2"/>
          </w:tcPr>
          <w:p w:rsidR="003404B9" w:rsidRPr="00F6482C" w:rsidRDefault="003404B9" w:rsidP="00021E2C">
            <w:pPr>
              <w:overflowPunct w:val="0"/>
              <w:autoSpaceDE w:val="0"/>
              <w:autoSpaceDN w:val="0"/>
              <w:adjustRightInd w:val="0"/>
              <w:jc w:val="both"/>
              <w:rPr>
                <w:rFonts w:ascii="Garamond" w:hAnsi="Garamond"/>
              </w:rPr>
            </w:pP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6"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(1)</w:t>
            </w:r>
          </w:p>
        </w:tc>
        <w:tc>
          <w:tcPr>
            <w:tcW w:w="5876" w:type="dxa"/>
            <w:gridSpan w:val="3"/>
            <w:tcBorders>
              <w:top w:val="single" w:sz="6"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szCs w:val="20"/>
              </w:rPr>
            </w:pPr>
            <w:r w:rsidRPr="00F6482C">
              <w:rPr>
                <w:rFonts w:ascii="Garamond" w:hAnsi="Garamond" w:cs="Arial"/>
                <w:sz w:val="20"/>
                <w:szCs w:val="20"/>
              </w:rPr>
              <w:t>Vstup pracovníka, který neabsolvoval v souladu s čl. II. odst. 7. Smlouvy školení, popř. o jehož školení nebyl proveden příslušný záznam do Deníku, na staveniště</w:t>
            </w:r>
          </w:p>
        </w:tc>
        <w:tc>
          <w:tcPr>
            <w:tcW w:w="2268" w:type="dxa"/>
            <w:gridSpan w:val="2"/>
            <w:tcBorders>
              <w:top w:val="single" w:sz="6"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 xml:space="preserve">  5 000,-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rPr>
          <w:trHeight w:val="806"/>
        </w:trPr>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Nedodržení bezpečnostních příkazů pro práci na elektrickém zařízení a pro práce na strojním zařízení, práce bez B, BS příkazu</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(3)</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Porušení zákazu požívání alkoholických nápojů a užívání jiných návykových látek nebo odmítnutí dechové zkoušky nebo zkoušky na návykové látky</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 xml:space="preserve">  5 000,- Kč</w:t>
            </w:r>
          </w:p>
          <w:p w:rsidR="003404B9" w:rsidRPr="00F6482C" w:rsidRDefault="003404B9" w:rsidP="00021E2C">
            <w:pPr>
              <w:overflowPunct w:val="0"/>
              <w:autoSpaceDE w:val="0"/>
              <w:autoSpaceDN w:val="0"/>
              <w:adjustRightInd w:val="0"/>
              <w:rPr>
                <w:rFonts w:ascii="Garamond" w:hAnsi="Garamond"/>
                <w:sz w:val="20"/>
              </w:rPr>
            </w:pPr>
            <w:r w:rsidRPr="00F6482C">
              <w:rPr>
                <w:rFonts w:ascii="Garamond" w:hAnsi="Garamond"/>
                <w:sz w:val="20"/>
              </w:rPr>
              <w:t>Při opakovaném porušení zákaz vstupu dané osoby na staveniště</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(4)</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Neoznačení pracovníka firemní značkou na pracovních oděvech</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 xml:space="preserve">  2 000,-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(5)</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Nedodržení povinnosti nosit ochrannou přilbu</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 xml:space="preserve">     500,-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(7)</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szCs w:val="20"/>
              </w:rPr>
            </w:pPr>
            <w:r w:rsidRPr="00F6482C">
              <w:rPr>
                <w:rFonts w:ascii="Garamond" w:hAnsi="Garamond"/>
                <w:sz w:val="20"/>
                <w:szCs w:val="20"/>
              </w:rPr>
              <w:t>Porušení:</w:t>
            </w:r>
          </w:p>
          <w:p w:rsidR="003404B9" w:rsidRPr="00F6482C" w:rsidRDefault="003404B9" w:rsidP="000919B7">
            <w:pPr>
              <w:pStyle w:val="Odstavecseseznamem"/>
              <w:numPr>
                <w:ilvl w:val="0"/>
                <w:numId w:val="25"/>
              </w:numPr>
              <w:overflowPunct w:val="0"/>
              <w:autoSpaceDE w:val="0"/>
              <w:autoSpaceDN w:val="0"/>
              <w:adjustRightInd w:val="0"/>
              <w:ind w:right="72"/>
              <w:jc w:val="both"/>
              <w:rPr>
                <w:rFonts w:ascii="Garamond" w:hAnsi="Garamond"/>
                <w:sz w:val="20"/>
                <w:szCs w:val="20"/>
              </w:rPr>
            </w:pPr>
            <w:r w:rsidRPr="00F6482C">
              <w:rPr>
                <w:rFonts w:ascii="Garamond" w:hAnsi="Garamond"/>
                <w:sz w:val="20"/>
                <w:szCs w:val="20"/>
              </w:rPr>
              <w:t xml:space="preserve">vyhlášky č. 324/1990 Sb., o bezpečnosti práce a technických zařízení při stavebních pracích, ve znění pozdějších předpisů, </w:t>
            </w:r>
          </w:p>
          <w:p w:rsidR="003404B9" w:rsidRPr="00F6482C" w:rsidRDefault="003404B9" w:rsidP="000919B7">
            <w:pPr>
              <w:pStyle w:val="Odstavecseseznamem"/>
              <w:numPr>
                <w:ilvl w:val="0"/>
                <w:numId w:val="25"/>
              </w:numPr>
              <w:overflowPunct w:val="0"/>
              <w:autoSpaceDE w:val="0"/>
              <w:autoSpaceDN w:val="0"/>
              <w:adjustRightInd w:val="0"/>
              <w:ind w:right="72"/>
              <w:jc w:val="both"/>
              <w:rPr>
                <w:rFonts w:ascii="Garamond" w:hAnsi="Garamond"/>
                <w:sz w:val="20"/>
                <w:szCs w:val="20"/>
              </w:rPr>
            </w:pPr>
            <w:r w:rsidRPr="00F6482C">
              <w:rPr>
                <w:rFonts w:ascii="Garamond" w:hAnsi="Garamond"/>
                <w:sz w:val="20"/>
                <w:szCs w:val="20"/>
              </w:rPr>
              <w:t xml:space="preserve">vyhlášky č. 48/1982 Sb., kterou se stanoví základní požadavky k zajištění bezpečnosti práce a technických zařízení, ve znění pozdějších předpisů, nebo </w:t>
            </w:r>
          </w:p>
          <w:p w:rsidR="003404B9" w:rsidRPr="00F6482C" w:rsidRDefault="003404B9" w:rsidP="000919B7">
            <w:pPr>
              <w:pStyle w:val="Odstavecseseznamem"/>
              <w:numPr>
                <w:ilvl w:val="0"/>
                <w:numId w:val="25"/>
              </w:numPr>
              <w:overflowPunct w:val="0"/>
              <w:autoSpaceDE w:val="0"/>
              <w:autoSpaceDN w:val="0"/>
              <w:adjustRightInd w:val="0"/>
              <w:ind w:right="72"/>
              <w:jc w:val="both"/>
              <w:rPr>
                <w:rFonts w:ascii="Garamond" w:hAnsi="Garamond"/>
                <w:sz w:val="20"/>
                <w:szCs w:val="20"/>
              </w:rPr>
            </w:pPr>
            <w:r w:rsidRPr="00F6482C">
              <w:rPr>
                <w:rFonts w:ascii="Garamond" w:hAnsi="Garamond"/>
                <w:sz w:val="20"/>
                <w:szCs w:val="20"/>
              </w:rPr>
              <w:t>vyhlášky č. 26/1989 Sb., o bezpečnosti a ochraně zdraví při práci a bezpečnosti provozu při hornické činnosti a při činnosti prováděné hornickým způsobem na povrchu, ve znění pozdějších předpisů</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(8)</w:t>
            </w:r>
          </w:p>
          <w:p w:rsidR="003404B9" w:rsidRPr="00F6482C" w:rsidRDefault="003404B9" w:rsidP="00021E2C">
            <w:pPr>
              <w:overflowPunct w:val="0"/>
              <w:autoSpaceDE w:val="0"/>
              <w:autoSpaceDN w:val="0"/>
              <w:adjustRightInd w:val="0"/>
              <w:jc w:val="center"/>
              <w:rPr>
                <w:rFonts w:ascii="Garamond" w:hAnsi="Garamond"/>
                <w:sz w:val="20"/>
              </w:rPr>
            </w:pP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Nedodržení příslušných předpisů týkajících se vyhrazených technických zařízení</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(9)</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Nerespektování bezpečnostních tabulek a značek na staveništi</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 xml:space="preserve">  5 000,-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(10)</w:t>
            </w:r>
          </w:p>
        </w:tc>
        <w:tc>
          <w:tcPr>
            <w:tcW w:w="5876" w:type="dxa"/>
            <w:gridSpan w:val="3"/>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Nerespektování ustanovení ČSN 33 1610 o kontrolách a revizích elektrických zařízení</w:t>
            </w:r>
          </w:p>
        </w:tc>
        <w:tc>
          <w:tcPr>
            <w:tcW w:w="2268"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 xml:space="preserve">  5 000,- Kč</w:t>
            </w:r>
          </w:p>
        </w:tc>
      </w:tr>
    </w:tbl>
    <w:p w:rsidR="003404B9" w:rsidRPr="00F6482C" w:rsidRDefault="003404B9" w:rsidP="003404B9">
      <w:pPr>
        <w:overflowPunct w:val="0"/>
        <w:autoSpaceDE w:val="0"/>
        <w:autoSpaceDN w:val="0"/>
        <w:adjustRightInd w:val="0"/>
        <w:jc w:val="both"/>
        <w:rPr>
          <w:rFonts w:ascii="Garamond" w:hAnsi="Garamond"/>
        </w:rPr>
      </w:pPr>
    </w:p>
    <w:p w:rsidR="003404B9" w:rsidRPr="00F6482C" w:rsidRDefault="003404B9" w:rsidP="003404B9">
      <w:pPr>
        <w:overflowPunct w:val="0"/>
        <w:autoSpaceDE w:val="0"/>
        <w:autoSpaceDN w:val="0"/>
        <w:adjustRightInd w:val="0"/>
        <w:jc w:val="both"/>
        <w:rPr>
          <w:rFonts w:ascii="Garamond" w:hAnsi="Garamond"/>
        </w:rPr>
      </w:pPr>
    </w:p>
    <w:p w:rsidR="003404B9" w:rsidRPr="00F6482C" w:rsidRDefault="003404B9" w:rsidP="003404B9">
      <w:pPr>
        <w:overflowPunct w:val="0"/>
        <w:autoSpaceDE w:val="0"/>
        <w:autoSpaceDN w:val="0"/>
        <w:adjustRightInd w:val="0"/>
        <w:jc w:val="both"/>
        <w:rPr>
          <w:rFonts w:ascii="Garamond" w:hAnsi="Garamond"/>
        </w:rPr>
      </w:pPr>
    </w:p>
    <w:p w:rsidR="003404B9" w:rsidRPr="00F6482C" w:rsidRDefault="003404B9" w:rsidP="003404B9">
      <w:pPr>
        <w:overflowPunct w:val="0"/>
        <w:autoSpaceDE w:val="0"/>
        <w:autoSpaceDN w:val="0"/>
        <w:adjustRightInd w:val="0"/>
        <w:jc w:val="both"/>
        <w:rPr>
          <w:rFonts w:ascii="Garamond" w:hAnsi="Garamond"/>
        </w:rPr>
      </w:pPr>
    </w:p>
    <w:p w:rsidR="003404B9" w:rsidRPr="00F6482C" w:rsidRDefault="003404B9" w:rsidP="003404B9">
      <w:pPr>
        <w:overflowPunct w:val="0"/>
        <w:autoSpaceDE w:val="0"/>
        <w:autoSpaceDN w:val="0"/>
        <w:adjustRightInd w:val="0"/>
        <w:jc w:val="both"/>
        <w:rPr>
          <w:rFonts w:ascii="Garamond" w:hAnsi="Garamond"/>
        </w:rPr>
      </w:pPr>
    </w:p>
    <w:p w:rsidR="003404B9" w:rsidRPr="00F6482C" w:rsidRDefault="003404B9" w:rsidP="000919B7">
      <w:pPr>
        <w:pStyle w:val="Odstavecseseznamem"/>
        <w:numPr>
          <w:ilvl w:val="3"/>
          <w:numId w:val="12"/>
        </w:numPr>
        <w:overflowPunct w:val="0"/>
        <w:autoSpaceDE w:val="0"/>
        <w:autoSpaceDN w:val="0"/>
        <w:adjustRightInd w:val="0"/>
        <w:ind w:left="0" w:firstLine="0"/>
        <w:rPr>
          <w:rFonts w:ascii="Garamond" w:hAnsi="Garamond"/>
          <w:b/>
        </w:rPr>
      </w:pPr>
      <w:r w:rsidRPr="00F6482C">
        <w:rPr>
          <w:rFonts w:ascii="Garamond" w:hAnsi="Garamond"/>
          <w:b/>
        </w:rPr>
        <w:t>EKOLOGIE</w:t>
      </w:r>
    </w:p>
    <w:p w:rsidR="003404B9" w:rsidRPr="00F6482C" w:rsidRDefault="003404B9" w:rsidP="003404B9">
      <w:pPr>
        <w:rPr>
          <w:rFonts w:ascii="Garamond" w:hAnsi="Garamond"/>
        </w:rPr>
      </w:pPr>
    </w:p>
    <w:tbl>
      <w:tblPr>
        <w:tblW w:w="8789" w:type="dxa"/>
        <w:tblInd w:w="70" w:type="dxa"/>
        <w:tblLayout w:type="fixed"/>
        <w:tblCellMar>
          <w:left w:w="70" w:type="dxa"/>
          <w:right w:w="70" w:type="dxa"/>
        </w:tblCellMar>
        <w:tblLook w:val="0000" w:firstRow="0" w:lastRow="0" w:firstColumn="0" w:lastColumn="0" w:noHBand="0" w:noVBand="0"/>
      </w:tblPr>
      <w:tblGrid>
        <w:gridCol w:w="645"/>
        <w:gridCol w:w="64"/>
        <w:gridCol w:w="5528"/>
        <w:gridCol w:w="284"/>
        <w:gridCol w:w="2126"/>
        <w:gridCol w:w="142"/>
      </w:tblGrid>
      <w:tr w:rsidR="003404B9" w:rsidRPr="00F6482C" w:rsidTr="00ED6227">
        <w:tc>
          <w:tcPr>
            <w:tcW w:w="709"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b/>
                <w:sz w:val="20"/>
              </w:rPr>
            </w:pPr>
            <w:r w:rsidRPr="00F6482C">
              <w:rPr>
                <w:rFonts w:ascii="Garamond" w:hAnsi="Garamond"/>
                <w:b/>
                <w:sz w:val="20"/>
              </w:rPr>
              <w:t>Číslo:</w:t>
            </w:r>
          </w:p>
        </w:tc>
        <w:tc>
          <w:tcPr>
            <w:tcW w:w="5812"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72"/>
              <w:jc w:val="both"/>
              <w:rPr>
                <w:rFonts w:ascii="Garamond" w:hAnsi="Garamond"/>
                <w:b/>
                <w:sz w:val="20"/>
              </w:rPr>
            </w:pPr>
            <w:r w:rsidRPr="00F6482C">
              <w:rPr>
                <w:rFonts w:ascii="Garamond" w:hAnsi="Garamond"/>
                <w:b/>
                <w:sz w:val="20"/>
              </w:rPr>
              <w:t>Porušení povinnosti:</w:t>
            </w:r>
          </w:p>
        </w:tc>
        <w:tc>
          <w:tcPr>
            <w:tcW w:w="2268"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72" w:right="72"/>
              <w:jc w:val="both"/>
              <w:rPr>
                <w:rFonts w:ascii="Garamond" w:hAnsi="Garamond"/>
                <w:b/>
                <w:sz w:val="20"/>
              </w:rPr>
            </w:pPr>
            <w:r w:rsidRPr="00F6482C">
              <w:rPr>
                <w:rFonts w:ascii="Garamond" w:hAnsi="Garamond"/>
                <w:b/>
                <w:sz w:val="20"/>
              </w:rPr>
              <w:t>Smluvní pokuty a jiné sankce za porušení povinnosti:</w:t>
            </w:r>
          </w:p>
        </w:tc>
      </w:tr>
      <w:tr w:rsidR="003404B9" w:rsidRPr="00F6482C" w:rsidTr="00021E2C">
        <w:trPr>
          <w:gridAfter w:val="1"/>
          <w:wAfter w:w="142" w:type="dxa"/>
        </w:trPr>
        <w:tc>
          <w:tcPr>
            <w:tcW w:w="709" w:type="dxa"/>
            <w:gridSpan w:val="2"/>
          </w:tcPr>
          <w:p w:rsidR="003404B9" w:rsidRPr="00F6482C" w:rsidRDefault="003404B9" w:rsidP="00021E2C">
            <w:pPr>
              <w:overflowPunct w:val="0"/>
              <w:autoSpaceDE w:val="0"/>
              <w:autoSpaceDN w:val="0"/>
              <w:adjustRightInd w:val="0"/>
              <w:jc w:val="center"/>
              <w:rPr>
                <w:rFonts w:ascii="Garamond" w:hAnsi="Garamond"/>
              </w:rPr>
            </w:pPr>
          </w:p>
        </w:tc>
        <w:tc>
          <w:tcPr>
            <w:tcW w:w="5528" w:type="dxa"/>
          </w:tcPr>
          <w:p w:rsidR="003404B9" w:rsidRPr="00F6482C" w:rsidRDefault="003404B9" w:rsidP="00021E2C">
            <w:pPr>
              <w:overflowPunct w:val="0"/>
              <w:autoSpaceDE w:val="0"/>
              <w:autoSpaceDN w:val="0"/>
              <w:adjustRightInd w:val="0"/>
              <w:jc w:val="both"/>
              <w:rPr>
                <w:rFonts w:ascii="Garamond" w:hAnsi="Garamond"/>
              </w:rPr>
            </w:pPr>
          </w:p>
        </w:tc>
        <w:tc>
          <w:tcPr>
            <w:tcW w:w="2410" w:type="dxa"/>
            <w:gridSpan w:val="2"/>
          </w:tcPr>
          <w:p w:rsidR="003404B9" w:rsidRPr="00F6482C" w:rsidRDefault="003404B9" w:rsidP="00021E2C">
            <w:pPr>
              <w:overflowPunct w:val="0"/>
              <w:autoSpaceDE w:val="0"/>
              <w:autoSpaceDN w:val="0"/>
              <w:adjustRightInd w:val="0"/>
              <w:jc w:val="both"/>
              <w:rPr>
                <w:rFonts w:ascii="Garamond" w:hAnsi="Garamond"/>
              </w:rPr>
            </w:pP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6"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(1)</w:t>
            </w:r>
          </w:p>
        </w:tc>
        <w:tc>
          <w:tcPr>
            <w:tcW w:w="5876" w:type="dxa"/>
            <w:gridSpan w:val="3"/>
            <w:tcBorders>
              <w:top w:val="single" w:sz="6"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Porušení právních předpisů v oblasti ochrany životního prostředí (půdní fond, ochrana ovzduší, nakládaní s vodami, chemickými látkami, odpady a obaly)</w:t>
            </w:r>
          </w:p>
        </w:tc>
        <w:tc>
          <w:tcPr>
            <w:tcW w:w="2268" w:type="dxa"/>
            <w:gridSpan w:val="2"/>
            <w:tcBorders>
              <w:top w:val="single" w:sz="6"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30 000,-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Okamžité nenahlášení provozních nehod, případně havárií ovlivňujících kvalitu životního prostředí</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(3)</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Porušení zákazu manipulace s otevřeným ohněm na volném prostranství, zejména spalování odpadů a nepotřebných materiálů</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(4)</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Nakládání s nebezpečnými odpady bez povolení příslušných orgánů státní správy a odstraňování odpadů v rozporu se Smlouvou.</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50 000,-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(5)</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spacing w:after="0"/>
              <w:ind w:left="136" w:right="74"/>
              <w:jc w:val="both"/>
              <w:rPr>
                <w:rFonts w:ascii="Garamond" w:hAnsi="Garamond"/>
                <w:sz w:val="20"/>
              </w:rPr>
            </w:pPr>
            <w:r w:rsidRPr="00F6482C">
              <w:rPr>
                <w:rFonts w:ascii="Garamond" w:hAnsi="Garamond"/>
                <w:sz w:val="20"/>
              </w:rPr>
              <w:t>Nedodržení povinnosti třídění a shromažďování odpadů dle jejich charakteru a vlastností na předaném staveništi i mimo něj, zejména:</w:t>
            </w:r>
          </w:p>
          <w:p w:rsidR="003404B9" w:rsidRPr="00F6482C" w:rsidRDefault="003404B9" w:rsidP="000919B7">
            <w:pPr>
              <w:numPr>
                <w:ilvl w:val="0"/>
                <w:numId w:val="26"/>
              </w:numPr>
              <w:tabs>
                <w:tab w:val="clear" w:pos="720"/>
              </w:tabs>
              <w:overflowPunct w:val="0"/>
              <w:autoSpaceDE w:val="0"/>
              <w:autoSpaceDN w:val="0"/>
              <w:adjustRightInd w:val="0"/>
              <w:spacing w:after="0"/>
              <w:ind w:left="419" w:right="74" w:hanging="300"/>
              <w:jc w:val="both"/>
              <w:rPr>
                <w:rFonts w:ascii="Garamond" w:hAnsi="Garamond"/>
                <w:sz w:val="20"/>
              </w:rPr>
            </w:pPr>
            <w:r w:rsidRPr="00F6482C">
              <w:rPr>
                <w:rFonts w:ascii="Garamond" w:hAnsi="Garamond"/>
                <w:sz w:val="20"/>
              </w:rPr>
              <w:t>nezabezpečení dostatečného množství vhodných sběrných nádob umožňujících třídění odpadů,</w:t>
            </w:r>
          </w:p>
          <w:p w:rsidR="003404B9" w:rsidRPr="00F6482C" w:rsidRDefault="003404B9" w:rsidP="000919B7">
            <w:pPr>
              <w:numPr>
                <w:ilvl w:val="0"/>
                <w:numId w:val="26"/>
              </w:numPr>
              <w:tabs>
                <w:tab w:val="clear" w:pos="720"/>
              </w:tabs>
              <w:overflowPunct w:val="0"/>
              <w:autoSpaceDE w:val="0"/>
              <w:autoSpaceDN w:val="0"/>
              <w:adjustRightInd w:val="0"/>
              <w:spacing w:after="0"/>
              <w:ind w:left="419" w:right="72" w:hanging="300"/>
              <w:jc w:val="both"/>
              <w:rPr>
                <w:rFonts w:ascii="Garamond" w:hAnsi="Garamond"/>
                <w:sz w:val="20"/>
              </w:rPr>
            </w:pPr>
            <w:r w:rsidRPr="00F6482C">
              <w:rPr>
                <w:rFonts w:ascii="Garamond" w:hAnsi="Garamond"/>
                <w:sz w:val="20"/>
              </w:rPr>
              <w:t>nepořádek na shromažďovacích místech odpadů, ovlivňující činnost provozu zařízení,</w:t>
            </w:r>
          </w:p>
          <w:p w:rsidR="003404B9" w:rsidRPr="00F6482C" w:rsidRDefault="003404B9" w:rsidP="000919B7">
            <w:pPr>
              <w:numPr>
                <w:ilvl w:val="0"/>
                <w:numId w:val="26"/>
              </w:numPr>
              <w:tabs>
                <w:tab w:val="clear" w:pos="720"/>
              </w:tabs>
              <w:overflowPunct w:val="0"/>
              <w:autoSpaceDE w:val="0"/>
              <w:autoSpaceDN w:val="0"/>
              <w:adjustRightInd w:val="0"/>
              <w:spacing w:after="0"/>
              <w:ind w:left="419" w:right="72" w:hanging="300"/>
              <w:jc w:val="both"/>
              <w:rPr>
                <w:rFonts w:ascii="Garamond" w:hAnsi="Garamond"/>
                <w:sz w:val="20"/>
              </w:rPr>
            </w:pPr>
            <w:r w:rsidRPr="00F6482C">
              <w:rPr>
                <w:rFonts w:ascii="Garamond" w:hAnsi="Garamond"/>
                <w:sz w:val="20"/>
              </w:rPr>
              <w:t>nedostatečné zajištění shromažďovacích míst odpadů a druhotných surovin (kovů),</w:t>
            </w:r>
          </w:p>
          <w:p w:rsidR="003404B9" w:rsidRPr="00F6482C" w:rsidRDefault="003404B9" w:rsidP="000919B7">
            <w:pPr>
              <w:numPr>
                <w:ilvl w:val="0"/>
                <w:numId w:val="26"/>
              </w:numPr>
              <w:tabs>
                <w:tab w:val="clear" w:pos="720"/>
              </w:tabs>
              <w:overflowPunct w:val="0"/>
              <w:autoSpaceDE w:val="0"/>
              <w:autoSpaceDN w:val="0"/>
              <w:adjustRightInd w:val="0"/>
              <w:spacing w:after="0"/>
              <w:ind w:left="419" w:right="72" w:hanging="300"/>
              <w:jc w:val="both"/>
              <w:rPr>
                <w:rFonts w:ascii="Garamond" w:hAnsi="Garamond"/>
                <w:sz w:val="20"/>
              </w:rPr>
            </w:pPr>
            <w:r w:rsidRPr="00F6482C">
              <w:rPr>
                <w:rFonts w:ascii="Garamond" w:hAnsi="Garamond"/>
                <w:sz w:val="20"/>
              </w:rPr>
              <w:t>odvoz odpadů, využitelných jako druhotná surovina, za účelem vlastního využití bez souhlasu společnosti,</w:t>
            </w:r>
          </w:p>
          <w:p w:rsidR="003404B9" w:rsidRPr="00F6482C" w:rsidRDefault="003404B9" w:rsidP="000919B7">
            <w:pPr>
              <w:numPr>
                <w:ilvl w:val="0"/>
                <w:numId w:val="26"/>
              </w:numPr>
              <w:tabs>
                <w:tab w:val="clear" w:pos="720"/>
              </w:tabs>
              <w:overflowPunct w:val="0"/>
              <w:autoSpaceDE w:val="0"/>
              <w:autoSpaceDN w:val="0"/>
              <w:adjustRightInd w:val="0"/>
              <w:spacing w:after="0"/>
              <w:ind w:left="419" w:right="72" w:hanging="300"/>
              <w:jc w:val="both"/>
              <w:rPr>
                <w:rFonts w:ascii="Garamond" w:hAnsi="Garamond"/>
                <w:sz w:val="20"/>
              </w:rPr>
            </w:pPr>
            <w:r w:rsidRPr="00F6482C">
              <w:rPr>
                <w:rFonts w:ascii="Garamond" w:hAnsi="Garamond"/>
                <w:sz w:val="20"/>
              </w:rPr>
              <w:t>shromažďování odpadů mimo vyhrazená shromažďovací místa bez odpadních nádob nebo založení skládky odpadů,</w:t>
            </w:r>
          </w:p>
          <w:p w:rsidR="003404B9" w:rsidRPr="00F6482C" w:rsidRDefault="003404B9" w:rsidP="000919B7">
            <w:pPr>
              <w:numPr>
                <w:ilvl w:val="0"/>
                <w:numId w:val="26"/>
              </w:numPr>
              <w:tabs>
                <w:tab w:val="clear" w:pos="720"/>
              </w:tabs>
              <w:overflowPunct w:val="0"/>
              <w:autoSpaceDE w:val="0"/>
              <w:autoSpaceDN w:val="0"/>
              <w:adjustRightInd w:val="0"/>
              <w:spacing w:after="0"/>
              <w:ind w:left="419" w:right="72" w:hanging="300"/>
              <w:jc w:val="both"/>
              <w:rPr>
                <w:rFonts w:ascii="Garamond" w:hAnsi="Garamond"/>
                <w:sz w:val="20"/>
              </w:rPr>
            </w:pPr>
            <w:r w:rsidRPr="00F6482C">
              <w:rPr>
                <w:rFonts w:ascii="Garamond" w:hAnsi="Garamond"/>
                <w:sz w:val="20"/>
              </w:rPr>
              <w:t xml:space="preserve">nezabezpečení odpadních nádob na komunální odpad a jeho </w:t>
            </w:r>
            <w:proofErr w:type="spellStart"/>
            <w:r w:rsidRPr="00F6482C">
              <w:rPr>
                <w:rFonts w:ascii="Garamond" w:hAnsi="Garamond"/>
                <w:sz w:val="20"/>
              </w:rPr>
              <w:t>vytříditelné</w:t>
            </w:r>
            <w:proofErr w:type="spellEnd"/>
            <w:r w:rsidRPr="00F6482C">
              <w:rPr>
                <w:rFonts w:ascii="Garamond" w:hAnsi="Garamond"/>
                <w:sz w:val="20"/>
              </w:rPr>
              <w:t xml:space="preserve"> složky (zejména pro odpady, které nesmí být ukládány na skládky), způsobující nepořádek na předaném staveništi, šatnových prostorách, sociálních zařízeních apod. i mimo ně,</w:t>
            </w:r>
          </w:p>
          <w:p w:rsidR="003404B9" w:rsidRPr="00F6482C" w:rsidRDefault="003404B9" w:rsidP="000919B7">
            <w:pPr>
              <w:numPr>
                <w:ilvl w:val="0"/>
                <w:numId w:val="26"/>
              </w:numPr>
              <w:tabs>
                <w:tab w:val="clear" w:pos="720"/>
              </w:tabs>
              <w:overflowPunct w:val="0"/>
              <w:autoSpaceDE w:val="0"/>
              <w:autoSpaceDN w:val="0"/>
              <w:adjustRightInd w:val="0"/>
              <w:spacing w:after="0"/>
              <w:ind w:left="419" w:right="72" w:hanging="300"/>
              <w:jc w:val="both"/>
              <w:rPr>
                <w:rFonts w:ascii="Garamond" w:hAnsi="Garamond"/>
                <w:sz w:val="20"/>
              </w:rPr>
            </w:pPr>
            <w:r w:rsidRPr="00F6482C">
              <w:rPr>
                <w:rFonts w:ascii="Garamond" w:hAnsi="Garamond"/>
                <w:sz w:val="20"/>
              </w:rPr>
              <w:t>odkládání průmyslového odpadu do kontejnerů určených pro odpad komunální,</w:t>
            </w:r>
          </w:p>
          <w:p w:rsidR="003404B9" w:rsidRPr="00F6482C" w:rsidRDefault="003404B9" w:rsidP="000919B7">
            <w:pPr>
              <w:numPr>
                <w:ilvl w:val="0"/>
                <w:numId w:val="26"/>
              </w:numPr>
              <w:tabs>
                <w:tab w:val="clear" w:pos="720"/>
              </w:tabs>
              <w:overflowPunct w:val="0"/>
              <w:autoSpaceDE w:val="0"/>
              <w:autoSpaceDN w:val="0"/>
              <w:adjustRightInd w:val="0"/>
              <w:spacing w:after="0"/>
              <w:ind w:left="419" w:right="72" w:hanging="300"/>
              <w:jc w:val="both"/>
              <w:rPr>
                <w:rFonts w:ascii="Garamond" w:hAnsi="Garamond"/>
                <w:sz w:val="20"/>
              </w:rPr>
            </w:pPr>
            <w:r w:rsidRPr="00F6482C">
              <w:rPr>
                <w:rFonts w:ascii="Garamond" w:hAnsi="Garamond"/>
                <w:sz w:val="20"/>
              </w:rPr>
              <w:t xml:space="preserve">využívání odpadních nádob Objednatele bez písemného souhlasu, </w:t>
            </w:r>
          </w:p>
          <w:p w:rsidR="003404B9" w:rsidRPr="00F6482C" w:rsidRDefault="003404B9" w:rsidP="000919B7">
            <w:pPr>
              <w:numPr>
                <w:ilvl w:val="0"/>
                <w:numId w:val="26"/>
              </w:numPr>
              <w:tabs>
                <w:tab w:val="clear" w:pos="720"/>
              </w:tabs>
              <w:overflowPunct w:val="0"/>
              <w:autoSpaceDE w:val="0"/>
              <w:autoSpaceDN w:val="0"/>
              <w:adjustRightInd w:val="0"/>
              <w:spacing w:after="0"/>
              <w:ind w:left="419" w:right="72" w:hanging="300"/>
              <w:jc w:val="both"/>
              <w:rPr>
                <w:rFonts w:ascii="Garamond" w:hAnsi="Garamond"/>
                <w:sz w:val="20"/>
              </w:rPr>
            </w:pPr>
            <w:r w:rsidRPr="00F6482C">
              <w:rPr>
                <w:rFonts w:ascii="Garamond" w:hAnsi="Garamond"/>
                <w:sz w:val="20"/>
              </w:rPr>
              <w:t>nesplnění termínu zadaného k odstranění odpadů mimo předané prostory</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p>
          <w:p w:rsidR="003404B9" w:rsidRPr="00F6482C" w:rsidRDefault="003404B9" w:rsidP="00021E2C">
            <w:pPr>
              <w:overflowPunct w:val="0"/>
              <w:autoSpaceDE w:val="0"/>
              <w:autoSpaceDN w:val="0"/>
              <w:adjustRightInd w:val="0"/>
              <w:spacing w:after="0"/>
              <w:jc w:val="center"/>
              <w:rPr>
                <w:rFonts w:ascii="Garamond" w:hAnsi="Garamond"/>
                <w:sz w:val="20"/>
              </w:rPr>
            </w:pPr>
            <w:r w:rsidRPr="00F6482C">
              <w:rPr>
                <w:rFonts w:ascii="Garamond" w:hAnsi="Garamond"/>
                <w:sz w:val="20"/>
              </w:rPr>
              <w:t>30 000,- Kč</w:t>
            </w:r>
          </w:p>
          <w:p w:rsidR="003404B9" w:rsidRPr="00F6482C" w:rsidRDefault="003404B9" w:rsidP="00021E2C">
            <w:pPr>
              <w:overflowPunct w:val="0"/>
              <w:autoSpaceDE w:val="0"/>
              <w:autoSpaceDN w:val="0"/>
              <w:adjustRightInd w:val="0"/>
              <w:spacing w:after="0"/>
              <w:jc w:val="center"/>
              <w:rPr>
                <w:rFonts w:ascii="Garamond" w:hAnsi="Garamond"/>
                <w:sz w:val="20"/>
              </w:rPr>
            </w:pPr>
            <w:r w:rsidRPr="00F6482C">
              <w:rPr>
                <w:rFonts w:ascii="Garamond" w:hAnsi="Garamond"/>
                <w:sz w:val="20"/>
              </w:rPr>
              <w:t>u nebezpečných odpadů (N),</w:t>
            </w:r>
          </w:p>
          <w:p w:rsidR="003404B9" w:rsidRPr="00F6482C" w:rsidRDefault="003404B9" w:rsidP="00021E2C">
            <w:pPr>
              <w:overflowPunct w:val="0"/>
              <w:autoSpaceDE w:val="0"/>
              <w:autoSpaceDN w:val="0"/>
              <w:adjustRightInd w:val="0"/>
              <w:jc w:val="center"/>
              <w:rPr>
                <w:rFonts w:ascii="Garamond" w:hAnsi="Garamond"/>
                <w:sz w:val="20"/>
              </w:rPr>
            </w:pPr>
          </w:p>
          <w:p w:rsidR="003404B9" w:rsidRPr="00F6482C" w:rsidRDefault="003404B9" w:rsidP="00021E2C">
            <w:pPr>
              <w:overflowPunct w:val="0"/>
              <w:autoSpaceDE w:val="0"/>
              <w:autoSpaceDN w:val="0"/>
              <w:adjustRightInd w:val="0"/>
              <w:jc w:val="center"/>
              <w:rPr>
                <w:rFonts w:ascii="Garamond" w:hAnsi="Garamond"/>
                <w:sz w:val="20"/>
              </w:rPr>
            </w:pPr>
          </w:p>
          <w:p w:rsidR="003404B9" w:rsidRPr="00F6482C" w:rsidRDefault="003404B9" w:rsidP="00021E2C">
            <w:pPr>
              <w:overflowPunct w:val="0"/>
              <w:autoSpaceDE w:val="0"/>
              <w:autoSpaceDN w:val="0"/>
              <w:adjustRightInd w:val="0"/>
              <w:spacing w:after="0"/>
              <w:jc w:val="center"/>
              <w:rPr>
                <w:rFonts w:ascii="Garamond" w:hAnsi="Garamond"/>
                <w:sz w:val="20"/>
              </w:rPr>
            </w:pPr>
            <w:r w:rsidRPr="00F6482C">
              <w:rPr>
                <w:rFonts w:ascii="Garamond" w:hAnsi="Garamond"/>
                <w:sz w:val="20"/>
              </w:rPr>
              <w:t>20 000,- Kč</w:t>
            </w:r>
          </w:p>
          <w:p w:rsidR="003404B9" w:rsidRPr="00F6482C" w:rsidRDefault="003404B9" w:rsidP="00021E2C">
            <w:pPr>
              <w:overflowPunct w:val="0"/>
              <w:autoSpaceDE w:val="0"/>
              <w:autoSpaceDN w:val="0"/>
              <w:adjustRightInd w:val="0"/>
              <w:spacing w:after="0"/>
              <w:jc w:val="center"/>
              <w:rPr>
                <w:rFonts w:ascii="Garamond" w:hAnsi="Garamond"/>
                <w:sz w:val="20"/>
              </w:rPr>
            </w:pPr>
            <w:r w:rsidRPr="00F6482C">
              <w:rPr>
                <w:rFonts w:ascii="Garamond" w:hAnsi="Garamond"/>
                <w:sz w:val="20"/>
              </w:rPr>
              <w:t>u ostatních odpadů (O),</w:t>
            </w:r>
          </w:p>
          <w:p w:rsidR="003404B9" w:rsidRPr="00F6482C" w:rsidRDefault="003404B9" w:rsidP="00021E2C">
            <w:pPr>
              <w:overflowPunct w:val="0"/>
              <w:autoSpaceDE w:val="0"/>
              <w:autoSpaceDN w:val="0"/>
              <w:adjustRightInd w:val="0"/>
              <w:jc w:val="center"/>
              <w:rPr>
                <w:rFonts w:ascii="Garamond" w:hAnsi="Garamond"/>
                <w:sz w:val="20"/>
              </w:rPr>
            </w:pPr>
          </w:p>
          <w:p w:rsidR="003404B9" w:rsidRPr="00F6482C" w:rsidRDefault="003404B9" w:rsidP="00021E2C">
            <w:pPr>
              <w:overflowPunct w:val="0"/>
              <w:autoSpaceDE w:val="0"/>
              <w:autoSpaceDN w:val="0"/>
              <w:adjustRightInd w:val="0"/>
              <w:jc w:val="center"/>
              <w:rPr>
                <w:rFonts w:ascii="Garamond" w:hAnsi="Garamond"/>
                <w:sz w:val="20"/>
              </w:rPr>
            </w:pPr>
          </w:p>
          <w:p w:rsidR="003404B9" w:rsidRPr="00F6482C" w:rsidRDefault="003404B9" w:rsidP="00021E2C">
            <w:pPr>
              <w:overflowPunct w:val="0"/>
              <w:autoSpaceDE w:val="0"/>
              <w:autoSpaceDN w:val="0"/>
              <w:adjustRightInd w:val="0"/>
              <w:spacing w:after="0"/>
              <w:jc w:val="center"/>
              <w:rPr>
                <w:rFonts w:ascii="Garamond" w:hAnsi="Garamond"/>
                <w:sz w:val="20"/>
              </w:rPr>
            </w:pPr>
            <w:r w:rsidRPr="00F6482C">
              <w:rPr>
                <w:rFonts w:ascii="Garamond" w:hAnsi="Garamond"/>
                <w:sz w:val="20"/>
              </w:rPr>
              <w:t xml:space="preserve">10 000,- Kč </w:t>
            </w:r>
          </w:p>
          <w:p w:rsidR="003404B9" w:rsidRPr="00F6482C" w:rsidRDefault="003404B9" w:rsidP="00021E2C">
            <w:pPr>
              <w:overflowPunct w:val="0"/>
              <w:autoSpaceDE w:val="0"/>
              <w:autoSpaceDN w:val="0"/>
              <w:adjustRightInd w:val="0"/>
              <w:spacing w:after="0"/>
              <w:jc w:val="center"/>
              <w:rPr>
                <w:rFonts w:ascii="Garamond" w:hAnsi="Garamond"/>
                <w:sz w:val="20"/>
              </w:rPr>
            </w:pPr>
            <w:r w:rsidRPr="00F6482C">
              <w:rPr>
                <w:rFonts w:ascii="Garamond" w:hAnsi="Garamond"/>
                <w:sz w:val="20"/>
              </w:rPr>
              <w:t>u komunálních odpadů</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(6)</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spacing w:after="0"/>
              <w:ind w:left="136" w:right="74"/>
              <w:jc w:val="both"/>
              <w:rPr>
                <w:rFonts w:ascii="Garamond" w:hAnsi="Garamond"/>
                <w:sz w:val="20"/>
              </w:rPr>
            </w:pPr>
            <w:r w:rsidRPr="00F6482C">
              <w:rPr>
                <w:rFonts w:ascii="Garamond" w:hAnsi="Garamond"/>
                <w:sz w:val="20"/>
              </w:rPr>
              <w:t>Únik ropných, chemických a jiných škodlivých látek, zejména:</w:t>
            </w:r>
          </w:p>
          <w:p w:rsidR="003404B9" w:rsidRPr="00F6482C" w:rsidRDefault="003404B9" w:rsidP="000919B7">
            <w:pPr>
              <w:numPr>
                <w:ilvl w:val="0"/>
                <w:numId w:val="24"/>
              </w:numPr>
              <w:overflowPunct w:val="0"/>
              <w:autoSpaceDE w:val="0"/>
              <w:autoSpaceDN w:val="0"/>
              <w:adjustRightInd w:val="0"/>
              <w:spacing w:after="0"/>
              <w:ind w:left="136" w:right="74"/>
              <w:jc w:val="both"/>
              <w:rPr>
                <w:rFonts w:ascii="Garamond" w:hAnsi="Garamond"/>
                <w:sz w:val="20"/>
              </w:rPr>
            </w:pPr>
            <w:r w:rsidRPr="00F6482C">
              <w:rPr>
                <w:rFonts w:ascii="Garamond" w:hAnsi="Garamond"/>
                <w:sz w:val="20"/>
              </w:rPr>
              <w:t>ohrožení jakosti povrchových vod únikem ropných a chemických látek,</w:t>
            </w:r>
          </w:p>
          <w:p w:rsidR="003404B9" w:rsidRPr="00F6482C" w:rsidRDefault="003404B9" w:rsidP="000919B7">
            <w:pPr>
              <w:numPr>
                <w:ilvl w:val="0"/>
                <w:numId w:val="24"/>
              </w:numPr>
              <w:overflowPunct w:val="0"/>
              <w:autoSpaceDE w:val="0"/>
              <w:autoSpaceDN w:val="0"/>
              <w:adjustRightInd w:val="0"/>
              <w:spacing w:after="0"/>
              <w:ind w:left="136" w:right="72"/>
              <w:jc w:val="both"/>
              <w:rPr>
                <w:rFonts w:ascii="Garamond" w:hAnsi="Garamond"/>
                <w:sz w:val="20"/>
              </w:rPr>
            </w:pPr>
            <w:r w:rsidRPr="00F6482C">
              <w:rPr>
                <w:rFonts w:ascii="Garamond" w:hAnsi="Garamond"/>
                <w:sz w:val="20"/>
              </w:rPr>
              <w:t>ohrožení jakosti podzemních vod a znečištění zeminy,</w:t>
            </w:r>
          </w:p>
          <w:p w:rsidR="003404B9" w:rsidRPr="00F6482C" w:rsidRDefault="003404B9" w:rsidP="000919B7">
            <w:pPr>
              <w:numPr>
                <w:ilvl w:val="0"/>
                <w:numId w:val="24"/>
              </w:numPr>
              <w:overflowPunct w:val="0"/>
              <w:autoSpaceDE w:val="0"/>
              <w:autoSpaceDN w:val="0"/>
              <w:adjustRightInd w:val="0"/>
              <w:spacing w:after="0"/>
              <w:ind w:left="136" w:right="72"/>
              <w:jc w:val="both"/>
              <w:rPr>
                <w:rFonts w:ascii="Garamond" w:hAnsi="Garamond"/>
                <w:sz w:val="20"/>
              </w:rPr>
            </w:pPr>
            <w:r w:rsidRPr="00F6482C">
              <w:rPr>
                <w:rFonts w:ascii="Garamond" w:hAnsi="Garamond"/>
                <w:sz w:val="20"/>
              </w:rPr>
              <w:t>vylévání chemických látek v ředěném i neředěném stavu.</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(7)</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Nenahlášení úniku ropných, chemických a jiných škodlivých látek.</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(8)</w:t>
            </w:r>
          </w:p>
        </w:tc>
        <w:tc>
          <w:tcPr>
            <w:tcW w:w="5876" w:type="dxa"/>
            <w:gridSpan w:val="3"/>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Porušení zákazu mytí osobních, nákladních aut a mechanizačních prostředků na staveništi.</w:t>
            </w:r>
          </w:p>
        </w:tc>
        <w:tc>
          <w:tcPr>
            <w:tcW w:w="2268"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919B7">
            <w:pPr>
              <w:pStyle w:val="Odstavecseseznamem"/>
              <w:numPr>
                <w:ilvl w:val="0"/>
                <w:numId w:val="27"/>
              </w:numPr>
              <w:overflowPunct w:val="0"/>
              <w:autoSpaceDE w:val="0"/>
              <w:autoSpaceDN w:val="0"/>
              <w:adjustRightInd w:val="0"/>
              <w:jc w:val="center"/>
              <w:rPr>
                <w:rFonts w:ascii="Garamond" w:hAnsi="Garamond"/>
                <w:sz w:val="20"/>
              </w:rPr>
            </w:pPr>
            <w:r w:rsidRPr="00F6482C">
              <w:rPr>
                <w:rFonts w:ascii="Garamond" w:hAnsi="Garamond"/>
                <w:sz w:val="20"/>
              </w:rPr>
              <w:t>000,- Kč</w:t>
            </w:r>
          </w:p>
        </w:tc>
      </w:tr>
    </w:tbl>
    <w:p w:rsidR="003404B9" w:rsidRPr="00F6482C" w:rsidRDefault="003404B9" w:rsidP="003404B9">
      <w:pPr>
        <w:overflowPunct w:val="0"/>
        <w:autoSpaceDE w:val="0"/>
        <w:autoSpaceDN w:val="0"/>
        <w:adjustRightInd w:val="0"/>
        <w:spacing w:after="120"/>
        <w:jc w:val="both"/>
        <w:rPr>
          <w:rFonts w:ascii="Garamond" w:hAnsi="Garamond"/>
          <w:sz w:val="20"/>
        </w:rPr>
      </w:pPr>
    </w:p>
    <w:p w:rsidR="00813010" w:rsidRPr="00F6482C" w:rsidRDefault="00813010" w:rsidP="003404B9">
      <w:pPr>
        <w:overflowPunct w:val="0"/>
        <w:autoSpaceDE w:val="0"/>
        <w:autoSpaceDN w:val="0"/>
        <w:adjustRightInd w:val="0"/>
        <w:spacing w:after="120"/>
        <w:jc w:val="both"/>
        <w:rPr>
          <w:rFonts w:ascii="Garamond" w:hAnsi="Garamond"/>
          <w:sz w:val="20"/>
        </w:rPr>
      </w:pPr>
    </w:p>
    <w:p w:rsidR="003404B9" w:rsidRPr="00F6482C" w:rsidRDefault="003404B9" w:rsidP="000919B7">
      <w:pPr>
        <w:pStyle w:val="Nadpis6"/>
        <w:numPr>
          <w:ilvl w:val="3"/>
          <w:numId w:val="12"/>
        </w:numPr>
        <w:spacing w:after="200"/>
        <w:ind w:left="0" w:firstLine="0"/>
        <w:rPr>
          <w:rFonts w:ascii="Garamond" w:hAnsi="Garamond"/>
          <w:b/>
          <w:bCs/>
          <w:i w:val="0"/>
          <w:color w:val="auto"/>
        </w:rPr>
      </w:pPr>
      <w:r w:rsidRPr="00F6482C">
        <w:rPr>
          <w:rFonts w:ascii="Garamond" w:hAnsi="Garamond"/>
          <w:b/>
          <w:bCs/>
          <w:i w:val="0"/>
          <w:color w:val="auto"/>
        </w:rPr>
        <w:t>OSTATNÍ</w:t>
      </w:r>
    </w:p>
    <w:p w:rsidR="003404B9" w:rsidRPr="00F6482C" w:rsidRDefault="003404B9" w:rsidP="003404B9">
      <w:pPr>
        <w:rPr>
          <w:rFonts w:ascii="Garamond" w:hAnsi="Garamond"/>
        </w:rPr>
      </w:pPr>
    </w:p>
    <w:tbl>
      <w:tblPr>
        <w:tblW w:w="8789" w:type="dxa"/>
        <w:tblInd w:w="70" w:type="dxa"/>
        <w:tblLayout w:type="fixed"/>
        <w:tblCellMar>
          <w:left w:w="70" w:type="dxa"/>
          <w:right w:w="70" w:type="dxa"/>
        </w:tblCellMar>
        <w:tblLook w:val="0000" w:firstRow="0" w:lastRow="0" w:firstColumn="0" w:lastColumn="0" w:noHBand="0" w:noVBand="0"/>
      </w:tblPr>
      <w:tblGrid>
        <w:gridCol w:w="645"/>
        <w:gridCol w:w="64"/>
        <w:gridCol w:w="5528"/>
        <w:gridCol w:w="284"/>
        <w:gridCol w:w="2126"/>
        <w:gridCol w:w="142"/>
      </w:tblGrid>
      <w:tr w:rsidR="003404B9" w:rsidRPr="00F6482C" w:rsidTr="00ED6227">
        <w:tc>
          <w:tcPr>
            <w:tcW w:w="709"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b/>
                <w:sz w:val="20"/>
              </w:rPr>
            </w:pPr>
            <w:r w:rsidRPr="00F6482C">
              <w:rPr>
                <w:rFonts w:ascii="Garamond" w:hAnsi="Garamond"/>
                <w:b/>
                <w:sz w:val="20"/>
              </w:rPr>
              <w:t>Číslo:</w:t>
            </w:r>
          </w:p>
        </w:tc>
        <w:tc>
          <w:tcPr>
            <w:tcW w:w="5812"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72"/>
              <w:jc w:val="both"/>
              <w:rPr>
                <w:rFonts w:ascii="Garamond" w:hAnsi="Garamond"/>
                <w:b/>
                <w:sz w:val="20"/>
              </w:rPr>
            </w:pPr>
            <w:r w:rsidRPr="00F6482C">
              <w:rPr>
                <w:rFonts w:ascii="Garamond" w:hAnsi="Garamond"/>
                <w:b/>
                <w:sz w:val="20"/>
              </w:rPr>
              <w:t>Porušení povinnosti:</w:t>
            </w:r>
          </w:p>
        </w:tc>
        <w:tc>
          <w:tcPr>
            <w:tcW w:w="2268"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ind w:left="72" w:right="72"/>
              <w:jc w:val="both"/>
              <w:rPr>
                <w:rFonts w:ascii="Garamond" w:hAnsi="Garamond"/>
                <w:b/>
                <w:sz w:val="20"/>
              </w:rPr>
            </w:pPr>
            <w:r w:rsidRPr="00F6482C">
              <w:rPr>
                <w:rFonts w:ascii="Garamond" w:hAnsi="Garamond"/>
                <w:b/>
                <w:sz w:val="20"/>
              </w:rPr>
              <w:t>Smluvní pokuty a jiné sankce za porušení povinnosti:</w:t>
            </w:r>
          </w:p>
        </w:tc>
      </w:tr>
      <w:tr w:rsidR="003404B9" w:rsidRPr="00F6482C" w:rsidTr="00021E2C">
        <w:trPr>
          <w:gridAfter w:val="1"/>
          <w:wAfter w:w="142" w:type="dxa"/>
        </w:trPr>
        <w:tc>
          <w:tcPr>
            <w:tcW w:w="709" w:type="dxa"/>
            <w:gridSpan w:val="2"/>
          </w:tcPr>
          <w:p w:rsidR="003404B9" w:rsidRPr="00F6482C" w:rsidRDefault="003404B9" w:rsidP="00021E2C">
            <w:pPr>
              <w:overflowPunct w:val="0"/>
              <w:autoSpaceDE w:val="0"/>
              <w:autoSpaceDN w:val="0"/>
              <w:adjustRightInd w:val="0"/>
              <w:jc w:val="center"/>
              <w:rPr>
                <w:rFonts w:ascii="Garamond" w:hAnsi="Garamond"/>
              </w:rPr>
            </w:pPr>
          </w:p>
        </w:tc>
        <w:tc>
          <w:tcPr>
            <w:tcW w:w="5528" w:type="dxa"/>
          </w:tcPr>
          <w:p w:rsidR="003404B9" w:rsidRPr="00F6482C" w:rsidRDefault="003404B9" w:rsidP="00021E2C">
            <w:pPr>
              <w:overflowPunct w:val="0"/>
              <w:autoSpaceDE w:val="0"/>
              <w:autoSpaceDN w:val="0"/>
              <w:adjustRightInd w:val="0"/>
              <w:jc w:val="both"/>
              <w:rPr>
                <w:rFonts w:ascii="Garamond" w:hAnsi="Garamond"/>
              </w:rPr>
            </w:pPr>
          </w:p>
        </w:tc>
        <w:tc>
          <w:tcPr>
            <w:tcW w:w="2410" w:type="dxa"/>
            <w:gridSpan w:val="2"/>
          </w:tcPr>
          <w:p w:rsidR="003404B9" w:rsidRPr="00F6482C" w:rsidRDefault="003404B9" w:rsidP="00021E2C">
            <w:pPr>
              <w:overflowPunct w:val="0"/>
              <w:autoSpaceDE w:val="0"/>
              <w:autoSpaceDN w:val="0"/>
              <w:adjustRightInd w:val="0"/>
              <w:jc w:val="both"/>
              <w:rPr>
                <w:rFonts w:ascii="Garamond" w:hAnsi="Garamond"/>
              </w:rPr>
            </w:pP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6"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(1)</w:t>
            </w:r>
          </w:p>
        </w:tc>
        <w:tc>
          <w:tcPr>
            <w:tcW w:w="5876" w:type="dxa"/>
            <w:gridSpan w:val="3"/>
            <w:tcBorders>
              <w:top w:val="single" w:sz="6"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Nedostatky v úklidu svěřeného prostoru. Neplnění termínů stanovených k odstranění nedostatků.</w:t>
            </w:r>
          </w:p>
        </w:tc>
        <w:tc>
          <w:tcPr>
            <w:tcW w:w="2268" w:type="dxa"/>
            <w:gridSpan w:val="2"/>
            <w:tcBorders>
              <w:top w:val="single" w:sz="6"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 xml:space="preserve">  5 000,-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997D16">
            <w:pPr>
              <w:overflowPunct w:val="0"/>
              <w:autoSpaceDE w:val="0"/>
              <w:autoSpaceDN w:val="0"/>
              <w:adjustRightInd w:val="0"/>
              <w:ind w:left="136" w:right="72"/>
              <w:jc w:val="both"/>
              <w:rPr>
                <w:rFonts w:ascii="Garamond" w:hAnsi="Garamond"/>
                <w:sz w:val="20"/>
              </w:rPr>
            </w:pPr>
            <w:r w:rsidRPr="00F6482C">
              <w:rPr>
                <w:rFonts w:ascii="Garamond" w:hAnsi="Garamond"/>
                <w:sz w:val="20"/>
              </w:rPr>
              <w:t xml:space="preserve">Manipulace na technologickém zařízení </w:t>
            </w:r>
            <w:r w:rsidR="00997D16" w:rsidRPr="00F6482C">
              <w:rPr>
                <w:rFonts w:ascii="Garamond" w:hAnsi="Garamond"/>
                <w:sz w:val="20"/>
              </w:rPr>
              <w:t>kteréhokoli Dotčeného subjektu či Dalšího dotčeného subjektu</w:t>
            </w:r>
            <w:r w:rsidRPr="00F6482C">
              <w:rPr>
                <w:rFonts w:ascii="Garamond" w:hAnsi="Garamond"/>
                <w:sz w:val="20"/>
              </w:rPr>
              <w:t xml:space="preserve"> bez jeho písemného souhlasu.</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(3)</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Provádění zemních prací bez povolení Objednatele a bez vytýčení inženýrských sítí.</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(4)</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Poškození inženýrských sítí, na které byl Zhotovitel upozorněn.</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20 000,-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rPr>
          <w:trHeight w:val="689"/>
        </w:trPr>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(6)</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Nedodržení odpovídajícího způsobu skladování veškerého materiálu Zhotovitele, které může ohrozit životní prostředí nebo zdraví lidí a nezabezpečení proti neodborné manipulaci, zneužití a úniku.</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10 000,-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(7)</w:t>
            </w:r>
          </w:p>
        </w:tc>
        <w:tc>
          <w:tcPr>
            <w:tcW w:w="5876" w:type="dxa"/>
            <w:gridSpan w:val="3"/>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ind w:left="136" w:right="72"/>
              <w:jc w:val="both"/>
              <w:rPr>
                <w:rFonts w:ascii="Garamond" w:hAnsi="Garamond"/>
                <w:sz w:val="20"/>
              </w:rPr>
            </w:pPr>
            <w:r w:rsidRPr="00F6482C">
              <w:rPr>
                <w:rFonts w:ascii="Garamond" w:hAnsi="Garamond"/>
                <w:sz w:val="20"/>
              </w:rPr>
              <w:t>Porušení obecně závazných právních předpisů pro nakládku, přepravu a dopravu nebezpečných věcí (chemické látky, odpady, materiály, zařízení).</w:t>
            </w:r>
          </w:p>
        </w:tc>
        <w:tc>
          <w:tcPr>
            <w:tcW w:w="2268" w:type="dxa"/>
            <w:gridSpan w:val="2"/>
            <w:tcBorders>
              <w:top w:val="single" w:sz="4" w:space="0" w:color="auto"/>
              <w:left w:val="single" w:sz="6" w:space="0" w:color="auto"/>
              <w:bottom w:val="single" w:sz="4"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10 000,- Kč</w:t>
            </w:r>
          </w:p>
        </w:tc>
      </w:tr>
      <w:tr w:rsidR="003404B9" w:rsidRPr="00F6482C" w:rsidTr="00ED6227">
        <w:tblPrEx>
          <w:tblBorders>
            <w:top w:val="single" w:sz="6" w:space="0" w:color="auto"/>
            <w:left w:val="single" w:sz="6" w:space="0" w:color="auto"/>
            <w:bottom w:val="single" w:sz="6" w:space="0" w:color="auto"/>
            <w:right w:val="single" w:sz="6" w:space="0" w:color="auto"/>
          </w:tblBorders>
        </w:tblPrEx>
        <w:tc>
          <w:tcPr>
            <w:tcW w:w="645" w:type="dxa"/>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(8)</w:t>
            </w:r>
          </w:p>
        </w:tc>
        <w:tc>
          <w:tcPr>
            <w:tcW w:w="5876" w:type="dxa"/>
            <w:gridSpan w:val="3"/>
            <w:tcBorders>
              <w:top w:val="single" w:sz="4" w:space="0" w:color="auto"/>
              <w:left w:val="single" w:sz="6" w:space="0" w:color="auto"/>
              <w:bottom w:val="single" w:sz="6" w:space="0" w:color="auto"/>
              <w:right w:val="single" w:sz="6" w:space="0" w:color="auto"/>
            </w:tcBorders>
          </w:tcPr>
          <w:p w:rsidR="003404B9" w:rsidRPr="00F6482C" w:rsidRDefault="003404B9" w:rsidP="00997D16">
            <w:pPr>
              <w:overflowPunct w:val="0"/>
              <w:autoSpaceDE w:val="0"/>
              <w:autoSpaceDN w:val="0"/>
              <w:adjustRightInd w:val="0"/>
              <w:ind w:left="136" w:right="72"/>
              <w:jc w:val="both"/>
              <w:rPr>
                <w:rFonts w:ascii="Garamond" w:hAnsi="Garamond"/>
                <w:sz w:val="20"/>
              </w:rPr>
            </w:pPr>
            <w:r w:rsidRPr="00F6482C">
              <w:rPr>
                <w:rFonts w:ascii="Garamond" w:hAnsi="Garamond"/>
                <w:sz w:val="20"/>
              </w:rPr>
              <w:t>Porušení interních předpisů Objednatele</w:t>
            </w:r>
            <w:r w:rsidR="00997D16" w:rsidRPr="00F6482C">
              <w:rPr>
                <w:rFonts w:ascii="Garamond" w:hAnsi="Garamond"/>
                <w:sz w:val="20"/>
              </w:rPr>
              <w:t xml:space="preserve"> nebo kteréhokoli</w:t>
            </w:r>
            <w:r w:rsidRPr="00F6482C">
              <w:rPr>
                <w:rFonts w:ascii="Garamond" w:hAnsi="Garamond"/>
                <w:sz w:val="20"/>
              </w:rPr>
              <w:t xml:space="preserve"> </w:t>
            </w:r>
            <w:r w:rsidR="00997D16" w:rsidRPr="00F6482C">
              <w:rPr>
                <w:rFonts w:ascii="Garamond" w:hAnsi="Garamond"/>
                <w:sz w:val="20"/>
              </w:rPr>
              <w:t>Dotčeného subjektu či Dalšího dotčeného subjektu</w:t>
            </w:r>
            <w:r w:rsidRPr="00F6482C">
              <w:rPr>
                <w:rFonts w:ascii="Garamond" w:hAnsi="Garamond"/>
                <w:sz w:val="20"/>
              </w:rPr>
              <w:t>, s nimiž byl Zhotovitel seznámen, pro nakládku, přepravu a dopravu nebezpečných věcí (chemické látky, odpady, materiály, zařízení)</w:t>
            </w:r>
          </w:p>
        </w:tc>
        <w:tc>
          <w:tcPr>
            <w:tcW w:w="2268" w:type="dxa"/>
            <w:gridSpan w:val="2"/>
            <w:tcBorders>
              <w:top w:val="single" w:sz="4" w:space="0" w:color="auto"/>
              <w:left w:val="single" w:sz="6" w:space="0" w:color="auto"/>
              <w:bottom w:val="single" w:sz="6" w:space="0" w:color="auto"/>
              <w:right w:val="single" w:sz="6" w:space="0" w:color="auto"/>
            </w:tcBorders>
          </w:tcPr>
          <w:p w:rsidR="003404B9" w:rsidRPr="00F6482C" w:rsidRDefault="003404B9" w:rsidP="00021E2C">
            <w:pPr>
              <w:overflowPunct w:val="0"/>
              <w:autoSpaceDE w:val="0"/>
              <w:autoSpaceDN w:val="0"/>
              <w:adjustRightInd w:val="0"/>
              <w:jc w:val="center"/>
              <w:rPr>
                <w:rFonts w:ascii="Garamond" w:hAnsi="Garamond"/>
                <w:sz w:val="20"/>
              </w:rPr>
            </w:pPr>
            <w:r w:rsidRPr="00F6482C">
              <w:rPr>
                <w:rFonts w:ascii="Garamond" w:hAnsi="Garamond"/>
                <w:sz w:val="20"/>
              </w:rPr>
              <w:t>10 000,- Kč</w:t>
            </w:r>
          </w:p>
        </w:tc>
      </w:tr>
    </w:tbl>
    <w:p w:rsidR="00F50CF3" w:rsidRPr="00F6482C" w:rsidRDefault="00F50CF3" w:rsidP="00B1507B">
      <w:pPr>
        <w:tabs>
          <w:tab w:val="left" w:pos="4536"/>
        </w:tabs>
        <w:spacing w:after="0"/>
        <w:rPr>
          <w:rFonts w:ascii="Garamond" w:hAnsi="Garamond"/>
          <w:b/>
          <w:sz w:val="24"/>
        </w:rPr>
      </w:pPr>
    </w:p>
    <w:p w:rsidR="00F50CF3" w:rsidRPr="00F6482C" w:rsidRDefault="00F50CF3">
      <w:pPr>
        <w:rPr>
          <w:rFonts w:ascii="Garamond" w:hAnsi="Garamond"/>
          <w:b/>
          <w:sz w:val="24"/>
        </w:rPr>
      </w:pPr>
      <w:r w:rsidRPr="00F6482C">
        <w:rPr>
          <w:rFonts w:ascii="Garamond" w:hAnsi="Garamond"/>
          <w:b/>
          <w:sz w:val="24"/>
        </w:rPr>
        <w:br w:type="page"/>
      </w:r>
    </w:p>
    <w:p w:rsidR="00F50CF3" w:rsidRPr="00F6482C" w:rsidRDefault="00F50CF3" w:rsidP="00F50CF3">
      <w:pPr>
        <w:tabs>
          <w:tab w:val="left" w:pos="4536"/>
        </w:tabs>
        <w:spacing w:after="0"/>
        <w:jc w:val="center"/>
        <w:rPr>
          <w:rFonts w:ascii="Garamond" w:hAnsi="Garamond"/>
          <w:b/>
          <w:sz w:val="24"/>
          <w:szCs w:val="24"/>
        </w:rPr>
      </w:pPr>
      <w:r w:rsidRPr="00F6482C">
        <w:rPr>
          <w:rFonts w:ascii="Garamond" w:hAnsi="Garamond"/>
          <w:b/>
          <w:sz w:val="24"/>
          <w:szCs w:val="24"/>
        </w:rPr>
        <w:lastRenderedPageBreak/>
        <w:t>Příloha č. 3: Seznam předávané dokumentace</w:t>
      </w:r>
    </w:p>
    <w:p w:rsidR="00F50CF3" w:rsidRDefault="00F50CF3" w:rsidP="00F50CF3">
      <w:pPr>
        <w:tabs>
          <w:tab w:val="left" w:pos="4536"/>
        </w:tabs>
        <w:spacing w:after="0"/>
        <w:jc w:val="both"/>
        <w:rPr>
          <w:rFonts w:ascii="Garamond" w:hAnsi="Garamond"/>
          <w:sz w:val="20"/>
          <w:szCs w:val="20"/>
          <w:highlight w:val="yellow"/>
        </w:rPr>
      </w:pPr>
    </w:p>
    <w:p w:rsidR="00801271" w:rsidRDefault="00801271" w:rsidP="00F50CF3">
      <w:pPr>
        <w:tabs>
          <w:tab w:val="left" w:pos="4536"/>
        </w:tabs>
        <w:spacing w:after="0"/>
        <w:jc w:val="both"/>
        <w:rPr>
          <w:rFonts w:ascii="Garamond" w:hAnsi="Garamond"/>
          <w:sz w:val="20"/>
          <w:szCs w:val="20"/>
          <w:highlight w:val="yellow"/>
        </w:rPr>
      </w:pPr>
    </w:p>
    <w:p w:rsidR="00801271" w:rsidRPr="00F6482C" w:rsidRDefault="00801271" w:rsidP="00F50CF3">
      <w:pPr>
        <w:tabs>
          <w:tab w:val="left" w:pos="4536"/>
        </w:tabs>
        <w:spacing w:after="0"/>
        <w:jc w:val="both"/>
        <w:rPr>
          <w:rFonts w:ascii="Garamond" w:hAnsi="Garamond"/>
          <w:sz w:val="20"/>
          <w:szCs w:val="20"/>
          <w:highlight w:val="yellow"/>
        </w:rPr>
      </w:pPr>
    </w:p>
    <w:p w:rsidR="007E6076" w:rsidRDefault="007E6076">
      <w:pPr>
        <w:rPr>
          <w:noProof/>
        </w:rPr>
      </w:pPr>
    </w:p>
    <w:p w:rsidR="00C737E1" w:rsidRDefault="007E6076">
      <w:pPr>
        <w:rPr>
          <w:rFonts w:ascii="Garamond" w:hAnsi="Garamond"/>
          <w:b/>
          <w:sz w:val="24"/>
        </w:rPr>
      </w:pPr>
      <w:r>
        <w:rPr>
          <w:rFonts w:ascii="Garamond" w:hAnsi="Garamond"/>
          <w:b/>
          <w:noProof/>
          <w:sz w:val="24"/>
        </w:rPr>
        <w:drawing>
          <wp:inline distT="0" distB="0" distL="0" distR="0" wp14:anchorId="57A7840D" wp14:editId="5081CC1A">
            <wp:extent cx="5752465" cy="4072255"/>
            <wp:effectExtent l="19050" t="0" r="635"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752465" cy="4072255"/>
                    </a:xfrm>
                    <a:prstGeom prst="rect">
                      <a:avLst/>
                    </a:prstGeom>
                    <a:noFill/>
                    <a:ln w="9525">
                      <a:noFill/>
                      <a:miter lim="800000"/>
                      <a:headEnd/>
                      <a:tailEnd/>
                    </a:ln>
                  </pic:spPr>
                </pic:pic>
              </a:graphicData>
            </a:graphic>
          </wp:inline>
        </w:drawing>
      </w:r>
    </w:p>
    <w:p w:rsidR="00C737E1" w:rsidRDefault="00C737E1">
      <w:pPr>
        <w:rPr>
          <w:rFonts w:ascii="Garamond" w:hAnsi="Garamond"/>
          <w:b/>
          <w:sz w:val="24"/>
        </w:rPr>
      </w:pPr>
    </w:p>
    <w:p w:rsidR="0036580B" w:rsidRDefault="0036580B">
      <w:pPr>
        <w:rPr>
          <w:noProof/>
        </w:rPr>
      </w:pPr>
    </w:p>
    <w:p w:rsidR="0036580B" w:rsidRDefault="0036580B">
      <w:pPr>
        <w:rPr>
          <w:noProof/>
        </w:rPr>
      </w:pPr>
      <w:r>
        <w:rPr>
          <w:noProof/>
        </w:rPr>
        <w:br w:type="page"/>
      </w:r>
    </w:p>
    <w:p w:rsidR="00C737E1" w:rsidRDefault="007E6076">
      <w:pPr>
        <w:rPr>
          <w:rFonts w:ascii="Garamond" w:hAnsi="Garamond"/>
          <w:b/>
          <w:sz w:val="24"/>
        </w:rPr>
      </w:pPr>
      <w:r>
        <w:rPr>
          <w:rFonts w:ascii="Garamond" w:hAnsi="Garamond"/>
          <w:b/>
          <w:noProof/>
          <w:sz w:val="24"/>
        </w:rPr>
        <w:lastRenderedPageBreak/>
        <w:drawing>
          <wp:anchor distT="0" distB="0" distL="114300" distR="114300" simplePos="0" relativeHeight="251658240" behindDoc="0" locked="0" layoutInCell="1" allowOverlap="1" wp14:anchorId="1E7FD212" wp14:editId="28AAC11A">
            <wp:simplePos x="0" y="0"/>
            <wp:positionH relativeFrom="column">
              <wp:posOffset>-899160</wp:posOffset>
            </wp:positionH>
            <wp:positionV relativeFrom="paragraph">
              <wp:posOffset>1017905</wp:posOffset>
            </wp:positionV>
            <wp:extent cx="7559675" cy="5858510"/>
            <wp:effectExtent l="0" t="857250" r="0" b="828040"/>
            <wp:wrapSquare wrapText="bothSides"/>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7559675" cy="58585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737E1" w:rsidRDefault="00C737E1">
      <w:pPr>
        <w:rPr>
          <w:rFonts w:ascii="Garamond" w:hAnsi="Garamond"/>
          <w:b/>
          <w:sz w:val="24"/>
        </w:rPr>
      </w:pPr>
    </w:p>
    <w:p w:rsidR="00C737E1" w:rsidRDefault="00C737E1">
      <w:pPr>
        <w:rPr>
          <w:rFonts w:ascii="Garamond" w:hAnsi="Garamond"/>
          <w:b/>
          <w:sz w:val="24"/>
        </w:rPr>
      </w:pPr>
    </w:p>
    <w:p w:rsidR="0036580B" w:rsidRDefault="0036580B">
      <w:pPr>
        <w:rPr>
          <w:noProof/>
        </w:rPr>
      </w:pPr>
      <w:r>
        <w:rPr>
          <w:noProof/>
        </w:rPr>
        <w:br w:type="page"/>
      </w:r>
    </w:p>
    <w:p w:rsidR="00326760" w:rsidRDefault="00326760">
      <w:pPr>
        <w:rPr>
          <w:noProof/>
        </w:rPr>
      </w:pPr>
    </w:p>
    <w:p w:rsidR="00C737E1" w:rsidRDefault="007E6076">
      <w:pPr>
        <w:rPr>
          <w:rFonts w:ascii="Garamond" w:hAnsi="Garamond"/>
          <w:b/>
          <w:sz w:val="24"/>
        </w:rPr>
      </w:pPr>
      <w:r>
        <w:rPr>
          <w:rFonts w:ascii="Garamond" w:hAnsi="Garamond"/>
          <w:b/>
          <w:noProof/>
          <w:sz w:val="24"/>
        </w:rPr>
        <w:drawing>
          <wp:anchor distT="0" distB="0" distL="114300" distR="114300" simplePos="0" relativeHeight="251659264" behindDoc="0" locked="0" layoutInCell="1" allowOverlap="1" wp14:anchorId="39BEBDA4" wp14:editId="657E0315">
            <wp:simplePos x="0" y="0"/>
            <wp:positionH relativeFrom="column">
              <wp:posOffset>635</wp:posOffset>
            </wp:positionH>
            <wp:positionV relativeFrom="paragraph">
              <wp:posOffset>770255</wp:posOffset>
            </wp:positionV>
            <wp:extent cx="7560000" cy="5524007"/>
            <wp:effectExtent l="0" t="1009650" r="0" b="991235"/>
            <wp:wrapSquare wrapText="bothSides"/>
            <wp:docPr id="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7560000" cy="552400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737E1" w:rsidRDefault="00C737E1">
      <w:pPr>
        <w:rPr>
          <w:rFonts w:ascii="Garamond" w:hAnsi="Garamond"/>
          <w:b/>
          <w:sz w:val="24"/>
        </w:rPr>
      </w:pPr>
    </w:p>
    <w:p w:rsidR="00326760" w:rsidRDefault="00326760" w:rsidP="00326760">
      <w:pPr>
        <w:rPr>
          <w:noProof/>
        </w:rPr>
      </w:pPr>
      <w:r>
        <w:rPr>
          <w:noProof/>
        </w:rPr>
        <w:br w:type="page"/>
      </w:r>
    </w:p>
    <w:p w:rsidR="00C737E1" w:rsidRDefault="007E6076">
      <w:pPr>
        <w:rPr>
          <w:rFonts w:ascii="Garamond" w:hAnsi="Garamond"/>
          <w:b/>
          <w:sz w:val="24"/>
        </w:rPr>
      </w:pPr>
      <w:r>
        <w:rPr>
          <w:rFonts w:ascii="Garamond" w:hAnsi="Garamond"/>
          <w:b/>
          <w:noProof/>
          <w:sz w:val="24"/>
        </w:rPr>
        <w:lastRenderedPageBreak/>
        <w:drawing>
          <wp:anchor distT="0" distB="0" distL="114300" distR="114300" simplePos="0" relativeHeight="251660288" behindDoc="0" locked="0" layoutInCell="1" allowOverlap="1" wp14:anchorId="2E4939E9" wp14:editId="4A3F6E18">
            <wp:simplePos x="0" y="0"/>
            <wp:positionH relativeFrom="column">
              <wp:posOffset>-892810</wp:posOffset>
            </wp:positionH>
            <wp:positionV relativeFrom="paragraph">
              <wp:posOffset>1065530</wp:posOffset>
            </wp:positionV>
            <wp:extent cx="7559675" cy="5551170"/>
            <wp:effectExtent l="0" t="1009650" r="0" b="982980"/>
            <wp:wrapSquare wrapText="bothSides"/>
            <wp:docPr id="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7559675" cy="55511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737E1" w:rsidRDefault="00C737E1">
      <w:pPr>
        <w:rPr>
          <w:rFonts w:ascii="Garamond" w:hAnsi="Garamond"/>
          <w:b/>
          <w:sz w:val="24"/>
        </w:rPr>
      </w:pPr>
    </w:p>
    <w:p w:rsidR="00C737E1" w:rsidRDefault="00C737E1">
      <w:pPr>
        <w:rPr>
          <w:rFonts w:ascii="Garamond" w:hAnsi="Garamond"/>
          <w:b/>
          <w:sz w:val="24"/>
        </w:rPr>
      </w:pPr>
      <w:r>
        <w:rPr>
          <w:rFonts w:ascii="Garamond" w:hAnsi="Garamond"/>
          <w:b/>
          <w:sz w:val="24"/>
        </w:rPr>
        <w:br w:type="page"/>
      </w:r>
    </w:p>
    <w:p w:rsidR="00C737E1" w:rsidRDefault="007E6076">
      <w:pPr>
        <w:rPr>
          <w:rFonts w:ascii="Garamond" w:hAnsi="Garamond"/>
          <w:b/>
          <w:sz w:val="24"/>
        </w:rPr>
      </w:pPr>
      <w:r>
        <w:rPr>
          <w:rFonts w:ascii="Garamond" w:hAnsi="Garamond"/>
          <w:b/>
          <w:noProof/>
          <w:sz w:val="24"/>
        </w:rPr>
        <w:lastRenderedPageBreak/>
        <w:drawing>
          <wp:anchor distT="0" distB="0" distL="114300" distR="114300" simplePos="0" relativeHeight="251661312" behindDoc="0" locked="0" layoutInCell="1" allowOverlap="1" wp14:anchorId="7E6F6F5F" wp14:editId="14109BDB">
            <wp:simplePos x="0" y="0"/>
            <wp:positionH relativeFrom="column">
              <wp:posOffset>-905510</wp:posOffset>
            </wp:positionH>
            <wp:positionV relativeFrom="paragraph">
              <wp:posOffset>1113790</wp:posOffset>
            </wp:positionV>
            <wp:extent cx="7559675" cy="5546725"/>
            <wp:effectExtent l="0" t="1009650" r="0" b="987425"/>
            <wp:wrapSquare wrapText="bothSides"/>
            <wp:docPr id="1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559675" cy="5546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737E1" w:rsidRDefault="00C737E1">
      <w:pPr>
        <w:rPr>
          <w:rFonts w:ascii="Garamond" w:hAnsi="Garamond"/>
          <w:b/>
          <w:sz w:val="24"/>
        </w:rPr>
      </w:pPr>
    </w:p>
    <w:p w:rsidR="00C737E1" w:rsidRDefault="00C737E1">
      <w:pPr>
        <w:rPr>
          <w:rFonts w:ascii="Garamond" w:hAnsi="Garamond"/>
          <w:b/>
          <w:sz w:val="24"/>
        </w:rPr>
      </w:pPr>
      <w:r>
        <w:rPr>
          <w:rFonts w:ascii="Garamond" w:hAnsi="Garamond"/>
          <w:b/>
          <w:sz w:val="24"/>
        </w:rPr>
        <w:br w:type="page"/>
      </w:r>
    </w:p>
    <w:p w:rsidR="00C737E1" w:rsidRDefault="007E6076">
      <w:pPr>
        <w:rPr>
          <w:rFonts w:ascii="Garamond" w:hAnsi="Garamond"/>
          <w:b/>
          <w:sz w:val="24"/>
        </w:rPr>
      </w:pPr>
      <w:r>
        <w:rPr>
          <w:rFonts w:ascii="Garamond" w:hAnsi="Garamond"/>
          <w:b/>
          <w:noProof/>
          <w:sz w:val="24"/>
        </w:rPr>
        <w:lastRenderedPageBreak/>
        <w:drawing>
          <wp:anchor distT="0" distB="0" distL="114300" distR="114300" simplePos="0" relativeHeight="251662336" behindDoc="0" locked="0" layoutInCell="1" allowOverlap="1" wp14:anchorId="5C37DC46" wp14:editId="660A60B7">
            <wp:simplePos x="0" y="0"/>
            <wp:positionH relativeFrom="column">
              <wp:posOffset>-885825</wp:posOffset>
            </wp:positionH>
            <wp:positionV relativeFrom="paragraph">
              <wp:posOffset>1127125</wp:posOffset>
            </wp:positionV>
            <wp:extent cx="7559675" cy="5546725"/>
            <wp:effectExtent l="0" t="1009650" r="0" b="987425"/>
            <wp:wrapSquare wrapText="bothSides"/>
            <wp:docPr id="1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7559675" cy="5546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36580B" w:rsidRDefault="0036580B">
      <w:pPr>
        <w:rPr>
          <w:rFonts w:ascii="Garamond" w:hAnsi="Garamond"/>
          <w:b/>
          <w:sz w:val="24"/>
        </w:rPr>
      </w:pPr>
      <w:r>
        <w:rPr>
          <w:rFonts w:ascii="Garamond" w:hAnsi="Garamond"/>
          <w:b/>
          <w:sz w:val="24"/>
        </w:rPr>
        <w:lastRenderedPageBreak/>
        <w:br w:type="page"/>
      </w:r>
    </w:p>
    <w:p w:rsidR="00C737E1" w:rsidRDefault="007E6076">
      <w:pPr>
        <w:rPr>
          <w:rFonts w:ascii="Garamond" w:hAnsi="Garamond"/>
          <w:b/>
          <w:sz w:val="24"/>
        </w:rPr>
      </w:pPr>
      <w:r>
        <w:rPr>
          <w:rFonts w:ascii="Garamond" w:hAnsi="Garamond"/>
          <w:b/>
          <w:noProof/>
          <w:sz w:val="24"/>
        </w:rPr>
        <w:lastRenderedPageBreak/>
        <w:drawing>
          <wp:anchor distT="0" distB="0" distL="114300" distR="114300" simplePos="0" relativeHeight="251663360" behindDoc="0" locked="0" layoutInCell="1" allowOverlap="1" wp14:anchorId="372D2CEA" wp14:editId="5B20DE14">
            <wp:simplePos x="0" y="0"/>
            <wp:positionH relativeFrom="column">
              <wp:posOffset>-899160</wp:posOffset>
            </wp:positionH>
            <wp:positionV relativeFrom="paragraph">
              <wp:posOffset>1133475</wp:posOffset>
            </wp:positionV>
            <wp:extent cx="7559675" cy="5546725"/>
            <wp:effectExtent l="0" t="1009650" r="0" b="987425"/>
            <wp:wrapSquare wrapText="bothSides"/>
            <wp:docPr id="1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7559675" cy="5546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737E1" w:rsidRDefault="00C737E1">
      <w:pPr>
        <w:rPr>
          <w:rFonts w:ascii="Garamond" w:hAnsi="Garamond"/>
          <w:b/>
          <w:sz w:val="24"/>
        </w:rPr>
      </w:pPr>
    </w:p>
    <w:p w:rsidR="00C737E1" w:rsidRDefault="00C737E1">
      <w:pPr>
        <w:rPr>
          <w:rFonts w:ascii="Garamond" w:hAnsi="Garamond"/>
          <w:b/>
          <w:sz w:val="24"/>
        </w:rPr>
      </w:pPr>
      <w:r>
        <w:rPr>
          <w:rFonts w:ascii="Garamond" w:hAnsi="Garamond"/>
          <w:b/>
          <w:sz w:val="24"/>
        </w:rPr>
        <w:br w:type="page"/>
      </w:r>
    </w:p>
    <w:p w:rsidR="0036580B" w:rsidRDefault="00BB4B2C">
      <w:pPr>
        <w:rPr>
          <w:rFonts w:ascii="Garamond" w:hAnsi="Garamond"/>
          <w:b/>
          <w:sz w:val="24"/>
        </w:rPr>
      </w:pPr>
      <w:r>
        <w:rPr>
          <w:rFonts w:ascii="Garamond" w:hAnsi="Garamond"/>
          <w:b/>
          <w:noProof/>
          <w:sz w:val="24"/>
        </w:rPr>
        <w:lastRenderedPageBreak/>
        <w:drawing>
          <wp:anchor distT="0" distB="0" distL="114300" distR="114300" simplePos="0" relativeHeight="251664384" behindDoc="0" locked="0" layoutInCell="1" allowOverlap="1" wp14:anchorId="16F493A3" wp14:editId="3FD09D0C">
            <wp:simplePos x="0" y="0"/>
            <wp:positionH relativeFrom="column">
              <wp:posOffset>-905510</wp:posOffset>
            </wp:positionH>
            <wp:positionV relativeFrom="paragraph">
              <wp:posOffset>1038225</wp:posOffset>
            </wp:positionV>
            <wp:extent cx="7559675" cy="5537200"/>
            <wp:effectExtent l="0" t="1009650" r="0" b="996950"/>
            <wp:wrapSquare wrapText="bothSides"/>
            <wp:docPr id="1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7559675" cy="5537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36580B" w:rsidRDefault="0036580B">
      <w:pPr>
        <w:rPr>
          <w:rFonts w:ascii="Garamond" w:hAnsi="Garamond"/>
          <w:b/>
          <w:sz w:val="24"/>
        </w:rPr>
      </w:pPr>
      <w:r>
        <w:rPr>
          <w:rFonts w:ascii="Garamond" w:hAnsi="Garamond"/>
          <w:b/>
          <w:sz w:val="24"/>
        </w:rPr>
        <w:lastRenderedPageBreak/>
        <w:br w:type="page"/>
      </w:r>
    </w:p>
    <w:p w:rsidR="00C737E1" w:rsidRDefault="00BB4B2C">
      <w:pPr>
        <w:rPr>
          <w:rFonts w:ascii="Garamond" w:hAnsi="Garamond"/>
          <w:b/>
          <w:sz w:val="24"/>
        </w:rPr>
      </w:pPr>
      <w:r>
        <w:rPr>
          <w:rFonts w:ascii="Garamond" w:hAnsi="Garamond"/>
          <w:b/>
          <w:noProof/>
          <w:sz w:val="24"/>
        </w:rPr>
        <w:lastRenderedPageBreak/>
        <w:drawing>
          <wp:anchor distT="0" distB="0" distL="114300" distR="114300" simplePos="0" relativeHeight="251665408" behindDoc="0" locked="0" layoutInCell="1" allowOverlap="1" wp14:anchorId="41259E1D" wp14:editId="5B2FA6AF">
            <wp:simplePos x="0" y="0"/>
            <wp:positionH relativeFrom="column">
              <wp:posOffset>-905510</wp:posOffset>
            </wp:positionH>
            <wp:positionV relativeFrom="paragraph">
              <wp:posOffset>1059180</wp:posOffset>
            </wp:positionV>
            <wp:extent cx="7559675" cy="5537200"/>
            <wp:effectExtent l="0" t="1009650" r="0" b="996950"/>
            <wp:wrapSquare wrapText="bothSides"/>
            <wp:docPr id="1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7559675" cy="5537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737E1" w:rsidRDefault="00C737E1">
      <w:pPr>
        <w:rPr>
          <w:rFonts w:ascii="Garamond" w:hAnsi="Garamond"/>
          <w:b/>
          <w:sz w:val="24"/>
        </w:rPr>
      </w:pPr>
    </w:p>
    <w:p w:rsidR="00B42AA7" w:rsidRDefault="00B42AA7">
      <w:pPr>
        <w:rPr>
          <w:rFonts w:ascii="Garamond" w:hAnsi="Garamond"/>
          <w:b/>
          <w:sz w:val="24"/>
        </w:rPr>
      </w:pPr>
      <w:r>
        <w:rPr>
          <w:rFonts w:ascii="Garamond" w:hAnsi="Garamond"/>
          <w:b/>
          <w:sz w:val="24"/>
        </w:rPr>
        <w:br w:type="page"/>
      </w:r>
    </w:p>
    <w:p w:rsidR="00B42AA7" w:rsidRDefault="00B42AA7" w:rsidP="00B42AA7">
      <w:pPr>
        <w:pStyle w:val="Odstavecseseznamem"/>
        <w:spacing w:after="0" w:line="360" w:lineRule="auto"/>
        <w:ind w:left="0"/>
        <w:jc w:val="center"/>
        <w:rPr>
          <w:b/>
          <w:noProof/>
        </w:rPr>
      </w:pPr>
      <w:r w:rsidRPr="00B42AA7">
        <w:rPr>
          <w:rFonts w:ascii="Garamond" w:hAnsi="Garamond"/>
          <w:b/>
          <w:sz w:val="24"/>
        </w:rPr>
        <w:lastRenderedPageBreak/>
        <w:t xml:space="preserve">Příloha č. </w:t>
      </w:r>
      <w:r w:rsidR="00461ECA">
        <w:rPr>
          <w:rFonts w:ascii="Garamond" w:hAnsi="Garamond"/>
          <w:b/>
          <w:sz w:val="24"/>
        </w:rPr>
        <w:t>4</w:t>
      </w:r>
      <w:r w:rsidRPr="00B42AA7">
        <w:rPr>
          <w:rFonts w:ascii="Garamond" w:hAnsi="Garamond"/>
          <w:b/>
          <w:sz w:val="24"/>
        </w:rPr>
        <w:t xml:space="preserve">: </w:t>
      </w:r>
      <w:r w:rsidRPr="00B42AA7">
        <w:rPr>
          <w:rFonts w:ascii="Garamond" w:hAnsi="Garamond" w:cs="Times New Roman"/>
          <w:b/>
          <w:sz w:val="24"/>
          <w:szCs w:val="24"/>
        </w:rPr>
        <w:t>Specifikace částí staveniště s omezeným přístupem</w:t>
      </w:r>
    </w:p>
    <w:p w:rsidR="00F10990" w:rsidRPr="00B42AA7" w:rsidRDefault="00B42AA7" w:rsidP="00B42AA7">
      <w:pPr>
        <w:pStyle w:val="Odstavecseseznamem"/>
        <w:spacing w:after="0" w:line="360" w:lineRule="auto"/>
        <w:ind w:left="0"/>
        <w:jc w:val="center"/>
        <w:rPr>
          <w:rFonts w:ascii="Garamond" w:hAnsi="Garamond"/>
          <w:b/>
          <w:sz w:val="24"/>
        </w:rPr>
      </w:pPr>
      <w:r>
        <w:rPr>
          <w:b/>
          <w:noProof/>
        </w:rPr>
        <w:drawing>
          <wp:inline distT="0" distB="0" distL="0" distR="0" wp14:anchorId="4E1A73D8" wp14:editId="67DB115D">
            <wp:extent cx="5760720" cy="838898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 - Specifikace částí staveniště s omezeným přístupem.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8388985"/>
                    </a:xfrm>
                    <a:prstGeom prst="rect">
                      <a:avLst/>
                    </a:prstGeom>
                  </pic:spPr>
                </pic:pic>
              </a:graphicData>
            </a:graphic>
          </wp:inline>
        </w:drawing>
      </w:r>
      <w:bookmarkStart w:id="1" w:name="_GoBack"/>
      <w:bookmarkEnd w:id="1"/>
    </w:p>
    <w:sectPr w:rsidR="00F10990" w:rsidRPr="00B42AA7" w:rsidSect="001955D7">
      <w:pgSz w:w="11906" w:h="16838"/>
      <w:pgMar w:top="1276" w:right="1417" w:bottom="1418"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FD013D" w15:done="0"/>
  <w15:commentEx w15:paraId="232552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1E8" w:rsidRDefault="009071E8" w:rsidP="008251F5">
      <w:pPr>
        <w:spacing w:after="0" w:line="240" w:lineRule="auto"/>
      </w:pPr>
      <w:r>
        <w:separator/>
      </w:r>
    </w:p>
    <w:p w:rsidR="009071E8" w:rsidRDefault="009071E8" w:rsidP="00F2313A"/>
  </w:endnote>
  <w:endnote w:type="continuationSeparator" w:id="0">
    <w:p w:rsidR="009071E8" w:rsidRDefault="009071E8" w:rsidP="008251F5">
      <w:pPr>
        <w:spacing w:after="0" w:line="240" w:lineRule="auto"/>
      </w:pPr>
      <w:r>
        <w:continuationSeparator/>
      </w:r>
    </w:p>
    <w:p w:rsidR="009071E8" w:rsidRDefault="009071E8" w:rsidP="00F2313A"/>
  </w:endnote>
  <w:endnote w:type="continuationNotice" w:id="1">
    <w:p w:rsidR="009071E8" w:rsidRDefault="009071E8">
      <w:pPr>
        <w:spacing w:after="0" w:line="240" w:lineRule="auto"/>
      </w:pPr>
    </w:p>
    <w:p w:rsidR="009071E8" w:rsidRDefault="009071E8" w:rsidP="00F23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472249495"/>
      <w:docPartObj>
        <w:docPartGallery w:val="Page Numbers (Bottom of Page)"/>
        <w:docPartUnique/>
      </w:docPartObj>
    </w:sdtPr>
    <w:sdtEndPr/>
    <w:sdtContent>
      <w:sdt>
        <w:sdtPr>
          <w:rPr>
            <w:rFonts w:ascii="Garamond" w:hAnsi="Garamond"/>
            <w:sz w:val="18"/>
            <w:szCs w:val="18"/>
          </w:rPr>
          <w:id w:val="-1564410927"/>
          <w:docPartObj>
            <w:docPartGallery w:val="Page Numbers (Top of Page)"/>
            <w:docPartUnique/>
          </w:docPartObj>
        </w:sdtPr>
        <w:sdtEndPr/>
        <w:sdtContent>
          <w:p w:rsidR="009071E8" w:rsidRPr="000559AB" w:rsidRDefault="009071E8">
            <w:pPr>
              <w:pStyle w:val="Zpat"/>
              <w:jc w:val="center"/>
              <w:rPr>
                <w:rFonts w:ascii="Garamond" w:hAnsi="Garamond"/>
                <w:sz w:val="18"/>
                <w:szCs w:val="18"/>
              </w:rPr>
            </w:pPr>
          </w:p>
          <w:p w:rsidR="009071E8" w:rsidRPr="000559AB" w:rsidRDefault="009071E8">
            <w:pPr>
              <w:pStyle w:val="Zpat"/>
              <w:jc w:val="center"/>
              <w:rPr>
                <w:rFonts w:ascii="Garamond" w:hAnsi="Garamond"/>
                <w:sz w:val="18"/>
                <w:szCs w:val="18"/>
              </w:rPr>
            </w:pPr>
            <w:r w:rsidRPr="000559AB">
              <w:rPr>
                <w:rFonts w:ascii="Garamond" w:hAnsi="Garamond"/>
                <w:sz w:val="18"/>
                <w:szCs w:val="18"/>
              </w:rPr>
              <w:t xml:space="preserve">Stránka </w:t>
            </w:r>
            <w:r w:rsidRPr="000559AB">
              <w:rPr>
                <w:rFonts w:ascii="Garamond" w:hAnsi="Garamond"/>
                <w:b/>
                <w:sz w:val="18"/>
                <w:szCs w:val="18"/>
              </w:rPr>
              <w:fldChar w:fldCharType="begin"/>
            </w:r>
            <w:r w:rsidRPr="000559AB">
              <w:rPr>
                <w:rFonts w:ascii="Garamond" w:hAnsi="Garamond"/>
                <w:b/>
                <w:sz w:val="18"/>
                <w:szCs w:val="18"/>
              </w:rPr>
              <w:instrText>PAGE</w:instrText>
            </w:r>
            <w:r w:rsidRPr="000559AB">
              <w:rPr>
                <w:rFonts w:ascii="Garamond" w:hAnsi="Garamond"/>
                <w:b/>
                <w:sz w:val="18"/>
                <w:szCs w:val="18"/>
              </w:rPr>
              <w:fldChar w:fldCharType="separate"/>
            </w:r>
            <w:r w:rsidR="000346BD">
              <w:rPr>
                <w:rFonts w:ascii="Garamond" w:hAnsi="Garamond"/>
                <w:b/>
                <w:noProof/>
                <w:sz w:val="18"/>
                <w:szCs w:val="18"/>
              </w:rPr>
              <w:t>54</w:t>
            </w:r>
            <w:r w:rsidRPr="000559AB">
              <w:rPr>
                <w:rFonts w:ascii="Garamond" w:hAnsi="Garamond"/>
                <w:b/>
                <w:sz w:val="18"/>
                <w:szCs w:val="18"/>
              </w:rPr>
              <w:fldChar w:fldCharType="end"/>
            </w:r>
            <w:r w:rsidRPr="000559AB">
              <w:rPr>
                <w:rFonts w:ascii="Garamond" w:hAnsi="Garamond"/>
                <w:sz w:val="18"/>
                <w:szCs w:val="18"/>
              </w:rPr>
              <w:t xml:space="preserve"> z </w:t>
            </w:r>
            <w:r w:rsidRPr="000559AB">
              <w:rPr>
                <w:rFonts w:ascii="Garamond" w:hAnsi="Garamond"/>
                <w:b/>
                <w:sz w:val="18"/>
                <w:szCs w:val="18"/>
              </w:rPr>
              <w:fldChar w:fldCharType="begin"/>
            </w:r>
            <w:r w:rsidRPr="000559AB">
              <w:rPr>
                <w:rFonts w:ascii="Garamond" w:hAnsi="Garamond"/>
                <w:b/>
                <w:sz w:val="18"/>
                <w:szCs w:val="18"/>
              </w:rPr>
              <w:instrText>NUMPAGES</w:instrText>
            </w:r>
            <w:r w:rsidRPr="000559AB">
              <w:rPr>
                <w:rFonts w:ascii="Garamond" w:hAnsi="Garamond"/>
                <w:b/>
                <w:sz w:val="18"/>
                <w:szCs w:val="18"/>
              </w:rPr>
              <w:fldChar w:fldCharType="separate"/>
            </w:r>
            <w:r w:rsidR="000346BD">
              <w:rPr>
                <w:rFonts w:ascii="Garamond" w:hAnsi="Garamond"/>
                <w:b/>
                <w:noProof/>
                <w:sz w:val="18"/>
                <w:szCs w:val="18"/>
              </w:rPr>
              <w:t>54</w:t>
            </w:r>
            <w:r w:rsidRPr="000559AB">
              <w:rPr>
                <w:rFonts w:ascii="Garamond" w:hAnsi="Garamond"/>
                <w:b/>
                <w:sz w:val="18"/>
                <w:szCs w:val="18"/>
              </w:rPr>
              <w:fldChar w:fldCharType="end"/>
            </w:r>
          </w:p>
        </w:sdtContent>
      </w:sdt>
    </w:sdtContent>
  </w:sdt>
  <w:p w:rsidR="009071E8" w:rsidRDefault="009071E8" w:rsidP="001A24BD">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1E8" w:rsidRDefault="009071E8" w:rsidP="008251F5">
      <w:pPr>
        <w:spacing w:after="0" w:line="240" w:lineRule="auto"/>
      </w:pPr>
      <w:r>
        <w:separator/>
      </w:r>
    </w:p>
    <w:p w:rsidR="009071E8" w:rsidRDefault="009071E8" w:rsidP="00F2313A"/>
  </w:footnote>
  <w:footnote w:type="continuationSeparator" w:id="0">
    <w:p w:rsidR="009071E8" w:rsidRDefault="009071E8" w:rsidP="008251F5">
      <w:pPr>
        <w:spacing w:after="0" w:line="240" w:lineRule="auto"/>
      </w:pPr>
      <w:r>
        <w:continuationSeparator/>
      </w:r>
    </w:p>
    <w:p w:rsidR="009071E8" w:rsidRDefault="009071E8" w:rsidP="00F2313A"/>
  </w:footnote>
  <w:footnote w:type="continuationNotice" w:id="1">
    <w:p w:rsidR="009071E8" w:rsidRDefault="009071E8">
      <w:pPr>
        <w:spacing w:after="0" w:line="240" w:lineRule="auto"/>
      </w:pPr>
    </w:p>
    <w:p w:rsidR="009071E8" w:rsidRDefault="009071E8" w:rsidP="00F231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1E8" w:rsidRDefault="009071E8" w:rsidP="005F24BC">
    <w:pPr>
      <w:pStyle w:val="Zhlav"/>
      <w:rPr>
        <w:rFonts w:ascii="Garamond" w:hAnsi="Garamond"/>
        <w:sz w:val="18"/>
        <w:szCs w:val="18"/>
      </w:rPr>
    </w:pPr>
    <w:proofErr w:type="spellStart"/>
    <w:r>
      <w:rPr>
        <w:rFonts w:ascii="Garamond" w:hAnsi="Garamond"/>
        <w:sz w:val="18"/>
        <w:szCs w:val="18"/>
      </w:rPr>
      <w:t>Vršanská</w:t>
    </w:r>
    <w:proofErr w:type="spellEnd"/>
    <w:r>
      <w:rPr>
        <w:rFonts w:ascii="Garamond" w:hAnsi="Garamond"/>
        <w:sz w:val="18"/>
        <w:szCs w:val="18"/>
      </w:rPr>
      <w:t xml:space="preserve"> uhelná a.s.</w:t>
    </w:r>
    <w:r>
      <w:rPr>
        <w:rFonts w:ascii="Garamond" w:hAnsi="Garamond"/>
        <w:sz w:val="18"/>
        <w:szCs w:val="18"/>
      </w:rPr>
      <w:tab/>
    </w:r>
  </w:p>
  <w:p w:rsidR="009071E8" w:rsidRDefault="009071E8" w:rsidP="001F24A3">
    <w:pPr>
      <w:pStyle w:val="Zhlav"/>
      <w:tabs>
        <w:tab w:val="clear" w:pos="4536"/>
        <w:tab w:val="clear" w:pos="9072"/>
        <w:tab w:val="left" w:pos="343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58B1"/>
    <w:multiLevelType w:val="hybridMultilevel"/>
    <w:tmpl w:val="793A03DC"/>
    <w:lvl w:ilvl="0" w:tplc="D100A56C">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020E6ED1"/>
    <w:multiLevelType w:val="hybridMultilevel"/>
    <w:tmpl w:val="0E7E39FC"/>
    <w:lvl w:ilvl="0" w:tplc="D100A56C">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3520F65"/>
    <w:multiLevelType w:val="hybridMultilevel"/>
    <w:tmpl w:val="817E4500"/>
    <w:lvl w:ilvl="0" w:tplc="4D36783E">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nsid w:val="0C5B3DFB"/>
    <w:multiLevelType w:val="hybridMultilevel"/>
    <w:tmpl w:val="E29AC82C"/>
    <w:lvl w:ilvl="0" w:tplc="D77C5B2A">
      <w:start w:val="24"/>
      <w:numFmt w:val="bullet"/>
      <w:lvlText w:val="-"/>
      <w:lvlJc w:val="left"/>
      <w:pPr>
        <w:ind w:left="720" w:hanging="360"/>
      </w:pPr>
      <w:rPr>
        <w:rFonts w:ascii="Garamond" w:eastAsiaTheme="minorEastAsia" w:hAnsi="Garamond" w:cstheme="minorBidi"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09A1103"/>
    <w:multiLevelType w:val="hybridMultilevel"/>
    <w:tmpl w:val="43C66F52"/>
    <w:lvl w:ilvl="0" w:tplc="AFD2B98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nsid w:val="12BD1595"/>
    <w:multiLevelType w:val="hybridMultilevel"/>
    <w:tmpl w:val="BC2A06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138333FC"/>
    <w:multiLevelType w:val="hybridMultilevel"/>
    <w:tmpl w:val="C7801652"/>
    <w:lvl w:ilvl="0" w:tplc="58261AA2">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7B4166D"/>
    <w:multiLevelType w:val="hybridMultilevel"/>
    <w:tmpl w:val="65BA11AE"/>
    <w:lvl w:ilvl="0" w:tplc="0405001B">
      <w:start w:val="1"/>
      <w:numFmt w:val="lowerRoman"/>
      <w:lvlText w:val="%1."/>
      <w:lvlJc w:val="right"/>
      <w:pPr>
        <w:ind w:left="1437" w:hanging="360"/>
      </w:pPr>
      <w:rPr>
        <w:rFonts w:hint="default"/>
      </w:rPr>
    </w:lvl>
    <w:lvl w:ilvl="1" w:tplc="04050003" w:tentative="1">
      <w:start w:val="1"/>
      <w:numFmt w:val="bullet"/>
      <w:lvlText w:val="o"/>
      <w:lvlJc w:val="left"/>
      <w:pPr>
        <w:ind w:left="2157" w:hanging="360"/>
      </w:pPr>
      <w:rPr>
        <w:rFonts w:ascii="Courier New" w:hAnsi="Courier New" w:cs="Courier New"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abstractNum w:abstractNumId="8">
    <w:nsid w:val="17CD365B"/>
    <w:multiLevelType w:val="hybridMultilevel"/>
    <w:tmpl w:val="AEC66D6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8A9278C4">
      <w:start w:val="1"/>
      <w:numFmt w:val="lowerLetter"/>
      <w:lvlText w:val="%3)"/>
      <w:lvlJc w:val="left"/>
      <w:pPr>
        <w:ind w:left="2160" w:hanging="180"/>
      </w:pPr>
      <w:rPr>
        <w:rFonts w:ascii="Garamond" w:hAnsi="Garamond" w:hint="default"/>
        <w:sz w:val="24"/>
        <w:szCs w:val="24"/>
      </w:rPr>
    </w:lvl>
    <w:lvl w:ilvl="3" w:tplc="6E80B38E">
      <w:start w:val="1"/>
      <w:numFmt w:val="lowerLetter"/>
      <w:lvlText w:val="%4)"/>
      <w:lvlJc w:val="left"/>
      <w:pPr>
        <w:ind w:left="2880" w:hanging="360"/>
      </w:pPr>
      <w:rPr>
        <w:rFonts w:hint="default"/>
      </w:rPr>
    </w:lvl>
    <w:lvl w:ilvl="4" w:tplc="AC9EA234">
      <w:start w:val="3"/>
      <w:numFmt w:val="bullet"/>
      <w:lvlText w:val="-"/>
      <w:lvlJc w:val="left"/>
      <w:pPr>
        <w:ind w:left="3600" w:hanging="360"/>
      </w:pPr>
      <w:rPr>
        <w:rFonts w:ascii="Garamond" w:eastAsiaTheme="minorEastAsia" w:hAnsi="Garamond"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B7D47A9"/>
    <w:multiLevelType w:val="hybridMultilevel"/>
    <w:tmpl w:val="9F74966A"/>
    <w:lvl w:ilvl="0" w:tplc="C84A53DE">
      <w:start w:val="3"/>
      <w:numFmt w:val="bullet"/>
      <w:lvlText w:val="-"/>
      <w:lvlJc w:val="left"/>
      <w:pPr>
        <w:ind w:left="1920" w:hanging="360"/>
      </w:pPr>
      <w:rPr>
        <w:rFonts w:ascii="Arial" w:eastAsia="Times New Roman" w:hAnsi="Arial" w:hint="default"/>
      </w:rPr>
    </w:lvl>
    <w:lvl w:ilvl="1" w:tplc="04050003">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10">
    <w:nsid w:val="1ED61DC0"/>
    <w:multiLevelType w:val="hybridMultilevel"/>
    <w:tmpl w:val="BBAA1C54"/>
    <w:lvl w:ilvl="0" w:tplc="04050001">
      <w:start w:val="1"/>
      <w:numFmt w:val="bullet"/>
      <w:lvlText w:val=""/>
      <w:lvlJc w:val="left"/>
      <w:pPr>
        <w:ind w:left="928"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0040171"/>
    <w:multiLevelType w:val="hybridMultilevel"/>
    <w:tmpl w:val="EBB296F2"/>
    <w:lvl w:ilvl="0" w:tplc="D100A5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10D2A70"/>
    <w:multiLevelType w:val="hybridMultilevel"/>
    <w:tmpl w:val="5CBE60EA"/>
    <w:lvl w:ilvl="0" w:tplc="A56C8986">
      <w:start w:val="1"/>
      <w:numFmt w:val="lowerLetter"/>
      <w:lvlText w:val="%1)"/>
      <w:lvlJc w:val="left"/>
      <w:pPr>
        <w:ind w:left="717" w:hanging="360"/>
      </w:pPr>
      <w:rPr>
        <w:rFonts w:hint="default"/>
      </w:rPr>
    </w:lvl>
    <w:lvl w:ilvl="1" w:tplc="21341DD0">
      <w:start w:val="1"/>
      <w:numFmt w:val="lowerRoman"/>
      <w:lvlText w:val="%2."/>
      <w:lvlJc w:val="left"/>
      <w:pPr>
        <w:ind w:left="1437" w:hanging="360"/>
      </w:pPr>
      <w:rPr>
        <w:rFonts w:ascii="Garamond" w:eastAsiaTheme="minorEastAsia" w:hAnsi="Garamond" w:cstheme="minorBidi"/>
      </w:rPr>
    </w:lvl>
    <w:lvl w:ilvl="2" w:tplc="0405001B">
      <w:start w:val="1"/>
      <w:numFmt w:val="lowerRoman"/>
      <w:lvlText w:val="%3."/>
      <w:lvlJc w:val="right"/>
      <w:pPr>
        <w:ind w:left="2157" w:hanging="180"/>
      </w:pPr>
    </w:lvl>
    <w:lvl w:ilvl="3" w:tplc="7A08FC4E">
      <w:start w:val="1"/>
      <w:numFmt w:val="upperLetter"/>
      <w:lvlText w:val="%4."/>
      <w:lvlJc w:val="left"/>
      <w:pPr>
        <w:ind w:left="2877" w:hanging="360"/>
      </w:pPr>
      <w:rPr>
        <w:rFonts w:hint="default"/>
      </w:r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24C144CE"/>
    <w:multiLevelType w:val="hybridMultilevel"/>
    <w:tmpl w:val="C2F49B64"/>
    <w:lvl w:ilvl="0" w:tplc="D100A56C">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2852167B"/>
    <w:multiLevelType w:val="hybridMultilevel"/>
    <w:tmpl w:val="CC348196"/>
    <w:lvl w:ilvl="0" w:tplc="0405000F">
      <w:start w:val="1"/>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5">
    <w:nsid w:val="292D6997"/>
    <w:multiLevelType w:val="hybridMultilevel"/>
    <w:tmpl w:val="1728A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AAB0BEB"/>
    <w:multiLevelType w:val="hybridMultilevel"/>
    <w:tmpl w:val="E22C3916"/>
    <w:lvl w:ilvl="0" w:tplc="6E80B38E">
      <w:start w:val="1"/>
      <w:numFmt w:val="lowerLetter"/>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3BE507D"/>
    <w:multiLevelType w:val="hybridMultilevel"/>
    <w:tmpl w:val="3A2AE776"/>
    <w:lvl w:ilvl="0" w:tplc="0405000F">
      <w:start w:val="1"/>
      <w:numFmt w:val="decimal"/>
      <w:lvlText w:val="%1."/>
      <w:lvlJc w:val="left"/>
      <w:pPr>
        <w:ind w:left="2771" w:hanging="360"/>
      </w:pPr>
      <w:rPr>
        <w:rFonts w:hint="default"/>
      </w:rPr>
    </w:lvl>
    <w:lvl w:ilvl="1" w:tplc="04050019">
      <w:start w:val="1"/>
      <w:numFmt w:val="lowerLetter"/>
      <w:lvlText w:val="%2."/>
      <w:lvlJc w:val="left"/>
      <w:pPr>
        <w:ind w:left="1440" w:hanging="360"/>
      </w:pPr>
    </w:lvl>
    <w:lvl w:ilvl="2" w:tplc="58261AA2">
      <w:start w:val="1"/>
      <w:numFmt w:val="lowerRoman"/>
      <w:lvlText w:val="%3."/>
      <w:lvlJc w:val="left"/>
      <w:pPr>
        <w:ind w:left="2160" w:hanging="180"/>
      </w:pPr>
      <w:rPr>
        <w:rFonts w:hint="default"/>
      </w:rPr>
    </w:lvl>
    <w:lvl w:ilvl="3" w:tplc="2AC2ACC6">
      <w:start w:val="1"/>
      <w:numFmt w:val="upperRoman"/>
      <w:lvlText w:val="%4."/>
      <w:lvlJc w:val="left"/>
      <w:pPr>
        <w:ind w:left="3240" w:hanging="720"/>
      </w:pPr>
      <w:rPr>
        <w:rFonts w:hint="default"/>
      </w:r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3A75552C"/>
    <w:multiLevelType w:val="hybridMultilevel"/>
    <w:tmpl w:val="5FDCD96E"/>
    <w:lvl w:ilvl="0" w:tplc="998E6E48">
      <w:start w:val="1"/>
      <w:numFmt w:val="decimal"/>
      <w:lvlText w:val="%1."/>
      <w:lvlJc w:val="left"/>
      <w:pPr>
        <w:tabs>
          <w:tab w:val="num" w:pos="360"/>
        </w:tabs>
        <w:ind w:left="360" w:hanging="360"/>
      </w:pPr>
      <w:rPr>
        <w:b w:val="0"/>
      </w:rPr>
    </w:lvl>
    <w:lvl w:ilvl="1" w:tplc="8848CC36">
      <w:start w:val="1"/>
      <w:numFmt w:val="bullet"/>
      <w:lvlText w:val="-"/>
      <w:lvlJc w:val="left"/>
      <w:pPr>
        <w:tabs>
          <w:tab w:val="num" w:pos="1080"/>
        </w:tabs>
        <w:ind w:left="1080" w:hanging="360"/>
      </w:pPr>
      <w:rPr>
        <w:rFonts w:ascii="Times New Roman" w:hAnsi="Times New Roman" w:cs="Times New Roman" w:hint="default"/>
      </w:rPr>
    </w:lvl>
    <w:lvl w:ilvl="2" w:tplc="F0880F9E">
      <w:start w:val="1"/>
      <w:numFmt w:val="bullet"/>
      <w:lvlText w:val="·"/>
      <w:lvlJc w:val="left"/>
      <w:pPr>
        <w:tabs>
          <w:tab w:val="num" w:pos="1980"/>
        </w:tabs>
        <w:ind w:left="1980" w:hanging="360"/>
      </w:pPr>
      <w:rPr>
        <w:rFonts w:ascii="Courier New" w:hAnsi="Courier New" w:cs="Courier New"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nsid w:val="3B7660D9"/>
    <w:multiLevelType w:val="hybridMultilevel"/>
    <w:tmpl w:val="C5A01D08"/>
    <w:lvl w:ilvl="0" w:tplc="C53AE5E2">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FA13279"/>
    <w:multiLevelType w:val="hybridMultilevel"/>
    <w:tmpl w:val="36F01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3C80B22"/>
    <w:multiLevelType w:val="hybridMultilevel"/>
    <w:tmpl w:val="A37C5E20"/>
    <w:lvl w:ilvl="0" w:tplc="71987846">
      <w:start w:val="1"/>
      <w:numFmt w:val="lowerLetter"/>
      <w:lvlText w:val="%1)"/>
      <w:lvlJc w:val="left"/>
      <w:pPr>
        <w:ind w:left="717" w:hanging="360"/>
      </w:pPr>
      <w:rPr>
        <w:rFonts w:hint="default"/>
        <w:b w:val="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3">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46EE5CD9"/>
    <w:multiLevelType w:val="hybridMultilevel"/>
    <w:tmpl w:val="70C0FFBC"/>
    <w:lvl w:ilvl="0" w:tplc="1716F5E6">
      <w:numFmt w:val="bullet"/>
      <w:lvlText w:val="-"/>
      <w:lvlJc w:val="left"/>
      <w:pPr>
        <w:tabs>
          <w:tab w:val="num" w:pos="720"/>
        </w:tabs>
        <w:ind w:left="720" w:hanging="360"/>
      </w:pPr>
      <w:rPr>
        <w:rFonts w:ascii="Garamond" w:eastAsiaTheme="minorEastAsia" w:hAnsi="Garamond" w:cs="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A211F56"/>
    <w:multiLevelType w:val="hybridMultilevel"/>
    <w:tmpl w:val="A552AA74"/>
    <w:lvl w:ilvl="0" w:tplc="1A06D28A">
      <w:start w:val="434"/>
      <w:numFmt w:val="bullet"/>
      <w:lvlText w:val="-"/>
      <w:lvlJc w:val="left"/>
      <w:pPr>
        <w:ind w:left="1437" w:hanging="360"/>
      </w:pPr>
      <w:rPr>
        <w:rFonts w:hint="default"/>
      </w:rPr>
    </w:lvl>
    <w:lvl w:ilvl="1" w:tplc="04050003" w:tentative="1">
      <w:start w:val="1"/>
      <w:numFmt w:val="bullet"/>
      <w:lvlText w:val="o"/>
      <w:lvlJc w:val="left"/>
      <w:pPr>
        <w:ind w:left="2157" w:hanging="360"/>
      </w:pPr>
      <w:rPr>
        <w:rFonts w:ascii="Courier New" w:hAnsi="Courier New" w:cs="Courier New"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abstractNum w:abstractNumId="26">
    <w:nsid w:val="4A6B3E68"/>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C9C40B3"/>
    <w:multiLevelType w:val="hybridMultilevel"/>
    <w:tmpl w:val="D474FE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0691626"/>
    <w:multiLevelType w:val="hybridMultilevel"/>
    <w:tmpl w:val="011028FA"/>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D100A56C">
      <w:start w:val="1"/>
      <w:numFmt w:val="lowerLetter"/>
      <w:lvlText w:val="%3)"/>
      <w:lvlJc w:val="left"/>
      <w:pPr>
        <w:ind w:left="2160" w:hanging="360"/>
      </w:pPr>
      <w:rPr>
        <w:rFont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47977EA"/>
    <w:multiLevelType w:val="hybridMultilevel"/>
    <w:tmpl w:val="1C1814E2"/>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9526628"/>
    <w:multiLevelType w:val="hybridMultilevel"/>
    <w:tmpl w:val="8AD6D1B4"/>
    <w:lvl w:ilvl="0" w:tplc="D100A56C">
      <w:start w:val="1"/>
      <w:numFmt w:val="lowerLetter"/>
      <w:lvlText w:val="%1)"/>
      <w:lvlJc w:val="left"/>
      <w:pPr>
        <w:ind w:left="2145" w:hanging="360"/>
      </w:pPr>
      <w:rPr>
        <w:rFonts w:hint="default"/>
      </w:r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31">
    <w:nsid w:val="5B0046C8"/>
    <w:multiLevelType w:val="hybridMultilevel"/>
    <w:tmpl w:val="47864228"/>
    <w:lvl w:ilvl="0" w:tplc="FD006B50">
      <w:start w:val="1"/>
      <w:numFmt w:val="lowerLetter"/>
      <w:lvlText w:val="%1)"/>
      <w:lvlJc w:val="left"/>
      <w:pPr>
        <w:ind w:left="496" w:hanging="360"/>
      </w:pPr>
      <w:rPr>
        <w:rFonts w:hint="default"/>
      </w:rPr>
    </w:lvl>
    <w:lvl w:ilvl="1" w:tplc="04050019" w:tentative="1">
      <w:start w:val="1"/>
      <w:numFmt w:val="lowerLetter"/>
      <w:lvlText w:val="%2."/>
      <w:lvlJc w:val="left"/>
      <w:pPr>
        <w:ind w:left="1216" w:hanging="360"/>
      </w:pPr>
    </w:lvl>
    <w:lvl w:ilvl="2" w:tplc="0405001B" w:tentative="1">
      <w:start w:val="1"/>
      <w:numFmt w:val="lowerRoman"/>
      <w:lvlText w:val="%3."/>
      <w:lvlJc w:val="right"/>
      <w:pPr>
        <w:ind w:left="1936" w:hanging="180"/>
      </w:pPr>
    </w:lvl>
    <w:lvl w:ilvl="3" w:tplc="0405000F" w:tentative="1">
      <w:start w:val="1"/>
      <w:numFmt w:val="decimal"/>
      <w:lvlText w:val="%4."/>
      <w:lvlJc w:val="left"/>
      <w:pPr>
        <w:ind w:left="2656" w:hanging="360"/>
      </w:pPr>
    </w:lvl>
    <w:lvl w:ilvl="4" w:tplc="04050019" w:tentative="1">
      <w:start w:val="1"/>
      <w:numFmt w:val="lowerLetter"/>
      <w:lvlText w:val="%5."/>
      <w:lvlJc w:val="left"/>
      <w:pPr>
        <w:ind w:left="3376" w:hanging="360"/>
      </w:pPr>
    </w:lvl>
    <w:lvl w:ilvl="5" w:tplc="0405001B" w:tentative="1">
      <w:start w:val="1"/>
      <w:numFmt w:val="lowerRoman"/>
      <w:lvlText w:val="%6."/>
      <w:lvlJc w:val="right"/>
      <w:pPr>
        <w:ind w:left="4096" w:hanging="180"/>
      </w:pPr>
    </w:lvl>
    <w:lvl w:ilvl="6" w:tplc="0405000F" w:tentative="1">
      <w:start w:val="1"/>
      <w:numFmt w:val="decimal"/>
      <w:lvlText w:val="%7."/>
      <w:lvlJc w:val="left"/>
      <w:pPr>
        <w:ind w:left="4816" w:hanging="360"/>
      </w:pPr>
    </w:lvl>
    <w:lvl w:ilvl="7" w:tplc="04050019" w:tentative="1">
      <w:start w:val="1"/>
      <w:numFmt w:val="lowerLetter"/>
      <w:lvlText w:val="%8."/>
      <w:lvlJc w:val="left"/>
      <w:pPr>
        <w:ind w:left="5536" w:hanging="360"/>
      </w:pPr>
    </w:lvl>
    <w:lvl w:ilvl="8" w:tplc="0405001B" w:tentative="1">
      <w:start w:val="1"/>
      <w:numFmt w:val="lowerRoman"/>
      <w:lvlText w:val="%9."/>
      <w:lvlJc w:val="right"/>
      <w:pPr>
        <w:ind w:left="6256" w:hanging="180"/>
      </w:pPr>
    </w:lvl>
  </w:abstractNum>
  <w:abstractNum w:abstractNumId="32">
    <w:nsid w:val="5DD73C70"/>
    <w:multiLevelType w:val="hybridMultilevel"/>
    <w:tmpl w:val="1D303B34"/>
    <w:lvl w:ilvl="0" w:tplc="D100A56C">
      <w:start w:val="1"/>
      <w:numFmt w:val="lowerLetter"/>
      <w:lvlText w:val="%1)"/>
      <w:lvlJc w:val="left"/>
      <w:pPr>
        <w:ind w:left="1077" w:hanging="360"/>
      </w:pPr>
      <w:rPr>
        <w:rFonts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3">
    <w:nsid w:val="61E85CFE"/>
    <w:multiLevelType w:val="hybridMultilevel"/>
    <w:tmpl w:val="A3C68B26"/>
    <w:lvl w:ilvl="0" w:tplc="EC646F34">
      <w:start w:val="5"/>
      <w:numFmt w:val="decimal"/>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34">
    <w:nsid w:val="648344BA"/>
    <w:multiLevelType w:val="hybridMultilevel"/>
    <w:tmpl w:val="B0AC6228"/>
    <w:lvl w:ilvl="0" w:tplc="E082817A">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5">
    <w:nsid w:val="67B67099"/>
    <w:multiLevelType w:val="hybridMultilevel"/>
    <w:tmpl w:val="18281CD2"/>
    <w:lvl w:ilvl="0" w:tplc="D85E225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6">
    <w:nsid w:val="6D25068B"/>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D911A80"/>
    <w:multiLevelType w:val="multilevel"/>
    <w:tmpl w:val="B9768D2E"/>
    <w:lvl w:ilvl="0">
      <w:start w:val="1"/>
      <w:numFmt w:val="decimal"/>
      <w:lvlText w:val="%1."/>
      <w:lvlJc w:val="left"/>
      <w:pPr>
        <w:tabs>
          <w:tab w:val="num" w:pos="899"/>
        </w:tabs>
        <w:ind w:left="899" w:hanging="360"/>
      </w:pPr>
      <w:rPr>
        <w:rFonts w:hint="default"/>
      </w:rPr>
    </w:lvl>
    <w:lvl w:ilvl="1">
      <w:start w:val="1"/>
      <w:numFmt w:val="decimal"/>
      <w:pStyle w:val="Odstavec1"/>
      <w:lvlText w:val="%2."/>
      <w:lvlJc w:val="left"/>
      <w:pPr>
        <w:tabs>
          <w:tab w:val="num" w:pos="1331"/>
        </w:tabs>
        <w:ind w:left="1331" w:hanging="432"/>
      </w:pPr>
      <w:rPr>
        <w:rFonts w:ascii="Garamond" w:eastAsia="Times New Roman" w:hAnsi="Garamond" w:cs="Times New Roman" w:hint="default"/>
        <w:b w:val="0"/>
        <w:i w:val="0"/>
        <w:sz w:val="24"/>
        <w:szCs w:val="24"/>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38">
    <w:nsid w:val="70DB597E"/>
    <w:multiLevelType w:val="hybridMultilevel"/>
    <w:tmpl w:val="C8BEB2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12B61F0"/>
    <w:multiLevelType w:val="hybridMultilevel"/>
    <w:tmpl w:val="4AE6C4D2"/>
    <w:lvl w:ilvl="0" w:tplc="D100A56C">
      <w:start w:val="1"/>
      <w:numFmt w:val="lowerLetter"/>
      <w:lvlText w:val="%1)"/>
      <w:lvlJc w:val="left"/>
      <w:pPr>
        <w:ind w:left="1077" w:hanging="360"/>
      </w:pPr>
      <w:rPr>
        <w:rFonts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0">
    <w:nsid w:val="725A41E6"/>
    <w:multiLevelType w:val="hybridMultilevel"/>
    <w:tmpl w:val="F1224D72"/>
    <w:lvl w:ilvl="0" w:tplc="04050011">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3363A6B"/>
    <w:multiLevelType w:val="hybridMultilevel"/>
    <w:tmpl w:val="BCD83C1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2">
    <w:nsid w:val="787874D0"/>
    <w:multiLevelType w:val="hybridMultilevel"/>
    <w:tmpl w:val="43D6D442"/>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3">
    <w:nsid w:val="7959228C"/>
    <w:multiLevelType w:val="hybridMultilevel"/>
    <w:tmpl w:val="C96816F2"/>
    <w:lvl w:ilvl="0" w:tplc="D100A56C">
      <w:start w:val="1"/>
      <w:numFmt w:val="lowerLetter"/>
      <w:lvlText w:val="%1)"/>
      <w:lvlJc w:val="left"/>
      <w:pPr>
        <w:ind w:left="1077" w:hanging="360"/>
      </w:pPr>
      <w:rPr>
        <w:rFonts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4">
    <w:nsid w:val="7A2476D7"/>
    <w:multiLevelType w:val="hybridMultilevel"/>
    <w:tmpl w:val="79948AA6"/>
    <w:lvl w:ilvl="0" w:tplc="AA26F3BE">
      <w:start w:val="2"/>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DD51969"/>
    <w:multiLevelType w:val="hybridMultilevel"/>
    <w:tmpl w:val="22824EF8"/>
    <w:lvl w:ilvl="0" w:tplc="1494F3B6">
      <w:start w:val="1"/>
      <w:numFmt w:val="upperRoman"/>
      <w:lvlText w:val="%1."/>
      <w:lvlJc w:val="left"/>
      <w:pPr>
        <w:ind w:left="398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45"/>
  </w:num>
  <w:num w:numId="3">
    <w:abstractNumId w:val="17"/>
  </w:num>
  <w:num w:numId="4">
    <w:abstractNumId w:val="15"/>
  </w:num>
  <w:num w:numId="5">
    <w:abstractNumId w:val="37"/>
  </w:num>
  <w:num w:numId="6">
    <w:abstractNumId w:val="30"/>
  </w:num>
  <w:num w:numId="7">
    <w:abstractNumId w:val="38"/>
  </w:num>
  <w:num w:numId="8">
    <w:abstractNumId w:val="21"/>
  </w:num>
  <w:num w:numId="9">
    <w:abstractNumId w:val="18"/>
  </w:num>
  <w:num w:numId="10">
    <w:abstractNumId w:val="26"/>
  </w:num>
  <w:num w:numId="11">
    <w:abstractNumId w:val="36"/>
  </w:num>
  <w:num w:numId="12">
    <w:abstractNumId w:val="12"/>
  </w:num>
  <w:num w:numId="13">
    <w:abstractNumId w:val="27"/>
  </w:num>
  <w:num w:numId="14">
    <w:abstractNumId w:val="32"/>
  </w:num>
  <w:num w:numId="15">
    <w:abstractNumId w:val="43"/>
  </w:num>
  <w:num w:numId="16">
    <w:abstractNumId w:val="39"/>
  </w:num>
  <w:num w:numId="17">
    <w:abstractNumId w:val="28"/>
  </w:num>
  <w:num w:numId="18">
    <w:abstractNumId w:val="8"/>
  </w:num>
  <w:num w:numId="19">
    <w:abstractNumId w:val="1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34"/>
  </w:num>
  <w:num w:numId="24">
    <w:abstractNumId w:val="20"/>
  </w:num>
  <w:num w:numId="25">
    <w:abstractNumId w:val="31"/>
  </w:num>
  <w:num w:numId="26">
    <w:abstractNumId w:val="24"/>
  </w:num>
  <w:num w:numId="27">
    <w:abstractNumId w:val="33"/>
  </w:num>
  <w:num w:numId="28">
    <w:abstractNumId w:val="22"/>
  </w:num>
  <w:num w:numId="29">
    <w:abstractNumId w:val="3"/>
  </w:num>
  <w:num w:numId="30">
    <w:abstractNumId w:val="41"/>
  </w:num>
  <w:num w:numId="31">
    <w:abstractNumId w:val="5"/>
  </w:num>
  <w:num w:numId="32">
    <w:abstractNumId w:val="0"/>
  </w:num>
  <w:num w:numId="33">
    <w:abstractNumId w:val="4"/>
  </w:num>
  <w:num w:numId="34">
    <w:abstractNumId w:val="2"/>
  </w:num>
  <w:num w:numId="35">
    <w:abstractNumId w:val="44"/>
  </w:num>
  <w:num w:numId="36">
    <w:abstractNumId w:val="13"/>
  </w:num>
  <w:num w:numId="37">
    <w:abstractNumId w:val="1"/>
  </w:num>
  <w:num w:numId="38">
    <w:abstractNumId w:val="16"/>
  </w:num>
  <w:num w:numId="39">
    <w:abstractNumId w:val="11"/>
  </w:num>
  <w:num w:numId="40">
    <w:abstractNumId w:val="35"/>
  </w:num>
  <w:num w:numId="41">
    <w:abstractNumId w:val="19"/>
  </w:num>
  <w:num w:numId="42">
    <w:abstractNumId w:val="9"/>
  </w:num>
  <w:num w:numId="43">
    <w:abstractNumId w:val="40"/>
  </w:num>
  <w:num w:numId="44">
    <w:abstractNumId w:val="6"/>
  </w:num>
  <w:num w:numId="45">
    <w:abstractNumId w:val="7"/>
  </w:num>
  <w:num w:numId="46">
    <w:abstractNumId w:val="42"/>
  </w:num>
  <w:num w:numId="47">
    <w:abstractNumId w:val="25"/>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el Plachý">
    <w15:presenceInfo w15:providerId="None" w15:userId="Karel Plach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Formatting/>
  <w:defaultTabStop w:val="709"/>
  <w:hyphenationZone w:val="425"/>
  <w:characterSpacingControl w:val="doNotCompress"/>
  <w:hdrShapeDefaults>
    <o:shapedefaults v:ext="edit" spidmax="2150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EFA"/>
    <w:rsid w:val="0000100A"/>
    <w:rsid w:val="00002236"/>
    <w:rsid w:val="00004024"/>
    <w:rsid w:val="00004AC7"/>
    <w:rsid w:val="00004E85"/>
    <w:rsid w:val="000052B5"/>
    <w:rsid w:val="000053CE"/>
    <w:rsid w:val="00006A50"/>
    <w:rsid w:val="000114FB"/>
    <w:rsid w:val="00012CD0"/>
    <w:rsid w:val="000162D0"/>
    <w:rsid w:val="00016B25"/>
    <w:rsid w:val="000200E3"/>
    <w:rsid w:val="00021E2C"/>
    <w:rsid w:val="00021E56"/>
    <w:rsid w:val="00024767"/>
    <w:rsid w:val="00024CBD"/>
    <w:rsid w:val="00024FCA"/>
    <w:rsid w:val="0003112F"/>
    <w:rsid w:val="00031302"/>
    <w:rsid w:val="00032C43"/>
    <w:rsid w:val="000346BD"/>
    <w:rsid w:val="00040C54"/>
    <w:rsid w:val="000422CA"/>
    <w:rsid w:val="0004285D"/>
    <w:rsid w:val="00044CA0"/>
    <w:rsid w:val="00045C94"/>
    <w:rsid w:val="00046221"/>
    <w:rsid w:val="000545C5"/>
    <w:rsid w:val="00055288"/>
    <w:rsid w:val="000552BF"/>
    <w:rsid w:val="000559AB"/>
    <w:rsid w:val="00064388"/>
    <w:rsid w:val="00064BB8"/>
    <w:rsid w:val="00065795"/>
    <w:rsid w:val="00066D11"/>
    <w:rsid w:val="000676A0"/>
    <w:rsid w:val="00070077"/>
    <w:rsid w:val="000725EB"/>
    <w:rsid w:val="00073749"/>
    <w:rsid w:val="00074F0A"/>
    <w:rsid w:val="000754BE"/>
    <w:rsid w:val="000767BE"/>
    <w:rsid w:val="00076996"/>
    <w:rsid w:val="000818CD"/>
    <w:rsid w:val="00083C92"/>
    <w:rsid w:val="00084038"/>
    <w:rsid w:val="000901D2"/>
    <w:rsid w:val="000919B7"/>
    <w:rsid w:val="00092F5A"/>
    <w:rsid w:val="00093A29"/>
    <w:rsid w:val="00093F82"/>
    <w:rsid w:val="000A0B00"/>
    <w:rsid w:val="000A5EA6"/>
    <w:rsid w:val="000A7006"/>
    <w:rsid w:val="000B0AC6"/>
    <w:rsid w:val="000B2A87"/>
    <w:rsid w:val="000B7EB5"/>
    <w:rsid w:val="000C1BB2"/>
    <w:rsid w:val="000C1FF2"/>
    <w:rsid w:val="000C2043"/>
    <w:rsid w:val="000C3086"/>
    <w:rsid w:val="000C34DF"/>
    <w:rsid w:val="000C402C"/>
    <w:rsid w:val="000C45F2"/>
    <w:rsid w:val="000C63D3"/>
    <w:rsid w:val="000D1E31"/>
    <w:rsid w:val="000D28FB"/>
    <w:rsid w:val="000D371B"/>
    <w:rsid w:val="000D5B44"/>
    <w:rsid w:val="000D6B69"/>
    <w:rsid w:val="000D6D2D"/>
    <w:rsid w:val="000E019F"/>
    <w:rsid w:val="000E0769"/>
    <w:rsid w:val="000E1AA4"/>
    <w:rsid w:val="000E2554"/>
    <w:rsid w:val="000E2F59"/>
    <w:rsid w:val="000E34C2"/>
    <w:rsid w:val="000E34D2"/>
    <w:rsid w:val="000E4751"/>
    <w:rsid w:val="000E5521"/>
    <w:rsid w:val="000E736A"/>
    <w:rsid w:val="000F12F6"/>
    <w:rsid w:val="000F1B8F"/>
    <w:rsid w:val="000F3D63"/>
    <w:rsid w:val="000F50FD"/>
    <w:rsid w:val="000F5753"/>
    <w:rsid w:val="000F5D7E"/>
    <w:rsid w:val="000F7930"/>
    <w:rsid w:val="00101419"/>
    <w:rsid w:val="00102116"/>
    <w:rsid w:val="00103790"/>
    <w:rsid w:val="001067DF"/>
    <w:rsid w:val="0010736E"/>
    <w:rsid w:val="00107E63"/>
    <w:rsid w:val="0011106E"/>
    <w:rsid w:val="00112DFA"/>
    <w:rsid w:val="00113B39"/>
    <w:rsid w:val="00113BE8"/>
    <w:rsid w:val="00116AAA"/>
    <w:rsid w:val="0012129C"/>
    <w:rsid w:val="00121749"/>
    <w:rsid w:val="00123FB0"/>
    <w:rsid w:val="001249E9"/>
    <w:rsid w:val="0012672F"/>
    <w:rsid w:val="00126F05"/>
    <w:rsid w:val="00127BC1"/>
    <w:rsid w:val="00132501"/>
    <w:rsid w:val="001338E6"/>
    <w:rsid w:val="00134358"/>
    <w:rsid w:val="00134C77"/>
    <w:rsid w:val="00134CE1"/>
    <w:rsid w:val="00135259"/>
    <w:rsid w:val="001367B2"/>
    <w:rsid w:val="00140892"/>
    <w:rsid w:val="001409AC"/>
    <w:rsid w:val="001427DB"/>
    <w:rsid w:val="00143DDF"/>
    <w:rsid w:val="0014506E"/>
    <w:rsid w:val="0014590A"/>
    <w:rsid w:val="00145FB8"/>
    <w:rsid w:val="00147E94"/>
    <w:rsid w:val="0015047C"/>
    <w:rsid w:val="00150C07"/>
    <w:rsid w:val="0015115D"/>
    <w:rsid w:val="001530E9"/>
    <w:rsid w:val="00153F91"/>
    <w:rsid w:val="001562B2"/>
    <w:rsid w:val="00156D09"/>
    <w:rsid w:val="00156D6F"/>
    <w:rsid w:val="0016088B"/>
    <w:rsid w:val="00161626"/>
    <w:rsid w:val="001621A0"/>
    <w:rsid w:val="001641D3"/>
    <w:rsid w:val="0016435A"/>
    <w:rsid w:val="00171FCE"/>
    <w:rsid w:val="00173215"/>
    <w:rsid w:val="001732CF"/>
    <w:rsid w:val="00173CAB"/>
    <w:rsid w:val="00177E75"/>
    <w:rsid w:val="0018050A"/>
    <w:rsid w:val="00181504"/>
    <w:rsid w:val="0018151B"/>
    <w:rsid w:val="0018191E"/>
    <w:rsid w:val="001829D3"/>
    <w:rsid w:val="00183ADC"/>
    <w:rsid w:val="001849B2"/>
    <w:rsid w:val="001955D7"/>
    <w:rsid w:val="001964DE"/>
    <w:rsid w:val="00197B0A"/>
    <w:rsid w:val="001A24BD"/>
    <w:rsid w:val="001A2E57"/>
    <w:rsid w:val="001A4B65"/>
    <w:rsid w:val="001A570C"/>
    <w:rsid w:val="001A5C15"/>
    <w:rsid w:val="001A7790"/>
    <w:rsid w:val="001B3509"/>
    <w:rsid w:val="001B4CCA"/>
    <w:rsid w:val="001B5160"/>
    <w:rsid w:val="001B5F4A"/>
    <w:rsid w:val="001B773E"/>
    <w:rsid w:val="001B7E38"/>
    <w:rsid w:val="001B7FEE"/>
    <w:rsid w:val="001C228E"/>
    <w:rsid w:val="001C38CD"/>
    <w:rsid w:val="001C41BE"/>
    <w:rsid w:val="001C67A7"/>
    <w:rsid w:val="001D0486"/>
    <w:rsid w:val="001D1B1B"/>
    <w:rsid w:val="001D2F8E"/>
    <w:rsid w:val="001D3B4E"/>
    <w:rsid w:val="001D3D15"/>
    <w:rsid w:val="001D48C8"/>
    <w:rsid w:val="001D6A5F"/>
    <w:rsid w:val="001E25F3"/>
    <w:rsid w:val="001E564E"/>
    <w:rsid w:val="001F0500"/>
    <w:rsid w:val="001F24A3"/>
    <w:rsid w:val="001F4B9B"/>
    <w:rsid w:val="001F4D5E"/>
    <w:rsid w:val="001F5B0C"/>
    <w:rsid w:val="001F5C72"/>
    <w:rsid w:val="001F6DB3"/>
    <w:rsid w:val="001F7EA0"/>
    <w:rsid w:val="00200073"/>
    <w:rsid w:val="00200992"/>
    <w:rsid w:val="002014AC"/>
    <w:rsid w:val="00203306"/>
    <w:rsid w:val="002059F7"/>
    <w:rsid w:val="00206D56"/>
    <w:rsid w:val="00207653"/>
    <w:rsid w:val="002126A9"/>
    <w:rsid w:val="00212DC6"/>
    <w:rsid w:val="0021354A"/>
    <w:rsid w:val="00213DCD"/>
    <w:rsid w:val="00216BEA"/>
    <w:rsid w:val="00216D37"/>
    <w:rsid w:val="00216F1A"/>
    <w:rsid w:val="00217241"/>
    <w:rsid w:val="002205D5"/>
    <w:rsid w:val="00221B52"/>
    <w:rsid w:val="002233F9"/>
    <w:rsid w:val="0022343E"/>
    <w:rsid w:val="002248D1"/>
    <w:rsid w:val="00226B30"/>
    <w:rsid w:val="00230C97"/>
    <w:rsid w:val="00231D53"/>
    <w:rsid w:val="00231E53"/>
    <w:rsid w:val="00232E8A"/>
    <w:rsid w:val="00233383"/>
    <w:rsid w:val="002372E2"/>
    <w:rsid w:val="0023786B"/>
    <w:rsid w:val="00237E76"/>
    <w:rsid w:val="00240577"/>
    <w:rsid w:val="00241056"/>
    <w:rsid w:val="002418F8"/>
    <w:rsid w:val="00243845"/>
    <w:rsid w:val="00243B0D"/>
    <w:rsid w:val="00243C42"/>
    <w:rsid w:val="00245211"/>
    <w:rsid w:val="002457F5"/>
    <w:rsid w:val="00245AB6"/>
    <w:rsid w:val="00251649"/>
    <w:rsid w:val="002528B4"/>
    <w:rsid w:val="00252C40"/>
    <w:rsid w:val="0025426D"/>
    <w:rsid w:val="0025717F"/>
    <w:rsid w:val="00257F8E"/>
    <w:rsid w:val="00260295"/>
    <w:rsid w:val="002603F4"/>
    <w:rsid w:val="00260671"/>
    <w:rsid w:val="00260793"/>
    <w:rsid w:val="00264000"/>
    <w:rsid w:val="00265092"/>
    <w:rsid w:val="0027045E"/>
    <w:rsid w:val="00270DEB"/>
    <w:rsid w:val="00275F7D"/>
    <w:rsid w:val="002769F7"/>
    <w:rsid w:val="00284EBA"/>
    <w:rsid w:val="0028573A"/>
    <w:rsid w:val="00292B8F"/>
    <w:rsid w:val="00293BCF"/>
    <w:rsid w:val="00294BC7"/>
    <w:rsid w:val="0029501F"/>
    <w:rsid w:val="002A1841"/>
    <w:rsid w:val="002A1C40"/>
    <w:rsid w:val="002A2A67"/>
    <w:rsid w:val="002A2F9F"/>
    <w:rsid w:val="002A34EF"/>
    <w:rsid w:val="002A4069"/>
    <w:rsid w:val="002A5360"/>
    <w:rsid w:val="002A5EEC"/>
    <w:rsid w:val="002A6CB7"/>
    <w:rsid w:val="002A7287"/>
    <w:rsid w:val="002A7D84"/>
    <w:rsid w:val="002B1165"/>
    <w:rsid w:val="002B308B"/>
    <w:rsid w:val="002B5887"/>
    <w:rsid w:val="002B6C95"/>
    <w:rsid w:val="002C1227"/>
    <w:rsid w:val="002C2A69"/>
    <w:rsid w:val="002C4700"/>
    <w:rsid w:val="002C60B6"/>
    <w:rsid w:val="002C71FC"/>
    <w:rsid w:val="002D0A82"/>
    <w:rsid w:val="002D12FE"/>
    <w:rsid w:val="002D620D"/>
    <w:rsid w:val="002D6845"/>
    <w:rsid w:val="002D7724"/>
    <w:rsid w:val="002D79EB"/>
    <w:rsid w:val="002E01A3"/>
    <w:rsid w:val="002E115D"/>
    <w:rsid w:val="002E2606"/>
    <w:rsid w:val="002E42EB"/>
    <w:rsid w:val="002E7291"/>
    <w:rsid w:val="002F071C"/>
    <w:rsid w:val="002F3763"/>
    <w:rsid w:val="002F4469"/>
    <w:rsid w:val="002F6A53"/>
    <w:rsid w:val="00300E29"/>
    <w:rsid w:val="00302CE4"/>
    <w:rsid w:val="00303944"/>
    <w:rsid w:val="00303AB1"/>
    <w:rsid w:val="00305219"/>
    <w:rsid w:val="00306D77"/>
    <w:rsid w:val="00306E25"/>
    <w:rsid w:val="0030709C"/>
    <w:rsid w:val="00307150"/>
    <w:rsid w:val="0030719C"/>
    <w:rsid w:val="003151B8"/>
    <w:rsid w:val="00315F18"/>
    <w:rsid w:val="00320438"/>
    <w:rsid w:val="003212BE"/>
    <w:rsid w:val="003213AD"/>
    <w:rsid w:val="00323F1B"/>
    <w:rsid w:val="00323F9F"/>
    <w:rsid w:val="00325E4F"/>
    <w:rsid w:val="00326760"/>
    <w:rsid w:val="00332765"/>
    <w:rsid w:val="003353A1"/>
    <w:rsid w:val="003363AC"/>
    <w:rsid w:val="00337DB6"/>
    <w:rsid w:val="003404B9"/>
    <w:rsid w:val="00344025"/>
    <w:rsid w:val="00347A7D"/>
    <w:rsid w:val="00350E09"/>
    <w:rsid w:val="003528FE"/>
    <w:rsid w:val="00352D93"/>
    <w:rsid w:val="0035624B"/>
    <w:rsid w:val="00360DB5"/>
    <w:rsid w:val="00361F23"/>
    <w:rsid w:val="00361FDB"/>
    <w:rsid w:val="00362D7F"/>
    <w:rsid w:val="0036446F"/>
    <w:rsid w:val="0036580B"/>
    <w:rsid w:val="003663D8"/>
    <w:rsid w:val="003668D9"/>
    <w:rsid w:val="00370DFA"/>
    <w:rsid w:val="0037122D"/>
    <w:rsid w:val="0037154B"/>
    <w:rsid w:val="00371740"/>
    <w:rsid w:val="0037215A"/>
    <w:rsid w:val="00372CF9"/>
    <w:rsid w:val="00372E74"/>
    <w:rsid w:val="00375720"/>
    <w:rsid w:val="00375EF3"/>
    <w:rsid w:val="00380E15"/>
    <w:rsid w:val="00381C7B"/>
    <w:rsid w:val="00383DE1"/>
    <w:rsid w:val="00384313"/>
    <w:rsid w:val="003861DB"/>
    <w:rsid w:val="00386968"/>
    <w:rsid w:val="0039074A"/>
    <w:rsid w:val="00390D44"/>
    <w:rsid w:val="00390E53"/>
    <w:rsid w:val="0039414C"/>
    <w:rsid w:val="00396069"/>
    <w:rsid w:val="003968A4"/>
    <w:rsid w:val="00396DA2"/>
    <w:rsid w:val="003A0C00"/>
    <w:rsid w:val="003A0C0B"/>
    <w:rsid w:val="003A2B79"/>
    <w:rsid w:val="003A5F9C"/>
    <w:rsid w:val="003A6809"/>
    <w:rsid w:val="003A68E5"/>
    <w:rsid w:val="003A6D9C"/>
    <w:rsid w:val="003B0121"/>
    <w:rsid w:val="003B036E"/>
    <w:rsid w:val="003B253A"/>
    <w:rsid w:val="003B3306"/>
    <w:rsid w:val="003B40D2"/>
    <w:rsid w:val="003B4335"/>
    <w:rsid w:val="003B4E37"/>
    <w:rsid w:val="003B506F"/>
    <w:rsid w:val="003B7181"/>
    <w:rsid w:val="003C15F4"/>
    <w:rsid w:val="003C34FF"/>
    <w:rsid w:val="003C5458"/>
    <w:rsid w:val="003D2EDA"/>
    <w:rsid w:val="003D397F"/>
    <w:rsid w:val="003D5C1F"/>
    <w:rsid w:val="003D67C2"/>
    <w:rsid w:val="003E3AE0"/>
    <w:rsid w:val="003E5381"/>
    <w:rsid w:val="003E573C"/>
    <w:rsid w:val="003E6102"/>
    <w:rsid w:val="003E648C"/>
    <w:rsid w:val="003E7734"/>
    <w:rsid w:val="003E7CB0"/>
    <w:rsid w:val="003E7CF1"/>
    <w:rsid w:val="003F0A17"/>
    <w:rsid w:val="003F0D53"/>
    <w:rsid w:val="003F1688"/>
    <w:rsid w:val="003F2ECB"/>
    <w:rsid w:val="003F4849"/>
    <w:rsid w:val="003F496D"/>
    <w:rsid w:val="003F5161"/>
    <w:rsid w:val="003F684B"/>
    <w:rsid w:val="00404737"/>
    <w:rsid w:val="00405EA1"/>
    <w:rsid w:val="004068D4"/>
    <w:rsid w:val="00411C20"/>
    <w:rsid w:val="0041541F"/>
    <w:rsid w:val="00415BA2"/>
    <w:rsid w:val="00415CEA"/>
    <w:rsid w:val="0041646F"/>
    <w:rsid w:val="0041654C"/>
    <w:rsid w:val="004173DC"/>
    <w:rsid w:val="004210F7"/>
    <w:rsid w:val="004211A9"/>
    <w:rsid w:val="0042294C"/>
    <w:rsid w:val="004229DE"/>
    <w:rsid w:val="00422C23"/>
    <w:rsid w:val="0042575D"/>
    <w:rsid w:val="00425B84"/>
    <w:rsid w:val="0043260A"/>
    <w:rsid w:val="00433F83"/>
    <w:rsid w:val="00434404"/>
    <w:rsid w:val="004362B3"/>
    <w:rsid w:val="004366BE"/>
    <w:rsid w:val="00436ED4"/>
    <w:rsid w:val="00436F16"/>
    <w:rsid w:val="0043711B"/>
    <w:rsid w:val="004411EC"/>
    <w:rsid w:val="00443CB0"/>
    <w:rsid w:val="00443CB6"/>
    <w:rsid w:val="004440DD"/>
    <w:rsid w:val="00444F7E"/>
    <w:rsid w:val="00445359"/>
    <w:rsid w:val="00447522"/>
    <w:rsid w:val="00451517"/>
    <w:rsid w:val="004523F7"/>
    <w:rsid w:val="0045260D"/>
    <w:rsid w:val="00455721"/>
    <w:rsid w:val="00455C38"/>
    <w:rsid w:val="00457EB6"/>
    <w:rsid w:val="00460A38"/>
    <w:rsid w:val="00461ECA"/>
    <w:rsid w:val="00465CB5"/>
    <w:rsid w:val="00467F33"/>
    <w:rsid w:val="00470C3A"/>
    <w:rsid w:val="00474970"/>
    <w:rsid w:val="00474AC7"/>
    <w:rsid w:val="00474B12"/>
    <w:rsid w:val="00474B9D"/>
    <w:rsid w:val="00476799"/>
    <w:rsid w:val="00477471"/>
    <w:rsid w:val="00480504"/>
    <w:rsid w:val="0048131C"/>
    <w:rsid w:val="00481971"/>
    <w:rsid w:val="00482394"/>
    <w:rsid w:val="00483989"/>
    <w:rsid w:val="00483BC7"/>
    <w:rsid w:val="00484081"/>
    <w:rsid w:val="0048430C"/>
    <w:rsid w:val="004843C3"/>
    <w:rsid w:val="004869CE"/>
    <w:rsid w:val="00486D56"/>
    <w:rsid w:val="0048769A"/>
    <w:rsid w:val="004907CC"/>
    <w:rsid w:val="00490E08"/>
    <w:rsid w:val="00494827"/>
    <w:rsid w:val="0049723A"/>
    <w:rsid w:val="00497726"/>
    <w:rsid w:val="004A29A6"/>
    <w:rsid w:val="004A5F69"/>
    <w:rsid w:val="004A600F"/>
    <w:rsid w:val="004A745E"/>
    <w:rsid w:val="004B09C5"/>
    <w:rsid w:val="004B1304"/>
    <w:rsid w:val="004B6714"/>
    <w:rsid w:val="004C0450"/>
    <w:rsid w:val="004C2598"/>
    <w:rsid w:val="004C50AB"/>
    <w:rsid w:val="004C52A8"/>
    <w:rsid w:val="004C6E9E"/>
    <w:rsid w:val="004D0682"/>
    <w:rsid w:val="004D0DDF"/>
    <w:rsid w:val="004D0DEE"/>
    <w:rsid w:val="004D3710"/>
    <w:rsid w:val="004D4603"/>
    <w:rsid w:val="004D4967"/>
    <w:rsid w:val="004D5A2D"/>
    <w:rsid w:val="004D5CE0"/>
    <w:rsid w:val="004D6FE4"/>
    <w:rsid w:val="004D792A"/>
    <w:rsid w:val="004E3364"/>
    <w:rsid w:val="004E337F"/>
    <w:rsid w:val="004E4E24"/>
    <w:rsid w:val="004E4F23"/>
    <w:rsid w:val="004E57DC"/>
    <w:rsid w:val="004E66E8"/>
    <w:rsid w:val="004E6FEC"/>
    <w:rsid w:val="004F02B0"/>
    <w:rsid w:val="004F26A6"/>
    <w:rsid w:val="004F5B65"/>
    <w:rsid w:val="004F73A5"/>
    <w:rsid w:val="004F7EA2"/>
    <w:rsid w:val="00502801"/>
    <w:rsid w:val="005032DA"/>
    <w:rsid w:val="00505FD9"/>
    <w:rsid w:val="00506038"/>
    <w:rsid w:val="00507279"/>
    <w:rsid w:val="00511A4A"/>
    <w:rsid w:val="00516767"/>
    <w:rsid w:val="005201EB"/>
    <w:rsid w:val="00520D45"/>
    <w:rsid w:val="00525C63"/>
    <w:rsid w:val="00525D0F"/>
    <w:rsid w:val="0052629D"/>
    <w:rsid w:val="00527515"/>
    <w:rsid w:val="00527D68"/>
    <w:rsid w:val="00530F37"/>
    <w:rsid w:val="005318B2"/>
    <w:rsid w:val="00531A1A"/>
    <w:rsid w:val="005320B5"/>
    <w:rsid w:val="00533D43"/>
    <w:rsid w:val="00534DD8"/>
    <w:rsid w:val="00534E8B"/>
    <w:rsid w:val="0053727B"/>
    <w:rsid w:val="00537868"/>
    <w:rsid w:val="00537E0D"/>
    <w:rsid w:val="005409B3"/>
    <w:rsid w:val="00541045"/>
    <w:rsid w:val="00541FF9"/>
    <w:rsid w:val="005421C0"/>
    <w:rsid w:val="005426E2"/>
    <w:rsid w:val="00542ADB"/>
    <w:rsid w:val="00543B6C"/>
    <w:rsid w:val="00544B70"/>
    <w:rsid w:val="00550377"/>
    <w:rsid w:val="0055410D"/>
    <w:rsid w:val="00555664"/>
    <w:rsid w:val="00556144"/>
    <w:rsid w:val="005571BE"/>
    <w:rsid w:val="00561AF7"/>
    <w:rsid w:val="0057012D"/>
    <w:rsid w:val="00570CD4"/>
    <w:rsid w:val="00570DF9"/>
    <w:rsid w:val="00572ADD"/>
    <w:rsid w:val="00573A52"/>
    <w:rsid w:val="00574CBE"/>
    <w:rsid w:val="00575B11"/>
    <w:rsid w:val="0057656C"/>
    <w:rsid w:val="00576E26"/>
    <w:rsid w:val="0057785E"/>
    <w:rsid w:val="00577FBB"/>
    <w:rsid w:val="005830C6"/>
    <w:rsid w:val="0058578A"/>
    <w:rsid w:val="005859D3"/>
    <w:rsid w:val="00586DED"/>
    <w:rsid w:val="005902D7"/>
    <w:rsid w:val="0059057E"/>
    <w:rsid w:val="00591BDB"/>
    <w:rsid w:val="00593407"/>
    <w:rsid w:val="0059369D"/>
    <w:rsid w:val="00597E19"/>
    <w:rsid w:val="005A277C"/>
    <w:rsid w:val="005A35C4"/>
    <w:rsid w:val="005A7763"/>
    <w:rsid w:val="005B0164"/>
    <w:rsid w:val="005B0A94"/>
    <w:rsid w:val="005B2EDC"/>
    <w:rsid w:val="005C02EE"/>
    <w:rsid w:val="005C2639"/>
    <w:rsid w:val="005C2809"/>
    <w:rsid w:val="005C2E89"/>
    <w:rsid w:val="005C455E"/>
    <w:rsid w:val="005C6723"/>
    <w:rsid w:val="005D0A07"/>
    <w:rsid w:val="005D11E8"/>
    <w:rsid w:val="005D1550"/>
    <w:rsid w:val="005D2527"/>
    <w:rsid w:val="005D347E"/>
    <w:rsid w:val="005E32F1"/>
    <w:rsid w:val="005E32FE"/>
    <w:rsid w:val="005E59A2"/>
    <w:rsid w:val="005E6479"/>
    <w:rsid w:val="005F153E"/>
    <w:rsid w:val="005F24BC"/>
    <w:rsid w:val="005F3FF3"/>
    <w:rsid w:val="005F41C6"/>
    <w:rsid w:val="006003C5"/>
    <w:rsid w:val="006012E7"/>
    <w:rsid w:val="00601600"/>
    <w:rsid w:val="0060354A"/>
    <w:rsid w:val="00604D14"/>
    <w:rsid w:val="006118D8"/>
    <w:rsid w:val="006146D4"/>
    <w:rsid w:val="00615366"/>
    <w:rsid w:val="0061649F"/>
    <w:rsid w:val="00616E03"/>
    <w:rsid w:val="00617B71"/>
    <w:rsid w:val="00620305"/>
    <w:rsid w:val="006221E0"/>
    <w:rsid w:val="006229BC"/>
    <w:rsid w:val="00623ADD"/>
    <w:rsid w:val="006244FA"/>
    <w:rsid w:val="00626447"/>
    <w:rsid w:val="006266C7"/>
    <w:rsid w:val="00626F04"/>
    <w:rsid w:val="006278F2"/>
    <w:rsid w:val="0063207C"/>
    <w:rsid w:val="006347E7"/>
    <w:rsid w:val="00635BE9"/>
    <w:rsid w:val="00637CE9"/>
    <w:rsid w:val="00641C98"/>
    <w:rsid w:val="0064318A"/>
    <w:rsid w:val="00646423"/>
    <w:rsid w:val="006467A3"/>
    <w:rsid w:val="00647D89"/>
    <w:rsid w:val="00647F42"/>
    <w:rsid w:val="00650CDB"/>
    <w:rsid w:val="00651795"/>
    <w:rsid w:val="006537E1"/>
    <w:rsid w:val="00655A80"/>
    <w:rsid w:val="00655D4E"/>
    <w:rsid w:val="00655D98"/>
    <w:rsid w:val="006574F4"/>
    <w:rsid w:val="00661392"/>
    <w:rsid w:val="00661B09"/>
    <w:rsid w:val="00663323"/>
    <w:rsid w:val="00666465"/>
    <w:rsid w:val="00666508"/>
    <w:rsid w:val="00666D32"/>
    <w:rsid w:val="0067115C"/>
    <w:rsid w:val="00674563"/>
    <w:rsid w:val="00674D8E"/>
    <w:rsid w:val="00676DCD"/>
    <w:rsid w:val="00677458"/>
    <w:rsid w:val="00677BA9"/>
    <w:rsid w:val="00680FAD"/>
    <w:rsid w:val="00691B4F"/>
    <w:rsid w:val="00691CE8"/>
    <w:rsid w:val="006931A5"/>
    <w:rsid w:val="00694AA5"/>
    <w:rsid w:val="00696822"/>
    <w:rsid w:val="006979EB"/>
    <w:rsid w:val="006A207A"/>
    <w:rsid w:val="006A25AD"/>
    <w:rsid w:val="006A5CDD"/>
    <w:rsid w:val="006A68C6"/>
    <w:rsid w:val="006A6CAB"/>
    <w:rsid w:val="006B1742"/>
    <w:rsid w:val="006B39C9"/>
    <w:rsid w:val="006B47F9"/>
    <w:rsid w:val="006B52A4"/>
    <w:rsid w:val="006B5E76"/>
    <w:rsid w:val="006C04BB"/>
    <w:rsid w:val="006C0801"/>
    <w:rsid w:val="006C1F28"/>
    <w:rsid w:val="006C22EE"/>
    <w:rsid w:val="006C28BD"/>
    <w:rsid w:val="006C3C73"/>
    <w:rsid w:val="006C455D"/>
    <w:rsid w:val="006C6E9E"/>
    <w:rsid w:val="006C6FDF"/>
    <w:rsid w:val="006D0382"/>
    <w:rsid w:val="006D2191"/>
    <w:rsid w:val="006D43B3"/>
    <w:rsid w:val="006D689C"/>
    <w:rsid w:val="006D6913"/>
    <w:rsid w:val="006D6A11"/>
    <w:rsid w:val="006E0D73"/>
    <w:rsid w:val="006E0FB9"/>
    <w:rsid w:val="006E1646"/>
    <w:rsid w:val="006E23E0"/>
    <w:rsid w:val="006E3170"/>
    <w:rsid w:val="006E36AF"/>
    <w:rsid w:val="006E6AAB"/>
    <w:rsid w:val="006E7F95"/>
    <w:rsid w:val="006F182E"/>
    <w:rsid w:val="006F73BA"/>
    <w:rsid w:val="007015A9"/>
    <w:rsid w:val="007117C4"/>
    <w:rsid w:val="00711F17"/>
    <w:rsid w:val="00712414"/>
    <w:rsid w:val="00717961"/>
    <w:rsid w:val="007203CE"/>
    <w:rsid w:val="00723510"/>
    <w:rsid w:val="007265F8"/>
    <w:rsid w:val="0072670B"/>
    <w:rsid w:val="00732DF3"/>
    <w:rsid w:val="00733500"/>
    <w:rsid w:val="007348CD"/>
    <w:rsid w:val="00734E79"/>
    <w:rsid w:val="00737143"/>
    <w:rsid w:val="007403C7"/>
    <w:rsid w:val="007413B1"/>
    <w:rsid w:val="0074386A"/>
    <w:rsid w:val="00743A4A"/>
    <w:rsid w:val="00747B11"/>
    <w:rsid w:val="00747B6A"/>
    <w:rsid w:val="007500A1"/>
    <w:rsid w:val="0075085B"/>
    <w:rsid w:val="00750B93"/>
    <w:rsid w:val="00752CF5"/>
    <w:rsid w:val="00753CFB"/>
    <w:rsid w:val="00757FEB"/>
    <w:rsid w:val="00760C8E"/>
    <w:rsid w:val="00761581"/>
    <w:rsid w:val="007657ED"/>
    <w:rsid w:val="00767630"/>
    <w:rsid w:val="00767C2C"/>
    <w:rsid w:val="00771616"/>
    <w:rsid w:val="00773657"/>
    <w:rsid w:val="00773CA9"/>
    <w:rsid w:val="00775BAF"/>
    <w:rsid w:val="00775C79"/>
    <w:rsid w:val="007763D4"/>
    <w:rsid w:val="00782139"/>
    <w:rsid w:val="0078223E"/>
    <w:rsid w:val="007823EE"/>
    <w:rsid w:val="00784878"/>
    <w:rsid w:val="007850FA"/>
    <w:rsid w:val="007854FE"/>
    <w:rsid w:val="00792E96"/>
    <w:rsid w:val="00793143"/>
    <w:rsid w:val="00793B38"/>
    <w:rsid w:val="0079606C"/>
    <w:rsid w:val="007A153E"/>
    <w:rsid w:val="007A3AE2"/>
    <w:rsid w:val="007A59AB"/>
    <w:rsid w:val="007A6B9C"/>
    <w:rsid w:val="007A7620"/>
    <w:rsid w:val="007A7855"/>
    <w:rsid w:val="007B1D3A"/>
    <w:rsid w:val="007B320C"/>
    <w:rsid w:val="007B48E0"/>
    <w:rsid w:val="007B59DA"/>
    <w:rsid w:val="007B6D23"/>
    <w:rsid w:val="007C0E18"/>
    <w:rsid w:val="007C0E27"/>
    <w:rsid w:val="007C3D1C"/>
    <w:rsid w:val="007C4D0A"/>
    <w:rsid w:val="007C78C8"/>
    <w:rsid w:val="007C7D99"/>
    <w:rsid w:val="007D1CF9"/>
    <w:rsid w:val="007D2764"/>
    <w:rsid w:val="007D5322"/>
    <w:rsid w:val="007D5568"/>
    <w:rsid w:val="007D5675"/>
    <w:rsid w:val="007D5A6A"/>
    <w:rsid w:val="007D5F3D"/>
    <w:rsid w:val="007D77CD"/>
    <w:rsid w:val="007D7820"/>
    <w:rsid w:val="007E08F4"/>
    <w:rsid w:val="007E3368"/>
    <w:rsid w:val="007E496B"/>
    <w:rsid w:val="007E6076"/>
    <w:rsid w:val="007F3346"/>
    <w:rsid w:val="007F3919"/>
    <w:rsid w:val="007F537F"/>
    <w:rsid w:val="00800B0F"/>
    <w:rsid w:val="00801271"/>
    <w:rsid w:val="00802E30"/>
    <w:rsid w:val="00805B1E"/>
    <w:rsid w:val="00807A22"/>
    <w:rsid w:val="00807D49"/>
    <w:rsid w:val="00807E4C"/>
    <w:rsid w:val="0081178E"/>
    <w:rsid w:val="00813010"/>
    <w:rsid w:val="00813F7C"/>
    <w:rsid w:val="00814049"/>
    <w:rsid w:val="00815EC4"/>
    <w:rsid w:val="00821D4B"/>
    <w:rsid w:val="00824329"/>
    <w:rsid w:val="008248B6"/>
    <w:rsid w:val="008251F5"/>
    <w:rsid w:val="00825D0D"/>
    <w:rsid w:val="00826171"/>
    <w:rsid w:val="00826CB2"/>
    <w:rsid w:val="008277C4"/>
    <w:rsid w:val="008277DE"/>
    <w:rsid w:val="00827989"/>
    <w:rsid w:val="008305C3"/>
    <w:rsid w:val="00831496"/>
    <w:rsid w:val="0083191F"/>
    <w:rsid w:val="00832626"/>
    <w:rsid w:val="00833F24"/>
    <w:rsid w:val="00834663"/>
    <w:rsid w:val="00843716"/>
    <w:rsid w:val="00843BD1"/>
    <w:rsid w:val="008443AE"/>
    <w:rsid w:val="00845C25"/>
    <w:rsid w:val="00850041"/>
    <w:rsid w:val="00851384"/>
    <w:rsid w:val="0085154A"/>
    <w:rsid w:val="00854B78"/>
    <w:rsid w:val="00856C00"/>
    <w:rsid w:val="00856DC5"/>
    <w:rsid w:val="00860D48"/>
    <w:rsid w:val="008611CE"/>
    <w:rsid w:val="008613A0"/>
    <w:rsid w:val="008615CE"/>
    <w:rsid w:val="00864CE6"/>
    <w:rsid w:val="0086509D"/>
    <w:rsid w:val="00866779"/>
    <w:rsid w:val="008674D9"/>
    <w:rsid w:val="008675C7"/>
    <w:rsid w:val="0087232C"/>
    <w:rsid w:val="00874D21"/>
    <w:rsid w:val="00876C9B"/>
    <w:rsid w:val="008826B3"/>
    <w:rsid w:val="008845E4"/>
    <w:rsid w:val="00885C76"/>
    <w:rsid w:val="00885D8F"/>
    <w:rsid w:val="0088639D"/>
    <w:rsid w:val="00886968"/>
    <w:rsid w:val="00886F63"/>
    <w:rsid w:val="008870FC"/>
    <w:rsid w:val="00890A44"/>
    <w:rsid w:val="008921AB"/>
    <w:rsid w:val="008929FA"/>
    <w:rsid w:val="00892CB4"/>
    <w:rsid w:val="008966C7"/>
    <w:rsid w:val="008970CE"/>
    <w:rsid w:val="008A0062"/>
    <w:rsid w:val="008A0582"/>
    <w:rsid w:val="008A068A"/>
    <w:rsid w:val="008A25FA"/>
    <w:rsid w:val="008A2CD0"/>
    <w:rsid w:val="008A34DF"/>
    <w:rsid w:val="008A3F48"/>
    <w:rsid w:val="008A53F6"/>
    <w:rsid w:val="008A7B7E"/>
    <w:rsid w:val="008B0EF7"/>
    <w:rsid w:val="008B3A75"/>
    <w:rsid w:val="008B5DB1"/>
    <w:rsid w:val="008B7B0F"/>
    <w:rsid w:val="008C0123"/>
    <w:rsid w:val="008D10BC"/>
    <w:rsid w:val="008D2610"/>
    <w:rsid w:val="008D366F"/>
    <w:rsid w:val="008D41B7"/>
    <w:rsid w:val="008D507B"/>
    <w:rsid w:val="008D510C"/>
    <w:rsid w:val="008D5BB2"/>
    <w:rsid w:val="008D6053"/>
    <w:rsid w:val="008E0243"/>
    <w:rsid w:val="008E2999"/>
    <w:rsid w:val="008E540A"/>
    <w:rsid w:val="008E6465"/>
    <w:rsid w:val="008F030E"/>
    <w:rsid w:val="008F0663"/>
    <w:rsid w:val="008F0DA9"/>
    <w:rsid w:val="008F364A"/>
    <w:rsid w:val="008F3AC3"/>
    <w:rsid w:val="008F40F1"/>
    <w:rsid w:val="008F5069"/>
    <w:rsid w:val="00901409"/>
    <w:rsid w:val="009071E8"/>
    <w:rsid w:val="009108AA"/>
    <w:rsid w:val="009129E3"/>
    <w:rsid w:val="0091373A"/>
    <w:rsid w:val="00913C9A"/>
    <w:rsid w:val="00914FB0"/>
    <w:rsid w:val="0091566B"/>
    <w:rsid w:val="009156B8"/>
    <w:rsid w:val="00915C7C"/>
    <w:rsid w:val="00916E2D"/>
    <w:rsid w:val="00920083"/>
    <w:rsid w:val="009202FB"/>
    <w:rsid w:val="009225A7"/>
    <w:rsid w:val="00922631"/>
    <w:rsid w:val="00922952"/>
    <w:rsid w:val="00922B90"/>
    <w:rsid w:val="0092361B"/>
    <w:rsid w:val="0092552F"/>
    <w:rsid w:val="00925F69"/>
    <w:rsid w:val="00926A68"/>
    <w:rsid w:val="00930B3A"/>
    <w:rsid w:val="00931E50"/>
    <w:rsid w:val="009332EC"/>
    <w:rsid w:val="009349CE"/>
    <w:rsid w:val="00934BBE"/>
    <w:rsid w:val="009352DA"/>
    <w:rsid w:val="00937DDB"/>
    <w:rsid w:val="009409F0"/>
    <w:rsid w:val="00945531"/>
    <w:rsid w:val="00946954"/>
    <w:rsid w:val="00947415"/>
    <w:rsid w:val="00951533"/>
    <w:rsid w:val="009521DC"/>
    <w:rsid w:val="009542CE"/>
    <w:rsid w:val="00954CF5"/>
    <w:rsid w:val="00955E29"/>
    <w:rsid w:val="009560D4"/>
    <w:rsid w:val="0095725B"/>
    <w:rsid w:val="00960974"/>
    <w:rsid w:val="00960A89"/>
    <w:rsid w:val="00965C69"/>
    <w:rsid w:val="009672C6"/>
    <w:rsid w:val="0096762E"/>
    <w:rsid w:val="0097009A"/>
    <w:rsid w:val="009727DC"/>
    <w:rsid w:val="00975495"/>
    <w:rsid w:val="00977B4C"/>
    <w:rsid w:val="00977C36"/>
    <w:rsid w:val="009825F3"/>
    <w:rsid w:val="0098393F"/>
    <w:rsid w:val="00983A0D"/>
    <w:rsid w:val="0098528B"/>
    <w:rsid w:val="00987942"/>
    <w:rsid w:val="00990543"/>
    <w:rsid w:val="009906E6"/>
    <w:rsid w:val="00991611"/>
    <w:rsid w:val="00992055"/>
    <w:rsid w:val="0099212A"/>
    <w:rsid w:val="00992351"/>
    <w:rsid w:val="00992F42"/>
    <w:rsid w:val="00992F7C"/>
    <w:rsid w:val="00995546"/>
    <w:rsid w:val="00995BB1"/>
    <w:rsid w:val="009962E8"/>
    <w:rsid w:val="0099638E"/>
    <w:rsid w:val="00997D16"/>
    <w:rsid w:val="00997F27"/>
    <w:rsid w:val="009A14D4"/>
    <w:rsid w:val="009A47D5"/>
    <w:rsid w:val="009A649A"/>
    <w:rsid w:val="009B11E3"/>
    <w:rsid w:val="009B3700"/>
    <w:rsid w:val="009B7BBC"/>
    <w:rsid w:val="009C235E"/>
    <w:rsid w:val="009C382F"/>
    <w:rsid w:val="009C3E30"/>
    <w:rsid w:val="009C3E47"/>
    <w:rsid w:val="009C4346"/>
    <w:rsid w:val="009C5A3A"/>
    <w:rsid w:val="009C65C7"/>
    <w:rsid w:val="009D0924"/>
    <w:rsid w:val="009D1D9E"/>
    <w:rsid w:val="009D2186"/>
    <w:rsid w:val="009D2D83"/>
    <w:rsid w:val="009D4C8B"/>
    <w:rsid w:val="009D4F9B"/>
    <w:rsid w:val="009D5D26"/>
    <w:rsid w:val="009D6A3F"/>
    <w:rsid w:val="009D7A7A"/>
    <w:rsid w:val="009D7E32"/>
    <w:rsid w:val="009E0A08"/>
    <w:rsid w:val="009E1620"/>
    <w:rsid w:val="009E233A"/>
    <w:rsid w:val="009E392F"/>
    <w:rsid w:val="009E7475"/>
    <w:rsid w:val="009E7B46"/>
    <w:rsid w:val="009E7FD3"/>
    <w:rsid w:val="009F151A"/>
    <w:rsid w:val="009F1AB1"/>
    <w:rsid w:val="009F26E4"/>
    <w:rsid w:val="009F42BB"/>
    <w:rsid w:val="009F55C5"/>
    <w:rsid w:val="00A00341"/>
    <w:rsid w:val="00A0050F"/>
    <w:rsid w:val="00A01769"/>
    <w:rsid w:val="00A01D1E"/>
    <w:rsid w:val="00A035A9"/>
    <w:rsid w:val="00A040A7"/>
    <w:rsid w:val="00A0679F"/>
    <w:rsid w:val="00A06B52"/>
    <w:rsid w:val="00A100EC"/>
    <w:rsid w:val="00A11DB3"/>
    <w:rsid w:val="00A11E95"/>
    <w:rsid w:val="00A14A9F"/>
    <w:rsid w:val="00A14CFD"/>
    <w:rsid w:val="00A14DB3"/>
    <w:rsid w:val="00A1616A"/>
    <w:rsid w:val="00A16258"/>
    <w:rsid w:val="00A170D5"/>
    <w:rsid w:val="00A21BBD"/>
    <w:rsid w:val="00A24FF7"/>
    <w:rsid w:val="00A26B22"/>
    <w:rsid w:val="00A3057B"/>
    <w:rsid w:val="00A349A7"/>
    <w:rsid w:val="00A35745"/>
    <w:rsid w:val="00A359EF"/>
    <w:rsid w:val="00A35F18"/>
    <w:rsid w:val="00A369DE"/>
    <w:rsid w:val="00A40FB9"/>
    <w:rsid w:val="00A42666"/>
    <w:rsid w:val="00A444D6"/>
    <w:rsid w:val="00A44E2E"/>
    <w:rsid w:val="00A52741"/>
    <w:rsid w:val="00A532E2"/>
    <w:rsid w:val="00A53B0B"/>
    <w:rsid w:val="00A57B0D"/>
    <w:rsid w:val="00A6288E"/>
    <w:rsid w:val="00A671BC"/>
    <w:rsid w:val="00A6744C"/>
    <w:rsid w:val="00A71872"/>
    <w:rsid w:val="00A71D2E"/>
    <w:rsid w:val="00A738E5"/>
    <w:rsid w:val="00A75AE8"/>
    <w:rsid w:val="00A76236"/>
    <w:rsid w:val="00A76EA5"/>
    <w:rsid w:val="00A8107E"/>
    <w:rsid w:val="00A82379"/>
    <w:rsid w:val="00A82897"/>
    <w:rsid w:val="00A8338C"/>
    <w:rsid w:val="00A84E6D"/>
    <w:rsid w:val="00A86264"/>
    <w:rsid w:val="00A863AC"/>
    <w:rsid w:val="00A8769F"/>
    <w:rsid w:val="00A90605"/>
    <w:rsid w:val="00A97FBE"/>
    <w:rsid w:val="00AA22CC"/>
    <w:rsid w:val="00AA374B"/>
    <w:rsid w:val="00AA384D"/>
    <w:rsid w:val="00AA43DF"/>
    <w:rsid w:val="00AA472E"/>
    <w:rsid w:val="00AA6A79"/>
    <w:rsid w:val="00AA6BEB"/>
    <w:rsid w:val="00AA6DCF"/>
    <w:rsid w:val="00AB038F"/>
    <w:rsid w:val="00AB0738"/>
    <w:rsid w:val="00AB0AF5"/>
    <w:rsid w:val="00AB10D7"/>
    <w:rsid w:val="00AB1D66"/>
    <w:rsid w:val="00AB251C"/>
    <w:rsid w:val="00AB3888"/>
    <w:rsid w:val="00AB3985"/>
    <w:rsid w:val="00AB3A00"/>
    <w:rsid w:val="00AB3E2B"/>
    <w:rsid w:val="00AB5804"/>
    <w:rsid w:val="00AB5BF6"/>
    <w:rsid w:val="00AC11E6"/>
    <w:rsid w:val="00AC1B2F"/>
    <w:rsid w:val="00AC2643"/>
    <w:rsid w:val="00AC31BD"/>
    <w:rsid w:val="00AC3D57"/>
    <w:rsid w:val="00AC5337"/>
    <w:rsid w:val="00AD1B0B"/>
    <w:rsid w:val="00AD36EE"/>
    <w:rsid w:val="00AD4948"/>
    <w:rsid w:val="00AD4DF7"/>
    <w:rsid w:val="00AD7EBE"/>
    <w:rsid w:val="00AE0C98"/>
    <w:rsid w:val="00AE3448"/>
    <w:rsid w:val="00AE5EE3"/>
    <w:rsid w:val="00AE68A5"/>
    <w:rsid w:val="00AF2162"/>
    <w:rsid w:val="00AF232F"/>
    <w:rsid w:val="00AF2849"/>
    <w:rsid w:val="00AF2CCE"/>
    <w:rsid w:val="00AF48D7"/>
    <w:rsid w:val="00AF4E30"/>
    <w:rsid w:val="00AF5A11"/>
    <w:rsid w:val="00AF6A3D"/>
    <w:rsid w:val="00B00749"/>
    <w:rsid w:val="00B027F7"/>
    <w:rsid w:val="00B0366C"/>
    <w:rsid w:val="00B053A4"/>
    <w:rsid w:val="00B05A72"/>
    <w:rsid w:val="00B07A31"/>
    <w:rsid w:val="00B07EFC"/>
    <w:rsid w:val="00B1048E"/>
    <w:rsid w:val="00B126E8"/>
    <w:rsid w:val="00B12715"/>
    <w:rsid w:val="00B12880"/>
    <w:rsid w:val="00B13FF7"/>
    <w:rsid w:val="00B1507B"/>
    <w:rsid w:val="00B15A9C"/>
    <w:rsid w:val="00B20D96"/>
    <w:rsid w:val="00B21B0A"/>
    <w:rsid w:val="00B22151"/>
    <w:rsid w:val="00B22949"/>
    <w:rsid w:val="00B2386E"/>
    <w:rsid w:val="00B2469D"/>
    <w:rsid w:val="00B27DA4"/>
    <w:rsid w:val="00B304B2"/>
    <w:rsid w:val="00B305DE"/>
    <w:rsid w:val="00B32BBC"/>
    <w:rsid w:val="00B33E4D"/>
    <w:rsid w:val="00B34056"/>
    <w:rsid w:val="00B34E1E"/>
    <w:rsid w:val="00B3558E"/>
    <w:rsid w:val="00B35639"/>
    <w:rsid w:val="00B40B42"/>
    <w:rsid w:val="00B42AA7"/>
    <w:rsid w:val="00B4527E"/>
    <w:rsid w:val="00B47DC5"/>
    <w:rsid w:val="00B50960"/>
    <w:rsid w:val="00B550DB"/>
    <w:rsid w:val="00B56143"/>
    <w:rsid w:val="00B57DB4"/>
    <w:rsid w:val="00B6019B"/>
    <w:rsid w:val="00B60FEC"/>
    <w:rsid w:val="00B65887"/>
    <w:rsid w:val="00B679E6"/>
    <w:rsid w:val="00B72FFC"/>
    <w:rsid w:val="00B7435C"/>
    <w:rsid w:val="00B7439D"/>
    <w:rsid w:val="00B75978"/>
    <w:rsid w:val="00B75D2A"/>
    <w:rsid w:val="00B76F9F"/>
    <w:rsid w:val="00B809AD"/>
    <w:rsid w:val="00B82E6E"/>
    <w:rsid w:val="00B8509C"/>
    <w:rsid w:val="00B86B6B"/>
    <w:rsid w:val="00B91E8A"/>
    <w:rsid w:val="00B926DD"/>
    <w:rsid w:val="00B95570"/>
    <w:rsid w:val="00B95BF9"/>
    <w:rsid w:val="00BA1CE1"/>
    <w:rsid w:val="00BA22B9"/>
    <w:rsid w:val="00BA2E73"/>
    <w:rsid w:val="00BA428A"/>
    <w:rsid w:val="00BA6D4E"/>
    <w:rsid w:val="00BB3BD7"/>
    <w:rsid w:val="00BB4B2C"/>
    <w:rsid w:val="00BC32BD"/>
    <w:rsid w:val="00BC377D"/>
    <w:rsid w:val="00BC4F97"/>
    <w:rsid w:val="00BC5672"/>
    <w:rsid w:val="00BC5F4B"/>
    <w:rsid w:val="00BC5FA0"/>
    <w:rsid w:val="00BD0429"/>
    <w:rsid w:val="00BD2BCD"/>
    <w:rsid w:val="00BD2E1C"/>
    <w:rsid w:val="00BD37FB"/>
    <w:rsid w:val="00BD47CC"/>
    <w:rsid w:val="00BD4FD4"/>
    <w:rsid w:val="00BD51AD"/>
    <w:rsid w:val="00BD632C"/>
    <w:rsid w:val="00BE0B3E"/>
    <w:rsid w:val="00BE0EDB"/>
    <w:rsid w:val="00BE1F93"/>
    <w:rsid w:val="00BE5395"/>
    <w:rsid w:val="00BF020A"/>
    <w:rsid w:val="00BF03BD"/>
    <w:rsid w:val="00BF0496"/>
    <w:rsid w:val="00BF1A55"/>
    <w:rsid w:val="00BF228B"/>
    <w:rsid w:val="00BF2307"/>
    <w:rsid w:val="00BF47AC"/>
    <w:rsid w:val="00BF49A0"/>
    <w:rsid w:val="00BF6A35"/>
    <w:rsid w:val="00BF7F5A"/>
    <w:rsid w:val="00C0319B"/>
    <w:rsid w:val="00C04463"/>
    <w:rsid w:val="00C051D1"/>
    <w:rsid w:val="00C06F82"/>
    <w:rsid w:val="00C0752F"/>
    <w:rsid w:val="00C106B4"/>
    <w:rsid w:val="00C1286C"/>
    <w:rsid w:val="00C13B1D"/>
    <w:rsid w:val="00C143D7"/>
    <w:rsid w:val="00C15EEE"/>
    <w:rsid w:val="00C16746"/>
    <w:rsid w:val="00C205C7"/>
    <w:rsid w:val="00C211A1"/>
    <w:rsid w:val="00C21ADD"/>
    <w:rsid w:val="00C22CC2"/>
    <w:rsid w:val="00C239FA"/>
    <w:rsid w:val="00C244A4"/>
    <w:rsid w:val="00C25243"/>
    <w:rsid w:val="00C2567C"/>
    <w:rsid w:val="00C257EB"/>
    <w:rsid w:val="00C273E7"/>
    <w:rsid w:val="00C307FB"/>
    <w:rsid w:val="00C30EB6"/>
    <w:rsid w:val="00C32250"/>
    <w:rsid w:val="00C32AA2"/>
    <w:rsid w:val="00C32F90"/>
    <w:rsid w:val="00C333AF"/>
    <w:rsid w:val="00C3499F"/>
    <w:rsid w:val="00C35635"/>
    <w:rsid w:val="00C35E73"/>
    <w:rsid w:val="00C37812"/>
    <w:rsid w:val="00C40638"/>
    <w:rsid w:val="00C41BE2"/>
    <w:rsid w:val="00C4211A"/>
    <w:rsid w:val="00C42160"/>
    <w:rsid w:val="00C42A9E"/>
    <w:rsid w:val="00C44FEF"/>
    <w:rsid w:val="00C46560"/>
    <w:rsid w:val="00C46B9B"/>
    <w:rsid w:val="00C471CD"/>
    <w:rsid w:val="00C472D4"/>
    <w:rsid w:val="00C47E82"/>
    <w:rsid w:val="00C5008F"/>
    <w:rsid w:val="00C50240"/>
    <w:rsid w:val="00C50264"/>
    <w:rsid w:val="00C52A83"/>
    <w:rsid w:val="00C5479A"/>
    <w:rsid w:val="00C549D9"/>
    <w:rsid w:val="00C553AE"/>
    <w:rsid w:val="00C56A45"/>
    <w:rsid w:val="00C630AE"/>
    <w:rsid w:val="00C6464C"/>
    <w:rsid w:val="00C65A0C"/>
    <w:rsid w:val="00C66F56"/>
    <w:rsid w:val="00C715EE"/>
    <w:rsid w:val="00C71CAC"/>
    <w:rsid w:val="00C7265D"/>
    <w:rsid w:val="00C72B0E"/>
    <w:rsid w:val="00C737E1"/>
    <w:rsid w:val="00C74481"/>
    <w:rsid w:val="00C75954"/>
    <w:rsid w:val="00C76133"/>
    <w:rsid w:val="00C76906"/>
    <w:rsid w:val="00C80A08"/>
    <w:rsid w:val="00C82786"/>
    <w:rsid w:val="00C853D8"/>
    <w:rsid w:val="00C85EF2"/>
    <w:rsid w:val="00C86878"/>
    <w:rsid w:val="00C87109"/>
    <w:rsid w:val="00C87352"/>
    <w:rsid w:val="00C90743"/>
    <w:rsid w:val="00C90EA9"/>
    <w:rsid w:val="00C90F76"/>
    <w:rsid w:val="00C91EF3"/>
    <w:rsid w:val="00C9228B"/>
    <w:rsid w:val="00C93D38"/>
    <w:rsid w:val="00C94B82"/>
    <w:rsid w:val="00C94C98"/>
    <w:rsid w:val="00C9593B"/>
    <w:rsid w:val="00C97004"/>
    <w:rsid w:val="00C97939"/>
    <w:rsid w:val="00CA1143"/>
    <w:rsid w:val="00CA1F8A"/>
    <w:rsid w:val="00CA213C"/>
    <w:rsid w:val="00CA3C1C"/>
    <w:rsid w:val="00CA6EF2"/>
    <w:rsid w:val="00CA7922"/>
    <w:rsid w:val="00CB3BBE"/>
    <w:rsid w:val="00CB747E"/>
    <w:rsid w:val="00CB7771"/>
    <w:rsid w:val="00CC0CA4"/>
    <w:rsid w:val="00CC171A"/>
    <w:rsid w:val="00CC4E42"/>
    <w:rsid w:val="00CC585F"/>
    <w:rsid w:val="00CC59E2"/>
    <w:rsid w:val="00CC6EA3"/>
    <w:rsid w:val="00CD04E4"/>
    <w:rsid w:val="00CD070B"/>
    <w:rsid w:val="00CD279A"/>
    <w:rsid w:val="00CD44E8"/>
    <w:rsid w:val="00CD5190"/>
    <w:rsid w:val="00CD7D40"/>
    <w:rsid w:val="00CD7F08"/>
    <w:rsid w:val="00CE00C2"/>
    <w:rsid w:val="00CE0542"/>
    <w:rsid w:val="00CE2EC5"/>
    <w:rsid w:val="00CE3533"/>
    <w:rsid w:val="00CE383C"/>
    <w:rsid w:val="00CE4060"/>
    <w:rsid w:val="00CE5AA2"/>
    <w:rsid w:val="00CE6712"/>
    <w:rsid w:val="00CE6AF7"/>
    <w:rsid w:val="00CF0AD7"/>
    <w:rsid w:val="00CF0EB3"/>
    <w:rsid w:val="00CF143C"/>
    <w:rsid w:val="00CF2753"/>
    <w:rsid w:val="00CF2846"/>
    <w:rsid w:val="00CF4756"/>
    <w:rsid w:val="00CF4AC2"/>
    <w:rsid w:val="00CF7815"/>
    <w:rsid w:val="00D01BDF"/>
    <w:rsid w:val="00D13C19"/>
    <w:rsid w:val="00D1551D"/>
    <w:rsid w:val="00D16196"/>
    <w:rsid w:val="00D1730F"/>
    <w:rsid w:val="00D1766F"/>
    <w:rsid w:val="00D20A60"/>
    <w:rsid w:val="00D2208F"/>
    <w:rsid w:val="00D22FEF"/>
    <w:rsid w:val="00D24941"/>
    <w:rsid w:val="00D24AFD"/>
    <w:rsid w:val="00D251DB"/>
    <w:rsid w:val="00D25456"/>
    <w:rsid w:val="00D264DF"/>
    <w:rsid w:val="00D26C1C"/>
    <w:rsid w:val="00D308C5"/>
    <w:rsid w:val="00D31956"/>
    <w:rsid w:val="00D33417"/>
    <w:rsid w:val="00D338D2"/>
    <w:rsid w:val="00D3410B"/>
    <w:rsid w:val="00D35EBE"/>
    <w:rsid w:val="00D36229"/>
    <w:rsid w:val="00D37A14"/>
    <w:rsid w:val="00D4280B"/>
    <w:rsid w:val="00D42BAA"/>
    <w:rsid w:val="00D43BBA"/>
    <w:rsid w:val="00D46EFA"/>
    <w:rsid w:val="00D47886"/>
    <w:rsid w:val="00D47955"/>
    <w:rsid w:val="00D50F5D"/>
    <w:rsid w:val="00D55705"/>
    <w:rsid w:val="00D56724"/>
    <w:rsid w:val="00D57252"/>
    <w:rsid w:val="00D57DCC"/>
    <w:rsid w:val="00D611FE"/>
    <w:rsid w:val="00D6167E"/>
    <w:rsid w:val="00D625C7"/>
    <w:rsid w:val="00D64784"/>
    <w:rsid w:val="00D64DC2"/>
    <w:rsid w:val="00D64E3E"/>
    <w:rsid w:val="00D65169"/>
    <w:rsid w:val="00D654CC"/>
    <w:rsid w:val="00D65B65"/>
    <w:rsid w:val="00D66A8B"/>
    <w:rsid w:val="00D6749C"/>
    <w:rsid w:val="00D70AB9"/>
    <w:rsid w:val="00D720F6"/>
    <w:rsid w:val="00D72FD0"/>
    <w:rsid w:val="00D74B67"/>
    <w:rsid w:val="00D764E9"/>
    <w:rsid w:val="00D77C51"/>
    <w:rsid w:val="00D829FA"/>
    <w:rsid w:val="00D8477B"/>
    <w:rsid w:val="00D84AE4"/>
    <w:rsid w:val="00D90386"/>
    <w:rsid w:val="00D963A6"/>
    <w:rsid w:val="00D96D8E"/>
    <w:rsid w:val="00D9775E"/>
    <w:rsid w:val="00DA06C6"/>
    <w:rsid w:val="00DA1F73"/>
    <w:rsid w:val="00DA28BE"/>
    <w:rsid w:val="00DA40D4"/>
    <w:rsid w:val="00DA65E5"/>
    <w:rsid w:val="00DB0F53"/>
    <w:rsid w:val="00DB18D1"/>
    <w:rsid w:val="00DB3097"/>
    <w:rsid w:val="00DB3655"/>
    <w:rsid w:val="00DB6B52"/>
    <w:rsid w:val="00DC0A2D"/>
    <w:rsid w:val="00DC1CD1"/>
    <w:rsid w:val="00DC2816"/>
    <w:rsid w:val="00DC3C1A"/>
    <w:rsid w:val="00DC410F"/>
    <w:rsid w:val="00DC61D3"/>
    <w:rsid w:val="00DC672B"/>
    <w:rsid w:val="00DC6C91"/>
    <w:rsid w:val="00DD0E52"/>
    <w:rsid w:val="00DE0DD6"/>
    <w:rsid w:val="00DE0E5A"/>
    <w:rsid w:val="00DE3780"/>
    <w:rsid w:val="00DE4401"/>
    <w:rsid w:val="00DE5011"/>
    <w:rsid w:val="00DE593A"/>
    <w:rsid w:val="00DE75BF"/>
    <w:rsid w:val="00DE7C03"/>
    <w:rsid w:val="00DF1B4B"/>
    <w:rsid w:val="00DF2942"/>
    <w:rsid w:val="00DF5964"/>
    <w:rsid w:val="00DF7329"/>
    <w:rsid w:val="00E013DA"/>
    <w:rsid w:val="00E016DC"/>
    <w:rsid w:val="00E017B2"/>
    <w:rsid w:val="00E02A58"/>
    <w:rsid w:val="00E035E8"/>
    <w:rsid w:val="00E05021"/>
    <w:rsid w:val="00E06F23"/>
    <w:rsid w:val="00E0713F"/>
    <w:rsid w:val="00E07D60"/>
    <w:rsid w:val="00E144D7"/>
    <w:rsid w:val="00E169BC"/>
    <w:rsid w:val="00E17DB4"/>
    <w:rsid w:val="00E25014"/>
    <w:rsid w:val="00E25149"/>
    <w:rsid w:val="00E2738D"/>
    <w:rsid w:val="00E27AE6"/>
    <w:rsid w:val="00E307C0"/>
    <w:rsid w:val="00E33087"/>
    <w:rsid w:val="00E33E6F"/>
    <w:rsid w:val="00E34568"/>
    <w:rsid w:val="00E37012"/>
    <w:rsid w:val="00E3795E"/>
    <w:rsid w:val="00E41ACE"/>
    <w:rsid w:val="00E428D9"/>
    <w:rsid w:val="00E42A4F"/>
    <w:rsid w:val="00E42C4D"/>
    <w:rsid w:val="00E45856"/>
    <w:rsid w:val="00E46B39"/>
    <w:rsid w:val="00E47A31"/>
    <w:rsid w:val="00E523D3"/>
    <w:rsid w:val="00E53246"/>
    <w:rsid w:val="00E5415F"/>
    <w:rsid w:val="00E542D1"/>
    <w:rsid w:val="00E546CC"/>
    <w:rsid w:val="00E54A18"/>
    <w:rsid w:val="00E55786"/>
    <w:rsid w:val="00E56B2E"/>
    <w:rsid w:val="00E5720A"/>
    <w:rsid w:val="00E57AF8"/>
    <w:rsid w:val="00E60ED6"/>
    <w:rsid w:val="00E6161D"/>
    <w:rsid w:val="00E62357"/>
    <w:rsid w:val="00E63B69"/>
    <w:rsid w:val="00E63B9D"/>
    <w:rsid w:val="00E65501"/>
    <w:rsid w:val="00E674F3"/>
    <w:rsid w:val="00E723CF"/>
    <w:rsid w:val="00E72744"/>
    <w:rsid w:val="00E75571"/>
    <w:rsid w:val="00E76170"/>
    <w:rsid w:val="00E7622E"/>
    <w:rsid w:val="00E80023"/>
    <w:rsid w:val="00E814F8"/>
    <w:rsid w:val="00E82178"/>
    <w:rsid w:val="00E822B8"/>
    <w:rsid w:val="00E83BC8"/>
    <w:rsid w:val="00E84499"/>
    <w:rsid w:val="00E85328"/>
    <w:rsid w:val="00E86191"/>
    <w:rsid w:val="00E8712F"/>
    <w:rsid w:val="00E8722D"/>
    <w:rsid w:val="00E93A5F"/>
    <w:rsid w:val="00E93CB3"/>
    <w:rsid w:val="00E954D5"/>
    <w:rsid w:val="00E96AED"/>
    <w:rsid w:val="00E97B9A"/>
    <w:rsid w:val="00EA0071"/>
    <w:rsid w:val="00EA0F5E"/>
    <w:rsid w:val="00EA2017"/>
    <w:rsid w:val="00EA21FA"/>
    <w:rsid w:val="00EA7A96"/>
    <w:rsid w:val="00EA7B48"/>
    <w:rsid w:val="00EB28D0"/>
    <w:rsid w:val="00EB60A5"/>
    <w:rsid w:val="00EB6860"/>
    <w:rsid w:val="00EB7B8E"/>
    <w:rsid w:val="00EC4368"/>
    <w:rsid w:val="00EC69AD"/>
    <w:rsid w:val="00EC78FD"/>
    <w:rsid w:val="00ED5321"/>
    <w:rsid w:val="00ED57E2"/>
    <w:rsid w:val="00ED6227"/>
    <w:rsid w:val="00ED7359"/>
    <w:rsid w:val="00EE3446"/>
    <w:rsid w:val="00EE3B33"/>
    <w:rsid w:val="00EE798C"/>
    <w:rsid w:val="00EF167E"/>
    <w:rsid w:val="00EF251C"/>
    <w:rsid w:val="00EF328F"/>
    <w:rsid w:val="00EF431A"/>
    <w:rsid w:val="00EF590C"/>
    <w:rsid w:val="00F000B3"/>
    <w:rsid w:val="00F002DC"/>
    <w:rsid w:val="00F00F07"/>
    <w:rsid w:val="00F03931"/>
    <w:rsid w:val="00F06C2E"/>
    <w:rsid w:val="00F10990"/>
    <w:rsid w:val="00F117D2"/>
    <w:rsid w:val="00F12E26"/>
    <w:rsid w:val="00F148CF"/>
    <w:rsid w:val="00F17756"/>
    <w:rsid w:val="00F21868"/>
    <w:rsid w:val="00F2313A"/>
    <w:rsid w:val="00F2441E"/>
    <w:rsid w:val="00F24C94"/>
    <w:rsid w:val="00F31FC2"/>
    <w:rsid w:val="00F32BBA"/>
    <w:rsid w:val="00F33D7F"/>
    <w:rsid w:val="00F35443"/>
    <w:rsid w:val="00F3643A"/>
    <w:rsid w:val="00F404AE"/>
    <w:rsid w:val="00F40700"/>
    <w:rsid w:val="00F424C0"/>
    <w:rsid w:val="00F42CA5"/>
    <w:rsid w:val="00F44996"/>
    <w:rsid w:val="00F44F4D"/>
    <w:rsid w:val="00F45DB7"/>
    <w:rsid w:val="00F462E3"/>
    <w:rsid w:val="00F46B8B"/>
    <w:rsid w:val="00F4774A"/>
    <w:rsid w:val="00F47E5F"/>
    <w:rsid w:val="00F50CF3"/>
    <w:rsid w:val="00F52D1C"/>
    <w:rsid w:val="00F5396A"/>
    <w:rsid w:val="00F55CE5"/>
    <w:rsid w:val="00F562BA"/>
    <w:rsid w:val="00F562E7"/>
    <w:rsid w:val="00F565BF"/>
    <w:rsid w:val="00F56AA2"/>
    <w:rsid w:val="00F623B5"/>
    <w:rsid w:val="00F6482C"/>
    <w:rsid w:val="00F6487F"/>
    <w:rsid w:val="00F66AA6"/>
    <w:rsid w:val="00F715C4"/>
    <w:rsid w:val="00F74880"/>
    <w:rsid w:val="00F7508F"/>
    <w:rsid w:val="00F75B66"/>
    <w:rsid w:val="00F760F8"/>
    <w:rsid w:val="00F80BCA"/>
    <w:rsid w:val="00F80F90"/>
    <w:rsid w:val="00F81C90"/>
    <w:rsid w:val="00F82514"/>
    <w:rsid w:val="00F83F96"/>
    <w:rsid w:val="00F852BC"/>
    <w:rsid w:val="00F85C7C"/>
    <w:rsid w:val="00F867D2"/>
    <w:rsid w:val="00F874C8"/>
    <w:rsid w:val="00F87B8A"/>
    <w:rsid w:val="00F90943"/>
    <w:rsid w:val="00F90D84"/>
    <w:rsid w:val="00F91265"/>
    <w:rsid w:val="00F924DD"/>
    <w:rsid w:val="00F938FC"/>
    <w:rsid w:val="00F95206"/>
    <w:rsid w:val="00F95627"/>
    <w:rsid w:val="00F9613D"/>
    <w:rsid w:val="00F96764"/>
    <w:rsid w:val="00F96D8C"/>
    <w:rsid w:val="00F970F8"/>
    <w:rsid w:val="00F97EE9"/>
    <w:rsid w:val="00FA0CFF"/>
    <w:rsid w:val="00FA1CF4"/>
    <w:rsid w:val="00FA1EBD"/>
    <w:rsid w:val="00FA34FC"/>
    <w:rsid w:val="00FA4896"/>
    <w:rsid w:val="00FA575B"/>
    <w:rsid w:val="00FA5CB5"/>
    <w:rsid w:val="00FA5D9F"/>
    <w:rsid w:val="00FA788D"/>
    <w:rsid w:val="00FA7CA5"/>
    <w:rsid w:val="00FB09F9"/>
    <w:rsid w:val="00FB0B85"/>
    <w:rsid w:val="00FB1873"/>
    <w:rsid w:val="00FB2BE0"/>
    <w:rsid w:val="00FB2E10"/>
    <w:rsid w:val="00FB3D7B"/>
    <w:rsid w:val="00FB3D7F"/>
    <w:rsid w:val="00FB6F8F"/>
    <w:rsid w:val="00FC2756"/>
    <w:rsid w:val="00FC3909"/>
    <w:rsid w:val="00FC41E0"/>
    <w:rsid w:val="00FD014E"/>
    <w:rsid w:val="00FD0C71"/>
    <w:rsid w:val="00FD1451"/>
    <w:rsid w:val="00FD29E4"/>
    <w:rsid w:val="00FD3479"/>
    <w:rsid w:val="00FD3711"/>
    <w:rsid w:val="00FD4ABC"/>
    <w:rsid w:val="00FD6A5C"/>
    <w:rsid w:val="00FD6D63"/>
    <w:rsid w:val="00FE4196"/>
    <w:rsid w:val="00FE5466"/>
    <w:rsid w:val="00FE57E4"/>
    <w:rsid w:val="00FE5DD4"/>
    <w:rsid w:val="00FE63A8"/>
    <w:rsid w:val="00FE7688"/>
    <w:rsid w:val="00FF08BB"/>
    <w:rsid w:val="00FF0A61"/>
    <w:rsid w:val="00FF3220"/>
    <w:rsid w:val="00FF6E63"/>
    <w:rsid w:val="00FF727C"/>
    <w:rsid w:val="00FF74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semiHidden/>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semiHidden/>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semiHidden/>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semiHidden/>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semiHidden/>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semiHidden/>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52">
      <w:bodyDiv w:val="1"/>
      <w:marLeft w:val="0"/>
      <w:marRight w:val="0"/>
      <w:marTop w:val="0"/>
      <w:marBottom w:val="0"/>
      <w:divBdr>
        <w:top w:val="none" w:sz="0" w:space="0" w:color="auto"/>
        <w:left w:val="none" w:sz="0" w:space="0" w:color="auto"/>
        <w:bottom w:val="none" w:sz="0" w:space="0" w:color="auto"/>
        <w:right w:val="none" w:sz="0" w:space="0" w:color="auto"/>
      </w:divBdr>
    </w:div>
    <w:div w:id="343746687">
      <w:bodyDiv w:val="1"/>
      <w:marLeft w:val="0"/>
      <w:marRight w:val="0"/>
      <w:marTop w:val="0"/>
      <w:marBottom w:val="0"/>
      <w:divBdr>
        <w:top w:val="none" w:sz="0" w:space="0" w:color="auto"/>
        <w:left w:val="none" w:sz="0" w:space="0" w:color="auto"/>
        <w:bottom w:val="none" w:sz="0" w:space="0" w:color="auto"/>
        <w:right w:val="none" w:sz="0" w:space="0" w:color="auto"/>
      </w:divBdr>
    </w:div>
    <w:div w:id="351225846">
      <w:bodyDiv w:val="1"/>
      <w:marLeft w:val="0"/>
      <w:marRight w:val="0"/>
      <w:marTop w:val="0"/>
      <w:marBottom w:val="0"/>
      <w:divBdr>
        <w:top w:val="none" w:sz="0" w:space="0" w:color="auto"/>
        <w:left w:val="none" w:sz="0" w:space="0" w:color="auto"/>
        <w:bottom w:val="none" w:sz="0" w:space="0" w:color="auto"/>
        <w:right w:val="none" w:sz="0" w:space="0" w:color="auto"/>
      </w:divBdr>
    </w:div>
    <w:div w:id="797450318">
      <w:bodyDiv w:val="1"/>
      <w:marLeft w:val="0"/>
      <w:marRight w:val="0"/>
      <w:marTop w:val="0"/>
      <w:marBottom w:val="0"/>
      <w:divBdr>
        <w:top w:val="none" w:sz="0" w:space="0" w:color="auto"/>
        <w:left w:val="none" w:sz="0" w:space="0" w:color="auto"/>
        <w:bottom w:val="none" w:sz="0" w:space="0" w:color="auto"/>
        <w:right w:val="none" w:sz="0" w:space="0" w:color="auto"/>
      </w:divBdr>
    </w:div>
    <w:div w:id="808740454">
      <w:bodyDiv w:val="1"/>
      <w:marLeft w:val="0"/>
      <w:marRight w:val="0"/>
      <w:marTop w:val="0"/>
      <w:marBottom w:val="0"/>
      <w:divBdr>
        <w:top w:val="none" w:sz="0" w:space="0" w:color="auto"/>
        <w:left w:val="none" w:sz="0" w:space="0" w:color="auto"/>
        <w:bottom w:val="none" w:sz="0" w:space="0" w:color="auto"/>
        <w:right w:val="none" w:sz="0" w:space="0" w:color="auto"/>
      </w:divBdr>
    </w:div>
    <w:div w:id="959843056">
      <w:bodyDiv w:val="1"/>
      <w:marLeft w:val="0"/>
      <w:marRight w:val="0"/>
      <w:marTop w:val="0"/>
      <w:marBottom w:val="0"/>
      <w:divBdr>
        <w:top w:val="none" w:sz="0" w:space="0" w:color="auto"/>
        <w:left w:val="none" w:sz="0" w:space="0" w:color="auto"/>
        <w:bottom w:val="none" w:sz="0" w:space="0" w:color="auto"/>
        <w:right w:val="none" w:sz="0" w:space="0" w:color="auto"/>
      </w:divBdr>
    </w:div>
    <w:div w:id="999624861">
      <w:bodyDiv w:val="1"/>
      <w:marLeft w:val="0"/>
      <w:marRight w:val="0"/>
      <w:marTop w:val="0"/>
      <w:marBottom w:val="0"/>
      <w:divBdr>
        <w:top w:val="none" w:sz="0" w:space="0" w:color="auto"/>
        <w:left w:val="none" w:sz="0" w:space="0" w:color="auto"/>
        <w:bottom w:val="none" w:sz="0" w:space="0" w:color="auto"/>
        <w:right w:val="none" w:sz="0" w:space="0" w:color="auto"/>
      </w:divBdr>
    </w:div>
    <w:div w:id="1011374660">
      <w:bodyDiv w:val="1"/>
      <w:marLeft w:val="0"/>
      <w:marRight w:val="0"/>
      <w:marTop w:val="0"/>
      <w:marBottom w:val="0"/>
      <w:divBdr>
        <w:top w:val="none" w:sz="0" w:space="0" w:color="auto"/>
        <w:left w:val="none" w:sz="0" w:space="0" w:color="auto"/>
        <w:bottom w:val="none" w:sz="0" w:space="0" w:color="auto"/>
        <w:right w:val="none" w:sz="0" w:space="0" w:color="auto"/>
      </w:divBdr>
    </w:div>
    <w:div w:id="1144810841">
      <w:bodyDiv w:val="1"/>
      <w:marLeft w:val="0"/>
      <w:marRight w:val="0"/>
      <w:marTop w:val="0"/>
      <w:marBottom w:val="0"/>
      <w:divBdr>
        <w:top w:val="none" w:sz="0" w:space="0" w:color="auto"/>
        <w:left w:val="none" w:sz="0" w:space="0" w:color="auto"/>
        <w:bottom w:val="none" w:sz="0" w:space="0" w:color="auto"/>
        <w:right w:val="none" w:sz="0" w:space="0" w:color="auto"/>
      </w:divBdr>
    </w:div>
    <w:div w:id="1226333974">
      <w:bodyDiv w:val="1"/>
      <w:marLeft w:val="0"/>
      <w:marRight w:val="0"/>
      <w:marTop w:val="0"/>
      <w:marBottom w:val="0"/>
      <w:divBdr>
        <w:top w:val="none" w:sz="0" w:space="0" w:color="auto"/>
        <w:left w:val="none" w:sz="0" w:space="0" w:color="auto"/>
        <w:bottom w:val="none" w:sz="0" w:space="0" w:color="auto"/>
        <w:right w:val="none" w:sz="0" w:space="0" w:color="auto"/>
      </w:divBdr>
    </w:div>
    <w:div w:id="1260139914">
      <w:bodyDiv w:val="1"/>
      <w:marLeft w:val="0"/>
      <w:marRight w:val="0"/>
      <w:marTop w:val="0"/>
      <w:marBottom w:val="0"/>
      <w:divBdr>
        <w:top w:val="none" w:sz="0" w:space="0" w:color="auto"/>
        <w:left w:val="none" w:sz="0" w:space="0" w:color="auto"/>
        <w:bottom w:val="none" w:sz="0" w:space="0" w:color="auto"/>
        <w:right w:val="none" w:sz="0" w:space="0" w:color="auto"/>
      </w:divBdr>
    </w:div>
    <w:div w:id="1424645282">
      <w:bodyDiv w:val="1"/>
      <w:marLeft w:val="0"/>
      <w:marRight w:val="0"/>
      <w:marTop w:val="0"/>
      <w:marBottom w:val="0"/>
      <w:divBdr>
        <w:top w:val="none" w:sz="0" w:space="0" w:color="auto"/>
        <w:left w:val="none" w:sz="0" w:space="0" w:color="auto"/>
        <w:bottom w:val="none" w:sz="0" w:space="0" w:color="auto"/>
        <w:right w:val="none" w:sz="0" w:space="0" w:color="auto"/>
      </w:divBdr>
    </w:div>
    <w:div w:id="1622565347">
      <w:bodyDiv w:val="1"/>
      <w:marLeft w:val="0"/>
      <w:marRight w:val="0"/>
      <w:marTop w:val="0"/>
      <w:marBottom w:val="0"/>
      <w:divBdr>
        <w:top w:val="none" w:sz="0" w:space="0" w:color="auto"/>
        <w:left w:val="none" w:sz="0" w:space="0" w:color="auto"/>
        <w:bottom w:val="none" w:sz="0" w:space="0" w:color="auto"/>
        <w:right w:val="none" w:sz="0" w:space="0" w:color="auto"/>
      </w:divBdr>
    </w:div>
    <w:div w:id="2009599367">
      <w:bodyDiv w:val="1"/>
      <w:marLeft w:val="0"/>
      <w:marRight w:val="0"/>
      <w:marTop w:val="0"/>
      <w:marBottom w:val="0"/>
      <w:divBdr>
        <w:top w:val="none" w:sz="0" w:space="0" w:color="auto"/>
        <w:left w:val="none" w:sz="0" w:space="0" w:color="auto"/>
        <w:bottom w:val="none" w:sz="0" w:space="0" w:color="auto"/>
        <w:right w:val="none" w:sz="0" w:space="0" w:color="auto"/>
      </w:divBdr>
    </w:div>
    <w:div w:id="21068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28"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EAB81-DB9A-402A-B478-D117FD743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15993</Words>
  <Characters>94365</Characters>
  <Application>Microsoft Office Word</Application>
  <DocSecurity>0</DocSecurity>
  <Lines>786</Lines>
  <Paragraphs>220</Paragraphs>
  <ScaleCrop>false</ScaleCrop>
  <HeadingPairs>
    <vt:vector size="2" baseType="variant">
      <vt:variant>
        <vt:lpstr>Název</vt:lpstr>
      </vt:variant>
      <vt:variant>
        <vt:i4>1</vt:i4>
      </vt:variant>
    </vt:vector>
  </HeadingPairs>
  <TitlesOfParts>
    <vt:vector size="1" baseType="lpstr">
      <vt:lpstr/>
    </vt:vector>
  </TitlesOfParts>
  <Company>Vršanská uhelná a.s.</Company>
  <LinksUpToDate>false</LinksUpToDate>
  <CharactersWithSpaces>110138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František Šustr</cp:lastModifiedBy>
  <cp:revision>4</cp:revision>
  <cp:lastPrinted>2018-03-09T15:59:00Z</cp:lastPrinted>
  <dcterms:created xsi:type="dcterms:W3CDTF">2018-04-09T15:04:00Z</dcterms:created>
  <dcterms:modified xsi:type="dcterms:W3CDTF">2018-04-10T06:11:00Z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-1605130419</vt:i4>
  </property>
  <property fmtid="{D5CDD505-2E9C-101B-9397-08002B2CF9AE}" pid="3" name="_NewReviewCycle">
    <vt:lpwstr/>
  </property>
</Properties>
</file>