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659" w:rsidRPr="00DE7C98" w:rsidRDefault="00343659" w:rsidP="00343659">
      <w:pPr>
        <w:jc w:val="both"/>
        <w:rPr>
          <w:rFonts w:ascii="Times New Roman" w:hAnsi="Times New Roman" w:cs="Times New Roman"/>
          <w:i/>
          <w:sz w:val="24"/>
          <w:szCs w:val="24"/>
        </w:rPr>
      </w:pPr>
      <w:bookmarkStart w:id="0" w:name="_GoBack"/>
      <w:bookmarkEnd w:id="0"/>
      <w:r w:rsidRPr="00DE7C98">
        <w:rPr>
          <w:rFonts w:ascii="Times New Roman" w:hAnsi="Times New Roman" w:cs="Times New Roman"/>
          <w:b/>
          <w:i/>
          <w:sz w:val="24"/>
          <w:szCs w:val="24"/>
        </w:rPr>
        <w:t>Příloha č. 2</w:t>
      </w:r>
      <w:r w:rsidRPr="00DE7C98">
        <w:rPr>
          <w:rFonts w:ascii="Times New Roman" w:hAnsi="Times New Roman" w:cs="Times New Roman"/>
          <w:i/>
          <w:sz w:val="24"/>
          <w:szCs w:val="24"/>
        </w:rPr>
        <w:t xml:space="preserve"> zadávací dokumentace veřejné zakázky „Pomocné činnosti při těžbě hnědého </w:t>
      </w:r>
      <w:r w:rsidR="00002E62" w:rsidRPr="00DE7C98">
        <w:rPr>
          <w:rFonts w:ascii="Times New Roman" w:hAnsi="Times New Roman" w:cs="Times New Roman"/>
          <w:i/>
          <w:sz w:val="24"/>
          <w:szCs w:val="24"/>
        </w:rPr>
        <w:t>uhlí“</w:t>
      </w:r>
      <w:r w:rsidR="00002E62">
        <w:rPr>
          <w:rFonts w:ascii="Times New Roman" w:hAnsi="Times New Roman" w:cs="Times New Roman"/>
          <w:i/>
          <w:sz w:val="24"/>
          <w:szCs w:val="24"/>
        </w:rPr>
        <w:t>,</w:t>
      </w:r>
      <w:r w:rsidR="00002E62" w:rsidRPr="00DE7C98">
        <w:rPr>
          <w:rFonts w:ascii="Times New Roman" w:hAnsi="Times New Roman" w:cs="Times New Roman"/>
          <w:i/>
          <w:sz w:val="24"/>
          <w:szCs w:val="24"/>
        </w:rPr>
        <w:t xml:space="preserve"> části </w:t>
      </w:r>
      <w:r w:rsidR="00002E62">
        <w:rPr>
          <w:rFonts w:ascii="Times New Roman" w:hAnsi="Times New Roman" w:cs="Times New Roman"/>
          <w:i/>
          <w:sz w:val="24"/>
          <w:szCs w:val="24"/>
        </w:rPr>
        <w:t>4</w:t>
      </w:r>
      <w:r w:rsidR="00002E62" w:rsidRPr="00DE7C98">
        <w:rPr>
          <w:rFonts w:ascii="Times New Roman" w:hAnsi="Times New Roman" w:cs="Times New Roman"/>
          <w:i/>
          <w:sz w:val="24"/>
          <w:szCs w:val="24"/>
        </w:rPr>
        <w:t xml:space="preserve">. </w:t>
      </w:r>
      <w:r w:rsidRPr="00DE7C98">
        <w:rPr>
          <w:rFonts w:ascii="Times New Roman" w:hAnsi="Times New Roman" w:cs="Times New Roman"/>
          <w:i/>
          <w:sz w:val="24"/>
          <w:szCs w:val="24"/>
        </w:rPr>
        <w:t>– „</w:t>
      </w:r>
      <w:r>
        <w:rPr>
          <w:rFonts w:ascii="Times New Roman" w:hAnsi="Times New Roman" w:cs="Times New Roman"/>
          <w:i/>
          <w:sz w:val="24"/>
          <w:szCs w:val="24"/>
        </w:rPr>
        <w:t>Malé</w:t>
      </w:r>
      <w:r w:rsidRPr="00DE7C98">
        <w:rPr>
          <w:rFonts w:ascii="Times New Roman" w:hAnsi="Times New Roman" w:cs="Times New Roman"/>
          <w:i/>
          <w:sz w:val="24"/>
          <w:szCs w:val="24"/>
        </w:rPr>
        <w:t xml:space="preserve"> dozery“ – závazný text návrhu smlouvy na Část Veřejné zakázky</w:t>
      </w:r>
    </w:p>
    <w:p w:rsidR="00343659" w:rsidRDefault="00343659" w:rsidP="00B67D26">
      <w:pPr>
        <w:spacing w:after="0"/>
        <w:jc w:val="center"/>
        <w:rPr>
          <w:rFonts w:ascii="Times New Roman" w:hAnsi="Times New Roman" w:cs="Times New Roman"/>
          <w:b/>
          <w:sz w:val="28"/>
          <w:szCs w:val="28"/>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A54959">
        <w:rPr>
          <w:rFonts w:ascii="Times New Roman" w:hAnsi="Times New Roman" w:cs="Times New Roman"/>
          <w:b/>
          <w:sz w:val="28"/>
          <w:szCs w:val="28"/>
        </w:rPr>
        <w:t xml:space="preserve">MALÉ </w:t>
      </w:r>
      <w:r w:rsidR="006C0491">
        <w:rPr>
          <w:rFonts w:ascii="Times New Roman" w:hAnsi="Times New Roman" w:cs="Times New Roman"/>
          <w:b/>
          <w:sz w:val="28"/>
          <w:szCs w:val="28"/>
        </w:rPr>
        <w:t>DOZERY</w:t>
      </w:r>
    </w:p>
    <w:p w:rsidR="00343659" w:rsidRDefault="00343659" w:rsidP="00343659">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FD6713">
        <w:rPr>
          <w:rFonts w:ascii="Times New Roman" w:hAnsi="Times New Roman" w:cs="Times New Roman"/>
          <w:sz w:val="28"/>
          <w:szCs w:val="28"/>
        </w:rPr>
        <w:t>/……</w:t>
      </w:r>
    </w:p>
    <w:p w:rsidR="00B67D26" w:rsidRPr="00C31FF9" w:rsidRDefault="00B67D26" w:rsidP="00C31FF9">
      <w:pPr>
        <w:spacing w:after="0"/>
        <w:rPr>
          <w:rFonts w:ascii="Times New Roman" w:hAnsi="Times New Roman" w:cs="Times New Roman"/>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6C0491">
        <w:rPr>
          <w:rFonts w:ascii="Times New Roman" w:hAnsi="Times New Roman" w:cs="Times New Roman"/>
          <w:sz w:val="24"/>
          <w:szCs w:val="24"/>
        </w:rPr>
        <w:t>bankovní spojení: Československá obchodní banka</w:t>
      </w:r>
      <w:r w:rsidRPr="00343659">
        <w:rPr>
          <w:rFonts w:ascii="Times New Roman" w:hAnsi="Times New Roman" w:cs="Times New Roman"/>
          <w:sz w:val="24"/>
          <w:szCs w:val="24"/>
        </w:rPr>
        <w:t xml:space="preserve">, a.s., </w:t>
      </w:r>
      <w:proofErr w:type="spellStart"/>
      <w:r w:rsidRPr="00343659">
        <w:rPr>
          <w:rFonts w:ascii="Times New Roman" w:hAnsi="Times New Roman" w:cs="Times New Roman"/>
          <w:sz w:val="24"/>
          <w:szCs w:val="24"/>
        </w:rPr>
        <w:t>č.ú</w:t>
      </w:r>
      <w:proofErr w:type="spellEnd"/>
      <w:r w:rsidRPr="00343659">
        <w:rPr>
          <w:rFonts w:ascii="Times New Roman" w:hAnsi="Times New Roman" w:cs="Times New Roman"/>
          <w:sz w:val="24"/>
          <w:szCs w:val="24"/>
        </w:rPr>
        <w:t xml:space="preserve">.: </w:t>
      </w:r>
      <w:r w:rsidR="006C0491" w:rsidRPr="00C31FF9">
        <w:rPr>
          <w:rFonts w:ascii="Times New Roman" w:hAnsi="Times New Roman" w:cs="Times New Roman"/>
          <w:sz w:val="24"/>
          <w:szCs w:val="24"/>
        </w:rPr>
        <w:t>117043303/0300</w:t>
      </w:r>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A54959">
        <w:rPr>
          <w:rFonts w:ascii="Times New Roman" w:hAnsi="Times New Roman" w:cs="Times New Roman"/>
          <w:sz w:val="24"/>
          <w:szCs w:val="24"/>
        </w:rPr>
        <w:t xml:space="preserve">malé </w:t>
      </w:r>
      <w:r>
        <w:rPr>
          <w:rFonts w:ascii="Times New Roman" w:hAnsi="Times New Roman" w:cs="Times New Roman"/>
          <w:sz w:val="24"/>
          <w:szCs w:val="24"/>
        </w:rPr>
        <w:t xml:space="preserve">dozery (dále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323E3B">
        <w:rPr>
          <w:rFonts w:ascii="Times New Roman" w:hAnsi="Times New Roman" w:cs="Times New Roman"/>
          <w:sz w:val="24"/>
          <w:szCs w:val="24"/>
        </w:rPr>
        <w:t xml:space="preserve">401438 </w:t>
      </w:r>
      <w:r w:rsidR="00EC7A1B" w:rsidRPr="00C31FF9">
        <w:rPr>
          <w:rFonts w:ascii="Times New Roman" w:hAnsi="Times New Roman" w:cs="Times New Roman"/>
          <w:sz w:val="24"/>
          <w:szCs w:val="24"/>
        </w:rPr>
        <w:t xml:space="preserve">(dále jen </w:t>
      </w:r>
      <w:r w:rsidR="00EC7A1B" w:rsidRPr="00C31FF9">
        <w:rPr>
          <w:rFonts w:ascii="Times New Roman" w:hAnsi="Times New Roman" w:cs="Times New Roman"/>
          <w:b/>
          <w:sz w:val="24"/>
          <w:szCs w:val="24"/>
        </w:rPr>
        <w:t>„Zadávací řízení“</w:t>
      </w:r>
      <w:r w:rsidR="00EC7A1B" w:rsidRPr="00C31FF9">
        <w:rPr>
          <w:rFonts w:ascii="Times New Roman" w:hAnsi="Times New Roman" w:cs="Times New Roman"/>
          <w:sz w:val="24"/>
          <w:szCs w:val="24"/>
        </w:rPr>
        <w:t>)</w:t>
      </w:r>
      <w:r w:rsidR="0043369A">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w:t>
      </w:r>
      <w:r w:rsidR="009F7B54">
        <w:rPr>
          <w:rFonts w:ascii="Times New Roman" w:hAnsi="Times New Roman" w:cs="Times New Roman"/>
          <w:sz w:val="24"/>
          <w:szCs w:val="24"/>
        </w:rPr>
        <w:lastRenderedPageBreak/>
        <w:t xml:space="preserve">zákona č. 44/1988 Sb., o ochraně a využití nerostného bohatství (horní zákon), ve znění pozdějších předpisů, </w:t>
      </w:r>
      <w:r w:rsidR="00343659">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343659">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tzv. dozery </w:t>
      </w:r>
      <w:r w:rsidR="00A54959">
        <w:rPr>
          <w:rFonts w:ascii="Times New Roman" w:hAnsi="Times New Roman" w:cs="Times New Roman"/>
          <w:sz w:val="24"/>
          <w:szCs w:val="24"/>
        </w:rPr>
        <w:t xml:space="preserve">nižší </w:t>
      </w:r>
      <w:r w:rsidR="00F20BF8">
        <w:rPr>
          <w:rFonts w:ascii="Times New Roman" w:hAnsi="Times New Roman" w:cs="Times New Roman"/>
          <w:sz w:val="24"/>
          <w:szCs w:val="24"/>
        </w:rPr>
        <w:t xml:space="preserve">třídy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343659">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343659">
        <w:rPr>
          <w:rFonts w:ascii="Times New Roman" w:hAnsi="Times New Roman" w:cs="Times New Roman"/>
          <w:sz w:val="24"/>
          <w:szCs w:val="24"/>
        </w:rPr>
        <w:t xml:space="preserve">dozery střední třídy, </w:t>
      </w:r>
      <w:r w:rsidR="0025146A">
        <w:rPr>
          <w:rFonts w:ascii="Times New Roman" w:hAnsi="Times New Roman" w:cs="Times New Roman"/>
          <w:sz w:val="24"/>
          <w:szCs w:val="24"/>
        </w:rPr>
        <w:t>rypadly</w:t>
      </w:r>
      <w:r>
        <w:rPr>
          <w:rFonts w:ascii="Times New Roman" w:hAnsi="Times New Roman" w:cs="Times New Roman"/>
          <w:sz w:val="24"/>
          <w:szCs w:val="24"/>
        </w:rPr>
        <w:t xml:space="preserve"> 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343659">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zajistit, aby osoby, prostřednictvím nichž </w:t>
      </w:r>
      <w:r w:rsidR="008C5873">
        <w:rPr>
          <w:rFonts w:ascii="Times New Roman" w:hAnsi="Times New Roman" w:cs="Times New Roman"/>
          <w:sz w:val="24"/>
          <w:szCs w:val="24"/>
        </w:rPr>
        <w:t>bude</w:t>
      </w:r>
      <w:r w:rsidR="009B2298">
        <w:rPr>
          <w:rFonts w:ascii="Times New Roman" w:hAnsi="Times New Roman" w:cs="Times New Roman"/>
          <w:sz w:val="24"/>
          <w:szCs w:val="24"/>
        </w:rPr>
        <w:t xml:space="preserve"> plnit </w:t>
      </w:r>
      <w:r w:rsidR="00DD62D3">
        <w:rPr>
          <w:rFonts w:ascii="Times New Roman" w:hAnsi="Times New Roman" w:cs="Times New Roman"/>
          <w:sz w:val="24"/>
          <w:szCs w:val="24"/>
        </w:rPr>
        <w:t xml:space="preserve">vlastní </w:t>
      </w:r>
      <w:r w:rsidR="009B2298" w:rsidRPr="00544924">
        <w:rPr>
          <w:rFonts w:ascii="Times New Roman" w:hAnsi="Times New Roman" w:cs="Times New Roman"/>
          <w:sz w:val="24"/>
          <w:szCs w:val="24"/>
        </w:rPr>
        <w:t xml:space="preserve">Předmět Smlouvy </w:t>
      </w:r>
      <w:r w:rsidRPr="002501F0">
        <w:rPr>
          <w:rFonts w:ascii="Times New Roman" w:hAnsi="Times New Roman" w:cs="Times New Roman"/>
          <w:sz w:val="24"/>
          <w:szCs w:val="24"/>
        </w:rPr>
        <w:t xml:space="preserve">(dále jen </w:t>
      </w:r>
      <w:r w:rsidRPr="002501F0">
        <w:rPr>
          <w:rFonts w:ascii="Times New Roman" w:hAnsi="Times New Roman" w:cs="Times New Roman"/>
          <w:b/>
          <w:sz w:val="24"/>
          <w:szCs w:val="24"/>
        </w:rPr>
        <w:t>„Osoby Dodavatele“</w:t>
      </w:r>
      <w:r w:rsidRPr="002501F0">
        <w:rPr>
          <w:rFonts w:ascii="Times New Roman" w:hAnsi="Times New Roman" w:cs="Times New Roman"/>
          <w:sz w:val="24"/>
          <w:szCs w:val="24"/>
        </w:rPr>
        <w:t>)</w:t>
      </w:r>
      <w:r w:rsidR="00655C66" w:rsidRPr="002501F0">
        <w:rPr>
          <w:rFonts w:ascii="Times New Roman" w:hAnsi="Times New Roman" w:cs="Times New Roman"/>
          <w:sz w:val="24"/>
          <w:szCs w:val="24"/>
        </w:rPr>
        <w:t xml:space="preserve">, </w:t>
      </w:r>
      <w:r w:rsidR="00655C66" w:rsidRPr="00F971F4">
        <w:rPr>
          <w:rFonts w:ascii="Times New Roman" w:hAnsi="Times New Roman" w:cs="Times New Roman"/>
          <w:sz w:val="24"/>
          <w:szCs w:val="24"/>
        </w:rPr>
        <w:t xml:space="preserve">jakož i další osoby, u nichž je to v této Smlouvě vyžadováno (srov. čl. IV. odst. </w:t>
      </w:r>
      <w:r w:rsidR="007F1761">
        <w:rPr>
          <w:rFonts w:ascii="Times New Roman" w:hAnsi="Times New Roman" w:cs="Times New Roman"/>
          <w:sz w:val="24"/>
          <w:szCs w:val="24"/>
        </w:rPr>
        <w:t>8</w:t>
      </w:r>
      <w:r w:rsidR="007F1761" w:rsidRPr="00346B76">
        <w:rPr>
          <w:rFonts w:ascii="Times New Roman" w:hAnsi="Times New Roman" w:cs="Times New Roman"/>
          <w:sz w:val="24"/>
          <w:szCs w:val="24"/>
        </w:rPr>
        <w:t xml:space="preserve">. a </w:t>
      </w:r>
      <w:r w:rsidR="007F1761">
        <w:rPr>
          <w:rFonts w:ascii="Times New Roman" w:hAnsi="Times New Roman" w:cs="Times New Roman"/>
          <w:sz w:val="24"/>
          <w:szCs w:val="24"/>
        </w:rPr>
        <w:t>9</w:t>
      </w:r>
      <w:r w:rsidR="007F1761" w:rsidRPr="00346B76">
        <w:rPr>
          <w:rFonts w:ascii="Times New Roman" w:hAnsi="Times New Roman" w:cs="Times New Roman"/>
          <w:sz w:val="24"/>
          <w:szCs w:val="24"/>
        </w:rPr>
        <w:t xml:space="preserve">. </w:t>
      </w:r>
      <w:r w:rsidR="00655C66" w:rsidRPr="00F971F4">
        <w:rPr>
          <w:rFonts w:ascii="Times New Roman" w:hAnsi="Times New Roman" w:cs="Times New Roman"/>
          <w:sz w:val="24"/>
          <w:szCs w:val="24"/>
        </w:rPr>
        <w:t>této Smlouvy)</w:t>
      </w:r>
      <w:r w:rsidRPr="00544924">
        <w:rPr>
          <w:rFonts w:ascii="Times New Roman" w:hAnsi="Times New Roman" w:cs="Times New Roman"/>
          <w:sz w:val="24"/>
          <w:szCs w:val="24"/>
        </w:rPr>
        <w:t>, před započetím plnění</w:t>
      </w:r>
      <w:r>
        <w:rPr>
          <w:rFonts w:ascii="Times New Roman" w:hAnsi="Times New Roman" w:cs="Times New Roman"/>
          <w:sz w:val="24"/>
          <w:szCs w:val="24"/>
        </w:rPr>
        <w:t xml:space="preserve">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544924">
        <w:rPr>
          <w:rFonts w:ascii="Times New Roman" w:hAnsi="Times New Roman" w:cs="Times New Roman"/>
          <w:sz w:val="24"/>
          <w:szCs w:val="24"/>
        </w:rPr>
        <w:t xml:space="preserve">po dobu jednoho roku ode dne, v němž Školitel absolvoval Školení, </w:t>
      </w:r>
      <w:r>
        <w:rPr>
          <w:rFonts w:ascii="Times New Roman" w:hAnsi="Times New Roman" w:cs="Times New Roman"/>
          <w:sz w:val="24"/>
          <w:szCs w:val="24"/>
        </w:rPr>
        <w:t>zajišťovat Školení pro Osoby Dodavatele</w:t>
      </w:r>
      <w:r w:rsidR="00CA319E">
        <w:rPr>
          <w:rFonts w:ascii="Times New Roman" w:hAnsi="Times New Roman" w:cs="Times New Roman"/>
          <w:sz w:val="24"/>
          <w:szCs w:val="24"/>
        </w:rPr>
        <w:t xml:space="preserve">; </w:t>
      </w:r>
      <w:r w:rsidR="00CA319E" w:rsidRPr="00C31FF9">
        <w:rPr>
          <w:rFonts w:ascii="Times New Roman" w:hAnsi="Times New Roman" w:cs="Times New Roman"/>
          <w:sz w:val="24"/>
          <w:szCs w:val="24"/>
        </w:rPr>
        <w:t>tím není dotčeno právo Dodavatele na realizaci Školení ze strany Zadavatele v souladu s tímto čl. II. této Smlouvy</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w:t>
      </w:r>
      <w:r w:rsidR="008C5873">
        <w:rPr>
          <w:rFonts w:ascii="Times New Roman" w:hAnsi="Times New Roman" w:cs="Times New Roman"/>
          <w:sz w:val="24"/>
          <w:szCs w:val="24"/>
        </w:rPr>
        <w:lastRenderedPageBreak/>
        <w:t>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y Dodavatele, které prokazatelně absolvovaly Školení (tzn. v případě Školení realizovaného Zadavatelem</w:t>
      </w:r>
      <w:r w:rsidR="00343659" w:rsidRPr="00343659">
        <w:rPr>
          <w:rFonts w:ascii="Times New Roman" w:hAnsi="Times New Roman" w:cs="Times New Roman"/>
          <w:sz w:val="24"/>
          <w:szCs w:val="24"/>
        </w:rPr>
        <w:t xml:space="preserve"> </w:t>
      </w:r>
      <w:r w:rsidR="00343659">
        <w:rPr>
          <w:rFonts w:ascii="Times New Roman" w:hAnsi="Times New Roman" w:cs="Times New Roman"/>
          <w:sz w:val="24"/>
          <w:szCs w:val="24"/>
        </w:rPr>
        <w:t>Osoby</w:t>
      </w:r>
      <w:r w:rsidR="00343659" w:rsidRPr="00237E19">
        <w:rPr>
          <w:rFonts w:ascii="Times New Roman" w:hAnsi="Times New Roman" w:cs="Times New Roman"/>
          <w:sz w:val="24"/>
          <w:szCs w:val="24"/>
        </w:rPr>
        <w:t xml:space="preserve"> </w:t>
      </w:r>
      <w:r w:rsidR="00343659">
        <w:rPr>
          <w:rFonts w:ascii="Times New Roman" w:hAnsi="Times New Roman" w:cs="Times New Roman"/>
          <w:sz w:val="24"/>
          <w:szCs w:val="24"/>
        </w:rPr>
        <w:t>Dodavatele, které</w:t>
      </w:r>
      <w:r w:rsidR="000A08BB">
        <w:rPr>
          <w:rFonts w:ascii="Times New Roman" w:hAnsi="Times New Roman" w:cs="Times New Roman"/>
          <w:sz w:val="24"/>
          <w:szCs w:val="24"/>
        </w:rPr>
        <w:t xml:space="preserve"> podepsaly protokol o Školení</w:t>
      </w:r>
      <w:r w:rsidR="00343659">
        <w:rPr>
          <w:rFonts w:ascii="Times New Roman" w:hAnsi="Times New Roman" w:cs="Times New Roman"/>
          <w:sz w:val="24"/>
          <w:szCs w:val="24"/>
        </w:rPr>
        <w:t>,</w:t>
      </w:r>
      <w:r w:rsidR="000A08BB">
        <w:rPr>
          <w:rFonts w:ascii="Times New Roman" w:hAnsi="Times New Roman" w:cs="Times New Roman"/>
          <w:sz w:val="24"/>
          <w:szCs w:val="24"/>
        </w:rPr>
        <w:t xml:space="preserve"> a v případě Školení realizovaného Školitelem </w:t>
      </w:r>
      <w:r w:rsidR="00343659">
        <w:rPr>
          <w:rFonts w:ascii="Times New Roman" w:hAnsi="Times New Roman" w:cs="Times New Roman"/>
          <w:sz w:val="24"/>
          <w:szCs w:val="24"/>
        </w:rPr>
        <w:t>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Pr>
          <w:rFonts w:ascii="Times New Roman" w:hAnsi="Times New Roman" w:cs="Times New Roman"/>
          <w:sz w:val="24"/>
          <w:szCs w:val="24"/>
        </w:rPr>
        <w:t>požádat Zadavatele o provedení Školení pro další osoby</w:t>
      </w:r>
      <w:r w:rsidR="00DD62D3">
        <w:rPr>
          <w:rFonts w:ascii="Times New Roman" w:hAnsi="Times New Roman" w:cs="Times New Roman"/>
          <w:sz w:val="24"/>
          <w:szCs w:val="24"/>
        </w:rPr>
        <w:t xml:space="preserve"> zajištěné Dodavatelem</w:t>
      </w:r>
      <w:r>
        <w:rPr>
          <w:rFonts w:ascii="Times New Roman" w:hAnsi="Times New Roman" w:cs="Times New Roman"/>
          <w:sz w:val="24"/>
          <w:szCs w:val="24"/>
        </w:rPr>
        <w:t xml:space="preserve">, které nahradí </w:t>
      </w:r>
      <w:r w:rsidR="0018137C">
        <w:rPr>
          <w:rFonts w:ascii="Times New Roman" w:hAnsi="Times New Roman" w:cs="Times New Roman"/>
          <w:sz w:val="24"/>
          <w:szCs w:val="24"/>
        </w:rPr>
        <w:t>(</w:t>
      </w:r>
      <w:r w:rsidR="00767762">
        <w:rPr>
          <w:rFonts w:ascii="Times New Roman" w:hAnsi="Times New Roman" w:cs="Times New Roman"/>
          <w:sz w:val="24"/>
          <w:szCs w:val="24"/>
        </w:rPr>
        <w:t xml:space="preserve">či dočasně </w:t>
      </w:r>
      <w:r w:rsidR="0018137C">
        <w:rPr>
          <w:rFonts w:ascii="Times New Roman" w:hAnsi="Times New Roman" w:cs="Times New Roman"/>
          <w:sz w:val="24"/>
          <w:szCs w:val="24"/>
        </w:rPr>
        <w:t xml:space="preserve">zastoupí) </w:t>
      </w:r>
      <w:r>
        <w:rPr>
          <w:rFonts w:ascii="Times New Roman" w:hAnsi="Times New Roman" w:cs="Times New Roman"/>
          <w:sz w:val="24"/>
          <w:szCs w:val="24"/>
        </w:rPr>
        <w:t xml:space="preserve">chybějící Osoby Dodavatele či </w:t>
      </w:r>
      <w:r w:rsidRPr="00343659">
        <w:rPr>
          <w:rFonts w:ascii="Times New Roman" w:hAnsi="Times New Roman" w:cs="Times New Roman"/>
          <w:sz w:val="24"/>
          <w:szCs w:val="24"/>
        </w:rPr>
        <w:t>Náhradníky</w:t>
      </w:r>
      <w:r w:rsidR="000A08BB" w:rsidRPr="00343659">
        <w:rPr>
          <w:rFonts w:ascii="Times New Roman" w:hAnsi="Times New Roman" w:cs="Times New Roman"/>
          <w:sz w:val="24"/>
          <w:szCs w:val="24"/>
        </w:rPr>
        <w:t xml:space="preserve"> </w:t>
      </w:r>
      <w:r w:rsidR="000A08BB" w:rsidRPr="00C31FF9">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343659">
        <w:rPr>
          <w:rFonts w:ascii="Times New Roman" w:hAnsi="Times New Roman" w:cs="Times New Roman"/>
          <w:sz w:val="24"/>
          <w:szCs w:val="24"/>
        </w:rPr>
        <w:t>. Zadav</w:t>
      </w:r>
      <w:r>
        <w:rPr>
          <w:rFonts w:ascii="Times New Roman" w:hAnsi="Times New Roman" w:cs="Times New Roman"/>
          <w:sz w:val="24"/>
          <w:szCs w:val="24"/>
        </w:rPr>
        <w:t>atel se zavazuje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343659">
        <w:rPr>
          <w:rFonts w:ascii="Times New Roman" w:hAnsi="Times New Roman" w:cs="Times New Roman"/>
          <w:sz w:val="24"/>
          <w:szCs w:val="24"/>
        </w:rPr>
        <w:t xml:space="preserve">a to – </w:t>
      </w:r>
      <w:r w:rsidR="00170941">
        <w:rPr>
          <w:rFonts w:ascii="Times New Roman" w:hAnsi="Times New Roman" w:cs="Times New Roman"/>
          <w:sz w:val="24"/>
          <w:szCs w:val="24"/>
        </w:rPr>
        <w:t>v případě Školení zajišťovaných Zadavatelem</w:t>
      </w:r>
      <w:r w:rsidR="009B3709" w:rsidRPr="009C3512">
        <w:rPr>
          <w:rFonts w:ascii="Times New Roman" w:hAnsi="Times New Roman" w:cs="Times New Roman"/>
          <w:sz w:val="24"/>
          <w:szCs w:val="24"/>
        </w:rPr>
        <w:t xml:space="preserve"> </w:t>
      </w:r>
      <w:r w:rsidR="00343659">
        <w:rPr>
          <w:rFonts w:ascii="Times New Roman" w:hAnsi="Times New Roman" w:cs="Times New Roman"/>
          <w:sz w:val="24"/>
          <w:szCs w:val="24"/>
        </w:rPr>
        <w:t xml:space="preserve">– </w:t>
      </w:r>
      <w:r w:rsidR="009B3709" w:rsidRPr="009C3512">
        <w:rPr>
          <w:rFonts w:ascii="Times New Roman" w:hAnsi="Times New Roman" w:cs="Times New Roman"/>
          <w:sz w:val="24"/>
          <w:szCs w:val="24"/>
        </w:rPr>
        <w:t>v termínech, 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343659">
        <w:rPr>
          <w:rFonts w:ascii="Times New Roman" w:hAnsi="Times New Roman" w:cs="Times New Roman"/>
          <w:sz w:val="24"/>
          <w:szCs w:val="24"/>
        </w:rPr>
        <w:t xml:space="preserve">příslušného </w:t>
      </w:r>
      <w:r w:rsidR="00436684">
        <w:rPr>
          <w:rFonts w:ascii="Times New Roman" w:hAnsi="Times New Roman" w:cs="Times New Roman"/>
          <w:sz w:val="24"/>
          <w:szCs w:val="24"/>
        </w:rPr>
        <w:t xml:space="preserve">interního předpisu Zadavatele </w:t>
      </w:r>
      <w:r w:rsidRPr="009C3512">
        <w:rPr>
          <w:rFonts w:ascii="Times New Roman" w:hAnsi="Times New Roman" w:cs="Times New Roman"/>
          <w:sz w:val="24"/>
          <w:szCs w:val="24"/>
        </w:rPr>
        <w:t xml:space="preserve">a 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846300" w:rsidRPr="00731E7C">
        <w:rPr>
          <w:rFonts w:ascii="Times New Roman" w:hAnsi="Times New Roman" w:cs="Times New Roman"/>
          <w:sz w:val="24"/>
          <w:szCs w:val="24"/>
        </w:rPr>
        <w:t xml:space="preserve"> </w:t>
      </w:r>
      <w:r w:rsidR="00343659">
        <w:rPr>
          <w:rFonts w:ascii="Times New Roman" w:hAnsi="Times New Roman" w:cs="Times New Roman"/>
          <w:sz w:val="24"/>
          <w:szCs w:val="24"/>
        </w:rPr>
        <w:t>nebo, nastane-li účinnost takové změny předpisu či nového předpisu později, do dne, v němž změna či nový předpis nabude účinnosti</w:t>
      </w:r>
      <w:r w:rsidR="00343659" w:rsidRPr="00731E7C">
        <w:rPr>
          <w:rFonts w:ascii="Times New Roman" w:hAnsi="Times New Roman" w:cs="Times New Roman"/>
          <w:sz w:val="24"/>
          <w:szCs w:val="24"/>
        </w:rPr>
        <w:t xml:space="preserve">, </w:t>
      </w:r>
      <w:r w:rsidR="00846300" w:rsidRPr="00731E7C">
        <w:rPr>
          <w:rFonts w:ascii="Times New Roman" w:hAnsi="Times New Roman" w:cs="Times New Roman"/>
          <w:sz w:val="24"/>
          <w:szCs w:val="24"/>
        </w:rPr>
        <w:t>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w:t>
      </w:r>
      <w:r w:rsidR="00846300" w:rsidRPr="00731E7C">
        <w:rPr>
          <w:rFonts w:ascii="Times New Roman" w:hAnsi="Times New Roman" w:cs="Times New Roman"/>
          <w:sz w:val="24"/>
          <w:szCs w:val="24"/>
        </w:rPr>
        <w:lastRenderedPageBreak/>
        <w:t xml:space="preserve">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Pr>
          <w:rFonts w:ascii="Times New Roman" w:hAnsi="Times New Roman" w:cs="Times New Roman"/>
          <w:sz w:val="24"/>
          <w:szCs w:val="24"/>
        </w:rPr>
        <w:t xml:space="preserve">činností tvořících Předmět Smlouvy je nezbytné použití tzv. dozerů nižší třídy, tj. dozerů s pásovým podvozkem o hmotnosti </w:t>
      </w:r>
      <w:r w:rsidRPr="00F971F4">
        <w:rPr>
          <w:rFonts w:ascii="Times New Roman" w:hAnsi="Times New Roman" w:cs="Times New Roman"/>
          <w:sz w:val="24"/>
          <w:szCs w:val="24"/>
        </w:rPr>
        <w:t>minimálně 1</w:t>
      </w:r>
      <w:r w:rsidR="00724FFD">
        <w:rPr>
          <w:rFonts w:ascii="Times New Roman" w:hAnsi="Times New Roman" w:cs="Times New Roman"/>
          <w:sz w:val="24"/>
          <w:szCs w:val="24"/>
        </w:rPr>
        <w:t>2</w:t>
      </w:r>
      <w:r w:rsidRPr="00F971F4">
        <w:rPr>
          <w:rFonts w:ascii="Times New Roman" w:hAnsi="Times New Roman" w:cs="Times New Roman"/>
          <w:sz w:val="24"/>
          <w:szCs w:val="24"/>
        </w:rPr>
        <w:t xml:space="preserve"> tun a výkonu minimálně </w:t>
      </w:r>
      <w:r w:rsidR="00724FFD">
        <w:rPr>
          <w:rFonts w:ascii="Times New Roman" w:hAnsi="Times New Roman" w:cs="Times New Roman"/>
          <w:sz w:val="24"/>
          <w:szCs w:val="24"/>
        </w:rPr>
        <w:t>8</w:t>
      </w:r>
      <w:r w:rsidRPr="00F971F4">
        <w:rPr>
          <w:rFonts w:ascii="Times New Roman" w:hAnsi="Times New Roman" w:cs="Times New Roman"/>
          <w:sz w:val="24"/>
          <w:szCs w:val="24"/>
        </w:rPr>
        <w:t xml:space="preserve">0 kW </w:t>
      </w:r>
      <w:r>
        <w:rPr>
          <w:rFonts w:ascii="Times New Roman" w:hAnsi="Times New Roman" w:cs="Times New Roman"/>
          <w:sz w:val="24"/>
          <w:szCs w:val="24"/>
        </w:rPr>
        <w:t xml:space="preserve">(dále jen </w:t>
      </w:r>
      <w:r w:rsidRPr="00D6685C">
        <w:rPr>
          <w:rFonts w:ascii="Times New Roman" w:hAnsi="Times New Roman" w:cs="Times New Roman"/>
          <w:b/>
          <w:sz w:val="24"/>
          <w:szCs w:val="24"/>
        </w:rPr>
        <w:t>„</w:t>
      </w:r>
      <w:r>
        <w:rPr>
          <w:rFonts w:ascii="Times New Roman" w:hAnsi="Times New Roman" w:cs="Times New Roman"/>
          <w:b/>
          <w:sz w:val="24"/>
          <w:szCs w:val="24"/>
        </w:rPr>
        <w:t>Malý</w:t>
      </w:r>
      <w:r w:rsidRPr="00D6685C">
        <w:rPr>
          <w:rFonts w:ascii="Times New Roman" w:hAnsi="Times New Roman" w:cs="Times New Roman"/>
          <w:b/>
          <w:sz w:val="24"/>
          <w:szCs w:val="24"/>
        </w:rPr>
        <w:t xml:space="preserve"> dozer“</w:t>
      </w:r>
      <w:r>
        <w:rPr>
          <w:rFonts w:ascii="Times New Roman" w:hAnsi="Times New Roman" w:cs="Times New Roman"/>
          <w:sz w:val="24"/>
          <w:szCs w:val="24"/>
        </w:rPr>
        <w:t>). Dodavatel musí neustále disponovat sedmi Malými dozery o těchto parametrech:</w:t>
      </w:r>
    </w:p>
    <w:p w:rsidR="009E4D96" w:rsidRDefault="009E4D96" w:rsidP="009E4D96">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tři Malé dozery musí být vybaveny rozrývačem a uzavřenou radlicí, přičemž jeden z nich musí mít širokopásový podvozek (musí tedy jít o Malý dozer označovaný jako tzv. bahňák),</w:t>
      </w:r>
    </w:p>
    <w:p w:rsidR="009E4D96" w:rsidRDefault="009E4D96" w:rsidP="009E4D96">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jeden Malý dozer musí být vybaven rozrývačem a stranově vyklápěcí otevřenou radlicí,</w:t>
      </w:r>
    </w:p>
    <w:p w:rsidR="009E4D96" w:rsidRDefault="009E4D96" w:rsidP="009E4D96">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dva Malé dozery musí být vybaveny závěsem s okem a otevřenou radlicí a</w:t>
      </w:r>
    </w:p>
    <w:p w:rsidR="009E4D96" w:rsidRPr="00A3730E" w:rsidRDefault="009E4D96" w:rsidP="009E4D96">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jeden Malý dozer musí být vybaven hydraulickým zvedacím zařízením a otevřenou radlicí</w:t>
      </w:r>
      <w:r w:rsidRPr="00A3730E">
        <w:rPr>
          <w:rFonts w:ascii="Times New Roman" w:hAnsi="Times New Roman" w:cs="Times New Roman"/>
          <w:sz w:val="24"/>
          <w:szCs w:val="24"/>
        </w:rPr>
        <w:t xml:space="preserve">. </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obsluhu každého Malého dozeru v rozsahu dle požadavků stanovených v následujících odstavcích tohoto čl. III. této Smlouvy.</w:t>
      </w:r>
      <w:r w:rsidRPr="002F3CB9">
        <w:rPr>
          <w:rFonts w:ascii="Times New Roman" w:hAnsi="Times New Roman" w:cs="Times New Roman"/>
          <w:sz w:val="24"/>
          <w:szCs w:val="24"/>
        </w:rPr>
        <w:t xml:space="preserve"> </w:t>
      </w:r>
      <w:r>
        <w:rPr>
          <w:rFonts w:ascii="Times New Roman" w:hAnsi="Times New Roman" w:cs="Times New Roman"/>
          <w:sz w:val="24"/>
          <w:szCs w:val="24"/>
        </w:rPr>
        <w:t>Každá Osoba Dodavatele obsluhující Malý dozer musí ovládat český jazyk na komunikativní úrovni</w:t>
      </w:r>
      <w:r w:rsidR="00343659">
        <w:rPr>
          <w:rFonts w:ascii="Times New Roman" w:hAnsi="Times New Roman" w:cs="Times New Roman"/>
          <w:sz w:val="24"/>
          <w:szCs w:val="24"/>
        </w:rPr>
        <w:t xml:space="preserve"> a</w:t>
      </w:r>
      <w:r>
        <w:rPr>
          <w:rFonts w:ascii="Times New Roman" w:hAnsi="Times New Roman" w:cs="Times New Roman"/>
          <w:sz w:val="24"/>
          <w:szCs w:val="24"/>
        </w:rPr>
        <w:t xml:space="preserve"> disponovat </w:t>
      </w:r>
      <w:r w:rsidRPr="00767762">
        <w:rPr>
          <w:rFonts w:ascii="Times New Roman" w:hAnsi="Times New Roman" w:cs="Times New Roman"/>
          <w:sz w:val="24"/>
          <w:szCs w:val="24"/>
        </w:rPr>
        <w:t>strojnickým průkazem potřebným</w:t>
      </w:r>
      <w:r>
        <w:rPr>
          <w:rFonts w:ascii="Times New Roman" w:hAnsi="Times New Roman" w:cs="Times New Roman"/>
          <w:sz w:val="24"/>
          <w:szCs w:val="24"/>
        </w:rPr>
        <w:t xml:space="preserve"> k obsluze (řízení) Malého dozeru. Každá Osoba Dodavatele je povinna mít příslušný strojnický průkaz při práci neustále při sobě.</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w:t>
      </w:r>
      <w:r w:rsidRPr="00D54BD7">
        <w:rPr>
          <w:rFonts w:ascii="Times New Roman" w:hAnsi="Times New Roman" w:cs="Times New Roman"/>
          <w:sz w:val="24"/>
          <w:szCs w:val="24"/>
        </w:rPr>
        <w:t xml:space="preserve">je povinen zajistit pro Zadavatele </w:t>
      </w:r>
      <w:r>
        <w:rPr>
          <w:rFonts w:ascii="Times New Roman" w:hAnsi="Times New Roman" w:cs="Times New Roman"/>
          <w:sz w:val="24"/>
          <w:szCs w:val="24"/>
        </w:rPr>
        <w:t>Malé</w:t>
      </w:r>
      <w:r w:rsidRPr="00D54BD7">
        <w:rPr>
          <w:rFonts w:ascii="Times New Roman" w:hAnsi="Times New Roman" w:cs="Times New Roman"/>
          <w:sz w:val="24"/>
          <w:szCs w:val="24"/>
        </w:rPr>
        <w:t xml:space="preserve"> dozery a jejich obsluhu </w:t>
      </w:r>
      <w:r>
        <w:rPr>
          <w:rFonts w:ascii="Times New Roman" w:hAnsi="Times New Roman" w:cs="Times New Roman"/>
          <w:sz w:val="24"/>
          <w:szCs w:val="24"/>
        </w:rPr>
        <w:t>v tomto rozsahu:</w:t>
      </w:r>
    </w:p>
    <w:p w:rsidR="009E4D96" w:rsidRDefault="009E4D96" w:rsidP="009E4D96">
      <w:pPr>
        <w:pStyle w:val="Odstavecseseznamem"/>
        <w:numPr>
          <w:ilvl w:val="0"/>
          <w:numId w:val="19"/>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jeden Malý dozer bude využíván každý pracovní den od 6.00 hodin do 14.00 hodin, tedy v ranních osmihodinových směnách </w:t>
      </w:r>
      <w:r w:rsidRPr="002414C0">
        <w:rPr>
          <w:rFonts w:ascii="Times New Roman" w:hAnsi="Times New Roman" w:cs="Times New Roman"/>
          <w:sz w:val="24"/>
          <w:szCs w:val="24"/>
        </w:rPr>
        <w:t xml:space="preserve">(dále též jen </w:t>
      </w:r>
      <w:r>
        <w:rPr>
          <w:rFonts w:ascii="Times New Roman" w:hAnsi="Times New Roman" w:cs="Times New Roman"/>
          <w:b/>
          <w:sz w:val="24"/>
          <w:szCs w:val="24"/>
        </w:rPr>
        <w:t>„Směna R8</w:t>
      </w:r>
      <w:r w:rsidRPr="002414C0">
        <w:rPr>
          <w:rFonts w:ascii="Times New Roman" w:hAnsi="Times New Roman" w:cs="Times New Roman"/>
          <w:b/>
          <w:sz w:val="24"/>
          <w:szCs w:val="24"/>
        </w:rPr>
        <w:t>“</w:t>
      </w:r>
      <w:r w:rsidRPr="002414C0">
        <w:rPr>
          <w:rFonts w:ascii="Times New Roman" w:hAnsi="Times New Roman" w:cs="Times New Roman"/>
          <w:sz w:val="24"/>
          <w:szCs w:val="24"/>
        </w:rPr>
        <w:t>)</w:t>
      </w:r>
      <w:r>
        <w:rPr>
          <w:rFonts w:ascii="Times New Roman" w:hAnsi="Times New Roman" w:cs="Times New Roman"/>
          <w:sz w:val="24"/>
          <w:szCs w:val="24"/>
        </w:rPr>
        <w:t xml:space="preserve">, v rámci nichž se bude každý Malý dozer podílet na plnění Předmětu Smlouvy po dobu až 7,5 </w:t>
      </w:r>
      <w:r w:rsidR="00343659">
        <w:rPr>
          <w:rFonts w:ascii="Times New Roman" w:hAnsi="Times New Roman" w:cs="Times New Roman"/>
          <w:sz w:val="24"/>
          <w:szCs w:val="24"/>
        </w:rPr>
        <w:t xml:space="preserve">(tzv. provozních) hodin, které bude </w:t>
      </w:r>
      <w:r w:rsidR="00343659" w:rsidRPr="00E77E13">
        <w:rPr>
          <w:rFonts w:ascii="Times New Roman" w:hAnsi="Times New Roman" w:cs="Times New Roman"/>
          <w:sz w:val="24"/>
          <w:szCs w:val="24"/>
        </w:rPr>
        <w:t>Dodavatel oprávněn (za př</w:t>
      </w:r>
      <w:r w:rsidR="00343659" w:rsidRPr="00E458BE">
        <w:rPr>
          <w:rFonts w:ascii="Times New Roman" w:hAnsi="Times New Roman" w:cs="Times New Roman"/>
          <w:sz w:val="24"/>
          <w:szCs w:val="24"/>
        </w:rPr>
        <w:t xml:space="preserve">edpokladu, že bude </w:t>
      </w:r>
      <w:r w:rsidR="00343659">
        <w:rPr>
          <w:rFonts w:ascii="Times New Roman" w:hAnsi="Times New Roman" w:cs="Times New Roman"/>
          <w:sz w:val="24"/>
          <w:szCs w:val="24"/>
        </w:rPr>
        <w:t>Malý</w:t>
      </w:r>
      <w:r w:rsidR="00343659" w:rsidRPr="00E458BE">
        <w:rPr>
          <w:rFonts w:ascii="Times New Roman" w:hAnsi="Times New Roman" w:cs="Times New Roman"/>
          <w:sz w:val="24"/>
          <w:szCs w:val="24"/>
        </w:rPr>
        <w:t xml:space="preserve"> dozer </w:t>
      </w:r>
      <w:r w:rsidR="00343659" w:rsidRPr="00E942A2">
        <w:rPr>
          <w:rFonts w:ascii="Times New Roman" w:hAnsi="Times New Roman" w:cs="Times New Roman"/>
          <w:sz w:val="24"/>
          <w:szCs w:val="24"/>
        </w:rPr>
        <w:t xml:space="preserve">včetně jeho obsluhy </w:t>
      </w:r>
      <w:r w:rsidR="00343659" w:rsidRPr="00FB70C0">
        <w:rPr>
          <w:rFonts w:ascii="Times New Roman" w:hAnsi="Times New Roman" w:cs="Times New Roman"/>
          <w:sz w:val="24"/>
          <w:szCs w:val="24"/>
        </w:rPr>
        <w:t xml:space="preserve">po </w:t>
      </w:r>
      <w:r w:rsidR="00343659" w:rsidRPr="00DE7C98">
        <w:rPr>
          <w:rFonts w:ascii="Times New Roman" w:hAnsi="Times New Roman" w:cs="Times New Roman"/>
          <w:sz w:val="24"/>
          <w:szCs w:val="24"/>
        </w:rPr>
        <w:t xml:space="preserve">celou </w:t>
      </w:r>
      <w:r w:rsidR="00343659" w:rsidRPr="00E77E13">
        <w:rPr>
          <w:rFonts w:ascii="Times New Roman" w:hAnsi="Times New Roman" w:cs="Times New Roman"/>
          <w:sz w:val="24"/>
          <w:szCs w:val="24"/>
        </w:rPr>
        <w:t>dobu směny k</w:t>
      </w:r>
      <w:r w:rsidR="00343659" w:rsidRPr="00E458BE">
        <w:rPr>
          <w:rFonts w:ascii="Times New Roman" w:hAnsi="Times New Roman" w:cs="Times New Roman"/>
          <w:sz w:val="24"/>
          <w:szCs w:val="24"/>
        </w:rPr>
        <w:t> </w:t>
      </w:r>
      <w:r w:rsidR="00343659" w:rsidRPr="00E942A2">
        <w:rPr>
          <w:rFonts w:ascii="Times New Roman" w:hAnsi="Times New Roman" w:cs="Times New Roman"/>
          <w:sz w:val="24"/>
          <w:szCs w:val="24"/>
        </w:rPr>
        <w:t xml:space="preserve">dispozici) </w:t>
      </w:r>
      <w:r w:rsidR="00343659" w:rsidRPr="00FB70C0">
        <w:rPr>
          <w:rFonts w:ascii="Times New Roman" w:hAnsi="Times New Roman" w:cs="Times New Roman"/>
          <w:sz w:val="24"/>
          <w:szCs w:val="24"/>
        </w:rPr>
        <w:t xml:space="preserve">vyúčtovat </w:t>
      </w:r>
      <w:r w:rsidR="00343659">
        <w:rPr>
          <w:rFonts w:ascii="Times New Roman" w:hAnsi="Times New Roman" w:cs="Times New Roman"/>
          <w:sz w:val="24"/>
          <w:szCs w:val="24"/>
        </w:rPr>
        <w:t xml:space="preserve">Zadavateli </w:t>
      </w:r>
      <w:r w:rsidR="00343659" w:rsidRPr="00FB70C0">
        <w:rPr>
          <w:rFonts w:ascii="Times New Roman" w:hAnsi="Times New Roman" w:cs="Times New Roman"/>
          <w:sz w:val="24"/>
          <w:szCs w:val="24"/>
        </w:rPr>
        <w:t xml:space="preserve">za každou jednotlivou Směnu </w:t>
      </w:r>
      <w:r w:rsidR="00343659">
        <w:rPr>
          <w:rFonts w:ascii="Times New Roman" w:hAnsi="Times New Roman" w:cs="Times New Roman"/>
          <w:sz w:val="24"/>
          <w:szCs w:val="24"/>
        </w:rPr>
        <w:t>R8</w:t>
      </w:r>
      <w:r w:rsidR="00343659" w:rsidRPr="00FB70C0">
        <w:rPr>
          <w:rFonts w:ascii="Times New Roman" w:hAnsi="Times New Roman" w:cs="Times New Roman"/>
          <w:sz w:val="24"/>
          <w:szCs w:val="24"/>
        </w:rPr>
        <w:t xml:space="preserve"> bez ohledu</w:t>
      </w:r>
      <w:r w:rsidR="00343659">
        <w:rPr>
          <w:rFonts w:ascii="Times New Roman" w:hAnsi="Times New Roman" w:cs="Times New Roman"/>
          <w:sz w:val="24"/>
          <w:szCs w:val="24"/>
        </w:rPr>
        <w:t xml:space="preserve"> na skutečné využití příslušného Malého dozeru v ní (dále jen </w:t>
      </w:r>
      <w:r w:rsidR="00343659" w:rsidRPr="009D673B">
        <w:rPr>
          <w:rFonts w:ascii="Times New Roman" w:hAnsi="Times New Roman" w:cs="Times New Roman"/>
          <w:b/>
          <w:sz w:val="24"/>
          <w:szCs w:val="24"/>
        </w:rPr>
        <w:t>„Provozní hodina“</w:t>
      </w:r>
      <w:r w:rsidR="00343659">
        <w:rPr>
          <w:rFonts w:ascii="Times New Roman" w:hAnsi="Times New Roman" w:cs="Times New Roman"/>
          <w:sz w:val="24"/>
          <w:szCs w:val="24"/>
        </w:rPr>
        <w:t>)</w:t>
      </w:r>
      <w:r>
        <w:rPr>
          <w:rFonts w:ascii="Times New Roman" w:hAnsi="Times New Roman" w:cs="Times New Roman"/>
          <w:sz w:val="24"/>
          <w:szCs w:val="24"/>
        </w:rPr>
        <w:t>;</w:t>
      </w:r>
    </w:p>
    <w:p w:rsidR="009E4D96" w:rsidRDefault="009E4D96" w:rsidP="009E4D96">
      <w:pPr>
        <w:pStyle w:val="Odstavecseseznamem"/>
        <w:numPr>
          <w:ilvl w:val="0"/>
          <w:numId w:val="19"/>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pět Malých dozerů bude využíváno každý kalendářní den od 6:00 hodin do 18:</w:t>
      </w:r>
      <w:r w:rsidRPr="002414C0">
        <w:rPr>
          <w:rFonts w:ascii="Times New Roman" w:hAnsi="Times New Roman" w:cs="Times New Roman"/>
          <w:sz w:val="24"/>
          <w:szCs w:val="24"/>
        </w:rPr>
        <w:t>00 hodin, tedy v ranních dvanáctihodinových směnách</w:t>
      </w:r>
      <w:r>
        <w:rPr>
          <w:rFonts w:ascii="Times New Roman" w:hAnsi="Times New Roman" w:cs="Times New Roman"/>
          <w:sz w:val="24"/>
          <w:szCs w:val="24"/>
        </w:rPr>
        <w:t xml:space="preserve"> </w:t>
      </w:r>
      <w:r w:rsidRPr="002414C0">
        <w:rPr>
          <w:rFonts w:ascii="Times New Roman" w:hAnsi="Times New Roman" w:cs="Times New Roman"/>
          <w:sz w:val="24"/>
          <w:szCs w:val="24"/>
        </w:rPr>
        <w:t xml:space="preserve">(dále též jen </w:t>
      </w:r>
      <w:r w:rsidRPr="002414C0">
        <w:rPr>
          <w:rFonts w:ascii="Times New Roman" w:hAnsi="Times New Roman" w:cs="Times New Roman"/>
          <w:b/>
          <w:sz w:val="24"/>
          <w:szCs w:val="24"/>
        </w:rPr>
        <w:t>„Směna R12“</w:t>
      </w:r>
      <w:r w:rsidRPr="002414C0">
        <w:rPr>
          <w:rFonts w:ascii="Times New Roman" w:hAnsi="Times New Roman" w:cs="Times New Roman"/>
          <w:sz w:val="24"/>
          <w:szCs w:val="24"/>
        </w:rPr>
        <w:t>)</w:t>
      </w:r>
      <w:r>
        <w:rPr>
          <w:rFonts w:ascii="Times New Roman" w:hAnsi="Times New Roman" w:cs="Times New Roman"/>
          <w:sz w:val="24"/>
          <w:szCs w:val="24"/>
        </w:rPr>
        <w:t xml:space="preserve">, v rámci nichž se bude každý podílet na plnění Předmětu Smlouvy po dobu až 11 </w:t>
      </w:r>
      <w:r w:rsidR="00343659">
        <w:rPr>
          <w:rFonts w:ascii="Times New Roman" w:hAnsi="Times New Roman" w:cs="Times New Roman"/>
          <w:sz w:val="24"/>
          <w:szCs w:val="24"/>
        </w:rPr>
        <w:t xml:space="preserve">Provozních </w:t>
      </w:r>
      <w:r w:rsidR="00343659" w:rsidRPr="002414C0">
        <w:rPr>
          <w:rFonts w:ascii="Times New Roman" w:hAnsi="Times New Roman" w:cs="Times New Roman"/>
          <w:sz w:val="24"/>
          <w:szCs w:val="24"/>
        </w:rPr>
        <w:t>hodin</w:t>
      </w:r>
      <w:r w:rsidR="00343659">
        <w:rPr>
          <w:rFonts w:ascii="Times New Roman" w:hAnsi="Times New Roman" w:cs="Times New Roman"/>
          <w:sz w:val="24"/>
          <w:szCs w:val="24"/>
        </w:rPr>
        <w:t xml:space="preserve"> (tj. hodin, které bude Dodavatel /</w:t>
      </w:r>
      <w:r w:rsidR="00343659" w:rsidRPr="00E77E13">
        <w:rPr>
          <w:rFonts w:ascii="Times New Roman" w:hAnsi="Times New Roman" w:cs="Times New Roman"/>
          <w:sz w:val="24"/>
          <w:szCs w:val="24"/>
        </w:rPr>
        <w:t>za př</w:t>
      </w:r>
      <w:r w:rsidR="00343659" w:rsidRPr="00E458BE">
        <w:rPr>
          <w:rFonts w:ascii="Times New Roman" w:hAnsi="Times New Roman" w:cs="Times New Roman"/>
          <w:sz w:val="24"/>
          <w:szCs w:val="24"/>
        </w:rPr>
        <w:t xml:space="preserve">edpokladu, že bude </w:t>
      </w:r>
      <w:r w:rsidR="00343659">
        <w:rPr>
          <w:rFonts w:ascii="Times New Roman" w:hAnsi="Times New Roman" w:cs="Times New Roman"/>
          <w:sz w:val="24"/>
          <w:szCs w:val="24"/>
        </w:rPr>
        <w:t>Malý</w:t>
      </w:r>
      <w:r w:rsidR="00343659" w:rsidRPr="00E458BE">
        <w:rPr>
          <w:rFonts w:ascii="Times New Roman" w:hAnsi="Times New Roman" w:cs="Times New Roman"/>
          <w:sz w:val="24"/>
          <w:szCs w:val="24"/>
        </w:rPr>
        <w:t xml:space="preserve"> dozer </w:t>
      </w:r>
      <w:r w:rsidR="00343659" w:rsidRPr="00E942A2">
        <w:rPr>
          <w:rFonts w:ascii="Times New Roman" w:hAnsi="Times New Roman" w:cs="Times New Roman"/>
          <w:sz w:val="24"/>
          <w:szCs w:val="24"/>
        </w:rPr>
        <w:t xml:space="preserve">včetně jeho obsluhy </w:t>
      </w:r>
      <w:r w:rsidR="00343659" w:rsidRPr="00FB70C0">
        <w:rPr>
          <w:rFonts w:ascii="Times New Roman" w:hAnsi="Times New Roman" w:cs="Times New Roman"/>
          <w:sz w:val="24"/>
          <w:szCs w:val="24"/>
        </w:rPr>
        <w:t xml:space="preserve">po </w:t>
      </w:r>
      <w:r w:rsidR="00343659" w:rsidRPr="00726D15">
        <w:rPr>
          <w:rFonts w:ascii="Times New Roman" w:hAnsi="Times New Roman" w:cs="Times New Roman"/>
          <w:sz w:val="24"/>
          <w:szCs w:val="24"/>
        </w:rPr>
        <w:t xml:space="preserve">celou </w:t>
      </w:r>
      <w:r w:rsidR="00343659" w:rsidRPr="00E77E13">
        <w:rPr>
          <w:rFonts w:ascii="Times New Roman" w:hAnsi="Times New Roman" w:cs="Times New Roman"/>
          <w:sz w:val="24"/>
          <w:szCs w:val="24"/>
        </w:rPr>
        <w:t>dobu směny k</w:t>
      </w:r>
      <w:r w:rsidR="00343659">
        <w:rPr>
          <w:rFonts w:ascii="Times New Roman" w:hAnsi="Times New Roman" w:cs="Times New Roman"/>
          <w:sz w:val="24"/>
          <w:szCs w:val="24"/>
        </w:rPr>
        <w:t> </w:t>
      </w:r>
      <w:r w:rsidR="00343659" w:rsidRPr="00E942A2">
        <w:rPr>
          <w:rFonts w:ascii="Times New Roman" w:hAnsi="Times New Roman" w:cs="Times New Roman"/>
          <w:sz w:val="24"/>
          <w:szCs w:val="24"/>
        </w:rPr>
        <w:t>dispozici</w:t>
      </w:r>
      <w:r w:rsidR="00343659">
        <w:rPr>
          <w:rFonts w:ascii="Times New Roman" w:hAnsi="Times New Roman" w:cs="Times New Roman"/>
          <w:sz w:val="24"/>
          <w:szCs w:val="24"/>
        </w:rPr>
        <w:t>/</w:t>
      </w:r>
      <w:r w:rsidR="00343659" w:rsidRPr="00E942A2">
        <w:rPr>
          <w:rFonts w:ascii="Times New Roman" w:hAnsi="Times New Roman" w:cs="Times New Roman"/>
          <w:sz w:val="24"/>
          <w:szCs w:val="24"/>
        </w:rPr>
        <w:t xml:space="preserve"> </w:t>
      </w:r>
      <w:r w:rsidR="00343659" w:rsidRPr="00FB70C0">
        <w:rPr>
          <w:rFonts w:ascii="Times New Roman" w:hAnsi="Times New Roman" w:cs="Times New Roman"/>
          <w:sz w:val="24"/>
          <w:szCs w:val="24"/>
        </w:rPr>
        <w:t xml:space="preserve">vyúčtovat </w:t>
      </w:r>
      <w:r w:rsidR="00343659">
        <w:rPr>
          <w:rFonts w:ascii="Times New Roman" w:hAnsi="Times New Roman" w:cs="Times New Roman"/>
          <w:sz w:val="24"/>
          <w:szCs w:val="24"/>
        </w:rPr>
        <w:t xml:space="preserve">Zadavateli </w:t>
      </w:r>
      <w:r w:rsidR="00343659" w:rsidRPr="00FB70C0">
        <w:rPr>
          <w:rFonts w:ascii="Times New Roman" w:hAnsi="Times New Roman" w:cs="Times New Roman"/>
          <w:sz w:val="24"/>
          <w:szCs w:val="24"/>
        </w:rPr>
        <w:t xml:space="preserve">za </w:t>
      </w:r>
      <w:r w:rsidR="00343659" w:rsidRPr="00FB70C0">
        <w:rPr>
          <w:rFonts w:ascii="Times New Roman" w:hAnsi="Times New Roman" w:cs="Times New Roman"/>
          <w:sz w:val="24"/>
          <w:szCs w:val="24"/>
        </w:rPr>
        <w:lastRenderedPageBreak/>
        <w:t>každou jednotlivou Směnu R</w:t>
      </w:r>
      <w:r w:rsidR="00343659">
        <w:rPr>
          <w:rFonts w:ascii="Times New Roman" w:hAnsi="Times New Roman" w:cs="Times New Roman"/>
          <w:sz w:val="24"/>
          <w:szCs w:val="24"/>
        </w:rPr>
        <w:t>12</w:t>
      </w:r>
      <w:r w:rsidR="00343659" w:rsidRPr="00FB70C0">
        <w:rPr>
          <w:rFonts w:ascii="Times New Roman" w:hAnsi="Times New Roman" w:cs="Times New Roman"/>
          <w:sz w:val="24"/>
          <w:szCs w:val="24"/>
        </w:rPr>
        <w:t xml:space="preserve"> bez ohledu</w:t>
      </w:r>
      <w:r w:rsidR="00343659">
        <w:rPr>
          <w:rFonts w:ascii="Times New Roman" w:hAnsi="Times New Roman" w:cs="Times New Roman"/>
          <w:sz w:val="24"/>
          <w:szCs w:val="24"/>
        </w:rPr>
        <w:t xml:space="preserve"> na skutečné využití příslušného Malého dozeru v ní)</w:t>
      </w:r>
      <w:r>
        <w:rPr>
          <w:rFonts w:ascii="Times New Roman" w:hAnsi="Times New Roman" w:cs="Times New Roman"/>
          <w:sz w:val="24"/>
          <w:szCs w:val="24"/>
        </w:rPr>
        <w:t>;</w:t>
      </w:r>
    </w:p>
    <w:p w:rsidR="009E4D96" w:rsidRDefault="009E4D96" w:rsidP="009E4D96">
      <w:pPr>
        <w:pStyle w:val="Odstavecseseznamem"/>
        <w:numPr>
          <w:ilvl w:val="0"/>
          <w:numId w:val="19"/>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jeden Malý dozer bude využíván každý kalendářní den v nepřetržitých směnách od 6:00 hodin (včetně 6:00 hodin) prvního dne </w:t>
      </w:r>
      <w:r w:rsidRPr="00B72F6A">
        <w:rPr>
          <w:rFonts w:ascii="Times New Roman" w:hAnsi="Times New Roman" w:cs="Times New Roman"/>
          <w:sz w:val="24"/>
          <w:szCs w:val="24"/>
        </w:rPr>
        <w:t>do 6:00 hodin</w:t>
      </w:r>
      <w:r>
        <w:rPr>
          <w:rFonts w:ascii="Times New Roman" w:hAnsi="Times New Roman" w:cs="Times New Roman"/>
          <w:sz w:val="24"/>
          <w:szCs w:val="24"/>
        </w:rPr>
        <w:t xml:space="preserve"> (bez 6:00 hodin) dne následujícího </w:t>
      </w:r>
      <w:r w:rsidRPr="002414C0">
        <w:rPr>
          <w:rFonts w:ascii="Times New Roman" w:hAnsi="Times New Roman" w:cs="Times New Roman"/>
          <w:sz w:val="24"/>
          <w:szCs w:val="24"/>
        </w:rPr>
        <w:t xml:space="preserve">(dále též jen </w:t>
      </w:r>
      <w:r w:rsidRPr="002414C0">
        <w:rPr>
          <w:rFonts w:ascii="Times New Roman" w:hAnsi="Times New Roman" w:cs="Times New Roman"/>
          <w:b/>
          <w:sz w:val="24"/>
          <w:szCs w:val="24"/>
        </w:rPr>
        <w:t>„Směna RN“</w:t>
      </w:r>
      <w:r w:rsidRPr="002414C0">
        <w:rPr>
          <w:rFonts w:ascii="Times New Roman" w:hAnsi="Times New Roman" w:cs="Times New Roman"/>
          <w:sz w:val="24"/>
          <w:szCs w:val="24"/>
        </w:rPr>
        <w:t xml:space="preserve">), </w:t>
      </w:r>
      <w:r>
        <w:rPr>
          <w:rFonts w:ascii="Times New Roman" w:hAnsi="Times New Roman" w:cs="Times New Roman"/>
          <w:sz w:val="24"/>
          <w:szCs w:val="24"/>
        </w:rPr>
        <w:t xml:space="preserve">v rámci nichž se bude každý Malý dozer podílet na plnění Předmětu Smlouvy po dobu až </w:t>
      </w:r>
      <w:r w:rsidRPr="002414C0">
        <w:rPr>
          <w:rFonts w:ascii="Times New Roman" w:hAnsi="Times New Roman" w:cs="Times New Roman"/>
          <w:sz w:val="24"/>
          <w:szCs w:val="24"/>
        </w:rPr>
        <w:t>2</w:t>
      </w:r>
      <w:r>
        <w:rPr>
          <w:rFonts w:ascii="Times New Roman" w:hAnsi="Times New Roman" w:cs="Times New Roman"/>
          <w:sz w:val="24"/>
          <w:szCs w:val="24"/>
        </w:rPr>
        <w:t>2</w:t>
      </w:r>
      <w:r w:rsidRPr="002414C0">
        <w:rPr>
          <w:rFonts w:ascii="Times New Roman" w:hAnsi="Times New Roman" w:cs="Times New Roman"/>
          <w:sz w:val="24"/>
          <w:szCs w:val="24"/>
        </w:rPr>
        <w:t xml:space="preserve"> </w:t>
      </w:r>
      <w:r w:rsidR="00343659">
        <w:rPr>
          <w:rFonts w:ascii="Times New Roman" w:hAnsi="Times New Roman" w:cs="Times New Roman"/>
          <w:sz w:val="24"/>
          <w:szCs w:val="24"/>
        </w:rPr>
        <w:t xml:space="preserve">Provozních </w:t>
      </w:r>
      <w:r w:rsidR="00343659" w:rsidRPr="002414C0">
        <w:rPr>
          <w:rFonts w:ascii="Times New Roman" w:hAnsi="Times New Roman" w:cs="Times New Roman"/>
          <w:sz w:val="24"/>
          <w:szCs w:val="24"/>
        </w:rPr>
        <w:t>hodin</w:t>
      </w:r>
      <w:r w:rsidR="00343659">
        <w:rPr>
          <w:rFonts w:ascii="Times New Roman" w:hAnsi="Times New Roman" w:cs="Times New Roman"/>
          <w:sz w:val="24"/>
          <w:szCs w:val="24"/>
        </w:rPr>
        <w:t xml:space="preserve"> (tj. hodin, které bude Dodavatel /</w:t>
      </w:r>
      <w:r w:rsidR="00343659" w:rsidRPr="00E77E13">
        <w:rPr>
          <w:rFonts w:ascii="Times New Roman" w:hAnsi="Times New Roman" w:cs="Times New Roman"/>
          <w:sz w:val="24"/>
          <w:szCs w:val="24"/>
        </w:rPr>
        <w:t>za př</w:t>
      </w:r>
      <w:r w:rsidR="00343659" w:rsidRPr="00E458BE">
        <w:rPr>
          <w:rFonts w:ascii="Times New Roman" w:hAnsi="Times New Roman" w:cs="Times New Roman"/>
          <w:sz w:val="24"/>
          <w:szCs w:val="24"/>
        </w:rPr>
        <w:t xml:space="preserve">edpokladu, že bude </w:t>
      </w:r>
      <w:r w:rsidR="00343659">
        <w:rPr>
          <w:rFonts w:ascii="Times New Roman" w:hAnsi="Times New Roman" w:cs="Times New Roman"/>
          <w:sz w:val="24"/>
          <w:szCs w:val="24"/>
        </w:rPr>
        <w:t>Malý</w:t>
      </w:r>
      <w:r w:rsidR="00343659" w:rsidRPr="00E458BE">
        <w:rPr>
          <w:rFonts w:ascii="Times New Roman" w:hAnsi="Times New Roman" w:cs="Times New Roman"/>
          <w:sz w:val="24"/>
          <w:szCs w:val="24"/>
        </w:rPr>
        <w:t xml:space="preserve"> dozer </w:t>
      </w:r>
      <w:r w:rsidR="00343659" w:rsidRPr="00E942A2">
        <w:rPr>
          <w:rFonts w:ascii="Times New Roman" w:hAnsi="Times New Roman" w:cs="Times New Roman"/>
          <w:sz w:val="24"/>
          <w:szCs w:val="24"/>
        </w:rPr>
        <w:t xml:space="preserve">včetně jeho obsluhy </w:t>
      </w:r>
      <w:r w:rsidR="00343659" w:rsidRPr="00FB70C0">
        <w:rPr>
          <w:rFonts w:ascii="Times New Roman" w:hAnsi="Times New Roman" w:cs="Times New Roman"/>
          <w:sz w:val="24"/>
          <w:szCs w:val="24"/>
        </w:rPr>
        <w:t xml:space="preserve">po </w:t>
      </w:r>
      <w:r w:rsidR="00343659" w:rsidRPr="00726D15">
        <w:rPr>
          <w:rFonts w:ascii="Times New Roman" w:hAnsi="Times New Roman" w:cs="Times New Roman"/>
          <w:sz w:val="24"/>
          <w:szCs w:val="24"/>
        </w:rPr>
        <w:t xml:space="preserve">celou </w:t>
      </w:r>
      <w:r w:rsidR="00343659" w:rsidRPr="00E77E13">
        <w:rPr>
          <w:rFonts w:ascii="Times New Roman" w:hAnsi="Times New Roman" w:cs="Times New Roman"/>
          <w:sz w:val="24"/>
          <w:szCs w:val="24"/>
        </w:rPr>
        <w:t>dobu směny k</w:t>
      </w:r>
      <w:r w:rsidR="00343659">
        <w:rPr>
          <w:rFonts w:ascii="Times New Roman" w:hAnsi="Times New Roman" w:cs="Times New Roman"/>
          <w:sz w:val="24"/>
          <w:szCs w:val="24"/>
        </w:rPr>
        <w:t> </w:t>
      </w:r>
      <w:r w:rsidR="00343659" w:rsidRPr="00E942A2">
        <w:rPr>
          <w:rFonts w:ascii="Times New Roman" w:hAnsi="Times New Roman" w:cs="Times New Roman"/>
          <w:sz w:val="24"/>
          <w:szCs w:val="24"/>
        </w:rPr>
        <w:t>dispozici</w:t>
      </w:r>
      <w:r w:rsidR="00343659">
        <w:rPr>
          <w:rFonts w:ascii="Times New Roman" w:hAnsi="Times New Roman" w:cs="Times New Roman"/>
          <w:sz w:val="24"/>
          <w:szCs w:val="24"/>
        </w:rPr>
        <w:t>/</w:t>
      </w:r>
      <w:r w:rsidR="00343659" w:rsidRPr="00E942A2">
        <w:rPr>
          <w:rFonts w:ascii="Times New Roman" w:hAnsi="Times New Roman" w:cs="Times New Roman"/>
          <w:sz w:val="24"/>
          <w:szCs w:val="24"/>
        </w:rPr>
        <w:t xml:space="preserve"> </w:t>
      </w:r>
      <w:r w:rsidR="00343659" w:rsidRPr="00FB70C0">
        <w:rPr>
          <w:rFonts w:ascii="Times New Roman" w:hAnsi="Times New Roman" w:cs="Times New Roman"/>
          <w:sz w:val="24"/>
          <w:szCs w:val="24"/>
        </w:rPr>
        <w:t xml:space="preserve">vyúčtovat </w:t>
      </w:r>
      <w:r w:rsidR="00343659">
        <w:rPr>
          <w:rFonts w:ascii="Times New Roman" w:hAnsi="Times New Roman" w:cs="Times New Roman"/>
          <w:sz w:val="24"/>
          <w:szCs w:val="24"/>
        </w:rPr>
        <w:t xml:space="preserve">Zadavateli </w:t>
      </w:r>
      <w:r w:rsidR="00343659" w:rsidRPr="00FB70C0">
        <w:rPr>
          <w:rFonts w:ascii="Times New Roman" w:hAnsi="Times New Roman" w:cs="Times New Roman"/>
          <w:sz w:val="24"/>
          <w:szCs w:val="24"/>
        </w:rPr>
        <w:t>za každou jednotlivou Směnu R</w:t>
      </w:r>
      <w:r w:rsidR="00343659">
        <w:rPr>
          <w:rFonts w:ascii="Times New Roman" w:hAnsi="Times New Roman" w:cs="Times New Roman"/>
          <w:sz w:val="24"/>
          <w:szCs w:val="24"/>
        </w:rPr>
        <w:t>N</w:t>
      </w:r>
      <w:r w:rsidR="00343659" w:rsidRPr="00FB70C0">
        <w:rPr>
          <w:rFonts w:ascii="Times New Roman" w:hAnsi="Times New Roman" w:cs="Times New Roman"/>
          <w:sz w:val="24"/>
          <w:szCs w:val="24"/>
        </w:rPr>
        <w:t xml:space="preserve"> bez ohledu</w:t>
      </w:r>
      <w:r w:rsidR="00343659">
        <w:rPr>
          <w:rFonts w:ascii="Times New Roman" w:hAnsi="Times New Roman" w:cs="Times New Roman"/>
          <w:sz w:val="24"/>
          <w:szCs w:val="24"/>
        </w:rPr>
        <w:t xml:space="preserve"> na skutečné využití příslušného Malého dozeru v ní)</w:t>
      </w:r>
      <w:r>
        <w:rPr>
          <w:rFonts w:ascii="Times New Roman" w:hAnsi="Times New Roman" w:cs="Times New Roman"/>
          <w:sz w:val="24"/>
          <w:szCs w:val="24"/>
        </w:rPr>
        <w:t>.</w:t>
      </w:r>
    </w:p>
    <w:p w:rsidR="009E4D96" w:rsidRDefault="009E4D96" w:rsidP="009E4D96">
      <w:pPr>
        <w:spacing w:after="0"/>
        <w:ind w:left="357"/>
        <w:jc w:val="both"/>
        <w:rPr>
          <w:rFonts w:ascii="Times New Roman" w:hAnsi="Times New Roman" w:cs="Times New Roman"/>
          <w:sz w:val="24"/>
          <w:szCs w:val="24"/>
        </w:rPr>
      </w:pPr>
      <w:r>
        <w:rPr>
          <w:rFonts w:ascii="Times New Roman" w:hAnsi="Times New Roman" w:cs="Times New Roman"/>
          <w:sz w:val="24"/>
          <w:szCs w:val="24"/>
        </w:rPr>
        <w:t>Zadavatel bude vždy oprávněn (za níže v čl. IV. specifikovaných podmínek) určit, který Malý dozer (s jakým vybavením – srov. čl. III. odst. 1. této Smlouvy) bude využit pro příslušnou směnu, jakož i kdykoli v rámci příslušné směny požadovat použití jiného (jinak vybaveného), v daném okamžiku nevyužívaného Malého dozeru namísto Malého dozeru právě užívaného; Dodavatel je povinen vždy bez zbytečného odkladu takovému požadavku vyhovět.</w:t>
      </w:r>
    </w:p>
    <w:p w:rsidR="00343659" w:rsidRPr="00A3730E" w:rsidRDefault="00343659" w:rsidP="009E4D96">
      <w:pPr>
        <w:spacing w:after="0"/>
        <w:ind w:left="357"/>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R8 nebo R12 dohodnout, že daná směna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v případě Směny R12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w:t>
      </w:r>
      <w:r w:rsidR="005E2C3D">
        <w:rPr>
          <w:rFonts w:ascii="Times New Roman" w:hAnsi="Times New Roman" w:cs="Times New Roman"/>
          <w:sz w:val="24"/>
          <w:szCs w:val="24"/>
        </w:rPr>
        <w:t>, a v případě Směny R8 mimo období od 6:00 hodin do 14:00 hodin, tedy např. v čase od 15:00 hodin do 23:00 hodin</w:t>
      </w:r>
      <w:r>
        <w:rPr>
          <w:rFonts w:ascii="Times New Roman" w:hAnsi="Times New Roman" w:cs="Times New Roman"/>
          <w:sz w:val="24"/>
          <w:szCs w:val="24"/>
        </w:rPr>
        <w:t>)</w:t>
      </w:r>
      <w:r w:rsidR="00202BCB">
        <w:rPr>
          <w:rFonts w:ascii="Times New Roman" w:hAnsi="Times New Roman" w:cs="Times New Roman"/>
          <w:sz w:val="24"/>
          <w:szCs w:val="24"/>
        </w:rPr>
        <w:t>.</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Na dobu plánovaného odstavení kteréhokoli Malého dozeru z provozu (např. z důvodu servisní prohlídky) je Dodavatel vždy povinen zajistit náhradní Malý dozer tak, aby byly vždy k dispozici Malé dozery v souladu s tímto čl. III. této Smlouvy</w:t>
      </w:r>
      <w:r w:rsidR="005E2C3D">
        <w:rPr>
          <w:rFonts w:ascii="Times New Roman" w:hAnsi="Times New Roman" w:cs="Times New Roman"/>
          <w:sz w:val="24"/>
          <w:szCs w:val="24"/>
        </w:rPr>
        <w:t>, ledaže se dohodne se Zadavatelem jinak</w:t>
      </w:r>
      <w:r>
        <w:rPr>
          <w:rFonts w:ascii="Times New Roman" w:hAnsi="Times New Roman" w:cs="Times New Roman"/>
          <w:sz w:val="24"/>
          <w:szCs w:val="24"/>
        </w:rPr>
        <w:t>.</w:t>
      </w:r>
    </w:p>
    <w:p w:rsidR="009E4D96" w:rsidRPr="00A3730E"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sidRPr="00A3730E">
        <w:rPr>
          <w:rFonts w:ascii="Times New Roman" w:hAnsi="Times New Roman" w:cs="Times New Roman"/>
          <w:sz w:val="24"/>
          <w:szCs w:val="24"/>
        </w:rPr>
        <w:t xml:space="preserve">V případě neplánového odstavení </w:t>
      </w:r>
      <w:r>
        <w:rPr>
          <w:rFonts w:ascii="Times New Roman" w:hAnsi="Times New Roman" w:cs="Times New Roman"/>
          <w:sz w:val="24"/>
          <w:szCs w:val="24"/>
        </w:rPr>
        <w:t>Malého</w:t>
      </w:r>
      <w:r w:rsidRPr="00A3730E">
        <w:rPr>
          <w:rFonts w:ascii="Times New Roman" w:hAnsi="Times New Roman" w:cs="Times New Roman"/>
          <w:sz w:val="24"/>
          <w:szCs w:val="24"/>
        </w:rPr>
        <w:t xml:space="preserve"> dozeru z provozu (např. z důvodu poruchy či havárie) je Dodavatel povinen o této skutečnosti neprodleně informovat Zadavatele a zajistit zprovoznění daného </w:t>
      </w:r>
      <w:r>
        <w:rPr>
          <w:rFonts w:ascii="Times New Roman" w:hAnsi="Times New Roman" w:cs="Times New Roman"/>
          <w:sz w:val="24"/>
          <w:szCs w:val="24"/>
        </w:rPr>
        <w:t>Malého</w:t>
      </w:r>
      <w:r w:rsidRPr="008702C4">
        <w:rPr>
          <w:rFonts w:ascii="Times New Roman" w:hAnsi="Times New Roman" w:cs="Times New Roman"/>
          <w:sz w:val="24"/>
          <w:szCs w:val="24"/>
        </w:rPr>
        <w:t xml:space="preserve"> </w:t>
      </w:r>
      <w:r w:rsidRPr="00A3730E">
        <w:rPr>
          <w:rFonts w:ascii="Times New Roman" w:hAnsi="Times New Roman" w:cs="Times New Roman"/>
          <w:sz w:val="24"/>
          <w:szCs w:val="24"/>
        </w:rPr>
        <w:t xml:space="preserve">dozeru nebo přistavení náhradního </w:t>
      </w:r>
      <w:r>
        <w:rPr>
          <w:rFonts w:ascii="Times New Roman" w:hAnsi="Times New Roman" w:cs="Times New Roman"/>
          <w:sz w:val="24"/>
          <w:szCs w:val="24"/>
        </w:rPr>
        <w:t>Malého</w:t>
      </w:r>
      <w:r w:rsidRPr="008702C4">
        <w:rPr>
          <w:rFonts w:ascii="Times New Roman" w:hAnsi="Times New Roman" w:cs="Times New Roman"/>
          <w:sz w:val="24"/>
          <w:szCs w:val="24"/>
        </w:rPr>
        <w:t xml:space="preserve"> </w:t>
      </w:r>
      <w:r w:rsidRPr="00A3730E">
        <w:rPr>
          <w:rFonts w:ascii="Times New Roman" w:hAnsi="Times New Roman" w:cs="Times New Roman"/>
          <w:sz w:val="24"/>
          <w:szCs w:val="24"/>
        </w:rPr>
        <w:t xml:space="preserve">dozeru o stejné výbavě </w:t>
      </w:r>
      <w:r>
        <w:rPr>
          <w:rFonts w:ascii="Times New Roman" w:hAnsi="Times New Roman" w:cs="Times New Roman"/>
          <w:sz w:val="24"/>
          <w:szCs w:val="24"/>
        </w:rPr>
        <w:t xml:space="preserve">jako odstavený Malý dozer </w:t>
      </w:r>
      <w:r w:rsidRPr="00A3730E">
        <w:rPr>
          <w:rFonts w:ascii="Times New Roman" w:hAnsi="Times New Roman" w:cs="Times New Roman"/>
          <w:sz w:val="24"/>
          <w:szCs w:val="24"/>
        </w:rPr>
        <w:t xml:space="preserve">tak, aby byl </w:t>
      </w:r>
      <w:r>
        <w:rPr>
          <w:rFonts w:ascii="Times New Roman" w:hAnsi="Times New Roman" w:cs="Times New Roman"/>
          <w:sz w:val="24"/>
          <w:szCs w:val="24"/>
        </w:rPr>
        <w:t>Malý</w:t>
      </w:r>
      <w:r w:rsidRPr="00A3730E">
        <w:rPr>
          <w:rFonts w:ascii="Times New Roman" w:hAnsi="Times New Roman" w:cs="Times New Roman"/>
          <w:sz w:val="24"/>
          <w:szCs w:val="24"/>
        </w:rPr>
        <w:t xml:space="preserve"> dozer k dispozici</w:t>
      </w:r>
      <w:r w:rsidR="005E2C3D" w:rsidRPr="005E2C3D">
        <w:rPr>
          <w:rFonts w:ascii="Times New Roman" w:hAnsi="Times New Roman" w:cs="Times New Roman"/>
          <w:sz w:val="24"/>
          <w:szCs w:val="24"/>
        </w:rPr>
        <w:t xml:space="preserve"> </w:t>
      </w:r>
      <w:r w:rsidR="005E2C3D">
        <w:rPr>
          <w:rFonts w:ascii="Times New Roman" w:hAnsi="Times New Roman" w:cs="Times New Roman"/>
          <w:sz w:val="24"/>
          <w:szCs w:val="24"/>
        </w:rPr>
        <w:t>do 24 (dvaceti čtyř) hodin od okamžiku, kdy dojde k neplánovanému odstavení Malého dozeru z provozu</w:t>
      </w:r>
      <w:r w:rsidR="00A856AC">
        <w:rPr>
          <w:rFonts w:ascii="Times New Roman" w:hAnsi="Times New Roman" w:cs="Times New Roman"/>
          <w:sz w:val="24"/>
          <w:szCs w:val="24"/>
        </w:rPr>
        <w:t>, ledaže se dohodne se Zadavatelem jinak</w:t>
      </w:r>
      <w:r w:rsidR="005E2C3D">
        <w:rPr>
          <w:rFonts w:ascii="Times New Roman" w:hAnsi="Times New Roman" w:cs="Times New Roman"/>
          <w:sz w:val="24"/>
          <w:szCs w:val="24"/>
        </w:rPr>
        <w:t>.</w:t>
      </w:r>
    </w:p>
    <w:p w:rsidR="009E4D96" w:rsidRPr="00202BCB" w:rsidRDefault="009E4D96" w:rsidP="00202BCB">
      <w:pPr>
        <w:spacing w:after="0"/>
        <w:ind w:left="357"/>
        <w:jc w:val="both"/>
        <w:rPr>
          <w:rFonts w:ascii="Times New Roman" w:hAnsi="Times New Roman" w:cs="Times New Roman"/>
          <w:sz w:val="24"/>
          <w:szCs w:val="24"/>
        </w:rPr>
      </w:pPr>
      <w:r w:rsidRPr="00DE40E7">
        <w:rPr>
          <w:rFonts w:ascii="Times New Roman" w:hAnsi="Times New Roman" w:cs="Times New Roman"/>
          <w:sz w:val="24"/>
          <w:szCs w:val="24"/>
        </w:rPr>
        <w:t>Právo na smluvní pokutu dle čl. VI. odst. 2</w:t>
      </w:r>
      <w:r w:rsidR="005E2C3D">
        <w:rPr>
          <w:rFonts w:ascii="Times New Roman" w:hAnsi="Times New Roman" w:cs="Times New Roman"/>
          <w:sz w:val="24"/>
          <w:szCs w:val="24"/>
        </w:rPr>
        <w:t xml:space="preserve">. </w:t>
      </w:r>
      <w:r w:rsidRPr="00DE40E7">
        <w:rPr>
          <w:rFonts w:ascii="Times New Roman" w:hAnsi="Times New Roman" w:cs="Times New Roman"/>
          <w:sz w:val="24"/>
          <w:szCs w:val="24"/>
        </w:rPr>
        <w:t xml:space="preserve">této Smlouvy vzniká Zadavateli až od okamžiku marného uplynutí lhůty k zprovoznění </w:t>
      </w:r>
      <w:r>
        <w:rPr>
          <w:rFonts w:ascii="Times New Roman" w:hAnsi="Times New Roman" w:cs="Times New Roman"/>
          <w:sz w:val="24"/>
          <w:szCs w:val="24"/>
        </w:rPr>
        <w:t>Malého</w:t>
      </w:r>
      <w:r w:rsidRPr="00DE40E7">
        <w:rPr>
          <w:rFonts w:ascii="Times New Roman" w:hAnsi="Times New Roman" w:cs="Times New Roman"/>
          <w:sz w:val="24"/>
          <w:szCs w:val="24"/>
        </w:rPr>
        <w:t xml:space="preserve"> </w:t>
      </w:r>
      <w:r>
        <w:rPr>
          <w:rFonts w:ascii="Times New Roman" w:hAnsi="Times New Roman" w:cs="Times New Roman"/>
          <w:sz w:val="24"/>
          <w:szCs w:val="24"/>
        </w:rPr>
        <w:t>dozeru</w:t>
      </w:r>
      <w:r w:rsidRPr="00DE40E7">
        <w:rPr>
          <w:rFonts w:ascii="Times New Roman" w:hAnsi="Times New Roman" w:cs="Times New Roman"/>
          <w:sz w:val="24"/>
          <w:szCs w:val="24"/>
        </w:rPr>
        <w:t xml:space="preserve"> či přistavení náhradního </w:t>
      </w:r>
      <w:r>
        <w:rPr>
          <w:rFonts w:ascii="Times New Roman" w:hAnsi="Times New Roman" w:cs="Times New Roman"/>
          <w:sz w:val="24"/>
          <w:szCs w:val="24"/>
        </w:rPr>
        <w:t>Malého</w:t>
      </w:r>
      <w:r w:rsidRPr="00DE40E7">
        <w:rPr>
          <w:rFonts w:ascii="Times New Roman" w:hAnsi="Times New Roman" w:cs="Times New Roman"/>
          <w:sz w:val="24"/>
          <w:szCs w:val="24"/>
        </w:rPr>
        <w:t xml:space="preserve"> </w:t>
      </w:r>
      <w:r>
        <w:rPr>
          <w:rFonts w:ascii="Times New Roman" w:hAnsi="Times New Roman" w:cs="Times New Roman"/>
          <w:sz w:val="24"/>
          <w:szCs w:val="24"/>
        </w:rPr>
        <w:t>dozeru</w:t>
      </w:r>
      <w:r w:rsidRPr="00DE40E7">
        <w:rPr>
          <w:rFonts w:ascii="Times New Roman" w:hAnsi="Times New Roman" w:cs="Times New Roman"/>
          <w:sz w:val="24"/>
          <w:szCs w:val="24"/>
        </w:rPr>
        <w:t xml:space="preserve"> dle tohoto čl. III. odst. </w:t>
      </w:r>
      <w:r w:rsidR="005E2C3D">
        <w:rPr>
          <w:rFonts w:ascii="Times New Roman" w:hAnsi="Times New Roman" w:cs="Times New Roman"/>
          <w:sz w:val="24"/>
          <w:szCs w:val="24"/>
        </w:rPr>
        <w:t>5</w:t>
      </w:r>
      <w:r w:rsidRPr="00DE40E7">
        <w:rPr>
          <w:rFonts w:ascii="Times New Roman" w:hAnsi="Times New Roman" w:cs="Times New Roman"/>
          <w:sz w:val="24"/>
          <w:szCs w:val="24"/>
        </w:rPr>
        <w:t>. této Smlouvy.</w:t>
      </w:r>
    </w:p>
    <w:p w:rsidR="009E4D96" w:rsidRDefault="009E4D96" w:rsidP="009E4D96">
      <w:pPr>
        <w:pStyle w:val="Odstavecseseznamem"/>
        <w:spacing w:after="0"/>
        <w:ind w:left="357"/>
        <w:jc w:val="both"/>
        <w:rPr>
          <w:rFonts w:ascii="Times New Roman" w:hAnsi="Times New Roman" w:cs="Times New Roman"/>
          <w:sz w:val="24"/>
          <w:szCs w:val="24"/>
        </w:rPr>
      </w:pPr>
      <w:r>
        <w:rPr>
          <w:rFonts w:ascii="Times New Roman" w:hAnsi="Times New Roman" w:cs="Times New Roman"/>
          <w:sz w:val="24"/>
          <w:szCs w:val="24"/>
        </w:rPr>
        <w:t>Neplánovaným odstavením Malého</w:t>
      </w:r>
      <w:r w:rsidRPr="008702C4">
        <w:rPr>
          <w:rFonts w:ascii="Times New Roman" w:hAnsi="Times New Roman" w:cs="Times New Roman"/>
          <w:sz w:val="24"/>
          <w:szCs w:val="24"/>
        </w:rPr>
        <w:t xml:space="preserve"> </w:t>
      </w:r>
      <w:r>
        <w:rPr>
          <w:rFonts w:ascii="Times New Roman" w:hAnsi="Times New Roman" w:cs="Times New Roman"/>
          <w:sz w:val="24"/>
          <w:szCs w:val="24"/>
        </w:rPr>
        <w:t xml:space="preserve">dozeru z provozu dle tohoto čl. III. odst. </w:t>
      </w:r>
      <w:r w:rsidR="005E2C3D">
        <w:rPr>
          <w:rFonts w:ascii="Times New Roman" w:hAnsi="Times New Roman" w:cs="Times New Roman"/>
          <w:sz w:val="24"/>
          <w:szCs w:val="24"/>
        </w:rPr>
        <w:t>5</w:t>
      </w:r>
      <w:r>
        <w:rPr>
          <w:rFonts w:ascii="Times New Roman" w:hAnsi="Times New Roman" w:cs="Times New Roman"/>
          <w:sz w:val="24"/>
          <w:szCs w:val="24"/>
        </w:rPr>
        <w:t xml:space="preserve">. této Smlouvy není situace, kdy Malému dozeru 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 této Smlouvy Zadavateli vzniká již od okamžiku, kdy dojde k odstavení Malého dozeru z provozu pro nedostatek paliva.</w:t>
      </w:r>
    </w:p>
    <w:p w:rsidR="009E4D96" w:rsidRDefault="00A54959"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Předmět</w:t>
      </w:r>
      <w:r w:rsidR="009E4D96">
        <w:rPr>
          <w:rFonts w:ascii="Times New Roman" w:hAnsi="Times New Roman" w:cs="Times New Roman"/>
          <w:sz w:val="24"/>
          <w:szCs w:val="24"/>
        </w:rPr>
        <w:t xml:space="preserve"> Smlouvy zahrnuje </w:t>
      </w:r>
      <w:r w:rsidR="005E2C3D">
        <w:rPr>
          <w:rFonts w:ascii="Times New Roman" w:hAnsi="Times New Roman" w:cs="Times New Roman"/>
          <w:sz w:val="24"/>
          <w:szCs w:val="24"/>
        </w:rPr>
        <w:t xml:space="preserve">zejména </w:t>
      </w:r>
      <w:r w:rsidR="009E4D96">
        <w:rPr>
          <w:rFonts w:ascii="Times New Roman" w:hAnsi="Times New Roman" w:cs="Times New Roman"/>
          <w:sz w:val="24"/>
          <w:szCs w:val="24"/>
        </w:rPr>
        <w:t>následující pomocné činnosti při Těžbě v Lomu:</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přípravu</w:t>
      </w:r>
      <w:r w:rsidRPr="00C337A5">
        <w:rPr>
          <w:rFonts w:ascii="Times New Roman" w:hAnsi="Times New Roman" w:cs="Times New Roman"/>
          <w:bCs/>
          <w:sz w:val="24"/>
          <w:szCs w:val="24"/>
        </w:rPr>
        <w:t xml:space="preserve"> pojezdové pláně </w:t>
      </w:r>
      <w:r w:rsidRPr="009C3512">
        <w:rPr>
          <w:rFonts w:ascii="Times New Roman" w:hAnsi="Times New Roman" w:cs="Times New Roman"/>
          <w:bCs/>
          <w:sz w:val="24"/>
          <w:szCs w:val="24"/>
        </w:rPr>
        <w:t>pro těžební stroje</w:t>
      </w:r>
      <w:r>
        <w:rPr>
          <w:rFonts w:ascii="Times New Roman" w:hAnsi="Times New Roman" w:cs="Times New Roman"/>
          <w:bCs/>
          <w:sz w:val="24"/>
          <w:szCs w:val="24"/>
        </w:rPr>
        <w:t>,</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přípravu</w:t>
      </w:r>
      <w:r w:rsidRPr="00C337A5">
        <w:rPr>
          <w:rFonts w:ascii="Times New Roman" w:hAnsi="Times New Roman" w:cs="Times New Roman"/>
          <w:bCs/>
          <w:sz w:val="24"/>
          <w:szCs w:val="24"/>
        </w:rPr>
        <w:t xml:space="preserve"> </w:t>
      </w:r>
      <w:r>
        <w:rPr>
          <w:rFonts w:ascii="Times New Roman" w:hAnsi="Times New Roman" w:cs="Times New Roman"/>
          <w:bCs/>
          <w:sz w:val="24"/>
          <w:szCs w:val="24"/>
        </w:rPr>
        <w:t xml:space="preserve">(očištění a úpravu pláně) </w:t>
      </w:r>
      <w:r w:rsidRPr="00C337A5">
        <w:rPr>
          <w:rFonts w:ascii="Times New Roman" w:hAnsi="Times New Roman" w:cs="Times New Roman"/>
          <w:bCs/>
          <w:sz w:val="24"/>
          <w:szCs w:val="24"/>
        </w:rPr>
        <w:t xml:space="preserve">pro přestavby </w:t>
      </w:r>
      <w:r>
        <w:rPr>
          <w:rFonts w:ascii="Times New Roman" w:hAnsi="Times New Roman" w:cs="Times New Roman"/>
          <w:bCs/>
          <w:sz w:val="24"/>
          <w:szCs w:val="24"/>
        </w:rPr>
        <w:t>dálkových pásových dopravníků s gumovým pasem o šířce</w:t>
      </w:r>
      <w:r w:rsidRPr="00C337A5">
        <w:rPr>
          <w:rFonts w:ascii="Times New Roman" w:hAnsi="Times New Roman" w:cs="Times New Roman"/>
          <w:bCs/>
          <w:sz w:val="24"/>
          <w:szCs w:val="24"/>
        </w:rPr>
        <w:t xml:space="preserve"> 1200 mm</w:t>
      </w:r>
      <w:r>
        <w:rPr>
          <w:rFonts w:ascii="Times New Roman" w:hAnsi="Times New Roman" w:cs="Times New Roman"/>
          <w:bCs/>
          <w:sz w:val="24"/>
          <w:szCs w:val="24"/>
        </w:rPr>
        <w:t xml:space="preserve"> a 1800 mm,</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rozrývání uhlí,</w:t>
      </w:r>
      <w:r w:rsidRPr="00C337A5">
        <w:rPr>
          <w:rFonts w:ascii="Times New Roman" w:hAnsi="Times New Roman" w:cs="Times New Roman"/>
          <w:bCs/>
          <w:sz w:val="24"/>
          <w:szCs w:val="24"/>
        </w:rPr>
        <w:t xml:space="preserve"> </w:t>
      </w:r>
    </w:p>
    <w:p w:rsidR="009E4D96" w:rsidRPr="00815976"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sidRPr="009C3512">
        <w:rPr>
          <w:rFonts w:ascii="Times New Roman" w:hAnsi="Times New Roman" w:cs="Times New Roman"/>
          <w:bCs/>
          <w:sz w:val="24"/>
          <w:szCs w:val="24"/>
        </w:rPr>
        <w:lastRenderedPageBreak/>
        <w:t>tahání</w:t>
      </w:r>
      <w:r w:rsidRPr="00815976">
        <w:rPr>
          <w:rFonts w:ascii="Times New Roman" w:hAnsi="Times New Roman" w:cs="Times New Roman"/>
          <w:bCs/>
          <w:sz w:val="24"/>
          <w:szCs w:val="24"/>
        </w:rPr>
        <w:t xml:space="preserve"> </w:t>
      </w:r>
      <w:r>
        <w:rPr>
          <w:rFonts w:ascii="Times New Roman" w:hAnsi="Times New Roman" w:cs="Times New Roman"/>
          <w:bCs/>
          <w:sz w:val="24"/>
          <w:szCs w:val="24"/>
        </w:rPr>
        <w:t xml:space="preserve">(přemisťování) </w:t>
      </w:r>
      <w:r w:rsidRPr="009C3512">
        <w:rPr>
          <w:rFonts w:ascii="Times New Roman" w:hAnsi="Times New Roman" w:cs="Times New Roman"/>
          <w:bCs/>
          <w:sz w:val="24"/>
          <w:szCs w:val="24"/>
        </w:rPr>
        <w:t>elektrocentrál ve formě diesel-agregátu</w:t>
      </w:r>
      <w:r w:rsidRPr="00815976">
        <w:rPr>
          <w:rFonts w:ascii="Times New Roman" w:hAnsi="Times New Roman" w:cs="Times New Roman"/>
          <w:bCs/>
          <w:sz w:val="24"/>
          <w:szCs w:val="24"/>
        </w:rPr>
        <w:t>,</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sidRPr="009C3512">
        <w:rPr>
          <w:rFonts w:ascii="Times New Roman" w:hAnsi="Times New Roman" w:cs="Times New Roman"/>
          <w:bCs/>
          <w:sz w:val="24"/>
          <w:szCs w:val="24"/>
        </w:rPr>
        <w:t>tahání (napínání) gumového pasu</w:t>
      </w:r>
      <w:r w:rsidRPr="00C337A5">
        <w:rPr>
          <w:rFonts w:ascii="Times New Roman" w:hAnsi="Times New Roman" w:cs="Times New Roman"/>
          <w:bCs/>
          <w:sz w:val="24"/>
          <w:szCs w:val="24"/>
        </w:rPr>
        <w:t xml:space="preserve"> </w:t>
      </w:r>
      <w:r>
        <w:rPr>
          <w:rFonts w:ascii="Times New Roman" w:hAnsi="Times New Roman" w:cs="Times New Roman"/>
          <w:bCs/>
          <w:sz w:val="24"/>
          <w:szCs w:val="24"/>
        </w:rPr>
        <w:t xml:space="preserve">dálkových pasových dopravníků o šířce pasu </w:t>
      </w:r>
      <w:r w:rsidRPr="00C337A5">
        <w:rPr>
          <w:rFonts w:ascii="Times New Roman" w:hAnsi="Times New Roman" w:cs="Times New Roman"/>
          <w:bCs/>
          <w:sz w:val="24"/>
          <w:szCs w:val="24"/>
        </w:rPr>
        <w:t>1200</w:t>
      </w:r>
      <w:r>
        <w:rPr>
          <w:rFonts w:ascii="Times New Roman" w:hAnsi="Times New Roman" w:cs="Times New Roman"/>
          <w:bCs/>
          <w:sz w:val="24"/>
          <w:szCs w:val="24"/>
        </w:rPr>
        <w:t xml:space="preserve"> mm a 1800 mm,</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tahání (přemisťování) poháněcích stanic dálkových pasových dopravníků o šířce pasu</w:t>
      </w:r>
      <w:r w:rsidRPr="00C337A5">
        <w:rPr>
          <w:rFonts w:ascii="Times New Roman" w:hAnsi="Times New Roman" w:cs="Times New Roman"/>
          <w:bCs/>
          <w:sz w:val="24"/>
          <w:szCs w:val="24"/>
        </w:rPr>
        <w:t xml:space="preserve"> 1200 </w:t>
      </w:r>
      <w:r>
        <w:rPr>
          <w:rFonts w:ascii="Times New Roman" w:hAnsi="Times New Roman" w:cs="Times New Roman"/>
          <w:bCs/>
          <w:sz w:val="24"/>
          <w:szCs w:val="24"/>
        </w:rPr>
        <w:t>mm a 1800 mm,</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zmáhání zápar a ohňů (likvidace samovzníceného uhlí zahrnutím zeminou /inertním materiálem/</w:t>
      </w:r>
      <w:r w:rsidRPr="00C337A5">
        <w:rPr>
          <w:rFonts w:ascii="Times New Roman" w:hAnsi="Times New Roman" w:cs="Times New Roman"/>
          <w:bCs/>
          <w:sz w:val="24"/>
          <w:szCs w:val="24"/>
        </w:rPr>
        <w:t>)</w:t>
      </w:r>
      <w:r>
        <w:rPr>
          <w:rFonts w:ascii="Times New Roman" w:hAnsi="Times New Roman" w:cs="Times New Roman"/>
          <w:bCs/>
          <w:sz w:val="24"/>
          <w:szCs w:val="24"/>
        </w:rPr>
        <w:t>,</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t</w:t>
      </w:r>
      <w:r w:rsidRPr="00C337A5">
        <w:rPr>
          <w:rFonts w:ascii="Times New Roman" w:hAnsi="Times New Roman" w:cs="Times New Roman"/>
          <w:bCs/>
          <w:sz w:val="24"/>
          <w:szCs w:val="24"/>
        </w:rPr>
        <w:t xml:space="preserve">ahání </w:t>
      </w:r>
      <w:r>
        <w:rPr>
          <w:rFonts w:ascii="Times New Roman" w:hAnsi="Times New Roman" w:cs="Times New Roman"/>
          <w:bCs/>
          <w:sz w:val="24"/>
          <w:szCs w:val="24"/>
        </w:rPr>
        <w:t xml:space="preserve">(přesun) </w:t>
      </w:r>
      <w:r w:rsidRPr="00C337A5">
        <w:rPr>
          <w:rFonts w:ascii="Times New Roman" w:hAnsi="Times New Roman" w:cs="Times New Roman"/>
          <w:bCs/>
          <w:sz w:val="24"/>
          <w:szCs w:val="24"/>
        </w:rPr>
        <w:t xml:space="preserve">a </w:t>
      </w:r>
      <w:proofErr w:type="spellStart"/>
      <w:r w:rsidRPr="00C337A5">
        <w:rPr>
          <w:rFonts w:ascii="Times New Roman" w:hAnsi="Times New Roman" w:cs="Times New Roman"/>
          <w:bCs/>
          <w:sz w:val="24"/>
          <w:szCs w:val="24"/>
        </w:rPr>
        <w:t>p</w:t>
      </w:r>
      <w:r>
        <w:rPr>
          <w:rFonts w:ascii="Times New Roman" w:hAnsi="Times New Roman" w:cs="Times New Roman"/>
          <w:bCs/>
          <w:sz w:val="24"/>
          <w:szCs w:val="24"/>
        </w:rPr>
        <w:t>r</w:t>
      </w:r>
      <w:r w:rsidRPr="00C337A5">
        <w:rPr>
          <w:rFonts w:ascii="Times New Roman" w:hAnsi="Times New Roman" w:cs="Times New Roman"/>
          <w:bCs/>
          <w:sz w:val="24"/>
          <w:szCs w:val="24"/>
        </w:rPr>
        <w:t>ozvedávání</w:t>
      </w:r>
      <w:proofErr w:type="spellEnd"/>
      <w:r w:rsidRPr="00C337A5">
        <w:rPr>
          <w:rFonts w:ascii="Times New Roman" w:hAnsi="Times New Roman" w:cs="Times New Roman"/>
          <w:bCs/>
          <w:sz w:val="24"/>
          <w:szCs w:val="24"/>
        </w:rPr>
        <w:t xml:space="preserve"> </w:t>
      </w:r>
      <w:r w:rsidR="00A01C20">
        <w:rPr>
          <w:rFonts w:ascii="Times New Roman" w:hAnsi="Times New Roman" w:cs="Times New Roman"/>
          <w:bCs/>
          <w:sz w:val="24"/>
          <w:szCs w:val="24"/>
        </w:rPr>
        <w:t>(nadzvedávání a podhrnován</w:t>
      </w:r>
      <w:r>
        <w:rPr>
          <w:rFonts w:ascii="Times New Roman" w:hAnsi="Times New Roman" w:cs="Times New Roman"/>
          <w:bCs/>
          <w:sz w:val="24"/>
          <w:szCs w:val="24"/>
        </w:rPr>
        <w:t xml:space="preserve">í propadlých) </w:t>
      </w:r>
      <w:r w:rsidRPr="00C337A5">
        <w:rPr>
          <w:rFonts w:ascii="Times New Roman" w:hAnsi="Times New Roman" w:cs="Times New Roman"/>
          <w:bCs/>
          <w:sz w:val="24"/>
          <w:szCs w:val="24"/>
        </w:rPr>
        <w:t xml:space="preserve">kolejových polí </w:t>
      </w:r>
      <w:r>
        <w:rPr>
          <w:rFonts w:ascii="Times New Roman" w:hAnsi="Times New Roman" w:cs="Times New Roman"/>
          <w:bCs/>
          <w:sz w:val="24"/>
          <w:szCs w:val="24"/>
        </w:rPr>
        <w:t>(kolejí s pražci) dálkových pasových dopravníků s gumovými pasy o šířce 1800 mm a 1200 mm,</w:t>
      </w:r>
    </w:p>
    <w:p w:rsidR="009E4D96" w:rsidRPr="00C337A5"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přidržování pojízdné násypky</w:t>
      </w:r>
      <w:r w:rsidRPr="00C337A5">
        <w:rPr>
          <w:rFonts w:ascii="Times New Roman" w:hAnsi="Times New Roman" w:cs="Times New Roman"/>
          <w:bCs/>
          <w:sz w:val="24"/>
          <w:szCs w:val="24"/>
        </w:rPr>
        <w:t xml:space="preserve"> při přestavbě těžební technologie</w:t>
      </w:r>
      <w:r>
        <w:rPr>
          <w:rFonts w:ascii="Times New Roman" w:hAnsi="Times New Roman" w:cs="Times New Roman"/>
          <w:bCs/>
          <w:sz w:val="24"/>
          <w:szCs w:val="24"/>
        </w:rPr>
        <w:t xml:space="preserve"> ocelovým lanem (poskytnutým Zadavatelem),</w:t>
      </w:r>
    </w:p>
    <w:p w:rsidR="009E4D96" w:rsidRPr="00F17670" w:rsidRDefault="009E4D96"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p</w:t>
      </w:r>
      <w:r w:rsidRPr="00C337A5">
        <w:rPr>
          <w:rFonts w:ascii="Times New Roman" w:hAnsi="Times New Roman" w:cs="Times New Roman"/>
          <w:bCs/>
          <w:sz w:val="24"/>
          <w:szCs w:val="24"/>
        </w:rPr>
        <w:t xml:space="preserve">omocné práce při přestavbách </w:t>
      </w:r>
      <w:r>
        <w:rPr>
          <w:rFonts w:ascii="Times New Roman" w:hAnsi="Times New Roman" w:cs="Times New Roman"/>
          <w:bCs/>
          <w:sz w:val="24"/>
          <w:szCs w:val="24"/>
        </w:rPr>
        <w:t>dálkových pasových dopravníků</w:t>
      </w:r>
      <w:r w:rsidRPr="00C337A5">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17670">
        <w:rPr>
          <w:rFonts w:ascii="Times New Roman" w:hAnsi="Times New Roman" w:cs="Times New Roman"/>
          <w:bCs/>
          <w:sz w:val="24"/>
          <w:szCs w:val="24"/>
        </w:rPr>
        <w:t xml:space="preserve">rovnání pražců, </w:t>
      </w:r>
      <w:r>
        <w:rPr>
          <w:rFonts w:ascii="Times New Roman" w:hAnsi="Times New Roman" w:cs="Times New Roman"/>
          <w:bCs/>
          <w:sz w:val="24"/>
          <w:szCs w:val="24"/>
        </w:rPr>
        <w:t>tahání</w:t>
      </w:r>
      <w:r w:rsidRPr="00F17670">
        <w:rPr>
          <w:rFonts w:ascii="Times New Roman" w:hAnsi="Times New Roman" w:cs="Times New Roman"/>
          <w:bCs/>
          <w:sz w:val="24"/>
          <w:szCs w:val="24"/>
        </w:rPr>
        <w:t xml:space="preserve"> vratn</w:t>
      </w:r>
      <w:r>
        <w:rPr>
          <w:rFonts w:ascii="Times New Roman" w:hAnsi="Times New Roman" w:cs="Times New Roman"/>
          <w:bCs/>
          <w:sz w:val="24"/>
          <w:szCs w:val="24"/>
        </w:rPr>
        <w:t>ých</w:t>
      </w:r>
      <w:r w:rsidRPr="00F17670">
        <w:rPr>
          <w:rFonts w:ascii="Times New Roman" w:hAnsi="Times New Roman" w:cs="Times New Roman"/>
          <w:bCs/>
          <w:sz w:val="24"/>
          <w:szCs w:val="24"/>
        </w:rPr>
        <w:t xml:space="preserve"> stanic,</w:t>
      </w:r>
    </w:p>
    <w:p w:rsidR="009E4D96" w:rsidRPr="00C337A5" w:rsidRDefault="009E4D96" w:rsidP="009E4D96">
      <w:pPr>
        <w:pStyle w:val="Odstavecseseznamem"/>
        <w:numPr>
          <w:ilvl w:val="0"/>
          <w:numId w:val="13"/>
        </w:numPr>
        <w:spacing w:after="0" w:line="259" w:lineRule="auto"/>
        <w:ind w:left="641" w:hanging="284"/>
        <w:jc w:val="both"/>
        <w:rPr>
          <w:rFonts w:ascii="Times New Roman" w:hAnsi="Times New Roman" w:cs="Times New Roman"/>
          <w:bCs/>
          <w:sz w:val="24"/>
          <w:szCs w:val="24"/>
        </w:rPr>
      </w:pPr>
      <w:r>
        <w:rPr>
          <w:rFonts w:ascii="Times New Roman" w:hAnsi="Times New Roman" w:cs="Times New Roman"/>
          <w:bCs/>
          <w:sz w:val="24"/>
          <w:szCs w:val="24"/>
        </w:rPr>
        <w:t>m</w:t>
      </w:r>
      <w:r w:rsidRPr="00C337A5">
        <w:rPr>
          <w:rFonts w:ascii="Times New Roman" w:hAnsi="Times New Roman" w:cs="Times New Roman"/>
          <w:bCs/>
          <w:sz w:val="24"/>
          <w:szCs w:val="24"/>
        </w:rPr>
        <w:t>ontáž</w:t>
      </w:r>
      <w:r>
        <w:rPr>
          <w:rFonts w:ascii="Times New Roman" w:hAnsi="Times New Roman" w:cs="Times New Roman"/>
          <w:bCs/>
          <w:sz w:val="24"/>
          <w:szCs w:val="24"/>
        </w:rPr>
        <w:t>e</w:t>
      </w:r>
      <w:r w:rsidRPr="00C337A5">
        <w:rPr>
          <w:rFonts w:ascii="Times New Roman" w:hAnsi="Times New Roman" w:cs="Times New Roman"/>
          <w:bCs/>
          <w:sz w:val="24"/>
          <w:szCs w:val="24"/>
        </w:rPr>
        <w:t xml:space="preserve"> </w:t>
      </w:r>
      <w:r>
        <w:rPr>
          <w:rFonts w:ascii="Times New Roman" w:hAnsi="Times New Roman" w:cs="Times New Roman"/>
          <w:bCs/>
          <w:sz w:val="24"/>
          <w:szCs w:val="24"/>
        </w:rPr>
        <w:t>a opravy kolejí</w:t>
      </w:r>
      <w:r>
        <w:rPr>
          <w:rFonts w:ascii="Times New Roman" w:hAnsi="Times New Roman" w:cs="Times New Roman"/>
          <w:bCs/>
          <w:color w:val="0070C0"/>
          <w:sz w:val="24"/>
          <w:szCs w:val="24"/>
        </w:rPr>
        <w:t>.</w:t>
      </w:r>
    </w:p>
    <w:p w:rsidR="004241D9" w:rsidRDefault="004241D9" w:rsidP="000F24B6">
      <w:pPr>
        <w:spacing w:after="0"/>
        <w:jc w:val="both"/>
        <w:rPr>
          <w:rFonts w:ascii="Times New Roman" w:hAnsi="Times New Roman" w:cs="Times New Roman"/>
          <w:sz w:val="24"/>
          <w:szCs w:val="24"/>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proofErr w:type="spellStart"/>
      <w:r w:rsidR="00854653">
        <w:rPr>
          <w:rFonts w:ascii="Times New Roman" w:hAnsi="Times New Roman" w:cs="Times New Roman"/>
          <w:sz w:val="24"/>
          <w:szCs w:val="24"/>
        </w:rPr>
        <w:t>technicko-hospodářských</w:t>
      </w:r>
      <w:proofErr w:type="spellEnd"/>
      <w:r w:rsidR="00854653">
        <w:rPr>
          <w:rFonts w:ascii="Times New Roman" w:hAnsi="Times New Roman" w:cs="Times New Roman"/>
          <w:sz w:val="24"/>
          <w:szCs w:val="24"/>
        </w:rPr>
        <w:t xml:space="preserve">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854653">
        <w:rPr>
          <w:rFonts w:ascii="Times New Roman" w:hAnsi="Times New Roman" w:cs="Times New Roman"/>
          <w:sz w:val="24"/>
          <w:szCs w:val="24"/>
        </w:rPr>
        <w:t xml:space="preserve">(včetně určení, které </w:t>
      </w:r>
      <w:r w:rsidR="00A54959">
        <w:rPr>
          <w:rFonts w:ascii="Times New Roman" w:hAnsi="Times New Roman" w:cs="Times New Roman"/>
          <w:sz w:val="24"/>
          <w:szCs w:val="24"/>
        </w:rPr>
        <w:t xml:space="preserve">Malé </w:t>
      </w:r>
      <w:r w:rsidR="00655C66">
        <w:rPr>
          <w:rFonts w:ascii="Times New Roman" w:hAnsi="Times New Roman" w:cs="Times New Roman"/>
          <w:sz w:val="24"/>
          <w:szCs w:val="24"/>
        </w:rPr>
        <w:t>d</w:t>
      </w:r>
      <w:r w:rsidR="00854653">
        <w:rPr>
          <w:rFonts w:ascii="Times New Roman" w:hAnsi="Times New Roman" w:cs="Times New Roman"/>
          <w:sz w:val="24"/>
          <w:szCs w:val="24"/>
        </w:rPr>
        <w:t xml:space="preserve">ozery /s jakým vybavením/ mají být využity v jednotlivých směnách)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(resp. /ve vztahu ke Směnám RN/ do 6:00 hodin druhého následujícího pracovního dne)</w:t>
      </w:r>
      <w:r w:rsidR="00BF1205">
        <w:rPr>
          <w:rFonts w:ascii="Times New Roman" w:hAnsi="Times New Roman" w:cs="Times New Roman"/>
          <w:sz w:val="24"/>
          <w:szCs w:val="24"/>
        </w:rPr>
        <w:t xml:space="preserve"> 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Koordinátora(ů) </w:t>
      </w:r>
      <w:r w:rsidR="005448E2">
        <w:rPr>
          <w:rFonts w:ascii="Times New Roman" w:hAnsi="Times New Roman" w:cs="Times New Roman"/>
          <w:sz w:val="24"/>
          <w:szCs w:val="24"/>
        </w:rPr>
        <w:t>nejpozději</w:t>
      </w:r>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povinen </w:t>
      </w:r>
      <w:r w:rsidR="006E7C93">
        <w:rPr>
          <w:rFonts w:ascii="Times New Roman" w:hAnsi="Times New Roman" w:cs="Times New Roman"/>
          <w:sz w:val="24"/>
          <w:szCs w:val="24"/>
        </w:rPr>
        <w:t xml:space="preserve">pro </w:t>
      </w:r>
      <w:r w:rsidR="00F2464E">
        <w:rPr>
          <w:rFonts w:ascii="Times New Roman" w:hAnsi="Times New Roman" w:cs="Times New Roman"/>
          <w:sz w:val="24"/>
          <w:szCs w:val="24"/>
        </w:rPr>
        <w:t>předklád</w:t>
      </w:r>
      <w:r w:rsidR="00875B71">
        <w:rPr>
          <w:rFonts w:ascii="Times New Roman" w:hAnsi="Times New Roman" w:cs="Times New Roman"/>
          <w:sz w:val="24"/>
          <w:szCs w:val="24"/>
        </w:rPr>
        <w:t>á</w:t>
      </w:r>
      <w:r w:rsidR="006E7C93">
        <w:rPr>
          <w:rFonts w:ascii="Times New Roman" w:hAnsi="Times New Roman" w:cs="Times New Roman"/>
          <w:sz w:val="24"/>
          <w:szCs w:val="24"/>
        </w:rPr>
        <w:t>ní</w:t>
      </w:r>
      <w:r w:rsidR="00F2464E">
        <w:rPr>
          <w:rFonts w:ascii="Times New Roman" w:hAnsi="Times New Roman" w:cs="Times New Roman"/>
          <w:sz w:val="24"/>
          <w:szCs w:val="24"/>
        </w:rPr>
        <w:t xml:space="preserve"> sv</w:t>
      </w:r>
      <w:r w:rsidR="006E7C93">
        <w:rPr>
          <w:rFonts w:ascii="Times New Roman" w:hAnsi="Times New Roman" w:cs="Times New Roman"/>
          <w:sz w:val="24"/>
          <w:szCs w:val="24"/>
        </w:rPr>
        <w:t>ých</w:t>
      </w:r>
      <w:r w:rsidR="00F2464E">
        <w:rPr>
          <w:rFonts w:ascii="Times New Roman" w:hAnsi="Times New Roman" w:cs="Times New Roman"/>
          <w:sz w:val="24"/>
          <w:szCs w:val="24"/>
        </w:rPr>
        <w:t xml:space="preserve"> požadavk</w:t>
      </w:r>
      <w:r w:rsidR="006E7C93">
        <w:rPr>
          <w:rFonts w:ascii="Times New Roman" w:hAnsi="Times New Roman" w:cs="Times New Roman"/>
          <w:sz w:val="24"/>
          <w:szCs w:val="24"/>
        </w:rPr>
        <w:t>ů</w:t>
      </w:r>
      <w:r w:rsidR="00F2464E">
        <w:rPr>
          <w:rFonts w:ascii="Times New Roman" w:hAnsi="Times New Roman" w:cs="Times New Roman"/>
          <w:sz w:val="24"/>
          <w:szCs w:val="24"/>
        </w:rPr>
        <w:t xml:space="preserve"> dle tohoto čl. </w:t>
      </w:r>
      <w:r w:rsidR="006E7C93">
        <w:rPr>
          <w:rFonts w:ascii="Times New Roman" w:hAnsi="Times New Roman" w:cs="Times New Roman"/>
          <w:sz w:val="24"/>
          <w:szCs w:val="24"/>
        </w:rPr>
        <w:t>I</w:t>
      </w:r>
      <w:r w:rsidR="00F2464E">
        <w:rPr>
          <w:rFonts w:ascii="Times New Roman" w:hAnsi="Times New Roman" w:cs="Times New Roman"/>
          <w:sz w:val="24"/>
          <w:szCs w:val="24"/>
        </w:rPr>
        <w:t xml:space="preserve">V. odst. 1. této Smlouvy </w:t>
      </w:r>
      <w:r w:rsidR="006E7C93">
        <w:rPr>
          <w:rFonts w:ascii="Times New Roman" w:hAnsi="Times New Roman" w:cs="Times New Roman"/>
          <w:sz w:val="24"/>
          <w:szCs w:val="24"/>
        </w:rPr>
        <w:t>používat tyto nové kontaktní údaje Koordinátora</w:t>
      </w:r>
      <w:r w:rsidR="005448E2">
        <w:rPr>
          <w:rFonts w:ascii="Times New Roman" w:hAnsi="Times New Roman" w:cs="Times New Roman"/>
          <w:sz w:val="24"/>
          <w:szCs w:val="24"/>
        </w:rPr>
        <w:t>.</w:t>
      </w:r>
    </w:p>
    <w:p w:rsidR="00EA3EB1"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Zadavatel je povinen vybavit </w:t>
      </w:r>
      <w:r w:rsidRPr="000729F6">
        <w:rPr>
          <w:rFonts w:ascii="Times New Roman" w:hAnsi="Times New Roman" w:cs="Times New Roman"/>
          <w:sz w:val="24"/>
          <w:szCs w:val="24"/>
        </w:rPr>
        <w:t>každ</w:t>
      </w:r>
      <w:r w:rsidR="000729F6" w:rsidRPr="000729F6">
        <w:rPr>
          <w:rFonts w:ascii="Times New Roman" w:hAnsi="Times New Roman" w:cs="Times New Roman"/>
          <w:sz w:val="24"/>
          <w:szCs w:val="24"/>
        </w:rPr>
        <w:t>ý</w:t>
      </w:r>
      <w:r w:rsidR="000729F6">
        <w:rPr>
          <w:rFonts w:ascii="Times New Roman" w:hAnsi="Times New Roman" w:cs="Times New Roman"/>
          <w:sz w:val="24"/>
          <w:szCs w:val="24"/>
        </w:rPr>
        <w:t xml:space="preserve"> </w:t>
      </w:r>
      <w:r w:rsidR="00A54959">
        <w:rPr>
          <w:rFonts w:ascii="Times New Roman" w:hAnsi="Times New Roman" w:cs="Times New Roman"/>
          <w:sz w:val="24"/>
          <w:szCs w:val="24"/>
        </w:rPr>
        <w:t xml:space="preserve">Malý </w:t>
      </w:r>
      <w:r w:rsidR="00655C66">
        <w:rPr>
          <w:rFonts w:ascii="Times New Roman" w:hAnsi="Times New Roman" w:cs="Times New Roman"/>
          <w:sz w:val="24"/>
          <w:szCs w:val="24"/>
        </w:rPr>
        <w:t>d</w:t>
      </w:r>
      <w:r w:rsidR="00495103">
        <w:rPr>
          <w:rFonts w:ascii="Times New Roman" w:hAnsi="Times New Roman" w:cs="Times New Roman"/>
          <w:sz w:val="24"/>
          <w:szCs w:val="24"/>
        </w:rPr>
        <w:t xml:space="preserve">ozer </w:t>
      </w:r>
      <w:r>
        <w:rPr>
          <w:rFonts w:ascii="Times New Roman" w:hAnsi="Times New Roman" w:cs="Times New Roman"/>
          <w:sz w:val="24"/>
          <w:szCs w:val="24"/>
        </w:rPr>
        <w:t>vysílačkou</w:t>
      </w:r>
      <w:r w:rsidR="005E2C3D">
        <w:rPr>
          <w:rFonts w:ascii="Times New Roman" w:hAnsi="Times New Roman" w:cs="Times New Roman"/>
          <w:sz w:val="24"/>
          <w:szCs w:val="24"/>
        </w:rPr>
        <w:t xml:space="preserve">, kterou mu poskytne Zadavatel. </w:t>
      </w:r>
      <w:r w:rsidR="008F4F40">
        <w:rPr>
          <w:rFonts w:ascii="Times New Roman" w:hAnsi="Times New Roman" w:cs="Times New Roman"/>
          <w:sz w:val="24"/>
          <w:szCs w:val="24"/>
        </w:rPr>
        <w:t>Každá Smluvní strana tímto výslovně uděluje druhé Smluvní straně souhlas se zaznamenáváním a uchováváním veškeré komunikace prostřednictvím vysílaček.</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povinny při plnění Předmětu Smlouvy respektovat pokyny </w:t>
      </w:r>
      <w:r w:rsidR="00EA3EB1">
        <w:rPr>
          <w:rFonts w:ascii="Times New Roman" w:hAnsi="Times New Roman" w:cs="Times New Roman"/>
          <w:sz w:val="24"/>
          <w:szCs w:val="24"/>
        </w:rPr>
        <w:t xml:space="preserve">a požadavky </w:t>
      </w:r>
      <w:r>
        <w:rPr>
          <w:rFonts w:ascii="Times New Roman" w:hAnsi="Times New Roman" w:cs="Times New Roman"/>
          <w:sz w:val="24"/>
          <w:szCs w:val="24"/>
        </w:rPr>
        <w:t xml:space="preserve">řidičů velkostrojů, </w:t>
      </w:r>
      <w:r w:rsidR="00EA3EB1">
        <w:rPr>
          <w:rFonts w:ascii="Times New Roman" w:hAnsi="Times New Roman" w:cs="Times New Roman"/>
          <w:sz w:val="24"/>
          <w:szCs w:val="24"/>
        </w:rPr>
        <w:t xml:space="preserve">tzv. </w:t>
      </w:r>
      <w:r>
        <w:rPr>
          <w:rFonts w:ascii="Times New Roman" w:hAnsi="Times New Roman" w:cs="Times New Roman"/>
          <w:sz w:val="24"/>
          <w:szCs w:val="24"/>
        </w:rPr>
        <w:t>p</w:t>
      </w:r>
      <w:r w:rsidR="00D8425B">
        <w:rPr>
          <w:rFonts w:ascii="Times New Roman" w:hAnsi="Times New Roman" w:cs="Times New Roman"/>
          <w:sz w:val="24"/>
          <w:szCs w:val="24"/>
        </w:rPr>
        <w:t xml:space="preserve">ředáků a </w:t>
      </w:r>
      <w:proofErr w:type="spellStart"/>
      <w:r w:rsidR="00D8425B">
        <w:rPr>
          <w:rFonts w:ascii="Times New Roman" w:hAnsi="Times New Roman" w:cs="Times New Roman"/>
          <w:sz w:val="24"/>
          <w:szCs w:val="24"/>
        </w:rPr>
        <w:t>technicko-hospodářsk</w:t>
      </w:r>
      <w:r w:rsidR="00EA3EB1">
        <w:rPr>
          <w:rFonts w:ascii="Times New Roman" w:hAnsi="Times New Roman" w:cs="Times New Roman"/>
          <w:sz w:val="24"/>
          <w:szCs w:val="24"/>
        </w:rPr>
        <w:t>ých</w:t>
      </w:r>
      <w:proofErr w:type="spellEnd"/>
      <w:r>
        <w:rPr>
          <w:rFonts w:ascii="Times New Roman" w:hAnsi="Times New Roman" w:cs="Times New Roman"/>
          <w:sz w:val="24"/>
          <w:szCs w:val="24"/>
        </w:rPr>
        <w:t xml:space="preserve"> zaměstnanc</w:t>
      </w:r>
      <w:r w:rsidR="00BC59AD">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V rámci těchto upřesnění je příslušná Osoba Zadavatele oprávněna požadovat, aby Osoba Dodavatele použila pro požadovanou práci jiný (jinak vybavený) </w:t>
      </w:r>
      <w:r w:rsidR="00A54959">
        <w:rPr>
          <w:rFonts w:ascii="Times New Roman" w:hAnsi="Times New Roman" w:cs="Times New Roman"/>
          <w:sz w:val="24"/>
          <w:szCs w:val="24"/>
        </w:rPr>
        <w:t xml:space="preserve">Malý </w:t>
      </w:r>
      <w:r w:rsidR="00F20BF8">
        <w:rPr>
          <w:rFonts w:ascii="Times New Roman" w:hAnsi="Times New Roman" w:cs="Times New Roman"/>
          <w:sz w:val="24"/>
          <w:szCs w:val="24"/>
        </w:rPr>
        <w:t>d</w:t>
      </w:r>
      <w:r w:rsidR="002205E9">
        <w:rPr>
          <w:rFonts w:ascii="Times New Roman" w:hAnsi="Times New Roman" w:cs="Times New Roman"/>
          <w:sz w:val="24"/>
          <w:szCs w:val="24"/>
        </w:rPr>
        <w:t xml:space="preserve">ozer, který je v daný okamžik </w:t>
      </w:r>
      <w:r w:rsidR="003973B4">
        <w:rPr>
          <w:rFonts w:ascii="Times New Roman" w:hAnsi="Times New Roman" w:cs="Times New Roman"/>
          <w:sz w:val="24"/>
          <w:szCs w:val="24"/>
        </w:rPr>
        <w:t>nevyužívaný</w:t>
      </w:r>
      <w:r>
        <w:rPr>
          <w:rFonts w:ascii="Times New Roman" w:hAnsi="Times New Roman" w:cs="Times New Roman"/>
          <w:sz w:val="24"/>
          <w:szCs w:val="24"/>
        </w:rPr>
        <w:t>. 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F3CB9"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 xml:space="preserve">Osoby Dodavatele jsou taktéž povinny respektovat pokyny udělené pracovníky orgánů veřejné správy </w:t>
      </w:r>
      <w:r w:rsidR="00BB2F76" w:rsidRPr="005E2C3D">
        <w:rPr>
          <w:rFonts w:ascii="Times New Roman" w:hAnsi="Times New Roman" w:cs="Times New Roman"/>
          <w:sz w:val="24"/>
          <w:szCs w:val="24"/>
        </w:rPr>
        <w:t>pohybujících se</w:t>
      </w:r>
      <w:r w:rsidRPr="005E2C3D">
        <w:rPr>
          <w:rFonts w:ascii="Times New Roman" w:hAnsi="Times New Roman" w:cs="Times New Roman"/>
          <w:sz w:val="24"/>
          <w:szCs w:val="24"/>
        </w:rPr>
        <w:t xml:space="preserve"> v</w:t>
      </w:r>
      <w:r w:rsidR="00BB2F76" w:rsidRPr="005E2C3D">
        <w:rPr>
          <w:rFonts w:ascii="Times New Roman" w:hAnsi="Times New Roman" w:cs="Times New Roman"/>
          <w:sz w:val="24"/>
          <w:szCs w:val="24"/>
        </w:rPr>
        <w:t> </w:t>
      </w:r>
      <w:r w:rsidRPr="005E2C3D">
        <w:rPr>
          <w:rFonts w:ascii="Times New Roman" w:hAnsi="Times New Roman" w:cs="Times New Roman"/>
          <w:sz w:val="24"/>
          <w:szCs w:val="24"/>
        </w:rPr>
        <w:t>Lomu</w:t>
      </w:r>
      <w:r w:rsidR="00BB2F76" w:rsidRPr="005E2C3D">
        <w:rPr>
          <w:rFonts w:ascii="Times New Roman" w:hAnsi="Times New Roman" w:cs="Times New Roman"/>
          <w:sz w:val="24"/>
          <w:szCs w:val="24"/>
        </w:rPr>
        <w:t xml:space="preserve"> </w:t>
      </w:r>
      <w:r w:rsidR="005E2C3D" w:rsidRPr="005E2C3D">
        <w:rPr>
          <w:rFonts w:ascii="Times New Roman" w:hAnsi="Times New Roman" w:cs="Times New Roman"/>
          <w:sz w:val="24"/>
          <w:szCs w:val="24"/>
        </w:rPr>
        <w:t xml:space="preserve">a souvisejících prostorech </w:t>
      </w:r>
      <w:r w:rsidR="00BB2F76" w:rsidRPr="005E2C3D">
        <w:rPr>
          <w:rFonts w:ascii="Times New Roman" w:hAnsi="Times New Roman" w:cs="Times New Roman"/>
          <w:sz w:val="24"/>
          <w:szCs w:val="24"/>
        </w:rPr>
        <w:t>(např. z důvodu provádění kontroly plnění povinností Zadavatele plynoucích z pravomocných rozhodnutí těchto orgánů</w:t>
      </w:r>
      <w:r w:rsidR="00EA3EB1" w:rsidRPr="005E2C3D">
        <w:rPr>
          <w:rFonts w:ascii="Times New Roman" w:hAnsi="Times New Roman" w:cs="Times New Roman"/>
          <w:sz w:val="24"/>
          <w:szCs w:val="24"/>
        </w:rPr>
        <w:t>)</w:t>
      </w:r>
      <w:r w:rsidRPr="005E2C3D">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popř. ohledně jejíhož Školení nebyl Zadavateli Dodavatelem předán příslušný protokol o Školení realizovaném Školitelem, jakož i </w:t>
      </w:r>
      <w:r w:rsidR="005E2C3D" w:rsidRPr="009C3512">
        <w:rPr>
          <w:rFonts w:ascii="Times New Roman" w:hAnsi="Times New Roman" w:cs="Times New Roman"/>
          <w:sz w:val="24"/>
          <w:szCs w:val="24"/>
        </w:rPr>
        <w:t>Osob</w:t>
      </w:r>
      <w:r w:rsidR="005E2C3D">
        <w:rPr>
          <w:rFonts w:ascii="Times New Roman" w:hAnsi="Times New Roman" w:cs="Times New Roman"/>
          <w:sz w:val="24"/>
          <w:szCs w:val="24"/>
        </w:rPr>
        <w:t>a</w:t>
      </w:r>
      <w:r w:rsidR="005E2C3D"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5E2C3D">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4420E3" w:rsidRPr="004420E3">
        <w:rPr>
          <w:rFonts w:ascii="Times New Roman" w:hAnsi="Times New Roman" w:cs="Times New Roman"/>
          <w:sz w:val="24"/>
          <w:szCs w:val="24"/>
        </w:rPr>
        <w:t xml:space="preserve"> </w:t>
      </w:r>
      <w:r w:rsidR="004420E3">
        <w:rPr>
          <w:rFonts w:ascii="Times New Roman" w:hAnsi="Times New Roman" w:cs="Times New Roman"/>
          <w:sz w:val="24"/>
          <w:szCs w:val="24"/>
        </w:rPr>
        <w:t>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5E2C3D">
        <w:rPr>
          <w:rFonts w:ascii="Times New Roman" w:hAnsi="Times New Roman" w:cs="Times New Roman"/>
          <w:sz w:val="24"/>
          <w:szCs w:val="24"/>
        </w:rPr>
        <w:t>příslušné směny, po kterou nebude Malý d</w:t>
      </w:r>
      <w:r w:rsidR="005E2C3D" w:rsidRPr="009015D5">
        <w:rPr>
          <w:rFonts w:ascii="Times New Roman" w:hAnsi="Times New Roman" w:cs="Times New Roman"/>
          <w:sz w:val="24"/>
          <w:szCs w:val="24"/>
        </w:rPr>
        <w:t xml:space="preserve">ozer, který vykázaná Osoba Dodavatele obsluhovala, </w:t>
      </w:r>
      <w:r w:rsidR="005E2C3D">
        <w:rPr>
          <w:rFonts w:ascii="Times New Roman" w:hAnsi="Times New Roman" w:cs="Times New Roman"/>
          <w:sz w:val="24"/>
          <w:szCs w:val="24"/>
        </w:rPr>
        <w:t>k</w:t>
      </w:r>
      <w:r w:rsidR="003D070B">
        <w:rPr>
          <w:rFonts w:ascii="Times New Roman" w:hAnsi="Times New Roman" w:cs="Times New Roman"/>
          <w:sz w:val="24"/>
          <w:szCs w:val="24"/>
        </w:rPr>
        <w:t> </w:t>
      </w:r>
      <w:r w:rsidR="005E2C3D">
        <w:rPr>
          <w:rFonts w:ascii="Times New Roman" w:hAnsi="Times New Roman" w:cs="Times New Roman"/>
          <w:sz w:val="24"/>
          <w:szCs w:val="24"/>
        </w:rPr>
        <w:t>dispozici</w:t>
      </w:r>
      <w:r w:rsidR="003D070B">
        <w:rPr>
          <w:rFonts w:ascii="Times New Roman" w:hAnsi="Times New Roman" w:cs="Times New Roman"/>
          <w:sz w:val="24"/>
          <w:szCs w:val="24"/>
        </w:rPr>
        <w:t>,</w:t>
      </w:r>
      <w:r w:rsidRPr="009015D5">
        <w:rPr>
          <w:rFonts w:ascii="Times New Roman" w:hAnsi="Times New Roman" w:cs="Times New Roman"/>
          <w:sz w:val="24"/>
          <w:szCs w:val="24"/>
        </w:rPr>
        <w:t xml:space="preserve"> 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5E2C3D" w:rsidRDefault="005E2C3D" w:rsidP="005E2C3D">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Zadavateli na jeho žádost kdykoli umožnit zjištění aktuálního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kteréhokoli Malého dozeru (tedy provedení odečtu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z měřiče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kterým je Malý dozer osazen). </w:t>
      </w:r>
    </w:p>
    <w:p w:rsidR="00D8425B" w:rsidRDefault="005E2C3D"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na vlastní náklady a nebezpečí</w:t>
      </w:r>
      <w:r w:rsidR="005C0271">
        <w:rPr>
          <w:rFonts w:ascii="Times New Roman" w:hAnsi="Times New Roman" w:cs="Times New Roman"/>
          <w:sz w:val="24"/>
          <w:szCs w:val="24"/>
        </w:rPr>
        <w:t>. 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655C66">
        <w:rPr>
          <w:rFonts w:ascii="Times New Roman" w:hAnsi="Times New Roman" w:cs="Times New Roman"/>
          <w:sz w:val="24"/>
          <w:szCs w:val="24"/>
        </w:rPr>
        <w:t xml:space="preserve">všech </w:t>
      </w:r>
      <w:r w:rsidR="00A54959">
        <w:rPr>
          <w:rFonts w:ascii="Times New Roman" w:hAnsi="Times New Roman" w:cs="Times New Roman"/>
          <w:sz w:val="24"/>
          <w:szCs w:val="24"/>
        </w:rPr>
        <w:t xml:space="preserve">Malých </w:t>
      </w:r>
      <w:r w:rsidR="00655C66">
        <w:rPr>
          <w:rFonts w:ascii="Times New Roman" w:hAnsi="Times New Roman" w:cs="Times New Roman"/>
          <w:sz w:val="24"/>
          <w:szCs w:val="24"/>
        </w:rPr>
        <w:t>d</w:t>
      </w:r>
      <w:r>
        <w:rPr>
          <w:rFonts w:ascii="Times New Roman" w:hAnsi="Times New Roman" w:cs="Times New Roman"/>
          <w:sz w:val="24"/>
          <w:szCs w:val="24"/>
        </w:rPr>
        <w:t>ozerů</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Dodavatel </w:t>
      </w:r>
      <w:r w:rsidR="00416466">
        <w:rPr>
          <w:rFonts w:ascii="Times New Roman" w:hAnsi="Times New Roman" w:cs="Times New Roman"/>
          <w:sz w:val="24"/>
          <w:szCs w:val="24"/>
        </w:rPr>
        <w:t xml:space="preserve">též </w:t>
      </w:r>
      <w:r w:rsidR="00C357D4">
        <w:rPr>
          <w:rFonts w:ascii="Times New Roman" w:hAnsi="Times New Roman" w:cs="Times New Roman"/>
          <w:sz w:val="24"/>
          <w:szCs w:val="24"/>
        </w:rPr>
        <w:t xml:space="preserve">bere na vědomí, že v případě </w:t>
      </w:r>
      <w:r w:rsidR="00A54959">
        <w:rPr>
          <w:rFonts w:ascii="Times New Roman" w:hAnsi="Times New Roman" w:cs="Times New Roman"/>
          <w:sz w:val="24"/>
          <w:szCs w:val="24"/>
        </w:rPr>
        <w:t xml:space="preserve">Malých </w:t>
      </w:r>
      <w:r w:rsidR="00655C66">
        <w:rPr>
          <w:rFonts w:ascii="Times New Roman" w:hAnsi="Times New Roman" w:cs="Times New Roman"/>
          <w:sz w:val="24"/>
          <w:szCs w:val="24"/>
        </w:rPr>
        <w:t>dozerů</w:t>
      </w:r>
      <w:r w:rsidR="00655C66" w:rsidDel="00655C66">
        <w:rPr>
          <w:rFonts w:ascii="Times New Roman" w:hAnsi="Times New Roman" w:cs="Times New Roman"/>
          <w:sz w:val="24"/>
          <w:szCs w:val="24"/>
        </w:rPr>
        <w:t xml:space="preserve"> </w:t>
      </w:r>
      <w:r w:rsidR="00C357D4">
        <w:rPr>
          <w:rFonts w:ascii="Times New Roman" w:hAnsi="Times New Roman" w:cs="Times New Roman"/>
          <w:sz w:val="24"/>
          <w:szCs w:val="24"/>
        </w:rPr>
        <w:t>určených pro Směny</w:t>
      </w:r>
      <w:r w:rsidR="005F6CCD">
        <w:rPr>
          <w:rFonts w:ascii="Times New Roman" w:hAnsi="Times New Roman" w:cs="Times New Roman"/>
          <w:sz w:val="24"/>
          <w:szCs w:val="24"/>
        </w:rPr>
        <w:t xml:space="preserve"> RN </w:t>
      </w:r>
      <w:r w:rsidR="00C357D4">
        <w:rPr>
          <w:rFonts w:ascii="Times New Roman" w:hAnsi="Times New Roman" w:cs="Times New Roman"/>
          <w:sz w:val="24"/>
          <w:szCs w:val="24"/>
        </w:rPr>
        <w:t>je nezbytné zajistit tankování paliva přímo v místě plnění</w:t>
      </w:r>
      <w:r w:rsidR="00455EBC">
        <w:rPr>
          <w:rFonts w:ascii="Times New Roman" w:hAnsi="Times New Roman" w:cs="Times New Roman"/>
          <w:sz w:val="24"/>
          <w:szCs w:val="24"/>
        </w:rPr>
        <w:t xml:space="preserve"> Předmětu Smlouvy</w:t>
      </w:r>
      <w:r w:rsidR="00C357D4" w:rsidRPr="009015D5">
        <w:rPr>
          <w:rFonts w:ascii="Times New Roman" w:hAnsi="Times New Roman" w:cs="Times New Roman"/>
          <w:sz w:val="24"/>
          <w:szCs w:val="24"/>
        </w:rPr>
        <w:t xml:space="preserve">. </w:t>
      </w:r>
    </w:p>
    <w:p w:rsidR="00F20BF8" w:rsidRPr="00C31FF9" w:rsidRDefault="005E2C3D" w:rsidP="00455EBC">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lastRenderedPageBreak/>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 xml:space="preserve">daném místě a čase uzavře </w:t>
      </w:r>
      <w:r w:rsidR="004420E3">
        <w:rPr>
          <w:rFonts w:ascii="Times New Roman" w:hAnsi="Times New Roman" w:cs="Times New Roman"/>
          <w:sz w:val="24"/>
          <w:szCs w:val="24"/>
        </w:rPr>
        <w:t>smlouvu o nájmu objektu</w:t>
      </w:r>
      <w:r w:rsidR="004420E3" w:rsidRPr="005E2C3D">
        <w:rPr>
          <w:rFonts w:ascii="Times New Roman" w:hAnsi="Times New Roman"/>
          <w:sz w:val="24"/>
        </w:rPr>
        <w:t xml:space="preserve"> nebo </w:t>
      </w:r>
      <w:r w:rsidR="004420E3">
        <w:rPr>
          <w:rFonts w:ascii="Times New Roman" w:hAnsi="Times New Roman" w:cs="Times New Roman"/>
          <w:sz w:val="24"/>
          <w:szCs w:val="24"/>
        </w:rPr>
        <w:t>části objektu nacházejícího</w:t>
      </w:r>
      <w:r w:rsidR="004420E3" w:rsidRPr="005E2C3D">
        <w:rPr>
          <w:rFonts w:ascii="Times New Roman" w:hAnsi="Times New Roman" w:cs="Times New Roman"/>
          <w:sz w:val="24"/>
          <w:szCs w:val="24"/>
        </w:rPr>
        <w:t xml:space="preserve"> se v bezprostřední</w:t>
      </w:r>
      <w:r w:rsidR="004420E3" w:rsidRPr="005E2C3D">
        <w:rPr>
          <w:rFonts w:ascii="Times New Roman" w:hAnsi="Times New Roman"/>
          <w:sz w:val="24"/>
        </w:rPr>
        <w:t xml:space="preserve"> vzdálenosti od </w:t>
      </w:r>
      <w:r w:rsidR="004420E3" w:rsidRPr="005E2C3D">
        <w:rPr>
          <w:rFonts w:ascii="Times New Roman" w:hAnsi="Times New Roman" w:cs="Times New Roman"/>
          <w:sz w:val="24"/>
          <w:szCs w:val="24"/>
        </w:rPr>
        <w:t xml:space="preserve">místa plnění Předmětu Smlouvy, v </w:t>
      </w:r>
      <w:r w:rsidR="004420E3">
        <w:rPr>
          <w:rFonts w:ascii="Times New Roman" w:hAnsi="Times New Roman"/>
          <w:sz w:val="24"/>
        </w:rPr>
        <w:t>němž</w:t>
      </w:r>
      <w:r w:rsidR="004420E3" w:rsidRPr="005E2C3D">
        <w:rPr>
          <w:rFonts w:ascii="Times New Roman" w:hAnsi="Times New Roman"/>
          <w:sz w:val="24"/>
        </w:rPr>
        <w:t xml:space="preserve"> </w:t>
      </w:r>
      <w:r w:rsidRPr="005E2C3D">
        <w:rPr>
          <w:rFonts w:ascii="Times New Roman" w:hAnsi="Times New Roman"/>
          <w:sz w:val="24"/>
        </w:rPr>
        <w:t xml:space="preserve">bude Dodavatel moci odstavovat aktuálně nepoužívané </w:t>
      </w:r>
      <w:r>
        <w:rPr>
          <w:rFonts w:ascii="Times New Roman" w:hAnsi="Times New Roman"/>
          <w:sz w:val="24"/>
        </w:rPr>
        <w:t>Malé</w:t>
      </w:r>
      <w:r w:rsidRPr="005E2C3D">
        <w:rPr>
          <w:rFonts w:ascii="Times New Roman" w:hAnsi="Times New Roman"/>
          <w:sz w:val="24"/>
        </w:rPr>
        <w:t xml:space="preserve"> dozery, jakož i provádět jejich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455EBC" w:rsidRDefault="00455EBC" w:rsidP="006D541B">
      <w:pPr>
        <w:spacing w:after="0"/>
        <w:jc w:val="both"/>
        <w:rPr>
          <w:rFonts w:ascii="Times New Roman" w:hAnsi="Times New Roman" w:cs="Times New Roman"/>
          <w:sz w:val="24"/>
          <w:szCs w:val="24"/>
        </w:rPr>
      </w:pPr>
    </w:p>
    <w:p w:rsidR="00655C66" w:rsidRDefault="00655C66"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w:t>
      </w:r>
    </w:p>
    <w:p w:rsidR="00A54959" w:rsidRPr="003E38A9" w:rsidRDefault="00A54959" w:rsidP="00C31FF9">
      <w:pPr>
        <w:pStyle w:val="Odstavecseseznamem"/>
        <w:numPr>
          <w:ilvl w:val="0"/>
          <w:numId w:val="10"/>
        </w:numPr>
        <w:spacing w:after="0"/>
        <w:ind w:left="357" w:hanging="357"/>
        <w:jc w:val="both"/>
        <w:rPr>
          <w:rFonts w:ascii="Times New Roman" w:hAnsi="Times New Roman" w:cs="Times New Roman"/>
          <w:sz w:val="24"/>
          <w:szCs w:val="24"/>
        </w:rPr>
      </w:pPr>
      <w:r w:rsidRPr="003E38A9">
        <w:rPr>
          <w:rFonts w:ascii="Times New Roman" w:hAnsi="Times New Roman" w:cs="Times New Roman"/>
          <w:sz w:val="24"/>
          <w:szCs w:val="24"/>
        </w:rPr>
        <w:t xml:space="preserve">Smluvní strany prohlašují, že v rámci jednoho roku, kterým se pro účely tohoto odst. 1. čl. V. této Smlouvy rozumí období tvořené 252 dny Směny R8 </w:t>
      </w:r>
      <w:r w:rsidR="005E2C3D" w:rsidRPr="003E38A9">
        <w:rPr>
          <w:rFonts w:ascii="Times New Roman" w:hAnsi="Times New Roman" w:cs="Times New Roman"/>
          <w:sz w:val="24"/>
          <w:szCs w:val="24"/>
        </w:rPr>
        <w:t xml:space="preserve">jednoho Malého dozeru </w:t>
      </w:r>
      <w:r w:rsidRPr="003E38A9">
        <w:rPr>
          <w:rFonts w:ascii="Times New Roman" w:hAnsi="Times New Roman" w:cs="Times New Roman"/>
          <w:sz w:val="24"/>
          <w:szCs w:val="24"/>
        </w:rPr>
        <w:t xml:space="preserve">a </w:t>
      </w:r>
      <w:r w:rsidR="005E2C3D" w:rsidRPr="003E38A9">
        <w:rPr>
          <w:rFonts w:ascii="Times New Roman" w:hAnsi="Times New Roman" w:cs="Times New Roman"/>
          <w:sz w:val="24"/>
          <w:szCs w:val="24"/>
        </w:rPr>
        <w:t xml:space="preserve">365 </w:t>
      </w:r>
      <w:r w:rsidRPr="003E38A9">
        <w:rPr>
          <w:rFonts w:ascii="Times New Roman" w:hAnsi="Times New Roman" w:cs="Times New Roman"/>
          <w:sz w:val="24"/>
          <w:szCs w:val="24"/>
        </w:rPr>
        <w:t xml:space="preserve">dny Směn R12 </w:t>
      </w:r>
      <w:r w:rsidR="005E2C3D" w:rsidRPr="003E38A9">
        <w:rPr>
          <w:rFonts w:ascii="Times New Roman" w:hAnsi="Times New Roman" w:cs="Times New Roman"/>
          <w:sz w:val="24"/>
          <w:szCs w:val="24"/>
        </w:rPr>
        <w:t xml:space="preserve">pěti Malých dozerů </w:t>
      </w:r>
      <w:r w:rsidRPr="003E38A9">
        <w:rPr>
          <w:rFonts w:ascii="Times New Roman" w:hAnsi="Times New Roman" w:cs="Times New Roman"/>
          <w:sz w:val="24"/>
          <w:szCs w:val="24"/>
        </w:rPr>
        <w:t xml:space="preserve">a Směn RN </w:t>
      </w:r>
      <w:r w:rsidR="005E2C3D" w:rsidRPr="003E38A9">
        <w:rPr>
          <w:rFonts w:ascii="Times New Roman" w:hAnsi="Times New Roman" w:cs="Times New Roman"/>
          <w:sz w:val="24"/>
          <w:szCs w:val="24"/>
        </w:rPr>
        <w:t>jednoho Malého dozeru</w:t>
      </w:r>
      <w:r w:rsidR="00982E63" w:rsidRPr="003E38A9">
        <w:rPr>
          <w:rFonts w:ascii="Times New Roman" w:hAnsi="Times New Roman" w:cs="Times New Roman"/>
          <w:sz w:val="24"/>
          <w:szCs w:val="24"/>
        </w:rPr>
        <w:t>,</w:t>
      </w:r>
      <w:r w:rsidR="005E2C3D" w:rsidRPr="003E38A9">
        <w:rPr>
          <w:rFonts w:ascii="Times New Roman" w:hAnsi="Times New Roman" w:cs="Times New Roman"/>
          <w:sz w:val="24"/>
          <w:szCs w:val="24"/>
        </w:rPr>
        <w:t xml:space="preserve"> </w:t>
      </w:r>
      <w:r w:rsidR="00982E63" w:rsidRPr="003E38A9">
        <w:rPr>
          <w:rFonts w:ascii="Times New Roman" w:hAnsi="Times New Roman" w:cs="Times New Roman"/>
          <w:sz w:val="24"/>
          <w:szCs w:val="24"/>
        </w:rPr>
        <w:t>by Malé dozery měly být</w:t>
      </w:r>
      <w:r w:rsidR="005E2C3D" w:rsidRPr="003E38A9">
        <w:rPr>
          <w:rFonts w:ascii="Times New Roman" w:hAnsi="Times New Roman" w:cs="Times New Roman"/>
          <w:sz w:val="24"/>
          <w:szCs w:val="24"/>
        </w:rPr>
        <w:t xml:space="preserve"> k dispozici pro účely plnění Předmětu Smlouvy v rozsahu </w:t>
      </w:r>
      <w:r w:rsidR="00B45766" w:rsidRPr="003E38A9">
        <w:rPr>
          <w:rFonts w:ascii="Times New Roman" w:hAnsi="Times New Roman" w:cs="Times New Roman"/>
          <w:sz w:val="24"/>
          <w:szCs w:val="24"/>
        </w:rPr>
        <w:t>29.995</w:t>
      </w:r>
      <w:r w:rsidR="005E2C3D" w:rsidRPr="003E38A9">
        <w:rPr>
          <w:rFonts w:ascii="Times New Roman" w:hAnsi="Times New Roman" w:cs="Times New Roman"/>
          <w:sz w:val="24"/>
          <w:szCs w:val="24"/>
        </w:rPr>
        <w:t xml:space="preserve"> Provozních hodin (tím není dotčeno ustanovení čl. VII. odst. 3. této Smlouvy).</w:t>
      </w:r>
    </w:p>
    <w:p w:rsidR="005E2C3D" w:rsidRPr="009015D5" w:rsidRDefault="005E2C3D" w:rsidP="005E2C3D">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………,-Kč</w:t>
      </w:r>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každého </w:t>
      </w:r>
      <w:r w:rsidRPr="009015D5">
        <w:rPr>
          <w:rFonts w:ascii="Times New Roman" w:hAnsi="Times New Roman" w:cs="Times New Roman"/>
          <w:sz w:val="24"/>
          <w:szCs w:val="24"/>
        </w:rPr>
        <w:t>z</w:t>
      </w:r>
      <w:r>
        <w:rPr>
          <w:rFonts w:ascii="Times New Roman" w:hAnsi="Times New Roman" w:cs="Times New Roman"/>
          <w:sz w:val="24"/>
          <w:szCs w:val="24"/>
        </w:rPr>
        <w:t> Malých d</w:t>
      </w:r>
      <w:r w:rsidRPr="009015D5">
        <w:rPr>
          <w:rFonts w:ascii="Times New Roman" w:hAnsi="Times New Roman" w:cs="Times New Roman"/>
          <w:sz w:val="24"/>
          <w:szCs w:val="24"/>
        </w:rPr>
        <w:t>ozerů</w:t>
      </w:r>
      <w:r>
        <w:rPr>
          <w:rFonts w:ascii="Times New Roman" w:hAnsi="Times New Roman" w:cs="Times New Roman"/>
          <w:sz w:val="24"/>
          <w:szCs w:val="24"/>
        </w:rPr>
        <w:t xml:space="preserve"> (dále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r w:rsidRPr="009015D5">
        <w:rPr>
          <w:rFonts w:ascii="Times New Roman" w:hAnsi="Times New Roman" w:cs="Times New Roman"/>
          <w:sz w:val="24"/>
          <w:szCs w:val="24"/>
        </w:rPr>
        <w:t xml:space="preserve"> </w:t>
      </w:r>
    </w:p>
    <w:p w:rsidR="005E2C3D" w:rsidRDefault="005E2C3D" w:rsidP="005E2C3D">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dohodly, že Hodinová sazba bez DPH dle čl. V. odst. 2. této Smlouvy bude vždy po uplynutí kalendářního roku plnění Předmětu Smlouvy, poprvé však až ke dni 1.1.2017, upravena dle tohoto vzorce:</w:t>
      </w:r>
    </w:p>
    <w:p w:rsidR="005E2C3D" w:rsidRDefault="005E2C3D" w:rsidP="005E2C3D">
      <w:pPr>
        <w:pStyle w:val="Odstavecseseznamem"/>
        <w:spacing w:after="0"/>
        <w:ind w:left="357"/>
        <w:jc w:val="both"/>
        <w:rPr>
          <w:rFonts w:ascii="Times New Roman" w:hAnsi="Times New Roman" w:cs="Times New Roman"/>
          <w:sz w:val="24"/>
          <w:szCs w:val="24"/>
        </w:rPr>
      </w:pPr>
    </w:p>
    <w:p w:rsidR="005E2C3D" w:rsidRPr="00726D15" w:rsidRDefault="005E2C3D" w:rsidP="005E2C3D">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5E2C3D" w:rsidRPr="00726D15" w:rsidRDefault="005E2C3D" w:rsidP="005E2C3D">
      <w:pPr>
        <w:pStyle w:val="Odstavecseseznamem"/>
        <w:spacing w:after="0"/>
        <w:ind w:left="357"/>
        <w:jc w:val="both"/>
        <w:rPr>
          <w:rFonts w:ascii="Times New Roman" w:hAnsi="Times New Roman"/>
          <w:sz w:val="24"/>
        </w:rPr>
      </w:pPr>
      <w:r w:rsidRPr="00726D15">
        <w:rPr>
          <w:rFonts w:ascii="Times New Roman" w:hAnsi="Times New Roman"/>
          <w:sz w:val="24"/>
        </w:rPr>
        <w:t>kde:</w:t>
      </w:r>
    </w:p>
    <w:p w:rsidR="005E2C3D" w:rsidRDefault="005E2C3D" w:rsidP="005E2C3D">
      <w:pPr>
        <w:pStyle w:val="Odstavecseseznamem"/>
        <w:spacing w:after="0"/>
        <w:ind w:left="357"/>
        <w:jc w:val="both"/>
        <w:rPr>
          <w:rFonts w:ascii="Times New Roman" w:hAnsi="Times New Roman" w:cs="Times New Roman"/>
          <w:sz w:val="24"/>
          <w:szCs w:val="24"/>
        </w:rPr>
      </w:pPr>
    </w:p>
    <w:p w:rsidR="005E2C3D" w:rsidRPr="00726D15" w:rsidRDefault="005E2C3D" w:rsidP="005E2C3D">
      <w:pPr>
        <w:pStyle w:val="Zkladntext3"/>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5E2C3D" w:rsidRPr="00726D15" w:rsidRDefault="005E2C3D" w:rsidP="005E2C3D">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5E2C3D" w:rsidRPr="00726D15" w:rsidRDefault="005E2C3D" w:rsidP="005E2C3D">
      <w:pPr>
        <w:ind w:left="1407" w:hanging="1050"/>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5E2C3D" w:rsidRDefault="005E2C3D" w:rsidP="005E2C3D">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w:t>
      </w:r>
      <w:proofErr w:type="spellStart"/>
      <w:r w:rsidRPr="00303EBF">
        <w:rPr>
          <w:rFonts w:ascii="Times New Roman" w:hAnsi="Times New Roman" w:cs="Times New Roman"/>
          <w:sz w:val="24"/>
          <w:szCs w:val="24"/>
        </w:rPr>
        <w:t>subsekce</w:t>
      </w:r>
      <w:proofErr w:type="spellEnd"/>
      <w:r w:rsidRPr="00303EBF">
        <w:rPr>
          <w:rFonts w:ascii="Times New Roman" w:hAnsi="Times New Roman" w:cs="Times New Roman"/>
          <w:sz w:val="24"/>
          <w:szCs w:val="24"/>
        </w:rPr>
        <w:t xml:space="preserv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4420E3">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 xml:space="preserve">klasifikace produkce podle sekce a </w:t>
      </w:r>
      <w:proofErr w:type="spellStart"/>
      <w:r w:rsidRPr="009D673B">
        <w:rPr>
          <w:rFonts w:ascii="Times New Roman" w:hAnsi="Times New Roman" w:cs="Times New Roman"/>
          <w:sz w:val="24"/>
          <w:szCs w:val="24"/>
        </w:rPr>
        <w:t>subsekce</w:t>
      </w:r>
      <w:proofErr w:type="spellEnd"/>
      <w:r w:rsidRPr="009D673B">
        <w:rPr>
          <w:rFonts w:ascii="Times New Roman" w:hAnsi="Times New Roman" w:cs="Times New Roman"/>
          <w:sz w:val="24"/>
          <w:szCs w:val="24"/>
        </w:rPr>
        <w:t xml:space="preserv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31.12. roku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 xml:space="preserve">vyloučení jakýchkoli pochybností se uvádí, že </w:t>
      </w:r>
      <w:r>
        <w:rPr>
          <w:rFonts w:ascii="Times New Roman" w:hAnsi="Times New Roman" w:cs="Times New Roman"/>
          <w:kern w:val="24"/>
          <w:sz w:val="24"/>
          <w:szCs w:val="24"/>
        </w:rPr>
        <w:lastRenderedPageBreak/>
        <w:t>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31.12.2013,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5E2C3D" w:rsidRDefault="005E2C3D" w:rsidP="00C31FF9">
      <w:pPr>
        <w:ind w:left="426"/>
        <w:jc w:val="both"/>
        <w:rPr>
          <w:rFonts w:ascii="Times New Roman" w:hAnsi="Times New Roman" w:cs="Times New Roman"/>
          <w:sz w:val="24"/>
          <w:szCs w:val="24"/>
        </w:rPr>
      </w:pPr>
      <w:r>
        <w:rPr>
          <w:rFonts w:ascii="Times New Roman" w:hAnsi="Times New Roman" w:cs="Times New Roman"/>
          <w:sz w:val="24"/>
          <w:szCs w:val="24"/>
        </w:rPr>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 xml:space="preserve">vždy po uplynutí příslušné dekády, tj. období od 1. do 10. dne </w:t>
      </w:r>
      <w:r w:rsidR="00AD0FFE" w:rsidRPr="00EB209B">
        <w:rPr>
          <w:rFonts w:ascii="Times New Roman" w:hAnsi="Times New Roman" w:cs="Times New Roman"/>
          <w:sz w:val="24"/>
          <w:szCs w:val="24"/>
        </w:rPr>
        <w:t xml:space="preserve">(resp. v případě Směn RN do 6:00 hodin 11. dne) </w:t>
      </w:r>
      <w:r w:rsidR="002822AD" w:rsidRPr="00EB209B">
        <w:rPr>
          <w:rFonts w:ascii="Times New Roman" w:hAnsi="Times New Roman" w:cs="Times New Roman"/>
          <w:sz w:val="24"/>
          <w:szCs w:val="24"/>
        </w:rPr>
        <w:t xml:space="preserve">v měsíci, od 11. </w:t>
      </w:r>
      <w:r w:rsidR="00AD0FFE" w:rsidRPr="00EB209B">
        <w:rPr>
          <w:rFonts w:ascii="Times New Roman" w:hAnsi="Times New Roman" w:cs="Times New Roman"/>
          <w:sz w:val="24"/>
          <w:szCs w:val="24"/>
        </w:rPr>
        <w:t xml:space="preserve">(resp. v případě Směn RN od 6:00 hodin 11. dne) </w:t>
      </w:r>
      <w:r w:rsidR="002822AD" w:rsidRPr="00EB209B">
        <w:rPr>
          <w:rFonts w:ascii="Times New Roman" w:hAnsi="Times New Roman" w:cs="Times New Roman"/>
          <w:sz w:val="24"/>
          <w:szCs w:val="24"/>
        </w:rPr>
        <w:t xml:space="preserve">do 20. </w:t>
      </w:r>
      <w:r w:rsidR="00AD0FFE" w:rsidRPr="00EB209B">
        <w:rPr>
          <w:rFonts w:ascii="Times New Roman" w:hAnsi="Times New Roman" w:cs="Times New Roman"/>
          <w:sz w:val="24"/>
          <w:szCs w:val="24"/>
        </w:rPr>
        <w:t xml:space="preserve">(resp. v případě Směn RN do 6:00 hodin 21. dne) </w:t>
      </w:r>
      <w:r w:rsidR="002822AD" w:rsidRPr="00EB209B">
        <w:rPr>
          <w:rFonts w:ascii="Times New Roman" w:hAnsi="Times New Roman" w:cs="Times New Roman"/>
          <w:sz w:val="24"/>
          <w:szCs w:val="24"/>
        </w:rPr>
        <w:t xml:space="preserve">dne v měsíci a od 21. </w:t>
      </w:r>
      <w:r w:rsidR="00AD0FFE" w:rsidRPr="00EB209B">
        <w:rPr>
          <w:rFonts w:ascii="Times New Roman" w:hAnsi="Times New Roman" w:cs="Times New Roman"/>
          <w:sz w:val="24"/>
          <w:szCs w:val="24"/>
        </w:rPr>
        <w:t xml:space="preserve">(resp. v případě Směn RN od 6:00 hodin 21. dne) </w:t>
      </w:r>
      <w:r w:rsidR="002822AD" w:rsidRPr="00EB209B">
        <w:rPr>
          <w:rFonts w:ascii="Times New Roman" w:hAnsi="Times New Roman" w:cs="Times New Roman"/>
          <w:sz w:val="24"/>
          <w:szCs w:val="24"/>
        </w:rPr>
        <w:t>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(resp. v případě Směn RN do 6:00 hodin 1. dne měsíce následujícího), v nichž bude uveden počet </w:t>
      </w:r>
      <w:r w:rsidR="00A8380C">
        <w:rPr>
          <w:rFonts w:ascii="Times New Roman" w:hAnsi="Times New Roman" w:cs="Times New Roman"/>
          <w:sz w:val="24"/>
          <w:szCs w:val="24"/>
        </w:rPr>
        <w:t xml:space="preserve">Provozních </w:t>
      </w:r>
      <w:r w:rsidR="00BF54D4" w:rsidRPr="00EB209B">
        <w:rPr>
          <w:rFonts w:ascii="Times New Roman" w:hAnsi="Times New Roman" w:cs="Times New Roman"/>
          <w:sz w:val="24"/>
          <w:szCs w:val="24"/>
        </w:rPr>
        <w:t xml:space="preserve">hodin </w:t>
      </w:r>
      <w:r w:rsidR="00BF54D4">
        <w:rPr>
          <w:rFonts w:ascii="Times New Roman" w:hAnsi="Times New Roman" w:cs="Times New Roman"/>
          <w:sz w:val="24"/>
          <w:szCs w:val="24"/>
        </w:rPr>
        <w:t>příslušné dekády</w:t>
      </w:r>
      <w:r w:rsidR="00BF54D4" w:rsidRPr="00EB209B">
        <w:rPr>
          <w:rFonts w:ascii="Times New Roman" w:hAnsi="Times New Roman" w:cs="Times New Roman"/>
          <w:sz w:val="24"/>
          <w:szCs w:val="24"/>
        </w:rPr>
        <w:t>.</w:t>
      </w:r>
      <w:r w:rsidR="00BF54D4">
        <w:rPr>
          <w:rFonts w:ascii="Times New Roman" w:hAnsi="Times New Roman" w:cs="Times New Roman"/>
          <w:sz w:val="24"/>
          <w:szCs w:val="24"/>
        </w:rPr>
        <w:t xml:space="preserve"> V období, v němž již dojde k navýšení Hodinové sazby v souladu s čl. V</w:t>
      </w:r>
      <w:r w:rsidR="00BF54D4" w:rsidRPr="00726D15">
        <w:rPr>
          <w:rFonts w:ascii="Times New Roman" w:hAnsi="Times New Roman"/>
          <w:sz w:val="24"/>
        </w:rPr>
        <w:t xml:space="preserve">. odst. </w:t>
      </w:r>
      <w:r w:rsidR="00BF54D4">
        <w:rPr>
          <w:rFonts w:ascii="Times New Roman" w:hAnsi="Times New Roman" w:cs="Times New Roman"/>
          <w:sz w:val="24"/>
          <w:szCs w:val="24"/>
        </w:rPr>
        <w:t xml:space="preserve">3. této Smlouvy, avšak Dodavateli dosud nebude známa výše příslušného indexu </w:t>
      </w:r>
      <w:r w:rsidR="00BF54D4" w:rsidRPr="004420E3">
        <w:rPr>
          <w:rFonts w:ascii="Times New Roman" w:hAnsi="Times New Roman" w:cs="Times New Roman"/>
          <w:i/>
          <w:sz w:val="24"/>
          <w:szCs w:val="24"/>
        </w:rPr>
        <w:t>ICP</w:t>
      </w:r>
      <w:r w:rsidR="00BF54D4">
        <w:rPr>
          <w:rFonts w:ascii="Times New Roman" w:hAnsi="Times New Roman" w:cs="Times New Roman"/>
          <w:sz w:val="24"/>
          <w:szCs w:val="24"/>
        </w:rPr>
        <w:t xml:space="preserve">, bude Dodavatel fakturovat Zadavateli cenu za plnění poskytnuté dle této Smlouvy v Hodinové sazbě platné pro rok </w:t>
      </w:r>
      <w:r w:rsidR="00BF54D4" w:rsidRPr="009D673B">
        <w:rPr>
          <w:rFonts w:ascii="Times New Roman" w:hAnsi="Times New Roman" w:cs="Times New Roman"/>
          <w:i/>
          <w:sz w:val="24"/>
          <w:szCs w:val="24"/>
        </w:rPr>
        <w:t>N-1</w:t>
      </w:r>
      <w:r w:rsidR="00BF54D4">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BF54D4" w:rsidRPr="004420E3">
        <w:rPr>
          <w:rFonts w:ascii="Times New Roman" w:hAnsi="Times New Roman" w:cs="Times New Roman"/>
          <w:i/>
          <w:sz w:val="24"/>
          <w:szCs w:val="24"/>
        </w:rPr>
        <w:t>ICP</w:t>
      </w:r>
      <w:r w:rsidR="00BF54D4">
        <w:rPr>
          <w:rFonts w:ascii="Times New Roman" w:hAnsi="Times New Roman" w:cs="Times New Roman"/>
          <w:sz w:val="24"/>
          <w:szCs w:val="24"/>
        </w:rPr>
        <w:t xml:space="preserve"> vystavením faktury na částku odpovídající tomuto nedoplatku či přeplatku</w:t>
      </w:r>
      <w:r w:rsidR="002C1F14" w:rsidRPr="00EB209B">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BF54D4" w:rsidRDefault="002414C0" w:rsidP="00BF54D4">
      <w:pPr>
        <w:pStyle w:val="Odstavecseseznamem"/>
        <w:numPr>
          <w:ilvl w:val="0"/>
          <w:numId w:val="10"/>
        </w:numPr>
        <w:spacing w:after="0"/>
        <w:ind w:left="357" w:hanging="357"/>
        <w:jc w:val="both"/>
        <w:rPr>
          <w:rFonts w:ascii="Times New Roman" w:eastAsia="Calibri" w:hAnsi="Times New Roman" w:cs="Times New Roman"/>
          <w:sz w:val="24"/>
          <w:szCs w:val="24"/>
        </w:rPr>
      </w:pPr>
      <w:r w:rsidRPr="00BF54D4">
        <w:rPr>
          <w:rFonts w:ascii="Times New Roman" w:eastAsia="Calibri" w:hAnsi="Times New Roman" w:cs="Times New Roman"/>
          <w:sz w:val="24"/>
          <w:szCs w:val="24"/>
        </w:rPr>
        <w:t>Příjemce zdanitelného plnění (</w:t>
      </w:r>
      <w:r w:rsidR="000F24B6" w:rsidRPr="00BF54D4">
        <w:rPr>
          <w:rFonts w:ascii="Times New Roman" w:eastAsia="Calibri" w:hAnsi="Times New Roman" w:cs="Times New Roman"/>
          <w:sz w:val="24"/>
          <w:szCs w:val="24"/>
        </w:rPr>
        <w:t>Zadavatel</w:t>
      </w:r>
      <w:r w:rsidRPr="00BF54D4">
        <w:rPr>
          <w:rFonts w:ascii="Times New Roman" w:eastAsia="Calibri" w:hAnsi="Times New Roman" w:cs="Times New Roman"/>
          <w:sz w:val="24"/>
          <w:szCs w:val="24"/>
        </w:rPr>
        <w:t xml:space="preserve">) je oprávněn uhradit za </w:t>
      </w:r>
      <w:r w:rsidR="000F24B6" w:rsidRPr="00BF54D4">
        <w:rPr>
          <w:rFonts w:ascii="Times New Roman" w:eastAsia="Calibri" w:hAnsi="Times New Roman" w:cs="Times New Roman"/>
          <w:sz w:val="24"/>
          <w:szCs w:val="24"/>
        </w:rPr>
        <w:t>Dodavatele</w:t>
      </w:r>
      <w:r w:rsidRPr="00BF54D4">
        <w:rPr>
          <w:rFonts w:ascii="Times New Roman" w:eastAsia="Calibri" w:hAnsi="Times New Roman" w:cs="Times New Roman"/>
          <w:sz w:val="24"/>
          <w:szCs w:val="24"/>
        </w:rPr>
        <w:t xml:space="preserve"> daň z přidané hodnoty z </w:t>
      </w:r>
      <w:r w:rsidR="009B2298" w:rsidRPr="00BF54D4">
        <w:rPr>
          <w:rFonts w:ascii="Times New Roman" w:eastAsia="Calibri" w:hAnsi="Times New Roman" w:cs="Times New Roman"/>
          <w:sz w:val="24"/>
          <w:szCs w:val="24"/>
        </w:rPr>
        <w:t>příslušného</w:t>
      </w:r>
      <w:r w:rsidRPr="0035243B">
        <w:rPr>
          <w:rFonts w:ascii="Times New Roman" w:eastAsia="Calibri" w:hAnsi="Times New Roman" w:cs="Times New Roman"/>
          <w:sz w:val="24"/>
          <w:szCs w:val="24"/>
        </w:rPr>
        <w:t xml:space="preserve"> zdanitelného plnění v souladu </w:t>
      </w:r>
      <w:r w:rsidR="009B2298" w:rsidRPr="0035243B">
        <w:rPr>
          <w:rFonts w:ascii="Times New Roman" w:eastAsia="Calibri" w:hAnsi="Times New Roman" w:cs="Times New Roman"/>
          <w:sz w:val="24"/>
          <w:szCs w:val="24"/>
        </w:rPr>
        <w:t>s ustanovením</w:t>
      </w:r>
      <w:r w:rsidRPr="0035243B">
        <w:rPr>
          <w:rFonts w:ascii="Times New Roman" w:eastAsia="Calibri" w:hAnsi="Times New Roman" w:cs="Times New Roman"/>
          <w:sz w:val="24"/>
          <w:szCs w:val="24"/>
        </w:rPr>
        <w:t xml:space="preserve"> § 109a zákona </w:t>
      </w:r>
      <w:r w:rsidR="00AF3E04" w:rsidRPr="0035243B">
        <w:rPr>
          <w:rFonts w:ascii="Times New Roman" w:eastAsia="Calibri" w:hAnsi="Times New Roman" w:cs="Times New Roman"/>
          <w:sz w:val="24"/>
          <w:szCs w:val="24"/>
        </w:rPr>
        <w:t>o DPH</w:t>
      </w:r>
      <w:r w:rsidR="000F24B6" w:rsidRPr="0035243B">
        <w:rPr>
          <w:rFonts w:ascii="Times New Roman" w:eastAsia="Calibri" w:hAnsi="Times New Roman" w:cs="Times New Roman"/>
          <w:sz w:val="24"/>
          <w:szCs w:val="24"/>
        </w:rPr>
        <w:t>,</w:t>
      </w:r>
      <w:r w:rsidRPr="0035243B">
        <w:rPr>
          <w:rFonts w:ascii="Times New Roman" w:eastAsia="Calibri" w:hAnsi="Times New Roman" w:cs="Times New Roman"/>
          <w:sz w:val="24"/>
          <w:szCs w:val="24"/>
        </w:rPr>
        <w:t xml:space="preserve"> pokud je v</w:t>
      </w:r>
      <w:r w:rsidR="000F24B6" w:rsidRPr="0035243B">
        <w:rPr>
          <w:rFonts w:ascii="Times New Roman" w:eastAsia="Calibri" w:hAnsi="Times New Roman" w:cs="Times New Roman"/>
          <w:sz w:val="24"/>
          <w:szCs w:val="24"/>
        </w:rPr>
        <w:t> </w:t>
      </w:r>
      <w:r w:rsidRPr="0035243B">
        <w:rPr>
          <w:rFonts w:ascii="Times New Roman" w:eastAsia="Calibri" w:hAnsi="Times New Roman" w:cs="Times New Roman"/>
          <w:sz w:val="24"/>
          <w:szCs w:val="24"/>
        </w:rPr>
        <w:t xml:space="preserve">okamžiku uskutečnění zdanitelného plnění o </w:t>
      </w:r>
      <w:r w:rsidR="000F24B6" w:rsidRPr="00265423">
        <w:rPr>
          <w:rFonts w:ascii="Times New Roman" w:eastAsia="Calibri" w:hAnsi="Times New Roman" w:cs="Times New Roman"/>
          <w:sz w:val="24"/>
          <w:szCs w:val="24"/>
        </w:rPr>
        <w:t>Dodavateli</w:t>
      </w:r>
      <w:r w:rsidRPr="00265423">
        <w:rPr>
          <w:rFonts w:ascii="Times New Roman" w:eastAsia="Calibri" w:hAnsi="Times New Roman" w:cs="Times New Roman"/>
          <w:sz w:val="24"/>
          <w:szCs w:val="24"/>
        </w:rPr>
        <w:t xml:space="preserve"> zveřejněna způsobem umožňujícím dálkový přístup skutečnost, že je nespolehlivým plátcem</w:t>
      </w:r>
      <w:r w:rsidR="009B2298" w:rsidRPr="00265423">
        <w:rPr>
          <w:rFonts w:ascii="Times New Roman" w:eastAsia="Calibri" w:hAnsi="Times New Roman" w:cs="Times New Roman"/>
          <w:sz w:val="24"/>
          <w:szCs w:val="24"/>
        </w:rPr>
        <w:t xml:space="preserve"> daně </w:t>
      </w:r>
      <w:r w:rsidR="009B2298" w:rsidRPr="00265423">
        <w:rPr>
          <w:rFonts w:ascii="Times New Roman" w:eastAsia="Calibri" w:hAnsi="Times New Roman" w:cs="Times New Roman"/>
          <w:sz w:val="24"/>
          <w:szCs w:val="24"/>
        </w:rPr>
        <w:lastRenderedPageBreak/>
        <w:t>z přidané hodnoty</w:t>
      </w:r>
      <w:r w:rsidRPr="00265423">
        <w:rPr>
          <w:rFonts w:ascii="Times New Roman" w:eastAsia="Calibri" w:hAnsi="Times New Roman" w:cs="Times New Roman"/>
          <w:sz w:val="24"/>
          <w:szCs w:val="24"/>
        </w:rPr>
        <w:t>.</w:t>
      </w:r>
      <w:r w:rsidR="00BF54D4" w:rsidRPr="00265423">
        <w:rPr>
          <w:rFonts w:ascii="Times New Roman" w:eastAsia="Calibri" w:hAnsi="Times New Roman" w:cs="Times New Roman"/>
          <w:sz w:val="24"/>
          <w:szCs w:val="24"/>
        </w:rPr>
        <w:t xml:space="preserve"> </w:t>
      </w:r>
      <w:r w:rsidR="000F24B6" w:rsidRPr="00BF54D4">
        <w:rPr>
          <w:rFonts w:ascii="Times New Roman" w:eastAsia="Calibri" w:hAnsi="Times New Roman" w:cs="Times New Roman"/>
          <w:sz w:val="24"/>
          <w:szCs w:val="24"/>
        </w:rPr>
        <w:t xml:space="preserve">Zadavatel </w:t>
      </w:r>
      <w:r w:rsidRPr="00BF54D4">
        <w:rPr>
          <w:rFonts w:ascii="Times New Roman" w:eastAsia="Calibri" w:hAnsi="Times New Roman" w:cs="Times New Roman"/>
          <w:sz w:val="24"/>
          <w:szCs w:val="24"/>
        </w:rPr>
        <w:t xml:space="preserve">je oprávněn uhradit za </w:t>
      </w:r>
      <w:r w:rsidR="0016348B" w:rsidRPr="00BF54D4">
        <w:rPr>
          <w:rFonts w:ascii="Times New Roman" w:eastAsia="Calibri" w:hAnsi="Times New Roman" w:cs="Times New Roman"/>
          <w:sz w:val="24"/>
          <w:szCs w:val="24"/>
        </w:rPr>
        <w:t>Dodavatele</w:t>
      </w:r>
      <w:r w:rsidRPr="00BF54D4">
        <w:rPr>
          <w:rFonts w:ascii="Times New Roman" w:eastAsia="Calibri" w:hAnsi="Times New Roman" w:cs="Times New Roman"/>
          <w:sz w:val="24"/>
          <w:szCs w:val="24"/>
        </w:rPr>
        <w:t xml:space="preserve"> daň z přidané hodnoty z</w:t>
      </w:r>
      <w:r w:rsidR="00BF54D4">
        <w:rPr>
          <w:rFonts w:ascii="Times New Roman" w:eastAsia="Calibri" w:hAnsi="Times New Roman" w:cs="Times New Roman"/>
          <w:sz w:val="24"/>
          <w:szCs w:val="24"/>
        </w:rPr>
        <w:t> </w:t>
      </w:r>
      <w:r w:rsidRPr="00BF54D4">
        <w:rPr>
          <w:rFonts w:ascii="Times New Roman" w:eastAsia="Calibri" w:hAnsi="Times New Roman" w:cs="Times New Roman"/>
          <w:sz w:val="24"/>
          <w:szCs w:val="24"/>
        </w:rPr>
        <w:t>takového zdanitelného plnění v souladu s</w:t>
      </w:r>
      <w:r w:rsidR="009B2298" w:rsidRPr="00BF54D4">
        <w:rPr>
          <w:rFonts w:ascii="Times New Roman" w:eastAsia="Calibri" w:hAnsi="Times New Roman" w:cs="Times New Roman"/>
          <w:sz w:val="24"/>
          <w:szCs w:val="24"/>
        </w:rPr>
        <w:t xml:space="preserve"> ustanovením </w:t>
      </w:r>
      <w:r w:rsidRPr="00BF54D4">
        <w:rPr>
          <w:rFonts w:ascii="Times New Roman" w:eastAsia="Calibri" w:hAnsi="Times New Roman" w:cs="Times New Roman"/>
          <w:sz w:val="24"/>
          <w:szCs w:val="24"/>
        </w:rPr>
        <w:t xml:space="preserve">§ 109a zákona </w:t>
      </w:r>
      <w:r w:rsidR="000F24B6" w:rsidRPr="00BF54D4">
        <w:rPr>
          <w:rFonts w:ascii="Times New Roman" w:eastAsia="Calibri" w:hAnsi="Times New Roman" w:cs="Times New Roman"/>
          <w:sz w:val="24"/>
          <w:szCs w:val="24"/>
        </w:rPr>
        <w:t>o DPH t</w:t>
      </w:r>
      <w:r w:rsidRPr="00BF54D4">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BF54D4" w:rsidRDefault="00BF54D4" w:rsidP="00BF54D4">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BF54D4" w:rsidRPr="00A73DBE" w:rsidRDefault="00BF54D4" w:rsidP="00BF54D4">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2501F0" w:rsidRDefault="002501F0" w:rsidP="00C337A5">
      <w:pPr>
        <w:spacing w:after="0"/>
        <w:jc w:val="center"/>
        <w:rPr>
          <w:rFonts w:ascii="Times New Roman" w:hAnsi="Times New Roman" w:cs="Times New Roman"/>
          <w:b/>
          <w:sz w:val="24"/>
          <w:szCs w:val="24"/>
        </w:rPr>
      </w:pPr>
    </w:p>
    <w:p w:rsidR="002501F0" w:rsidRDefault="002501F0"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každé </w:t>
      </w:r>
      <w:r w:rsidR="001C1459">
        <w:rPr>
          <w:rFonts w:ascii="Times New Roman" w:hAnsi="Times New Roman" w:cs="Times New Roman"/>
          <w:sz w:val="24"/>
          <w:szCs w:val="24"/>
        </w:rPr>
        <w:t xml:space="preserve">jednotlivé </w:t>
      </w:r>
      <w:r>
        <w:rPr>
          <w:rFonts w:ascii="Times New Roman" w:hAnsi="Times New Roman" w:cs="Times New Roman"/>
          <w:sz w:val="24"/>
          <w:szCs w:val="24"/>
        </w:rPr>
        <w:t xml:space="preserve">porušení </w:t>
      </w:r>
      <w:r w:rsidR="004420E3">
        <w:rPr>
          <w:rFonts w:ascii="Times New Roman" w:hAnsi="Times New Roman" w:cs="Times New Roman"/>
          <w:sz w:val="24"/>
          <w:szCs w:val="24"/>
        </w:rPr>
        <w:t xml:space="preserve">kterékoli </w:t>
      </w:r>
      <w:r w:rsidR="00DA1EAE">
        <w:rPr>
          <w:rFonts w:ascii="Times New Roman" w:hAnsi="Times New Roman" w:cs="Times New Roman"/>
          <w:sz w:val="24"/>
          <w:szCs w:val="24"/>
        </w:rPr>
        <w:t>povinnosti</w:t>
      </w:r>
      <w:r w:rsidR="001C1459">
        <w:rPr>
          <w:rFonts w:ascii="Times New Roman" w:hAnsi="Times New Roman" w:cs="Times New Roman"/>
          <w:sz w:val="24"/>
          <w:szCs w:val="24"/>
        </w:rPr>
        <w:t xml:space="preserve"> dle čl. II. odst. 9. této Smlouvy jakoukoli Osobou Dodavatele smluvní pokutu ve výši </w:t>
      </w:r>
      <w:r w:rsidR="001C1459" w:rsidRPr="00C31FF9">
        <w:rPr>
          <w:rFonts w:ascii="Times New Roman" w:hAnsi="Times New Roman" w:cs="Times New Roman"/>
          <w:sz w:val="24"/>
          <w:szCs w:val="24"/>
        </w:rPr>
        <w:t xml:space="preserve">3.000,-Kč (slovy: </w:t>
      </w:r>
      <w:proofErr w:type="spellStart"/>
      <w:r w:rsidR="001C1459" w:rsidRPr="00C31FF9">
        <w:rPr>
          <w:rFonts w:ascii="Times New Roman" w:hAnsi="Times New Roman" w:cs="Times New Roman"/>
          <w:sz w:val="24"/>
          <w:szCs w:val="24"/>
        </w:rPr>
        <w:t>třitisícekorunčeských</w:t>
      </w:r>
      <w:proofErr w:type="spellEnd"/>
      <w:r w:rsidR="001C1459" w:rsidRPr="00C31FF9">
        <w:rPr>
          <w:rFonts w:ascii="Times New Roman" w:hAnsi="Times New Roman" w:cs="Times New Roman"/>
          <w:sz w:val="24"/>
          <w:szCs w:val="24"/>
        </w:rPr>
        <w:t>).</w:t>
      </w:r>
    </w:p>
    <w:p w:rsidR="00886256"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každou byť započatou hodinu </w:t>
      </w:r>
      <w:r w:rsidR="00EE33CA">
        <w:rPr>
          <w:rFonts w:ascii="Times New Roman" w:hAnsi="Times New Roman" w:cs="Times New Roman"/>
          <w:sz w:val="24"/>
          <w:szCs w:val="24"/>
        </w:rPr>
        <w:t>příslušné směny</w:t>
      </w:r>
      <w:r>
        <w:rPr>
          <w:rFonts w:ascii="Times New Roman" w:hAnsi="Times New Roman" w:cs="Times New Roman"/>
          <w:sz w:val="24"/>
          <w:szCs w:val="24"/>
        </w:rPr>
        <w:t>, po kterou nebude kterýkoli z</w:t>
      </w:r>
      <w:r w:rsidR="00007398">
        <w:rPr>
          <w:rFonts w:ascii="Times New Roman" w:hAnsi="Times New Roman" w:cs="Times New Roman"/>
          <w:sz w:val="24"/>
          <w:szCs w:val="24"/>
        </w:rPr>
        <w:t xml:space="preserve"> Malých </w:t>
      </w:r>
      <w:r w:rsidR="002C1F14">
        <w:rPr>
          <w:rFonts w:ascii="Times New Roman" w:hAnsi="Times New Roman" w:cs="Times New Roman"/>
          <w:sz w:val="24"/>
          <w:szCs w:val="24"/>
        </w:rPr>
        <w:t>d</w:t>
      </w:r>
      <w:r>
        <w:rPr>
          <w:rFonts w:ascii="Times New Roman" w:hAnsi="Times New Roman" w:cs="Times New Roman"/>
          <w:sz w:val="24"/>
          <w:szCs w:val="24"/>
        </w:rPr>
        <w:t xml:space="preserve">ozerů </w:t>
      </w:r>
      <w:r w:rsidR="00BF54D4">
        <w:rPr>
          <w:rFonts w:ascii="Times New Roman" w:hAnsi="Times New Roman" w:cs="Times New Roman"/>
          <w:sz w:val="24"/>
          <w:szCs w:val="24"/>
        </w:rPr>
        <w:t xml:space="preserve">v rozporu s povinnostmi Dodavatele </w:t>
      </w:r>
      <w:r w:rsidR="00BF54D4">
        <w:rPr>
          <w:rFonts w:ascii="Times New Roman" w:hAnsi="Times New Roman" w:cs="Times New Roman"/>
          <w:sz w:val="24"/>
          <w:szCs w:val="24"/>
        </w:rPr>
        <w:lastRenderedPageBreak/>
        <w:t xml:space="preserve">dle této Smlouvy </w:t>
      </w:r>
      <w:r>
        <w:rPr>
          <w:rFonts w:ascii="Times New Roman" w:hAnsi="Times New Roman" w:cs="Times New Roman"/>
          <w:sz w:val="24"/>
          <w:szCs w:val="24"/>
        </w:rPr>
        <w:t xml:space="preserve">k dispozici </w:t>
      </w:r>
      <w:r w:rsidR="00C039AE">
        <w:rPr>
          <w:rFonts w:ascii="Times New Roman" w:hAnsi="Times New Roman" w:cs="Times New Roman"/>
          <w:sz w:val="24"/>
          <w:szCs w:val="24"/>
        </w:rPr>
        <w:t xml:space="preserve">nebo nebude vykonávat přidělenou práci </w:t>
      </w:r>
      <w:r>
        <w:rPr>
          <w:rFonts w:ascii="Times New Roman" w:hAnsi="Times New Roman" w:cs="Times New Roman"/>
          <w:sz w:val="24"/>
          <w:szCs w:val="24"/>
        </w:rPr>
        <w:t xml:space="preserve">(např. z důvodu absence </w:t>
      </w:r>
      <w:r w:rsidR="007327B3">
        <w:rPr>
          <w:rFonts w:ascii="Times New Roman" w:hAnsi="Times New Roman" w:cs="Times New Roman"/>
          <w:sz w:val="24"/>
          <w:szCs w:val="24"/>
        </w:rPr>
        <w:t>jeho řidiče</w:t>
      </w:r>
      <w:r w:rsidR="009B3709">
        <w:rPr>
          <w:rFonts w:ascii="Times New Roman" w:hAnsi="Times New Roman" w:cs="Times New Roman"/>
          <w:sz w:val="24"/>
          <w:szCs w:val="24"/>
        </w:rPr>
        <w:t xml:space="preserve">, </w:t>
      </w:r>
      <w:r w:rsidR="000729F6" w:rsidRPr="00903D35">
        <w:rPr>
          <w:rFonts w:ascii="Times New Roman" w:hAnsi="Times New Roman" w:cs="Times New Roman"/>
          <w:sz w:val="24"/>
          <w:szCs w:val="24"/>
        </w:rPr>
        <w:t xml:space="preserve">z důvodu </w:t>
      </w:r>
      <w:proofErr w:type="spellStart"/>
      <w:r w:rsidR="000729F6" w:rsidRPr="00903D35">
        <w:rPr>
          <w:rFonts w:ascii="Times New Roman" w:hAnsi="Times New Roman" w:cs="Times New Roman"/>
          <w:sz w:val="24"/>
          <w:szCs w:val="24"/>
        </w:rPr>
        <w:t>nezastižitelnosti</w:t>
      </w:r>
      <w:proofErr w:type="spellEnd"/>
      <w:r w:rsidR="000729F6" w:rsidRPr="00903D35">
        <w:rPr>
          <w:rFonts w:ascii="Times New Roman" w:hAnsi="Times New Roman" w:cs="Times New Roman"/>
          <w:sz w:val="24"/>
          <w:szCs w:val="24"/>
        </w:rPr>
        <w:t xml:space="preserve"> řidiče prostřednictvím vysílačky,</w:t>
      </w:r>
      <w:r w:rsidR="000729F6">
        <w:rPr>
          <w:rFonts w:ascii="Times New Roman" w:hAnsi="Times New Roman" w:cs="Times New Roman"/>
          <w:sz w:val="24"/>
          <w:szCs w:val="24"/>
        </w:rPr>
        <w:t xml:space="preserve"> </w:t>
      </w:r>
      <w:r w:rsidR="009B3709">
        <w:rPr>
          <w:rFonts w:ascii="Times New Roman" w:hAnsi="Times New Roman" w:cs="Times New Roman"/>
          <w:sz w:val="24"/>
          <w:szCs w:val="24"/>
        </w:rPr>
        <w:t xml:space="preserve">z důvodu </w:t>
      </w:r>
      <w:r w:rsidR="00475ED7">
        <w:rPr>
          <w:rFonts w:ascii="Times New Roman" w:hAnsi="Times New Roman" w:cs="Times New Roman"/>
          <w:sz w:val="24"/>
          <w:szCs w:val="24"/>
        </w:rPr>
        <w:t xml:space="preserve">vykázání </w:t>
      </w:r>
      <w:r w:rsidR="009B3709">
        <w:rPr>
          <w:rFonts w:ascii="Times New Roman" w:hAnsi="Times New Roman" w:cs="Times New Roman"/>
          <w:sz w:val="24"/>
          <w:szCs w:val="24"/>
        </w:rPr>
        <w:t xml:space="preserve">řidiče </w:t>
      </w:r>
      <w:r w:rsidR="00475ED7">
        <w:rPr>
          <w:rFonts w:ascii="Times New Roman" w:hAnsi="Times New Roman" w:cs="Times New Roman"/>
          <w:sz w:val="24"/>
          <w:szCs w:val="24"/>
        </w:rPr>
        <w:t>z</w:t>
      </w:r>
      <w:r w:rsidR="00DA1EAE">
        <w:rPr>
          <w:rFonts w:ascii="Times New Roman" w:hAnsi="Times New Roman" w:cs="Times New Roman"/>
          <w:sz w:val="24"/>
          <w:szCs w:val="24"/>
        </w:rPr>
        <w:t> </w:t>
      </w:r>
      <w:r w:rsidR="009B3709">
        <w:rPr>
          <w:rFonts w:ascii="Times New Roman" w:hAnsi="Times New Roman" w:cs="Times New Roman"/>
          <w:sz w:val="24"/>
          <w:szCs w:val="24"/>
        </w:rPr>
        <w:t>míst</w:t>
      </w:r>
      <w:r w:rsidR="00475ED7">
        <w:rPr>
          <w:rFonts w:ascii="Times New Roman" w:hAnsi="Times New Roman" w:cs="Times New Roman"/>
          <w:sz w:val="24"/>
          <w:szCs w:val="24"/>
        </w:rPr>
        <w:t>a</w:t>
      </w:r>
      <w:r w:rsidR="009B3709">
        <w:rPr>
          <w:rFonts w:ascii="Times New Roman" w:hAnsi="Times New Roman" w:cs="Times New Roman"/>
          <w:sz w:val="24"/>
          <w:szCs w:val="24"/>
        </w:rPr>
        <w:t xml:space="preserve"> plnění Zadavatelem </w:t>
      </w:r>
      <w:r w:rsidR="00475ED7">
        <w:rPr>
          <w:rFonts w:ascii="Times New Roman" w:hAnsi="Times New Roman" w:cs="Times New Roman"/>
          <w:sz w:val="24"/>
          <w:szCs w:val="24"/>
        </w:rPr>
        <w:t>v souladu s touto Smlouvou</w:t>
      </w:r>
      <w:r w:rsidR="00C039AE">
        <w:rPr>
          <w:rFonts w:ascii="Times New Roman" w:hAnsi="Times New Roman" w:cs="Times New Roman"/>
          <w:sz w:val="24"/>
          <w:szCs w:val="24"/>
        </w:rPr>
        <w:t>,</w:t>
      </w:r>
      <w:r>
        <w:rPr>
          <w:rFonts w:ascii="Times New Roman" w:hAnsi="Times New Roman" w:cs="Times New Roman"/>
          <w:sz w:val="24"/>
          <w:szCs w:val="24"/>
        </w:rPr>
        <w:t xml:space="preserve"> z</w:t>
      </w:r>
      <w:r w:rsidR="00593AE8">
        <w:rPr>
          <w:rFonts w:ascii="Times New Roman" w:hAnsi="Times New Roman" w:cs="Times New Roman"/>
          <w:sz w:val="24"/>
          <w:szCs w:val="24"/>
        </w:rPr>
        <w:t> </w:t>
      </w:r>
      <w:r>
        <w:rPr>
          <w:rFonts w:ascii="Times New Roman" w:hAnsi="Times New Roman" w:cs="Times New Roman"/>
          <w:sz w:val="24"/>
          <w:szCs w:val="24"/>
        </w:rPr>
        <w:t>důvodu</w:t>
      </w:r>
      <w:r w:rsidR="00593AE8">
        <w:rPr>
          <w:rFonts w:ascii="Times New Roman" w:hAnsi="Times New Roman" w:cs="Times New Roman"/>
          <w:sz w:val="24"/>
          <w:szCs w:val="24"/>
        </w:rPr>
        <w:t xml:space="preserve"> nezajištění náhradního </w:t>
      </w:r>
      <w:r w:rsidR="00007398">
        <w:rPr>
          <w:rFonts w:ascii="Times New Roman" w:hAnsi="Times New Roman" w:cs="Times New Roman"/>
          <w:sz w:val="24"/>
          <w:szCs w:val="24"/>
        </w:rPr>
        <w:t xml:space="preserve">Malého </w:t>
      </w:r>
      <w:r w:rsidR="00331FCC">
        <w:rPr>
          <w:rFonts w:ascii="Times New Roman" w:hAnsi="Times New Roman" w:cs="Times New Roman"/>
          <w:sz w:val="24"/>
          <w:szCs w:val="24"/>
        </w:rPr>
        <w:t>d</w:t>
      </w:r>
      <w:r w:rsidR="00593AE8">
        <w:rPr>
          <w:rFonts w:ascii="Times New Roman" w:hAnsi="Times New Roman" w:cs="Times New Roman"/>
          <w:sz w:val="24"/>
          <w:szCs w:val="24"/>
        </w:rPr>
        <w:t xml:space="preserve">ozeru při plánované odstávce některého </w:t>
      </w:r>
      <w:r w:rsidR="002C1F14">
        <w:rPr>
          <w:rFonts w:ascii="Times New Roman" w:hAnsi="Times New Roman" w:cs="Times New Roman"/>
          <w:sz w:val="24"/>
          <w:szCs w:val="24"/>
        </w:rPr>
        <w:t xml:space="preserve">z </w:t>
      </w:r>
      <w:r w:rsidR="00007398">
        <w:rPr>
          <w:rFonts w:ascii="Times New Roman" w:hAnsi="Times New Roman" w:cs="Times New Roman"/>
          <w:sz w:val="24"/>
          <w:szCs w:val="24"/>
        </w:rPr>
        <w:t xml:space="preserve">Malých </w:t>
      </w:r>
      <w:r w:rsidR="002C1F14">
        <w:rPr>
          <w:rFonts w:ascii="Times New Roman" w:hAnsi="Times New Roman" w:cs="Times New Roman"/>
          <w:sz w:val="24"/>
          <w:szCs w:val="24"/>
        </w:rPr>
        <w:t>dozerů</w:t>
      </w:r>
      <w:r w:rsidR="00593AE8">
        <w:rPr>
          <w:rFonts w:ascii="Times New Roman" w:hAnsi="Times New Roman" w:cs="Times New Roman"/>
          <w:sz w:val="24"/>
          <w:szCs w:val="24"/>
        </w:rPr>
        <w:t xml:space="preserve">), </w:t>
      </w:r>
      <w:r w:rsidR="00EA3446">
        <w:rPr>
          <w:rFonts w:ascii="Times New Roman" w:hAnsi="Times New Roman" w:cs="Times New Roman"/>
          <w:sz w:val="24"/>
          <w:szCs w:val="24"/>
        </w:rPr>
        <w:t xml:space="preserve">za každý takový </w:t>
      </w:r>
      <w:r w:rsidR="00007398">
        <w:rPr>
          <w:rFonts w:ascii="Times New Roman" w:hAnsi="Times New Roman" w:cs="Times New Roman"/>
          <w:sz w:val="24"/>
          <w:szCs w:val="24"/>
        </w:rPr>
        <w:t xml:space="preserve">Malý </w:t>
      </w:r>
      <w:r w:rsidR="002C1F14">
        <w:rPr>
          <w:rFonts w:ascii="Times New Roman" w:hAnsi="Times New Roman" w:cs="Times New Roman"/>
          <w:sz w:val="24"/>
          <w:szCs w:val="24"/>
        </w:rPr>
        <w:t xml:space="preserve">dozer </w:t>
      </w:r>
      <w:r w:rsidR="00593AE8">
        <w:rPr>
          <w:rFonts w:ascii="Times New Roman" w:hAnsi="Times New Roman" w:cs="Times New Roman"/>
          <w:sz w:val="24"/>
          <w:szCs w:val="24"/>
        </w:rPr>
        <w:t xml:space="preserve">smluvní pokutu ve výši </w:t>
      </w:r>
      <w:r w:rsidR="00331FCC" w:rsidRPr="00C31FF9">
        <w:rPr>
          <w:rFonts w:ascii="Times New Roman" w:hAnsi="Times New Roman" w:cs="Times New Roman"/>
          <w:sz w:val="24"/>
          <w:szCs w:val="24"/>
        </w:rPr>
        <w:t xml:space="preserve">dvojnásobku aktuální </w:t>
      </w:r>
      <w:r w:rsidR="00BF54D4" w:rsidRPr="008B5F29">
        <w:rPr>
          <w:rFonts w:ascii="Times New Roman" w:hAnsi="Times New Roman" w:cs="Times New Roman"/>
          <w:sz w:val="24"/>
          <w:szCs w:val="24"/>
        </w:rPr>
        <w:t>Hodinové sazby</w:t>
      </w:r>
      <w:r w:rsidR="00331FCC">
        <w:rPr>
          <w:rFonts w:ascii="Times New Roman" w:hAnsi="Times New Roman" w:cs="Times New Roman"/>
          <w:sz w:val="24"/>
          <w:szCs w:val="24"/>
        </w:rPr>
        <w:t>.</w:t>
      </w:r>
    </w:p>
    <w:p w:rsidR="00F72F9A"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smluvní pokutu ve </w:t>
      </w:r>
      <w:r w:rsidRPr="00BF54D4">
        <w:rPr>
          <w:rFonts w:ascii="Times New Roman" w:hAnsi="Times New Roman" w:cs="Times New Roman"/>
          <w:sz w:val="24"/>
          <w:szCs w:val="24"/>
        </w:rPr>
        <w:t xml:space="preserve">výši </w:t>
      </w:r>
      <w:r w:rsidR="001510AE" w:rsidRPr="00C31FF9">
        <w:rPr>
          <w:rFonts w:ascii="Times New Roman" w:hAnsi="Times New Roman" w:cs="Times New Roman"/>
          <w:sz w:val="24"/>
          <w:szCs w:val="24"/>
        </w:rPr>
        <w:t>10.000,-</w:t>
      </w:r>
      <w:r w:rsidRPr="00C31FF9">
        <w:rPr>
          <w:rFonts w:ascii="Times New Roman" w:hAnsi="Times New Roman" w:cs="Times New Roman"/>
          <w:sz w:val="24"/>
          <w:szCs w:val="24"/>
        </w:rPr>
        <w:t xml:space="preserve">Kč (slovy: </w:t>
      </w:r>
      <w:proofErr w:type="spellStart"/>
      <w:r w:rsidR="001510AE" w:rsidRPr="00C31FF9">
        <w:rPr>
          <w:rFonts w:ascii="Times New Roman" w:hAnsi="Times New Roman" w:cs="Times New Roman"/>
          <w:sz w:val="24"/>
          <w:szCs w:val="24"/>
        </w:rPr>
        <w:t>desettisíc</w:t>
      </w:r>
      <w:r w:rsidRPr="00C31FF9">
        <w:rPr>
          <w:rFonts w:ascii="Times New Roman" w:hAnsi="Times New Roman" w:cs="Times New Roman"/>
          <w:sz w:val="24"/>
          <w:szCs w:val="24"/>
        </w:rPr>
        <w:t>korunčeských</w:t>
      </w:r>
      <w:proofErr w:type="spellEnd"/>
      <w:r w:rsidRPr="00BF54D4">
        <w:rPr>
          <w:rFonts w:ascii="Times New Roman" w:hAnsi="Times New Roman" w:cs="Times New Roman"/>
          <w:sz w:val="24"/>
          <w:szCs w:val="24"/>
        </w:rPr>
        <w:t>)</w:t>
      </w:r>
      <w:r w:rsidR="001510AE" w:rsidRPr="00BF54D4">
        <w:rPr>
          <w:rFonts w:ascii="Times New Roman" w:hAnsi="Times New Roman" w:cs="Times New Roman"/>
          <w:sz w:val="24"/>
          <w:szCs w:val="24"/>
        </w:rPr>
        <w:t xml:space="preserve"> za každý den, v němž bude Dodavatel v prodlení s oznámením</w:t>
      </w:r>
      <w:r w:rsidR="001510AE">
        <w:rPr>
          <w:rFonts w:ascii="Times New Roman" w:hAnsi="Times New Roman" w:cs="Times New Roman"/>
          <w:sz w:val="24"/>
          <w:szCs w:val="24"/>
        </w:rPr>
        <w:t xml:space="preserve"> kontaktních údajů Koordinátora Zadavateli dle č</w:t>
      </w:r>
      <w:r>
        <w:rPr>
          <w:rFonts w:ascii="Times New Roman" w:hAnsi="Times New Roman" w:cs="Times New Roman"/>
          <w:sz w:val="24"/>
          <w:szCs w:val="24"/>
        </w:rPr>
        <w:t xml:space="preserve">l. </w:t>
      </w:r>
      <w:r w:rsidR="00EE33CA">
        <w:rPr>
          <w:rFonts w:ascii="Times New Roman" w:hAnsi="Times New Roman" w:cs="Times New Roman"/>
          <w:sz w:val="24"/>
          <w:szCs w:val="24"/>
        </w:rPr>
        <w:t>I</w:t>
      </w:r>
      <w:r>
        <w:rPr>
          <w:rFonts w:ascii="Times New Roman" w:hAnsi="Times New Roman" w:cs="Times New Roman"/>
          <w:sz w:val="24"/>
          <w:szCs w:val="24"/>
        </w:rPr>
        <w:t>V. odst. 1. této Smlouvy.</w:t>
      </w:r>
    </w:p>
    <w:p w:rsidR="00EC7A1B" w:rsidRPr="00BF54D4"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C31FF9">
        <w:rPr>
          <w:rFonts w:ascii="Times New Roman" w:hAnsi="Times New Roman" w:cs="Times New Roman"/>
          <w:sz w:val="24"/>
          <w:szCs w:val="24"/>
        </w:rPr>
        <w:t>Smluvní strana</w:t>
      </w:r>
      <w:r w:rsidRPr="00BF54D4">
        <w:rPr>
          <w:rFonts w:ascii="Times New Roman" w:hAnsi="Times New Roman" w:cs="Times New Roman"/>
          <w:sz w:val="24"/>
          <w:szCs w:val="24"/>
        </w:rPr>
        <w:t xml:space="preserve">, která poruší Závazek ochrany dle čl. </w:t>
      </w:r>
      <w:r w:rsidR="001510AE" w:rsidRPr="00BF54D4">
        <w:rPr>
          <w:rFonts w:ascii="Times New Roman" w:hAnsi="Times New Roman" w:cs="Times New Roman"/>
          <w:sz w:val="24"/>
          <w:szCs w:val="24"/>
        </w:rPr>
        <w:t>VIII</w:t>
      </w:r>
      <w:r w:rsidRPr="00BF54D4">
        <w:rPr>
          <w:rFonts w:ascii="Times New Roman" w:hAnsi="Times New Roman" w:cs="Times New Roman"/>
          <w:sz w:val="24"/>
          <w:szCs w:val="24"/>
        </w:rPr>
        <w:t xml:space="preserve">. této Smlouvy, se zavazuje za každé jednotlivé porušení Závazku ochrany zaplatit druhé Smluvní straně smluvní pokutu ve výši </w:t>
      </w:r>
      <w:r w:rsidR="00BF54D4" w:rsidRPr="009D673B">
        <w:rPr>
          <w:rFonts w:ascii="Times New Roman" w:hAnsi="Times New Roman" w:cs="Times New Roman"/>
          <w:sz w:val="24"/>
          <w:szCs w:val="24"/>
        </w:rPr>
        <w:t>100</w:t>
      </w:r>
      <w:r w:rsidR="00BF54D4" w:rsidRPr="00726D15">
        <w:rPr>
          <w:rFonts w:ascii="Times New Roman" w:hAnsi="Times New Roman"/>
          <w:sz w:val="24"/>
        </w:rPr>
        <w:t xml:space="preserve">.000,-Kč (slovy: </w:t>
      </w:r>
      <w:proofErr w:type="spellStart"/>
      <w:r w:rsidR="00BF54D4">
        <w:rPr>
          <w:rFonts w:ascii="Times New Roman" w:hAnsi="Times New Roman" w:cs="Times New Roman"/>
          <w:sz w:val="24"/>
          <w:szCs w:val="24"/>
        </w:rPr>
        <w:t>stotisíc</w:t>
      </w:r>
      <w:r w:rsidR="00BF54D4" w:rsidRPr="009D673B">
        <w:rPr>
          <w:rFonts w:ascii="Times New Roman" w:hAnsi="Times New Roman" w:cs="Times New Roman"/>
          <w:sz w:val="24"/>
          <w:szCs w:val="24"/>
        </w:rPr>
        <w:t>korunčeských</w:t>
      </w:r>
      <w:proofErr w:type="spellEnd"/>
      <w:r w:rsidRPr="00BF54D4">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w:t>
      </w:r>
      <w:r w:rsidR="004420E3">
        <w:rPr>
          <w:rFonts w:ascii="Times New Roman" w:hAnsi="Times New Roman" w:cs="Times New Roman"/>
          <w:sz w:val="24"/>
          <w:szCs w:val="24"/>
        </w:rPr>
        <w:t xml:space="preserve">a Dodavatel je tak vždy povinen Zadavateli celou vzniklou škodu </w:t>
      </w:r>
      <w:r w:rsidR="00A01C20">
        <w:rPr>
          <w:rFonts w:ascii="Times New Roman" w:hAnsi="Times New Roman" w:cs="Times New Roman"/>
          <w:sz w:val="24"/>
          <w:szCs w:val="24"/>
        </w:rPr>
        <w:t>(</w:t>
      </w:r>
      <w:r w:rsidR="004420E3">
        <w:rPr>
          <w:rFonts w:ascii="Times New Roman" w:hAnsi="Times New Roman" w:cs="Times New Roman"/>
          <w:sz w:val="24"/>
          <w:szCs w:val="24"/>
        </w:rPr>
        <w:t>vedle zaplacení smluvní pokuty</w:t>
      </w:r>
      <w:r w:rsidR="00A01C20">
        <w:rPr>
          <w:rFonts w:ascii="Times New Roman" w:hAnsi="Times New Roman" w:cs="Times New Roman"/>
          <w:sz w:val="24"/>
          <w:szCs w:val="24"/>
        </w:rPr>
        <w:t>)</w:t>
      </w:r>
      <w:r w:rsidR="004420E3">
        <w:rPr>
          <w:rFonts w:ascii="Times New Roman" w:hAnsi="Times New Roman" w:cs="Times New Roman"/>
          <w:sz w:val="24"/>
          <w:szCs w:val="24"/>
        </w:rPr>
        <w:t xml:space="preserve"> 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VII.</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se uzavírá </w:t>
      </w:r>
      <w:r w:rsidRPr="00C31FF9">
        <w:rPr>
          <w:rFonts w:ascii="Times New Roman" w:hAnsi="Times New Roman" w:cs="Times New Roman"/>
          <w:sz w:val="24"/>
          <w:szCs w:val="24"/>
        </w:rPr>
        <w:t>na dobu určitou, a to do 31.12.</w:t>
      </w:r>
      <w:r w:rsidR="00EE33CA" w:rsidRPr="00C31FF9">
        <w:rPr>
          <w:rFonts w:ascii="Times New Roman" w:hAnsi="Times New Roman" w:cs="Times New Roman"/>
          <w:sz w:val="24"/>
          <w:szCs w:val="24"/>
        </w:rPr>
        <w:t>2020</w:t>
      </w:r>
      <w:r>
        <w:rPr>
          <w:rFonts w:ascii="Times New Roman" w:hAnsi="Times New Roman" w:cs="Times New Roman"/>
          <w:sz w:val="24"/>
          <w:szCs w:val="24"/>
        </w:rPr>
        <w:t xml:space="preserve">. </w:t>
      </w:r>
    </w:p>
    <w:p w:rsidR="00BF1205" w:rsidRPr="0035243B"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w:t>
      </w:r>
      <w:r w:rsidR="00F2464E" w:rsidRPr="00BF54D4">
        <w:rPr>
          <w:rFonts w:ascii="Times New Roman" w:hAnsi="Times New Roman" w:cs="Times New Roman"/>
          <w:sz w:val="24"/>
          <w:szCs w:val="24"/>
        </w:rPr>
        <w:t xml:space="preserve">této Smlouvy </w:t>
      </w:r>
      <w:r w:rsidR="00BF54D4" w:rsidRPr="0035243B">
        <w:rPr>
          <w:rFonts w:ascii="Times New Roman" w:hAnsi="Times New Roman" w:cs="Times New Roman"/>
          <w:sz w:val="24"/>
          <w:szCs w:val="24"/>
        </w:rPr>
        <w:t xml:space="preserve">(tj. plnit Předmět Smlouvy) počínaje </w:t>
      </w:r>
      <w:r w:rsidR="00BF54D4" w:rsidRPr="0035243B">
        <w:rPr>
          <w:rFonts w:ascii="Times New Roman" w:hAnsi="Times New Roman"/>
          <w:sz w:val="24"/>
        </w:rPr>
        <w:t xml:space="preserve">dnem </w:t>
      </w:r>
      <w:r w:rsidR="00BF54D4" w:rsidRPr="0035243B">
        <w:rPr>
          <w:rFonts w:ascii="Times New Roman" w:hAnsi="Times New Roman" w:cs="Times New Roman"/>
          <w:sz w:val="24"/>
          <w:szCs w:val="24"/>
        </w:rPr>
        <w:t>1.7.2015</w:t>
      </w:r>
      <w:r w:rsidR="00F2464E" w:rsidRPr="00BF54D4">
        <w:rPr>
          <w:rFonts w:ascii="Times New Roman" w:hAnsi="Times New Roman" w:cs="Times New Roman"/>
          <w:sz w:val="24"/>
          <w:szCs w:val="24"/>
        </w:rPr>
        <w:t>.</w:t>
      </w:r>
    </w:p>
    <w:p w:rsidR="00B509DA" w:rsidRPr="00C31FF9" w:rsidRDefault="00B509DA" w:rsidP="009C3512">
      <w:pPr>
        <w:pStyle w:val="Odstavecseseznamem"/>
        <w:numPr>
          <w:ilvl w:val="0"/>
          <w:numId w:val="24"/>
        </w:numPr>
        <w:spacing w:after="0"/>
        <w:ind w:left="357" w:hanging="357"/>
        <w:jc w:val="both"/>
        <w:rPr>
          <w:rFonts w:ascii="Times New Roman" w:hAnsi="Times New Roman" w:cs="Times New Roman"/>
          <w:sz w:val="24"/>
          <w:szCs w:val="24"/>
        </w:rPr>
      </w:pPr>
      <w:r w:rsidRPr="00C31FF9">
        <w:rPr>
          <w:rFonts w:ascii="Times New Roman" w:hAnsi="Times New Roman" w:cs="Times New Roman"/>
          <w:sz w:val="24"/>
          <w:szCs w:val="24"/>
        </w:rPr>
        <w:t xml:space="preserve">Zadavatel je oprávněn svým jednostranným oznámením, které musí být Dodavateli doručeno minimálně 3 (tři) měsíce před požadovanou změnou, snižovat průběžně počet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 xml:space="preserve">dozerů </w:t>
      </w:r>
      <w:r w:rsidRPr="00C31FF9">
        <w:rPr>
          <w:rFonts w:ascii="Times New Roman" w:hAnsi="Times New Roman" w:cs="Times New Roman"/>
          <w:sz w:val="24"/>
          <w:szCs w:val="24"/>
        </w:rPr>
        <w:t xml:space="preserve">potřebný pro realizaci Předmětu Smlouvy či časový rozsah využití jednotlivých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dozerů</w:t>
      </w:r>
      <w:r w:rsidR="003C3EF3" w:rsidRPr="00C31FF9">
        <w:rPr>
          <w:rFonts w:ascii="Times New Roman" w:hAnsi="Times New Roman" w:cs="Times New Roman"/>
          <w:sz w:val="24"/>
          <w:szCs w:val="24"/>
        </w:rPr>
        <w:t>;</w:t>
      </w:r>
      <w:r w:rsidRPr="00C31FF9">
        <w:rPr>
          <w:rFonts w:ascii="Times New Roman" w:hAnsi="Times New Roman" w:cs="Times New Roman"/>
          <w:sz w:val="24"/>
          <w:szCs w:val="24"/>
        </w:rPr>
        <w:t xml:space="preserve"> v rámci jednoho snížení je však </w:t>
      </w:r>
      <w:r w:rsidR="00BF54D4">
        <w:rPr>
          <w:rFonts w:ascii="Times New Roman" w:hAnsi="Times New Roman" w:cs="Times New Roman"/>
          <w:sz w:val="24"/>
          <w:szCs w:val="24"/>
        </w:rPr>
        <w:t xml:space="preserve">s dále v tomto čl. VII. odst. 3. této Smlouvy uvedenou výjimkou </w:t>
      </w:r>
      <w:r w:rsidRPr="00C31FF9">
        <w:rPr>
          <w:rFonts w:ascii="Times New Roman" w:hAnsi="Times New Roman" w:cs="Times New Roman"/>
          <w:sz w:val="24"/>
          <w:szCs w:val="24"/>
        </w:rPr>
        <w:t xml:space="preserve">oprávněn ponížit počet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d</w:t>
      </w:r>
      <w:r w:rsidRPr="00C31FF9">
        <w:rPr>
          <w:rFonts w:ascii="Times New Roman" w:hAnsi="Times New Roman" w:cs="Times New Roman"/>
          <w:sz w:val="24"/>
          <w:szCs w:val="24"/>
        </w:rPr>
        <w:t xml:space="preserve">ozerů nejvýše o jeden </w:t>
      </w:r>
      <w:r w:rsidR="00007398" w:rsidRPr="00C31FF9">
        <w:rPr>
          <w:rFonts w:ascii="Times New Roman" w:hAnsi="Times New Roman" w:cs="Times New Roman"/>
          <w:sz w:val="24"/>
          <w:szCs w:val="24"/>
        </w:rPr>
        <w:t xml:space="preserve">Malý </w:t>
      </w:r>
      <w:r w:rsidRPr="00C31FF9">
        <w:rPr>
          <w:rFonts w:ascii="Times New Roman" w:hAnsi="Times New Roman" w:cs="Times New Roman"/>
          <w:sz w:val="24"/>
          <w:szCs w:val="24"/>
        </w:rPr>
        <w:t xml:space="preserve">dozer a současně snížit časový rozsah využití jednoho dalšího </w:t>
      </w:r>
      <w:r w:rsidR="00007398" w:rsidRPr="00C31FF9">
        <w:rPr>
          <w:rFonts w:ascii="Times New Roman" w:hAnsi="Times New Roman" w:cs="Times New Roman"/>
          <w:sz w:val="24"/>
          <w:szCs w:val="24"/>
        </w:rPr>
        <w:t xml:space="preserve">Malého </w:t>
      </w:r>
      <w:r w:rsidRPr="00C31FF9">
        <w:rPr>
          <w:rFonts w:ascii="Times New Roman" w:hAnsi="Times New Roman" w:cs="Times New Roman"/>
          <w:sz w:val="24"/>
          <w:szCs w:val="24"/>
        </w:rPr>
        <w:t xml:space="preserve">dozeru </w:t>
      </w:r>
      <w:r w:rsidR="00495103" w:rsidRPr="00C31FF9">
        <w:rPr>
          <w:rFonts w:ascii="Times New Roman" w:hAnsi="Times New Roman" w:cs="Times New Roman"/>
          <w:sz w:val="24"/>
          <w:szCs w:val="24"/>
        </w:rPr>
        <w:t>(využíva</w:t>
      </w:r>
      <w:r w:rsidR="001510AE" w:rsidRPr="00C31FF9">
        <w:rPr>
          <w:rFonts w:ascii="Times New Roman" w:hAnsi="Times New Roman" w:cs="Times New Roman"/>
          <w:sz w:val="24"/>
          <w:szCs w:val="24"/>
        </w:rPr>
        <w:t>ného ve vyšším rozsahu</w:t>
      </w:r>
      <w:r w:rsidR="00495103" w:rsidRPr="00C31FF9">
        <w:rPr>
          <w:rFonts w:ascii="Times New Roman" w:hAnsi="Times New Roman" w:cs="Times New Roman"/>
          <w:sz w:val="24"/>
          <w:szCs w:val="24"/>
        </w:rPr>
        <w:t>)</w:t>
      </w:r>
      <w:r w:rsidRPr="00C31FF9">
        <w:rPr>
          <w:rFonts w:ascii="Times New Roman" w:hAnsi="Times New Roman" w:cs="Times New Roman"/>
          <w:sz w:val="24"/>
          <w:szCs w:val="24"/>
        </w:rPr>
        <w:t xml:space="preserve"> </w:t>
      </w:r>
      <w:r w:rsidR="00EC7A1B" w:rsidRPr="00C31FF9">
        <w:rPr>
          <w:rFonts w:ascii="Times New Roman" w:hAnsi="Times New Roman" w:cs="Times New Roman"/>
          <w:sz w:val="24"/>
          <w:szCs w:val="24"/>
        </w:rPr>
        <w:t xml:space="preserve">až na </w:t>
      </w:r>
      <w:r w:rsidR="001510AE" w:rsidRPr="00C31FF9">
        <w:rPr>
          <w:rFonts w:ascii="Times New Roman" w:hAnsi="Times New Roman" w:cs="Times New Roman"/>
          <w:sz w:val="24"/>
          <w:szCs w:val="24"/>
        </w:rPr>
        <w:t xml:space="preserve">jeho </w:t>
      </w:r>
      <w:r w:rsidR="00EC7A1B" w:rsidRPr="00C31FF9">
        <w:rPr>
          <w:rFonts w:ascii="Times New Roman" w:hAnsi="Times New Roman" w:cs="Times New Roman"/>
          <w:sz w:val="24"/>
          <w:szCs w:val="24"/>
        </w:rPr>
        <w:t xml:space="preserve">využití </w:t>
      </w:r>
      <w:r w:rsidR="00602B3C" w:rsidRPr="00C31FF9">
        <w:rPr>
          <w:rFonts w:ascii="Times New Roman" w:hAnsi="Times New Roman" w:cs="Times New Roman"/>
          <w:sz w:val="24"/>
          <w:szCs w:val="24"/>
        </w:rPr>
        <w:t xml:space="preserve">v rámci </w:t>
      </w:r>
      <w:r w:rsidR="00007398" w:rsidRPr="00C31FF9">
        <w:rPr>
          <w:rFonts w:ascii="Times New Roman" w:hAnsi="Times New Roman" w:cs="Times New Roman"/>
          <w:sz w:val="24"/>
          <w:szCs w:val="24"/>
        </w:rPr>
        <w:t>Směny R8</w:t>
      </w:r>
      <w:r w:rsidR="00602B3C" w:rsidRPr="00C31FF9">
        <w:rPr>
          <w:rFonts w:ascii="Times New Roman" w:hAnsi="Times New Roman" w:cs="Times New Roman"/>
          <w:sz w:val="24"/>
          <w:szCs w:val="24"/>
        </w:rPr>
        <w:t xml:space="preserve"> </w:t>
      </w:r>
      <w:r w:rsidR="00495103" w:rsidRPr="00C31FF9">
        <w:rPr>
          <w:rFonts w:ascii="Times New Roman" w:hAnsi="Times New Roman" w:cs="Times New Roman"/>
          <w:sz w:val="24"/>
          <w:szCs w:val="24"/>
        </w:rPr>
        <w:t>pouze v pracovních dnech</w:t>
      </w:r>
      <w:r w:rsidRPr="00C31FF9">
        <w:rPr>
          <w:rFonts w:ascii="Times New Roman" w:hAnsi="Times New Roman" w:cs="Times New Roman"/>
          <w:sz w:val="24"/>
          <w:szCs w:val="24"/>
        </w:rPr>
        <w:t xml:space="preserve">. Zadavatel je oprávněn snížit počet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 xml:space="preserve">dozerů </w:t>
      </w:r>
      <w:r w:rsidRPr="00C31FF9">
        <w:rPr>
          <w:rFonts w:ascii="Times New Roman" w:hAnsi="Times New Roman" w:cs="Times New Roman"/>
          <w:sz w:val="24"/>
          <w:szCs w:val="24"/>
        </w:rPr>
        <w:t xml:space="preserve">či časový rozsah využití jednotlivých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 xml:space="preserve">dozerů </w:t>
      </w:r>
      <w:r w:rsidRPr="00C31FF9">
        <w:rPr>
          <w:rFonts w:ascii="Times New Roman" w:hAnsi="Times New Roman" w:cs="Times New Roman"/>
          <w:sz w:val="24"/>
          <w:szCs w:val="24"/>
        </w:rPr>
        <w:t xml:space="preserve">nejvýše jednou ročně, poprvé je oprávněn tak učinit nejdříve </w:t>
      </w:r>
      <w:r w:rsidR="00BF54D4" w:rsidRPr="00BF54D4">
        <w:rPr>
          <w:rFonts w:ascii="Times New Roman" w:hAnsi="Times New Roman" w:cs="Times New Roman"/>
          <w:sz w:val="24"/>
          <w:szCs w:val="24"/>
        </w:rPr>
        <w:t>s účinností ke dni 1.1.2017</w:t>
      </w:r>
      <w:r w:rsidRPr="00C31FF9">
        <w:rPr>
          <w:rFonts w:ascii="Times New Roman" w:hAnsi="Times New Roman" w:cs="Times New Roman"/>
          <w:sz w:val="24"/>
          <w:szCs w:val="24"/>
        </w:rPr>
        <w:t xml:space="preserve">. </w:t>
      </w:r>
      <w:r w:rsidR="00BF54D4">
        <w:rPr>
          <w:rFonts w:ascii="Times New Roman" w:hAnsi="Times New Roman" w:cs="Times New Roman"/>
          <w:sz w:val="24"/>
          <w:szCs w:val="24"/>
        </w:rPr>
        <w:t xml:space="preserve">S účinností ke dni 1.1.2020 je Zadavatel oprávněn ponížit aktuální počet Malých dozerů potřebný pro realizaci této Smlouvy až o čtyři Malé dozery. </w:t>
      </w:r>
      <w:r w:rsidRPr="00C31FF9">
        <w:rPr>
          <w:rFonts w:ascii="Times New Roman" w:hAnsi="Times New Roman" w:cs="Times New Roman"/>
          <w:sz w:val="24"/>
          <w:szCs w:val="24"/>
        </w:rPr>
        <w:t xml:space="preserve">Zadavatel </w:t>
      </w:r>
      <w:r w:rsidR="00EC7A1B" w:rsidRPr="00C31FF9">
        <w:rPr>
          <w:rFonts w:ascii="Times New Roman" w:hAnsi="Times New Roman" w:cs="Times New Roman"/>
          <w:sz w:val="24"/>
          <w:szCs w:val="24"/>
        </w:rPr>
        <w:t xml:space="preserve">je dále </w:t>
      </w:r>
      <w:r w:rsidRPr="00C31FF9">
        <w:rPr>
          <w:rFonts w:ascii="Times New Roman" w:hAnsi="Times New Roman" w:cs="Times New Roman"/>
          <w:sz w:val="24"/>
          <w:szCs w:val="24"/>
        </w:rPr>
        <w:t xml:space="preserve">oprávněn svým jednostranným oznámením, které musí být Dodavateli doručeno minimálně 3 (tři) měsíce před požadovanou změnou, počet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 xml:space="preserve">dozerů </w:t>
      </w:r>
      <w:r w:rsidRPr="00C31FF9">
        <w:rPr>
          <w:rFonts w:ascii="Times New Roman" w:hAnsi="Times New Roman" w:cs="Times New Roman"/>
          <w:sz w:val="24"/>
          <w:szCs w:val="24"/>
        </w:rPr>
        <w:t xml:space="preserve">či časový rozsah jejich využití </w:t>
      </w:r>
      <w:r w:rsidR="00EC7A1B" w:rsidRPr="00C31FF9">
        <w:rPr>
          <w:rFonts w:ascii="Times New Roman" w:hAnsi="Times New Roman" w:cs="Times New Roman"/>
          <w:sz w:val="24"/>
          <w:szCs w:val="24"/>
        </w:rPr>
        <w:t xml:space="preserve">(v případě předchozího snížení) kdykoli </w:t>
      </w:r>
      <w:r w:rsidRPr="00C31FF9">
        <w:rPr>
          <w:rFonts w:ascii="Times New Roman" w:hAnsi="Times New Roman" w:cs="Times New Roman"/>
          <w:sz w:val="24"/>
          <w:szCs w:val="24"/>
        </w:rPr>
        <w:t xml:space="preserve">opětovně navýšit, </w:t>
      </w:r>
      <w:r w:rsidR="00EC7A1B" w:rsidRPr="00C31FF9">
        <w:rPr>
          <w:rFonts w:ascii="Times New Roman" w:hAnsi="Times New Roman" w:cs="Times New Roman"/>
          <w:sz w:val="24"/>
          <w:szCs w:val="24"/>
        </w:rPr>
        <w:t>a to až</w:t>
      </w:r>
      <w:r w:rsidRPr="00C31FF9">
        <w:rPr>
          <w:rFonts w:ascii="Times New Roman" w:hAnsi="Times New Roman" w:cs="Times New Roman"/>
          <w:sz w:val="24"/>
          <w:szCs w:val="24"/>
        </w:rPr>
        <w:t xml:space="preserve"> na stav specifikovaný v čl. III. této Smlouvy. </w:t>
      </w:r>
      <w:r w:rsidR="001C5104" w:rsidRPr="00C31FF9">
        <w:rPr>
          <w:rFonts w:ascii="Times New Roman" w:hAnsi="Times New Roman" w:cs="Times New Roman"/>
          <w:sz w:val="24"/>
          <w:szCs w:val="24"/>
        </w:rPr>
        <w:t xml:space="preserve">V případě následného snižování počtu </w:t>
      </w:r>
      <w:r w:rsidR="00007398" w:rsidRPr="00C31FF9">
        <w:rPr>
          <w:rFonts w:ascii="Times New Roman" w:hAnsi="Times New Roman" w:cs="Times New Roman"/>
          <w:sz w:val="24"/>
          <w:szCs w:val="24"/>
        </w:rPr>
        <w:t xml:space="preserve">Malých </w:t>
      </w:r>
      <w:r w:rsidR="001510AE" w:rsidRPr="00C31FF9">
        <w:rPr>
          <w:rFonts w:ascii="Times New Roman" w:hAnsi="Times New Roman" w:cs="Times New Roman"/>
          <w:sz w:val="24"/>
          <w:szCs w:val="24"/>
        </w:rPr>
        <w:t xml:space="preserve">dozerů </w:t>
      </w:r>
      <w:r w:rsidR="001C5104" w:rsidRPr="00C31FF9">
        <w:rPr>
          <w:rFonts w:ascii="Times New Roman" w:hAnsi="Times New Roman" w:cs="Times New Roman"/>
          <w:sz w:val="24"/>
          <w:szCs w:val="24"/>
        </w:rPr>
        <w:t xml:space="preserve">či časového rozsahu jejich využití se k navýšení dle předchozí věty z hlediska limitů dle </w:t>
      </w:r>
      <w:r w:rsidR="009F37BD" w:rsidRPr="00C31FF9">
        <w:rPr>
          <w:rFonts w:ascii="Times New Roman" w:hAnsi="Times New Roman" w:cs="Times New Roman"/>
          <w:sz w:val="24"/>
          <w:szCs w:val="24"/>
        </w:rPr>
        <w:t xml:space="preserve">první </w:t>
      </w:r>
      <w:r w:rsidR="001C5104" w:rsidRPr="00C31FF9">
        <w:rPr>
          <w:rFonts w:ascii="Times New Roman" w:hAnsi="Times New Roman" w:cs="Times New Roman"/>
          <w:sz w:val="24"/>
          <w:szCs w:val="24"/>
        </w:rPr>
        <w:t xml:space="preserve">věty </w:t>
      </w:r>
      <w:r w:rsidR="0003167D" w:rsidRPr="00C31FF9">
        <w:rPr>
          <w:rFonts w:ascii="Times New Roman" w:hAnsi="Times New Roman" w:cs="Times New Roman"/>
          <w:sz w:val="24"/>
          <w:szCs w:val="24"/>
        </w:rPr>
        <w:t xml:space="preserve">(části věty </w:t>
      </w:r>
      <w:r w:rsidR="009F37BD" w:rsidRPr="00C31FF9">
        <w:rPr>
          <w:rFonts w:ascii="Times New Roman" w:hAnsi="Times New Roman" w:cs="Times New Roman"/>
          <w:sz w:val="24"/>
          <w:szCs w:val="24"/>
        </w:rPr>
        <w:t>za středníkem</w:t>
      </w:r>
      <w:r w:rsidR="0003167D" w:rsidRPr="00C31FF9">
        <w:rPr>
          <w:rFonts w:ascii="Times New Roman" w:hAnsi="Times New Roman" w:cs="Times New Roman"/>
          <w:sz w:val="24"/>
          <w:szCs w:val="24"/>
        </w:rPr>
        <w:t>)</w:t>
      </w:r>
      <w:r w:rsidR="009F37BD" w:rsidRPr="00C31FF9">
        <w:rPr>
          <w:rFonts w:ascii="Times New Roman" w:hAnsi="Times New Roman" w:cs="Times New Roman"/>
          <w:sz w:val="24"/>
          <w:szCs w:val="24"/>
        </w:rPr>
        <w:t xml:space="preserve"> </w:t>
      </w:r>
      <w:r w:rsidR="001C5104" w:rsidRPr="00C31FF9">
        <w:rPr>
          <w:rFonts w:ascii="Times New Roman" w:hAnsi="Times New Roman" w:cs="Times New Roman"/>
          <w:sz w:val="24"/>
          <w:szCs w:val="24"/>
        </w:rPr>
        <w:t xml:space="preserve">tohoto čl. VII. </w:t>
      </w:r>
      <w:r w:rsidR="001C5104" w:rsidRPr="00C31FF9">
        <w:rPr>
          <w:rFonts w:ascii="Times New Roman" w:hAnsi="Times New Roman" w:cs="Times New Roman"/>
          <w:sz w:val="24"/>
          <w:szCs w:val="24"/>
        </w:rPr>
        <w:lastRenderedPageBreak/>
        <w:t xml:space="preserve">odst. 3. této Smlouvy nepřihlíží, Zadavatel je tak oprávněn snížit počet </w:t>
      </w:r>
      <w:r w:rsidR="00007398" w:rsidRPr="00C31FF9">
        <w:rPr>
          <w:rFonts w:ascii="Times New Roman" w:hAnsi="Times New Roman" w:cs="Times New Roman"/>
          <w:sz w:val="24"/>
          <w:szCs w:val="24"/>
        </w:rPr>
        <w:t xml:space="preserve">Malých </w:t>
      </w:r>
      <w:r w:rsidR="0063795B" w:rsidRPr="00C31FF9">
        <w:rPr>
          <w:rFonts w:ascii="Times New Roman" w:hAnsi="Times New Roman" w:cs="Times New Roman"/>
          <w:sz w:val="24"/>
          <w:szCs w:val="24"/>
        </w:rPr>
        <w:t xml:space="preserve">dozerů </w:t>
      </w:r>
      <w:r w:rsidR="001C5104" w:rsidRPr="00C31FF9">
        <w:rPr>
          <w:rFonts w:ascii="Times New Roman" w:hAnsi="Times New Roman" w:cs="Times New Roman"/>
          <w:sz w:val="24"/>
          <w:szCs w:val="24"/>
        </w:rPr>
        <w:t>či časový rozsah jejich využití, jako by k mezitímnímu navýšení dle předchozí věty nedošlo.</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BF54D4">
        <w:rPr>
          <w:rFonts w:ascii="Times New Roman" w:hAnsi="Times New Roman" w:cs="Times New Roman"/>
          <w:sz w:val="24"/>
          <w:szCs w:val="24"/>
        </w:rPr>
        <w:t xml:space="preserve">v případě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35243B">
        <w:rPr>
          <w:rFonts w:ascii="Times New Roman" w:hAnsi="Times New Roman" w:cs="Times New Roman"/>
          <w:sz w:val="24"/>
          <w:szCs w:val="24"/>
        </w:rPr>
        <w:t>jednoho či více</w:t>
      </w:r>
      <w:r w:rsidR="00903D35">
        <w:rPr>
          <w:rFonts w:ascii="Times New Roman" w:hAnsi="Times New Roman" w:cs="Times New Roman"/>
          <w:sz w:val="24"/>
          <w:szCs w:val="24"/>
        </w:rPr>
        <w:t xml:space="preserve"> </w:t>
      </w:r>
      <w:r w:rsidR="00007398">
        <w:rPr>
          <w:rFonts w:ascii="Times New Roman" w:hAnsi="Times New Roman" w:cs="Times New Roman"/>
          <w:sz w:val="24"/>
          <w:szCs w:val="24"/>
        </w:rPr>
        <w:t>Mal</w:t>
      </w:r>
      <w:r w:rsidR="0035243B">
        <w:rPr>
          <w:rFonts w:ascii="Times New Roman" w:hAnsi="Times New Roman" w:cs="Times New Roman"/>
          <w:sz w:val="24"/>
          <w:szCs w:val="24"/>
        </w:rPr>
        <w:t>ých</w:t>
      </w:r>
      <w:r w:rsidR="00007398" w:rsidRPr="009015D5">
        <w:rPr>
          <w:rFonts w:ascii="Times New Roman" w:hAnsi="Times New Roman" w:cs="Times New Roman"/>
          <w:sz w:val="24"/>
          <w:szCs w:val="24"/>
        </w:rPr>
        <w:t xml:space="preserve"> </w:t>
      </w:r>
      <w:r w:rsidR="0063795B" w:rsidRPr="009015D5">
        <w:rPr>
          <w:rFonts w:ascii="Times New Roman" w:hAnsi="Times New Roman" w:cs="Times New Roman"/>
          <w:sz w:val="24"/>
          <w:szCs w:val="24"/>
        </w:rPr>
        <w:t>dozer</w:t>
      </w:r>
      <w:r w:rsidR="0035243B">
        <w:rPr>
          <w:rFonts w:ascii="Times New Roman" w:hAnsi="Times New Roman" w:cs="Times New Roman"/>
          <w:sz w:val="24"/>
          <w:szCs w:val="24"/>
        </w:rPr>
        <w:t>ů</w:t>
      </w:r>
      <w:r w:rsidR="0063795B" w:rsidRPr="009015D5">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AD71C8">
        <w:rPr>
          <w:rFonts w:ascii="Times New Roman" w:hAnsi="Times New Roman" w:cs="Times New Roman"/>
          <w:sz w:val="24"/>
          <w:szCs w:val="24"/>
        </w:rPr>
        <w:t xml:space="preserve">jemu /jim/ </w:t>
      </w:r>
      <w:r w:rsidR="00AD71C8" w:rsidRPr="0063795B">
        <w:rPr>
          <w:rFonts w:ascii="Times New Roman" w:hAnsi="Times New Roman" w:cs="Times New Roman"/>
          <w:sz w:val="24"/>
          <w:szCs w:val="24"/>
        </w:rPr>
        <w:t xml:space="preserve">přidělené práce </w:t>
      </w:r>
      <w:r w:rsidR="00AD71C8">
        <w:rPr>
          <w:rFonts w:ascii="Times New Roman" w:hAnsi="Times New Roman" w:cs="Times New Roman"/>
          <w:sz w:val="24"/>
          <w:szCs w:val="24"/>
        </w:rPr>
        <w:t xml:space="preserve">v rozporu s povinnostmi Dodavatele dle této Smlouvy po dobu překračující v rámci třiceti po sobě jdoucích dnů v souhrnu více než 22 Provozních hodin), nebo v případě, že v rámci třiceti po sobě jdoucích dnů nebude k dispozici jeden či více Malých dozerů z důvodu jeho (jejich) neplánovaného odstavení z provozu po dobu v souhrnu překračující 88 Provozních hodin; </w:t>
      </w:r>
      <w:r w:rsidR="00EA3446">
        <w:rPr>
          <w:rFonts w:ascii="Times New Roman" w:hAnsi="Times New Roman" w:cs="Times New Roman"/>
          <w:sz w:val="24"/>
          <w:szCs w:val="24"/>
        </w:rPr>
        <w:t xml:space="preserve">Zadavatel je oprávněn vypovědět tuto Smlouvu dle tohoto čl. VII. odst. 4. písm. b) této Smlouvy nejpozději do 30 dnů ode dne, v němž </w:t>
      </w:r>
      <w:r w:rsidR="0035243B">
        <w:rPr>
          <w:rFonts w:ascii="Times New Roman" w:hAnsi="Times New Roman" w:cs="Times New Roman"/>
          <w:sz w:val="24"/>
          <w:szCs w:val="24"/>
        </w:rPr>
        <w:t>došlo k naplnění některého z důvodů pro výpověď Smlouvy</w:t>
      </w:r>
      <w:r w:rsidR="0035243B" w:rsidRPr="00956012">
        <w:rPr>
          <w:rFonts w:ascii="Times New Roman" w:hAnsi="Times New Roman" w:cs="Times New Roman"/>
          <w:sz w:val="24"/>
          <w:szCs w:val="24"/>
        </w:rPr>
        <w:t xml:space="preserve"> </w:t>
      </w:r>
      <w:r w:rsidR="0035243B">
        <w:rPr>
          <w:rFonts w:ascii="Times New Roman" w:hAnsi="Times New Roman" w:cs="Times New Roman"/>
          <w:sz w:val="24"/>
          <w:szCs w:val="24"/>
        </w:rPr>
        <w:t xml:space="preserve">dle tohoto čl. </w:t>
      </w:r>
      <w:r w:rsidR="0035243B" w:rsidRPr="00726D15">
        <w:rPr>
          <w:rFonts w:ascii="Times New Roman" w:hAnsi="Times New Roman"/>
          <w:sz w:val="24"/>
        </w:rPr>
        <w:t xml:space="preserve">VII. odst. </w:t>
      </w:r>
      <w:r w:rsidR="0035243B">
        <w:rPr>
          <w:rFonts w:ascii="Times New Roman" w:hAnsi="Times New Roman" w:cs="Times New Roman"/>
          <w:sz w:val="24"/>
          <w:szCs w:val="24"/>
        </w:rPr>
        <w:t>4. písm. b) této Smlouvy;</w:t>
      </w:r>
      <w:r w:rsidR="00EA3446">
        <w:rPr>
          <w:rFonts w:ascii="Times New Roman" w:hAnsi="Times New Roman" w:cs="Times New Roman"/>
          <w:sz w:val="24"/>
          <w:szCs w:val="24"/>
        </w:rPr>
        <w:t xml:space="preserve"> výpovědní lhůta v tomto případě činí 3 měsíce, nestanoví-li Zadavatel </w:t>
      </w:r>
      <w:r w:rsidR="0035243B">
        <w:rPr>
          <w:rFonts w:ascii="Times New Roman" w:hAnsi="Times New Roman" w:cs="Times New Roman"/>
          <w:sz w:val="24"/>
          <w:szCs w:val="24"/>
        </w:rPr>
        <w:t xml:space="preserve">ve výpovědi </w:t>
      </w:r>
      <w:r w:rsidR="00EA3446">
        <w:rPr>
          <w:rFonts w:ascii="Times New Roman" w:hAnsi="Times New Roman" w:cs="Times New Roman"/>
          <w:sz w:val="24"/>
          <w:szCs w:val="24"/>
        </w:rPr>
        <w:t>lhůtu delší, a počíná běžet okamžikem uplynutí měsíce, v němž bude výpověď doručena Dodavateli,</w:t>
      </w:r>
    </w:p>
    <w:p w:rsidR="0035243B" w:rsidRDefault="0035243B" w:rsidP="0035243B">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724FFD">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724FFD">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 xml:space="preserve">z tohoto důvodu vypoví, právo Zadavatele tuto Smlouvu </w:t>
      </w:r>
      <w:r w:rsidR="004420E3">
        <w:rPr>
          <w:rFonts w:ascii="Times New Roman" w:hAnsi="Times New Roman" w:cs="Times New Roman"/>
          <w:sz w:val="24"/>
          <w:szCs w:val="24"/>
        </w:rPr>
        <w:t>vypovědět</w:t>
      </w:r>
      <w:r w:rsidR="004420E3" w:rsidRPr="00E95843">
        <w:rPr>
          <w:rFonts w:ascii="Times New Roman" w:hAnsi="Times New Roman" w:cs="Times New Roman"/>
          <w:sz w:val="24"/>
          <w:szCs w:val="24"/>
        </w:rPr>
        <w:t xml:space="preserve"> </w:t>
      </w:r>
      <w:r w:rsidR="004420E3">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35243B">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bez udání důvodu; výpovědní lhůta v tomto případě činí 1 rok a počíná běžet okamžikem uplynutí měsíce, v němž bude výpověď doručena Dodavateli</w:t>
      </w:r>
      <w:r w:rsidR="001510AE">
        <w:rPr>
          <w:rFonts w:ascii="Times New Roman" w:hAnsi="Times New Roman" w:cs="Times New Roman"/>
          <w:sz w:val="24"/>
          <w:szCs w:val="24"/>
        </w:rPr>
        <w:t>,</w:t>
      </w:r>
    </w:p>
    <w:p w:rsidR="007327B3" w:rsidRPr="00C31FF9" w:rsidRDefault="001510AE" w:rsidP="007327B3">
      <w:pPr>
        <w:pStyle w:val="Odstavecseseznamem"/>
        <w:numPr>
          <w:ilvl w:val="0"/>
          <w:numId w:val="26"/>
        </w:numPr>
        <w:spacing w:after="0"/>
        <w:jc w:val="both"/>
        <w:rPr>
          <w:rFonts w:ascii="Times New Roman" w:hAnsi="Times New Roman" w:cs="Times New Roman"/>
          <w:sz w:val="24"/>
          <w:szCs w:val="24"/>
        </w:rPr>
      </w:pPr>
      <w:r w:rsidRPr="00C31FF9">
        <w:rPr>
          <w:rFonts w:ascii="Times New Roman" w:hAnsi="Times New Roman" w:cs="Times New Roman"/>
          <w:sz w:val="24"/>
          <w:szCs w:val="24"/>
        </w:rPr>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35243B" w:rsidRPr="00C31FF9">
        <w:rPr>
          <w:rFonts w:ascii="Times New Roman" w:hAnsi="Times New Roman" w:cs="Times New Roman"/>
          <w:sz w:val="24"/>
          <w:szCs w:val="24"/>
        </w:rPr>
        <w:t xml:space="preserve">; </w:t>
      </w:r>
      <w:r w:rsidR="0035243B" w:rsidRPr="0035243B">
        <w:rPr>
          <w:rFonts w:ascii="Times New Roman" w:hAnsi="Times New Roman" w:cs="Times New Roman"/>
          <w:sz w:val="24"/>
          <w:szCs w:val="24"/>
        </w:rPr>
        <w:t>výpovědní lhůta v tomto případě činí 3 měsíce, nestanoví-li Dodavatel ve výpovědi lhůtu delší, a počíná běžet okamžikem uplynutí měsíce, v němž bude výpověď doručena Zadavateli</w:t>
      </w:r>
      <w:r w:rsidRPr="00C31FF9">
        <w:rPr>
          <w:rFonts w:ascii="Times New Roman" w:hAnsi="Times New Roman" w:cs="Times New Roman"/>
          <w:sz w:val="24"/>
          <w:szCs w:val="24"/>
        </w:rPr>
        <w:t>.</w:t>
      </w:r>
    </w:p>
    <w:p w:rsidR="002501F0" w:rsidRDefault="002501F0" w:rsidP="008A7EDF">
      <w:pPr>
        <w:spacing w:after="0"/>
        <w:jc w:val="both"/>
        <w:rPr>
          <w:rFonts w:ascii="Times New Roman" w:hAnsi="Times New Roman" w:cs="Times New Roman"/>
          <w:sz w:val="24"/>
          <w:szCs w:val="24"/>
        </w:rPr>
      </w:pPr>
    </w:p>
    <w:p w:rsidR="00B65015" w:rsidRDefault="00B65015" w:rsidP="008A7EDF">
      <w:pPr>
        <w:spacing w:after="0"/>
        <w:jc w:val="both"/>
        <w:rPr>
          <w:rFonts w:ascii="Times New Roman" w:hAnsi="Times New Roman" w:cs="Times New Roman"/>
          <w:sz w:val="24"/>
          <w:szCs w:val="24"/>
        </w:rPr>
      </w:pPr>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4420E3">
        <w:rPr>
          <w:rFonts w:ascii="Times New Roman" w:hAnsi="Times New Roman"/>
          <w:sz w:val="24"/>
          <w:lang w:eastAsia="zh-CN"/>
        </w:rPr>
        <w:t xml:space="preserve">odst. 5. čl. VIII. </w:t>
      </w:r>
      <w:r>
        <w:rPr>
          <w:rFonts w:ascii="Times New Roman" w:hAnsi="Times New Roman"/>
          <w:sz w:val="24"/>
          <w:lang w:eastAsia="zh-CN"/>
        </w:rPr>
        <w:t xml:space="preserve">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B65015" w:rsidRDefault="00B65015"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35243B" w:rsidRPr="00E458BE" w:rsidRDefault="0035243B" w:rsidP="0035243B">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w:t>
      </w:r>
      <w:r w:rsidRPr="00FB70C0">
        <w:rPr>
          <w:rFonts w:ascii="Times New Roman" w:hAnsi="Times New Roman" w:cs="Times New Roman"/>
          <w:sz w:val="24"/>
          <w:szCs w:val="24"/>
        </w:rPr>
        <w:lastRenderedPageBreak/>
        <w:t>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35243B" w:rsidRPr="00B92883" w:rsidRDefault="0035243B" w:rsidP="0035243B">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w:t>
      </w:r>
      <w:proofErr w:type="spellStart"/>
      <w:r w:rsidRPr="00DE7C98">
        <w:rPr>
          <w:rFonts w:ascii="Times New Roman" w:hAnsi="Times New Roman" w:cs="Times New Roman"/>
          <w:sz w:val="24"/>
          <w:szCs w:val="24"/>
        </w:rPr>
        <w:t>jedenmilionkorunčeských</w:t>
      </w:r>
      <w:proofErr w:type="spellEnd"/>
      <w:r w:rsidRPr="00DE7C98">
        <w:rPr>
          <w:rFonts w:ascii="Times New Roman" w:hAnsi="Times New Roman" w:cs="Times New Roman"/>
          <w:sz w:val="24"/>
          <w:szCs w:val="24"/>
        </w:rPr>
        <w:t xml:space="preserve">) za </w:t>
      </w:r>
      <w:r w:rsidR="00724FFD">
        <w:rPr>
          <w:rFonts w:ascii="Times New Roman" w:hAnsi="Times New Roman" w:cs="Times New Roman"/>
          <w:sz w:val="24"/>
          <w:szCs w:val="24"/>
        </w:rPr>
        <w:t>jednotlivou</w:t>
      </w:r>
      <w:r w:rsidR="00724FFD"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724FFD">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nesplatné) pohledávce Dodavatele (včetně pohledávky na zaplacení ceny za </w:t>
      </w:r>
      <w:r w:rsidR="0035243B">
        <w:rPr>
          <w:rFonts w:ascii="Times New Roman" w:hAnsi="Times New Roman" w:cs="Times New Roman"/>
          <w:sz w:val="24"/>
          <w:szCs w:val="24"/>
        </w:rPr>
        <w:t>plnění Předmětu</w:t>
      </w:r>
      <w:r w:rsidRPr="00B92883">
        <w:rPr>
          <w:rFonts w:ascii="Times New Roman" w:hAnsi="Times New Roman" w:cs="Times New Roman"/>
          <w:sz w:val="24"/>
          <w:szCs w:val="24"/>
        </w:rPr>
        <w:t xml:space="preserve"> Smlouvy).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4420E3">
        <w:rPr>
          <w:rFonts w:ascii="Times New Roman" w:hAnsi="Times New Roman" w:cs="Times New Roman"/>
          <w:sz w:val="24"/>
          <w:szCs w:val="24"/>
        </w:rPr>
        <w:t xml:space="preserve">jednostranně </w:t>
      </w:r>
      <w:r w:rsidRPr="00B92883">
        <w:rPr>
          <w:rFonts w:ascii="Times New Roman" w:hAnsi="Times New Roman" w:cs="Times New Roman"/>
          <w:sz w:val="24"/>
          <w:szCs w:val="24"/>
        </w:rPr>
        <w:t>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92883">
      <w:pPr>
        <w:spacing w:after="0"/>
        <w:jc w:val="both"/>
        <w:rPr>
          <w:rFonts w:ascii="Times New Roman" w:hAnsi="Times New Roman" w:cs="Times New Roman"/>
          <w:sz w:val="24"/>
          <w:szCs w:val="24"/>
        </w:rPr>
      </w:pPr>
    </w:p>
    <w:p w:rsidR="00B65015" w:rsidRDefault="00B65015"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35243B" w:rsidRPr="00602B3C">
        <w:rPr>
          <w:rFonts w:ascii="Times New Roman" w:hAnsi="Times New Roman" w:cs="Times New Roman"/>
          <w:sz w:val="24"/>
          <w:szCs w:val="24"/>
        </w:rPr>
        <w:t>a</w:t>
      </w:r>
      <w:r w:rsidR="0035243B">
        <w:rPr>
          <w:rFonts w:ascii="Times New Roman" w:hAnsi="Times New Roman" w:cs="Times New Roman"/>
          <w:sz w:val="24"/>
          <w:szCs w:val="24"/>
        </w:rPr>
        <w:t>ni</w:t>
      </w:r>
      <w:r w:rsidR="0035243B"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lastRenderedPageBreak/>
        <w:t>prostřednictvím vysílačky, 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p>
    <w:p w:rsidR="0035243B" w:rsidRDefault="0035243B" w:rsidP="0035243B">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V …………………. dne ……………</w:t>
      </w:r>
      <w:r w:rsidR="00724FFD">
        <w:rPr>
          <w:rFonts w:ascii="Times New Roman" w:hAnsi="Times New Roman" w:cs="Times New Roman"/>
          <w:sz w:val="24"/>
          <w:szCs w:val="24"/>
        </w:rPr>
        <w:t>……</w:t>
      </w:r>
    </w:p>
    <w:p w:rsidR="0035243B" w:rsidRDefault="0035243B" w:rsidP="0035243B">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p>
    <w:p w:rsidR="0035243B" w:rsidRDefault="0035243B" w:rsidP="0035243B">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35243B" w:rsidRPr="00167033" w:rsidRDefault="0035243B" w:rsidP="0035243B">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35243B" w:rsidRDefault="0035243B" w:rsidP="0035243B">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35243B" w:rsidRDefault="0035243B" w:rsidP="0035243B">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představenstva</w:t>
      </w:r>
      <w:r>
        <w:rPr>
          <w:rFonts w:ascii="Times New Roman" w:hAnsi="Times New Roman" w:cs="Times New Roman"/>
          <w:sz w:val="24"/>
          <w:szCs w:val="24"/>
        </w:rPr>
        <w:tab/>
        <w:t>………………………………</w:t>
      </w:r>
    </w:p>
    <w:p w:rsidR="0035243B" w:rsidRDefault="0035243B" w:rsidP="0035243B">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p>
    <w:p w:rsidR="0035243B" w:rsidRDefault="00323E3B" w:rsidP="0035243B">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35243B" w:rsidRDefault="0035243B" w:rsidP="0035243B">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p>
    <w:p w:rsidR="0035243B" w:rsidRDefault="0035243B" w:rsidP="0035243B">
      <w:pPr>
        <w:spacing w:after="0"/>
        <w:jc w:val="both"/>
        <w:rPr>
          <w:rFonts w:ascii="Times New Roman" w:hAnsi="Times New Roman" w:cs="Times New Roman"/>
          <w:sz w:val="24"/>
          <w:szCs w:val="24"/>
        </w:rPr>
      </w:pPr>
      <w:r>
        <w:rPr>
          <w:rFonts w:ascii="Times New Roman" w:hAnsi="Times New Roman" w:cs="Times New Roman"/>
          <w:sz w:val="24"/>
          <w:szCs w:val="24"/>
        </w:rPr>
        <w:t>……………………………………..</w:t>
      </w:r>
    </w:p>
    <w:p w:rsidR="0035243B" w:rsidRDefault="0035243B" w:rsidP="0035243B">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35243B" w:rsidRDefault="0035243B" w:rsidP="0035243B">
      <w:pPr>
        <w:spacing w:after="0"/>
        <w:jc w:val="both"/>
        <w:rPr>
          <w:rFonts w:ascii="Times New Roman" w:hAnsi="Times New Roman" w:cs="Times New Roman"/>
          <w:sz w:val="24"/>
          <w:szCs w:val="24"/>
        </w:rPr>
      </w:pPr>
      <w:r>
        <w:rPr>
          <w:rFonts w:ascii="Times New Roman" w:hAnsi="Times New Roman" w:cs="Times New Roman"/>
          <w:sz w:val="24"/>
          <w:szCs w:val="24"/>
        </w:rPr>
        <w:t>…………………………….</w:t>
      </w:r>
    </w:p>
    <w:p w:rsidR="0035243B" w:rsidRPr="009D4C5E" w:rsidRDefault="0035243B" w:rsidP="0035243B">
      <w:pPr>
        <w:spacing w:after="0"/>
        <w:jc w:val="both"/>
        <w:rPr>
          <w:rFonts w:ascii="Times New Roman" w:hAnsi="Times New Roman" w:cs="Times New Roman"/>
          <w:sz w:val="24"/>
          <w:szCs w:val="24"/>
        </w:rPr>
      </w:pPr>
      <w:r>
        <w:rPr>
          <w:rFonts w:ascii="Times New Roman" w:hAnsi="Times New Roman" w:cs="Times New Roman"/>
          <w:sz w:val="24"/>
          <w:szCs w:val="24"/>
        </w:rPr>
        <w:t>…………………. představenstva</w:t>
      </w:r>
    </w:p>
    <w:p w:rsidR="00167033" w:rsidRPr="009D4C5E" w:rsidRDefault="00167033" w:rsidP="0035243B">
      <w:pPr>
        <w:spacing w:after="0"/>
        <w:jc w:val="both"/>
        <w:rPr>
          <w:rFonts w:ascii="Times New Roman" w:hAnsi="Times New Roman" w:cs="Times New Roman"/>
          <w:sz w:val="24"/>
          <w:szCs w:val="24"/>
        </w:rPr>
      </w:pPr>
    </w:p>
    <w:sectPr w:rsidR="00167033" w:rsidRPr="009D4C5E" w:rsidSect="00C31FF9">
      <w:headerReference w:type="default" r:id="rId9"/>
      <w:footerReference w:type="default" r:id="rId10"/>
      <w:pgSz w:w="11906" w:h="16838"/>
      <w:pgMar w:top="1560" w:right="1417" w:bottom="1701"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646" w:rsidRDefault="00B22646" w:rsidP="00CD4CDD">
      <w:pPr>
        <w:spacing w:after="0" w:line="240" w:lineRule="auto"/>
      </w:pPr>
      <w:r>
        <w:separator/>
      </w:r>
    </w:p>
  </w:endnote>
  <w:endnote w:type="continuationSeparator" w:id="0">
    <w:p w:rsidR="00B22646" w:rsidRDefault="00B22646"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BF54D4" w:rsidRDefault="00BF54D4">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F14F47">
          <w:rPr>
            <w:rFonts w:ascii="Times New Roman" w:hAnsi="Times New Roman" w:cs="Times New Roman"/>
            <w:noProof/>
            <w:sz w:val="24"/>
            <w:szCs w:val="24"/>
          </w:rPr>
          <w:t>1</w:t>
        </w:r>
        <w:r w:rsidRPr="00CD4CDD">
          <w:rPr>
            <w:rFonts w:ascii="Times New Roman" w:hAnsi="Times New Roman" w:cs="Times New Roman"/>
            <w:sz w:val="24"/>
            <w:szCs w:val="24"/>
          </w:rPr>
          <w:fldChar w:fldCharType="end"/>
        </w:r>
      </w:p>
    </w:sdtContent>
  </w:sdt>
  <w:p w:rsidR="00BF54D4" w:rsidRDefault="00BF54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646" w:rsidRDefault="00B22646" w:rsidP="00CD4CDD">
      <w:pPr>
        <w:spacing w:after="0" w:line="240" w:lineRule="auto"/>
      </w:pPr>
      <w:r>
        <w:separator/>
      </w:r>
    </w:p>
  </w:footnote>
  <w:footnote w:type="continuationSeparator" w:id="0">
    <w:p w:rsidR="00B22646" w:rsidRDefault="00B22646"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4D4" w:rsidRPr="00CD4CDD" w:rsidRDefault="00BF54D4"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0">
    <w:nsid w:val="63CF3FDD"/>
    <w:multiLevelType w:val="hybridMultilevel"/>
    <w:tmpl w:val="8F2ACA30"/>
    <w:lvl w:ilvl="0" w:tplc="0405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1">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CF70A57"/>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7">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nsid w:val="7B153000"/>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2"/>
  </w:num>
  <w:num w:numId="3">
    <w:abstractNumId w:val="27"/>
  </w:num>
  <w:num w:numId="4">
    <w:abstractNumId w:val="4"/>
  </w:num>
  <w:num w:numId="5">
    <w:abstractNumId w:val="32"/>
  </w:num>
  <w:num w:numId="6">
    <w:abstractNumId w:val="37"/>
  </w:num>
  <w:num w:numId="7">
    <w:abstractNumId w:val="39"/>
  </w:num>
  <w:num w:numId="8">
    <w:abstractNumId w:val="6"/>
  </w:num>
  <w:num w:numId="9">
    <w:abstractNumId w:val="28"/>
  </w:num>
  <w:num w:numId="10">
    <w:abstractNumId w:val="35"/>
  </w:num>
  <w:num w:numId="11">
    <w:abstractNumId w:val="22"/>
  </w:num>
  <w:num w:numId="12">
    <w:abstractNumId w:val="15"/>
  </w:num>
  <w:num w:numId="13">
    <w:abstractNumId w:val="1"/>
  </w:num>
  <w:num w:numId="14">
    <w:abstractNumId w:val="31"/>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1"/>
  </w:num>
  <w:num w:numId="28">
    <w:abstractNumId w:val="36"/>
  </w:num>
  <w:num w:numId="29">
    <w:abstractNumId w:val="18"/>
  </w:num>
  <w:num w:numId="30">
    <w:abstractNumId w:val="23"/>
  </w:num>
  <w:num w:numId="31">
    <w:abstractNumId w:val="20"/>
  </w:num>
  <w:num w:numId="32">
    <w:abstractNumId w:val="3"/>
  </w:num>
  <w:num w:numId="33">
    <w:abstractNumId w:val="5"/>
  </w:num>
  <w:num w:numId="34">
    <w:abstractNumId w:val="40"/>
  </w:num>
  <w:num w:numId="35">
    <w:abstractNumId w:val="33"/>
  </w:num>
  <w:num w:numId="36">
    <w:abstractNumId w:val="30"/>
  </w:num>
  <w:num w:numId="37">
    <w:abstractNumId w:val="38"/>
  </w:num>
  <w:num w:numId="38">
    <w:abstractNumId w:val="12"/>
  </w:num>
  <w:num w:numId="39">
    <w:abstractNumId w:val="10"/>
  </w:num>
  <w:num w:numId="40">
    <w:abstractNumId w:val="17"/>
  </w:num>
  <w:num w:numId="41">
    <w:abstractNumId w:val="16"/>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02E62"/>
    <w:rsid w:val="00007398"/>
    <w:rsid w:val="000136F3"/>
    <w:rsid w:val="000214A0"/>
    <w:rsid w:val="00023BE0"/>
    <w:rsid w:val="0003167D"/>
    <w:rsid w:val="0004598D"/>
    <w:rsid w:val="00051DE1"/>
    <w:rsid w:val="000563BA"/>
    <w:rsid w:val="0006326F"/>
    <w:rsid w:val="000729F6"/>
    <w:rsid w:val="0008439A"/>
    <w:rsid w:val="0008553A"/>
    <w:rsid w:val="000878A2"/>
    <w:rsid w:val="00093C46"/>
    <w:rsid w:val="00095AB5"/>
    <w:rsid w:val="000A08BB"/>
    <w:rsid w:val="000E2C85"/>
    <w:rsid w:val="000F24B6"/>
    <w:rsid w:val="000F62BC"/>
    <w:rsid w:val="00102AAC"/>
    <w:rsid w:val="0010437B"/>
    <w:rsid w:val="001179A3"/>
    <w:rsid w:val="00130AF2"/>
    <w:rsid w:val="0014409D"/>
    <w:rsid w:val="00147166"/>
    <w:rsid w:val="001471CE"/>
    <w:rsid w:val="00147FDD"/>
    <w:rsid w:val="001510AE"/>
    <w:rsid w:val="00153366"/>
    <w:rsid w:val="0015597D"/>
    <w:rsid w:val="0016348B"/>
    <w:rsid w:val="00167033"/>
    <w:rsid w:val="00170941"/>
    <w:rsid w:val="00170ECC"/>
    <w:rsid w:val="00173CC0"/>
    <w:rsid w:val="0018068B"/>
    <w:rsid w:val="00180D84"/>
    <w:rsid w:val="0018137C"/>
    <w:rsid w:val="001813DB"/>
    <w:rsid w:val="001A3E7F"/>
    <w:rsid w:val="001A4B4F"/>
    <w:rsid w:val="001A4DD2"/>
    <w:rsid w:val="001A79BE"/>
    <w:rsid w:val="001B0C79"/>
    <w:rsid w:val="001B19AB"/>
    <w:rsid w:val="001B4707"/>
    <w:rsid w:val="001C1459"/>
    <w:rsid w:val="001C4381"/>
    <w:rsid w:val="001C444C"/>
    <w:rsid w:val="001C5104"/>
    <w:rsid w:val="001C7EB0"/>
    <w:rsid w:val="001D735C"/>
    <w:rsid w:val="00202BCB"/>
    <w:rsid w:val="00203951"/>
    <w:rsid w:val="00206CA9"/>
    <w:rsid w:val="002205E9"/>
    <w:rsid w:val="002232BA"/>
    <w:rsid w:val="002414C0"/>
    <w:rsid w:val="002479C2"/>
    <w:rsid w:val="002501F0"/>
    <w:rsid w:val="0025146A"/>
    <w:rsid w:val="00265423"/>
    <w:rsid w:val="00273B78"/>
    <w:rsid w:val="002822AD"/>
    <w:rsid w:val="0028644A"/>
    <w:rsid w:val="0029028D"/>
    <w:rsid w:val="0029619F"/>
    <w:rsid w:val="002A5F9E"/>
    <w:rsid w:val="002A7234"/>
    <w:rsid w:val="002C0FC0"/>
    <w:rsid w:val="002C1F14"/>
    <w:rsid w:val="002D4B10"/>
    <w:rsid w:val="002D4F3E"/>
    <w:rsid w:val="002F3CB9"/>
    <w:rsid w:val="00314EF9"/>
    <w:rsid w:val="00323E3B"/>
    <w:rsid w:val="00331FCC"/>
    <w:rsid w:val="0033617C"/>
    <w:rsid w:val="00342200"/>
    <w:rsid w:val="00343659"/>
    <w:rsid w:val="00345473"/>
    <w:rsid w:val="0035243B"/>
    <w:rsid w:val="00360B2D"/>
    <w:rsid w:val="00374184"/>
    <w:rsid w:val="00387A54"/>
    <w:rsid w:val="00393B04"/>
    <w:rsid w:val="003973B4"/>
    <w:rsid w:val="003C3EF3"/>
    <w:rsid w:val="003D070B"/>
    <w:rsid w:val="003D3123"/>
    <w:rsid w:val="003D54E9"/>
    <w:rsid w:val="003D7BD7"/>
    <w:rsid w:val="003E38A9"/>
    <w:rsid w:val="003E7F64"/>
    <w:rsid w:val="003F339F"/>
    <w:rsid w:val="0040110E"/>
    <w:rsid w:val="004148F1"/>
    <w:rsid w:val="00416466"/>
    <w:rsid w:val="004241D9"/>
    <w:rsid w:val="0043369A"/>
    <w:rsid w:val="00436684"/>
    <w:rsid w:val="0044088C"/>
    <w:rsid w:val="004420E3"/>
    <w:rsid w:val="00442ED6"/>
    <w:rsid w:val="00447C76"/>
    <w:rsid w:val="00455EBC"/>
    <w:rsid w:val="00463EDA"/>
    <w:rsid w:val="00474070"/>
    <w:rsid w:val="00475ED7"/>
    <w:rsid w:val="00495103"/>
    <w:rsid w:val="004A0279"/>
    <w:rsid w:val="004A3211"/>
    <w:rsid w:val="004B3FBE"/>
    <w:rsid w:val="004B45F3"/>
    <w:rsid w:val="004B7FA0"/>
    <w:rsid w:val="004C3B30"/>
    <w:rsid w:val="005021C9"/>
    <w:rsid w:val="00503A04"/>
    <w:rsid w:val="005448E2"/>
    <w:rsid w:val="00544924"/>
    <w:rsid w:val="0057350A"/>
    <w:rsid w:val="00593AE8"/>
    <w:rsid w:val="005A0DC9"/>
    <w:rsid w:val="005A4DD4"/>
    <w:rsid w:val="005B1285"/>
    <w:rsid w:val="005C0271"/>
    <w:rsid w:val="005C0E8E"/>
    <w:rsid w:val="005E2C3D"/>
    <w:rsid w:val="005F6C7F"/>
    <w:rsid w:val="005F6CCD"/>
    <w:rsid w:val="00602B3C"/>
    <w:rsid w:val="0060420F"/>
    <w:rsid w:val="00606D33"/>
    <w:rsid w:val="00623A42"/>
    <w:rsid w:val="006241D4"/>
    <w:rsid w:val="00636FE7"/>
    <w:rsid w:val="0063795B"/>
    <w:rsid w:val="00644154"/>
    <w:rsid w:val="006500E5"/>
    <w:rsid w:val="00655988"/>
    <w:rsid w:val="00655C66"/>
    <w:rsid w:val="00661D6A"/>
    <w:rsid w:val="00662F92"/>
    <w:rsid w:val="00675FD8"/>
    <w:rsid w:val="00695D9D"/>
    <w:rsid w:val="006B163E"/>
    <w:rsid w:val="006C0491"/>
    <w:rsid w:val="006D541B"/>
    <w:rsid w:val="006E0CBA"/>
    <w:rsid w:val="006E2C7B"/>
    <w:rsid w:val="006E3F07"/>
    <w:rsid w:val="006E756E"/>
    <w:rsid w:val="006E7C93"/>
    <w:rsid w:val="006F1AEB"/>
    <w:rsid w:val="00717598"/>
    <w:rsid w:val="00723E34"/>
    <w:rsid w:val="00724FFD"/>
    <w:rsid w:val="0072798F"/>
    <w:rsid w:val="00730FC5"/>
    <w:rsid w:val="00731E7C"/>
    <w:rsid w:val="007327B3"/>
    <w:rsid w:val="00734C66"/>
    <w:rsid w:val="007372B3"/>
    <w:rsid w:val="00743B92"/>
    <w:rsid w:val="007518FA"/>
    <w:rsid w:val="00767762"/>
    <w:rsid w:val="00771DF4"/>
    <w:rsid w:val="007745BC"/>
    <w:rsid w:val="00782842"/>
    <w:rsid w:val="007938AB"/>
    <w:rsid w:val="00795C4F"/>
    <w:rsid w:val="007A00C0"/>
    <w:rsid w:val="007B3FD3"/>
    <w:rsid w:val="007B6AE9"/>
    <w:rsid w:val="007F1761"/>
    <w:rsid w:val="007F70C8"/>
    <w:rsid w:val="00801845"/>
    <w:rsid w:val="00804954"/>
    <w:rsid w:val="00815976"/>
    <w:rsid w:val="00824432"/>
    <w:rsid w:val="00832D9F"/>
    <w:rsid w:val="008448B8"/>
    <w:rsid w:val="00845E34"/>
    <w:rsid w:val="00846300"/>
    <w:rsid w:val="00850367"/>
    <w:rsid w:val="00853F46"/>
    <w:rsid w:val="00854653"/>
    <w:rsid w:val="00860AE0"/>
    <w:rsid w:val="00860D07"/>
    <w:rsid w:val="00860D45"/>
    <w:rsid w:val="00863FAB"/>
    <w:rsid w:val="00875B71"/>
    <w:rsid w:val="00877657"/>
    <w:rsid w:val="00882605"/>
    <w:rsid w:val="00886256"/>
    <w:rsid w:val="00894B79"/>
    <w:rsid w:val="00897504"/>
    <w:rsid w:val="008A2A59"/>
    <w:rsid w:val="008A7EDF"/>
    <w:rsid w:val="008C5873"/>
    <w:rsid w:val="008D3A89"/>
    <w:rsid w:val="008D4862"/>
    <w:rsid w:val="008E3493"/>
    <w:rsid w:val="008E7774"/>
    <w:rsid w:val="008E77F8"/>
    <w:rsid w:val="008F4F40"/>
    <w:rsid w:val="009015D5"/>
    <w:rsid w:val="009036E1"/>
    <w:rsid w:val="00903D35"/>
    <w:rsid w:val="00911B48"/>
    <w:rsid w:val="00916604"/>
    <w:rsid w:val="00921731"/>
    <w:rsid w:val="00930DE9"/>
    <w:rsid w:val="00961FCB"/>
    <w:rsid w:val="00975E76"/>
    <w:rsid w:val="00982E63"/>
    <w:rsid w:val="009A17AC"/>
    <w:rsid w:val="009A30E9"/>
    <w:rsid w:val="009B1BB4"/>
    <w:rsid w:val="009B2298"/>
    <w:rsid w:val="009B3709"/>
    <w:rsid w:val="009B43CC"/>
    <w:rsid w:val="009C3512"/>
    <w:rsid w:val="009D059F"/>
    <w:rsid w:val="009D4C5E"/>
    <w:rsid w:val="009E26A6"/>
    <w:rsid w:val="009E2D93"/>
    <w:rsid w:val="009E4D96"/>
    <w:rsid w:val="009F37BD"/>
    <w:rsid w:val="009F7B54"/>
    <w:rsid w:val="00A01C20"/>
    <w:rsid w:val="00A0418D"/>
    <w:rsid w:val="00A14465"/>
    <w:rsid w:val="00A2586E"/>
    <w:rsid w:val="00A25C70"/>
    <w:rsid w:val="00A3730E"/>
    <w:rsid w:val="00A471EA"/>
    <w:rsid w:val="00A5041B"/>
    <w:rsid w:val="00A54959"/>
    <w:rsid w:val="00A8199B"/>
    <w:rsid w:val="00A8380C"/>
    <w:rsid w:val="00A856AC"/>
    <w:rsid w:val="00A85793"/>
    <w:rsid w:val="00A913BB"/>
    <w:rsid w:val="00A95BD9"/>
    <w:rsid w:val="00AB28BB"/>
    <w:rsid w:val="00AB5246"/>
    <w:rsid w:val="00AB5F80"/>
    <w:rsid w:val="00AD0FFE"/>
    <w:rsid w:val="00AD1EF7"/>
    <w:rsid w:val="00AD4445"/>
    <w:rsid w:val="00AD71C8"/>
    <w:rsid w:val="00AE497A"/>
    <w:rsid w:val="00AE4CF3"/>
    <w:rsid w:val="00AF3E04"/>
    <w:rsid w:val="00AF6DB4"/>
    <w:rsid w:val="00B025F8"/>
    <w:rsid w:val="00B13EDF"/>
    <w:rsid w:val="00B22646"/>
    <w:rsid w:val="00B33DBB"/>
    <w:rsid w:val="00B4226B"/>
    <w:rsid w:val="00B42DCE"/>
    <w:rsid w:val="00B45766"/>
    <w:rsid w:val="00B509DA"/>
    <w:rsid w:val="00B604FA"/>
    <w:rsid w:val="00B64F94"/>
    <w:rsid w:val="00B65015"/>
    <w:rsid w:val="00B67D26"/>
    <w:rsid w:val="00B72F6A"/>
    <w:rsid w:val="00B74659"/>
    <w:rsid w:val="00B74C5A"/>
    <w:rsid w:val="00B92883"/>
    <w:rsid w:val="00B965EB"/>
    <w:rsid w:val="00BB25DC"/>
    <w:rsid w:val="00BB2F76"/>
    <w:rsid w:val="00BC59AD"/>
    <w:rsid w:val="00BC6743"/>
    <w:rsid w:val="00BC6F52"/>
    <w:rsid w:val="00BC7269"/>
    <w:rsid w:val="00BE0879"/>
    <w:rsid w:val="00BE4CC3"/>
    <w:rsid w:val="00BF1205"/>
    <w:rsid w:val="00BF54D4"/>
    <w:rsid w:val="00C039AE"/>
    <w:rsid w:val="00C07262"/>
    <w:rsid w:val="00C17667"/>
    <w:rsid w:val="00C22A16"/>
    <w:rsid w:val="00C308B8"/>
    <w:rsid w:val="00C31FF9"/>
    <w:rsid w:val="00C337A5"/>
    <w:rsid w:val="00C357D4"/>
    <w:rsid w:val="00C63222"/>
    <w:rsid w:val="00C65409"/>
    <w:rsid w:val="00C706FB"/>
    <w:rsid w:val="00C87848"/>
    <w:rsid w:val="00C96FE5"/>
    <w:rsid w:val="00C979CC"/>
    <w:rsid w:val="00CA319E"/>
    <w:rsid w:val="00CB51EB"/>
    <w:rsid w:val="00CB5DDC"/>
    <w:rsid w:val="00CB7CC8"/>
    <w:rsid w:val="00CC3830"/>
    <w:rsid w:val="00CC7814"/>
    <w:rsid w:val="00CD4CDD"/>
    <w:rsid w:val="00CF3ABF"/>
    <w:rsid w:val="00CF7405"/>
    <w:rsid w:val="00D07057"/>
    <w:rsid w:val="00D07E6A"/>
    <w:rsid w:val="00D111EC"/>
    <w:rsid w:val="00D36037"/>
    <w:rsid w:val="00D52326"/>
    <w:rsid w:val="00D5393F"/>
    <w:rsid w:val="00D54BD7"/>
    <w:rsid w:val="00D62D28"/>
    <w:rsid w:val="00D6685C"/>
    <w:rsid w:val="00D67954"/>
    <w:rsid w:val="00D7709A"/>
    <w:rsid w:val="00D8425B"/>
    <w:rsid w:val="00D908DA"/>
    <w:rsid w:val="00D91CFB"/>
    <w:rsid w:val="00D92A64"/>
    <w:rsid w:val="00D9525D"/>
    <w:rsid w:val="00DA1EAE"/>
    <w:rsid w:val="00DB2BA2"/>
    <w:rsid w:val="00DB562E"/>
    <w:rsid w:val="00DB7647"/>
    <w:rsid w:val="00DD62D3"/>
    <w:rsid w:val="00DE40E7"/>
    <w:rsid w:val="00DF2292"/>
    <w:rsid w:val="00DF488F"/>
    <w:rsid w:val="00E06649"/>
    <w:rsid w:val="00E12C19"/>
    <w:rsid w:val="00E15E64"/>
    <w:rsid w:val="00E20530"/>
    <w:rsid w:val="00E30108"/>
    <w:rsid w:val="00E31EBA"/>
    <w:rsid w:val="00E33F43"/>
    <w:rsid w:val="00E34542"/>
    <w:rsid w:val="00E4179B"/>
    <w:rsid w:val="00E4403D"/>
    <w:rsid w:val="00E5452C"/>
    <w:rsid w:val="00E54715"/>
    <w:rsid w:val="00E631DB"/>
    <w:rsid w:val="00E65F9B"/>
    <w:rsid w:val="00E674A1"/>
    <w:rsid w:val="00EA3446"/>
    <w:rsid w:val="00EA3EB1"/>
    <w:rsid w:val="00EB209B"/>
    <w:rsid w:val="00EB4EDA"/>
    <w:rsid w:val="00EB569D"/>
    <w:rsid w:val="00EC2460"/>
    <w:rsid w:val="00EC7A1B"/>
    <w:rsid w:val="00ED74EA"/>
    <w:rsid w:val="00EE33CA"/>
    <w:rsid w:val="00F04AC9"/>
    <w:rsid w:val="00F14F47"/>
    <w:rsid w:val="00F17670"/>
    <w:rsid w:val="00F20BF8"/>
    <w:rsid w:val="00F2464E"/>
    <w:rsid w:val="00F33558"/>
    <w:rsid w:val="00F360C8"/>
    <w:rsid w:val="00F470A9"/>
    <w:rsid w:val="00F57C79"/>
    <w:rsid w:val="00F619D7"/>
    <w:rsid w:val="00F64D19"/>
    <w:rsid w:val="00F6673E"/>
    <w:rsid w:val="00F72F9A"/>
    <w:rsid w:val="00F755CE"/>
    <w:rsid w:val="00F954B1"/>
    <w:rsid w:val="00F971F4"/>
    <w:rsid w:val="00FA65AF"/>
    <w:rsid w:val="00FC359E"/>
    <w:rsid w:val="00FC5E9F"/>
    <w:rsid w:val="00FD1762"/>
    <w:rsid w:val="00FD1774"/>
    <w:rsid w:val="00FD2D5C"/>
    <w:rsid w:val="00FD6713"/>
    <w:rsid w:val="00FF7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68144-2FCD-4C55-B019-4D4C6EC3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6426</Words>
  <Characters>37917</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3</cp:revision>
  <cp:lastPrinted>2014-08-20T19:50:00Z</cp:lastPrinted>
  <dcterms:created xsi:type="dcterms:W3CDTF">2014-11-20T12:22:00Z</dcterms:created>
  <dcterms:modified xsi:type="dcterms:W3CDTF">2014-11-28T14:26:00Z</dcterms:modified>
</cp:coreProperties>
</file>