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Smlouva o dílo: </w:t>
      </w:r>
      <w:r w:rsidRPr="002A1E34">
        <w:rPr>
          <w:szCs w:val="22"/>
        </w:rPr>
        <w:tab/>
      </w:r>
      <w:r w:rsidRPr="002A1E34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DB4A5A">
        <w:rPr>
          <w:b/>
          <w:szCs w:val="22"/>
        </w:rPr>
        <w:t xml:space="preserve">PD – </w:t>
      </w:r>
      <w:r w:rsidR="00FD7124">
        <w:rPr>
          <w:b/>
          <w:szCs w:val="22"/>
        </w:rPr>
        <w:t>Estetizace zastávky Karolina</w:t>
      </w:r>
      <w:r w:rsidR="000E6555">
        <w:rPr>
          <w:b/>
          <w:szCs w:val="22"/>
        </w:rPr>
        <w:t xml:space="preserve"> II</w:t>
      </w:r>
      <w:r w:rsidR="00DB4A5A" w:rsidRPr="0041120C">
        <w:rPr>
          <w:b/>
          <w:szCs w:val="22"/>
        </w:rPr>
        <w:t>“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objednatele: </w:t>
      </w:r>
      <w:r w:rsidR="00FF6D80">
        <w:rPr>
          <w:szCs w:val="22"/>
        </w:rPr>
        <w:tab/>
      </w:r>
      <w:r w:rsidR="00FF6D80" w:rsidRPr="00073BF1">
        <w:rPr>
          <w:i/>
          <w:color w:val="00B0F0"/>
        </w:rPr>
        <w:t>(</w:t>
      </w:r>
      <w:r w:rsidR="00FF6D80">
        <w:rPr>
          <w:i/>
          <w:color w:val="00B0F0"/>
        </w:rPr>
        <w:t xml:space="preserve">POZN. </w:t>
      </w:r>
      <w:r w:rsidR="0096124D">
        <w:rPr>
          <w:i/>
          <w:color w:val="00B0F0"/>
        </w:rPr>
        <w:t>D</w:t>
      </w:r>
      <w:r w:rsidR="00FF6D80" w:rsidRPr="00073BF1">
        <w:rPr>
          <w:i/>
          <w:color w:val="00B0F0"/>
        </w:rPr>
        <w:t>oplní objednatel)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zhotovitele: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ED5BC3">
        <w:rPr>
          <w:i/>
          <w:color w:val="00B0F0"/>
        </w:rPr>
        <w:t>dodavatel</w:t>
      </w:r>
      <w:r w:rsidR="00FF6D80">
        <w:rPr>
          <w:i/>
          <w:color w:val="00B0F0"/>
        </w:rPr>
        <w:t>, poté poznámku vymažte)</w:t>
      </w:r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E96E82">
        <w:rPr>
          <w:sz w:val="24"/>
          <w:szCs w:val="24"/>
        </w:rPr>
        <w:t>3</w:t>
      </w:r>
      <w:r w:rsidRPr="00B522C5">
        <w:rPr>
          <w:sz w:val="24"/>
          <w:szCs w:val="24"/>
        </w:rPr>
        <w:t xml:space="preserve"> SoD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Vymezení obchodního tajemství zhotovitele</w:t>
      </w:r>
    </w:p>
    <w:p w:rsidR="009C2524" w:rsidRDefault="009C2524" w:rsidP="009C2524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dodavatel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:rsidR="009C2524" w:rsidRDefault="009C2524" w:rsidP="009C2524">
      <w:pPr>
        <w:pStyle w:val="Textkomente"/>
        <w:rPr>
          <w:i/>
          <w:iCs/>
          <w:color w:val="00B0F0"/>
          <w:sz w:val="22"/>
          <w:szCs w:val="22"/>
        </w:rPr>
      </w:pPr>
    </w:p>
    <w:p w:rsidR="009C2524" w:rsidRDefault="009C2524" w:rsidP="009C2524">
      <w:pPr>
        <w:pStyle w:val="Textkomente"/>
        <w:rPr>
          <w:i/>
          <w:iCs/>
          <w:color w:val="00B0F0"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>(POZN.: dodavatel vyplní vhodnou variantu, poté poznámku vymažte)</w:t>
      </w:r>
    </w:p>
    <w:p w:rsidR="009C2524" w:rsidRDefault="009C2524" w:rsidP="009C2524">
      <w:pPr>
        <w:pStyle w:val="Textkomente"/>
        <w:rPr>
          <w:i/>
          <w:iCs/>
          <w:color w:val="00B0F0"/>
          <w:sz w:val="22"/>
          <w:szCs w:val="22"/>
        </w:rPr>
      </w:pPr>
    </w:p>
    <w:p w:rsidR="009C2524" w:rsidRDefault="009C2524" w:rsidP="009C2524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Varianta a)</w:t>
      </w:r>
    </w:p>
    <w:p w:rsidR="009C2524" w:rsidRDefault="009C2524" w:rsidP="00AE049C">
      <w:pPr>
        <w:pStyle w:val="Textkomente"/>
        <w:rPr>
          <w:iCs/>
          <w:sz w:val="22"/>
          <w:szCs w:val="22"/>
        </w:rPr>
      </w:pPr>
    </w:p>
    <w:p w:rsidR="009C2524" w:rsidRDefault="009C2524" w:rsidP="00AE049C">
      <w:pPr>
        <w:pStyle w:val="Textkomente"/>
        <w:rPr>
          <w:iCs/>
          <w:sz w:val="22"/>
          <w:szCs w:val="22"/>
        </w:rPr>
      </w:pPr>
    </w:p>
    <w:p w:rsidR="00AE049C" w:rsidRPr="00AE049C" w:rsidRDefault="00AE049C" w:rsidP="00AE049C">
      <w:pPr>
        <w:pStyle w:val="Textkomente"/>
        <w:rPr>
          <w:iCs/>
          <w:sz w:val="22"/>
          <w:szCs w:val="22"/>
        </w:rPr>
      </w:pPr>
      <w:r w:rsidRPr="00AE049C">
        <w:rPr>
          <w:iCs/>
          <w:sz w:val="22"/>
          <w:szCs w:val="22"/>
        </w:rPr>
        <w:t xml:space="preserve">Zhotovitel za své obchodní tajemství považuje: </w:t>
      </w:r>
      <w:bookmarkStart w:id="0" w:name="_GoBack"/>
      <w:bookmarkEnd w:id="0"/>
    </w:p>
    <w:p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>………(POZN. Doplní dodavatel, poté poznámku vymažte</w:t>
      </w:r>
      <w:r>
        <w:rPr>
          <w:i/>
          <w:color w:val="00B0F0"/>
        </w:rPr>
        <w:t>)</w:t>
      </w:r>
    </w:p>
    <w:p w:rsidR="00AE049C" w:rsidRDefault="00AE049C" w:rsidP="00AE049C">
      <w:pPr>
        <w:pStyle w:val="Textkomente"/>
        <w:rPr>
          <w:iCs/>
          <w:sz w:val="22"/>
          <w:szCs w:val="22"/>
        </w:rPr>
      </w:pPr>
    </w:p>
    <w:p w:rsidR="009C2524" w:rsidRDefault="009C2524" w:rsidP="00AE049C">
      <w:pPr>
        <w:pStyle w:val="Textkomente"/>
        <w:rPr>
          <w:iCs/>
          <w:sz w:val="22"/>
          <w:szCs w:val="22"/>
        </w:rPr>
      </w:pPr>
    </w:p>
    <w:p w:rsidR="009C2524" w:rsidRPr="009A675C" w:rsidRDefault="009C2524" w:rsidP="009C2524">
      <w:pPr>
        <w:pStyle w:val="Textkomente"/>
        <w:rPr>
          <w:i/>
          <w:iCs/>
          <w:color w:val="00B0F0"/>
          <w:sz w:val="22"/>
          <w:szCs w:val="22"/>
        </w:rPr>
      </w:pPr>
      <w:r w:rsidRPr="009A675C">
        <w:rPr>
          <w:i/>
          <w:iCs/>
          <w:color w:val="00B0F0"/>
          <w:sz w:val="22"/>
          <w:szCs w:val="22"/>
        </w:rPr>
        <w:t>Varianta b)</w:t>
      </w:r>
    </w:p>
    <w:p w:rsidR="009C2524" w:rsidRDefault="009C2524" w:rsidP="00AE049C">
      <w:pPr>
        <w:pStyle w:val="Textkomente"/>
        <w:rPr>
          <w:iCs/>
          <w:sz w:val="22"/>
          <w:szCs w:val="22"/>
        </w:rPr>
      </w:pPr>
    </w:p>
    <w:p w:rsidR="009C2524" w:rsidRDefault="009C2524" w:rsidP="00AE049C">
      <w:pPr>
        <w:pStyle w:val="Textkomente"/>
        <w:rPr>
          <w:iCs/>
          <w:sz w:val="22"/>
          <w:szCs w:val="22"/>
        </w:rPr>
      </w:pP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:rsidR="001960F7" w:rsidRDefault="001960F7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dne: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  <w:r w:rsidRPr="00C909E5">
        <w:rPr>
          <w:i/>
          <w:color w:val="00B0F0"/>
          <w:szCs w:val="22"/>
        </w:rPr>
        <w:tab/>
        <w:t>(POZN.: doplní dodavatel, poté poznámku vymažte.)</w:t>
      </w: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5F1" w:rsidRDefault="004815F1" w:rsidP="00360830">
      <w:r>
        <w:separator/>
      </w:r>
    </w:p>
  </w:endnote>
  <w:endnote w:type="continuationSeparator" w:id="0">
    <w:p w:rsidR="004815F1" w:rsidRDefault="004815F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04092B">
      <w:rPr>
        <w:rFonts w:ascii="Times New Roman" w:hAnsi="Times New Roman" w:cs="Times New Roman"/>
        <w:i/>
        <w:sz w:val="20"/>
        <w:szCs w:val="20"/>
      </w:rPr>
      <w:t>„</w:t>
    </w:r>
    <w:r w:rsidR="00ED5BC3">
      <w:rPr>
        <w:rFonts w:ascii="Times New Roman" w:hAnsi="Times New Roman" w:cs="Times New Roman"/>
        <w:i/>
        <w:sz w:val="20"/>
        <w:szCs w:val="20"/>
      </w:rPr>
      <w:t xml:space="preserve">PD </w:t>
    </w:r>
    <w:r w:rsidR="00E96E82">
      <w:rPr>
        <w:rFonts w:ascii="Times New Roman" w:hAnsi="Times New Roman" w:cs="Times New Roman"/>
        <w:i/>
        <w:sz w:val="20"/>
        <w:szCs w:val="20"/>
      </w:rPr>
      <w:t>–</w:t>
    </w:r>
    <w:r w:rsidR="00DB4A5A">
      <w:rPr>
        <w:rFonts w:ascii="Times New Roman" w:hAnsi="Times New Roman" w:cs="Times New Roman"/>
        <w:i/>
        <w:sz w:val="20"/>
        <w:szCs w:val="20"/>
      </w:rPr>
      <w:t xml:space="preserve"> </w:t>
    </w:r>
    <w:r w:rsidR="00FD7124">
      <w:rPr>
        <w:rFonts w:ascii="Times New Roman" w:hAnsi="Times New Roman" w:cs="Times New Roman"/>
        <w:i/>
        <w:sz w:val="20"/>
        <w:szCs w:val="20"/>
      </w:rPr>
      <w:t>Estetizace zastávky Karolina</w:t>
    </w:r>
    <w:r w:rsidR="000E6555">
      <w:rPr>
        <w:rFonts w:ascii="Times New Roman" w:hAnsi="Times New Roman" w:cs="Times New Roman"/>
        <w:i/>
        <w:sz w:val="20"/>
        <w:szCs w:val="20"/>
      </w:rPr>
      <w:t xml:space="preserve"> II</w:t>
    </w:r>
    <w:r w:rsidRPr="0004092B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5F1" w:rsidRDefault="004815F1" w:rsidP="00360830">
      <w:r>
        <w:separator/>
      </w:r>
    </w:p>
  </w:footnote>
  <w:footnote w:type="continuationSeparator" w:id="0">
    <w:p w:rsidR="004815F1" w:rsidRDefault="004815F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E02A25" w:rsidP="001960F7">
    <w:pPr>
      <w:pStyle w:val="Zhlav"/>
      <w:jc w:val="righ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>Příloha č</w:t>
    </w:r>
    <w:r>
      <w:rPr>
        <w:rFonts w:ascii="Times New Roman" w:hAnsi="Times New Roman"/>
        <w:i/>
        <w:sz w:val="20"/>
        <w:szCs w:val="20"/>
      </w:rPr>
      <w:t xml:space="preserve"> 6</w:t>
    </w:r>
    <w:r w:rsidRPr="001960F7">
      <w:rPr>
        <w:rFonts w:ascii="Times New Roman" w:hAnsi="Times New Roman"/>
        <w:i/>
        <w:sz w:val="20"/>
        <w:szCs w:val="20"/>
      </w:rPr>
      <w:t xml:space="preserve"> Zadávací dokumentace</w:t>
    </w:r>
    <w:r w:rsidRPr="001960F7">
      <w:rPr>
        <w:rFonts w:ascii="Times New Roman" w:hAnsi="Times New Roman"/>
        <w:sz w:val="20"/>
        <w:szCs w:val="20"/>
      </w:rPr>
      <w:t xml:space="preserve"> </w:t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3AB5"/>
    <w:rsid w:val="0007345D"/>
    <w:rsid w:val="00094C52"/>
    <w:rsid w:val="000A59BF"/>
    <w:rsid w:val="000C4E61"/>
    <w:rsid w:val="000C5B9D"/>
    <w:rsid w:val="000E001E"/>
    <w:rsid w:val="000E6555"/>
    <w:rsid w:val="0010716D"/>
    <w:rsid w:val="00110139"/>
    <w:rsid w:val="00133623"/>
    <w:rsid w:val="00145A19"/>
    <w:rsid w:val="001526C2"/>
    <w:rsid w:val="001960F7"/>
    <w:rsid w:val="001A2271"/>
    <w:rsid w:val="001B3CDB"/>
    <w:rsid w:val="001B7338"/>
    <w:rsid w:val="001E4DD0"/>
    <w:rsid w:val="0022495B"/>
    <w:rsid w:val="00230E86"/>
    <w:rsid w:val="00254492"/>
    <w:rsid w:val="00276D8B"/>
    <w:rsid w:val="00290EA9"/>
    <w:rsid w:val="0029663E"/>
    <w:rsid w:val="002A1E34"/>
    <w:rsid w:val="002B73A0"/>
    <w:rsid w:val="002C08F2"/>
    <w:rsid w:val="002D2DF5"/>
    <w:rsid w:val="003008B5"/>
    <w:rsid w:val="003078A2"/>
    <w:rsid w:val="00360830"/>
    <w:rsid w:val="00362826"/>
    <w:rsid w:val="00364FBB"/>
    <w:rsid w:val="00382B24"/>
    <w:rsid w:val="003A0959"/>
    <w:rsid w:val="003B74C1"/>
    <w:rsid w:val="003C0EB6"/>
    <w:rsid w:val="003D02B6"/>
    <w:rsid w:val="003F2FA4"/>
    <w:rsid w:val="003F530B"/>
    <w:rsid w:val="004228E1"/>
    <w:rsid w:val="00432DB6"/>
    <w:rsid w:val="00450110"/>
    <w:rsid w:val="00464DDA"/>
    <w:rsid w:val="00475774"/>
    <w:rsid w:val="00475E49"/>
    <w:rsid w:val="004815F1"/>
    <w:rsid w:val="004926FA"/>
    <w:rsid w:val="00496493"/>
    <w:rsid w:val="0049668D"/>
    <w:rsid w:val="00497284"/>
    <w:rsid w:val="004B2C8D"/>
    <w:rsid w:val="004D0094"/>
    <w:rsid w:val="004E24FA"/>
    <w:rsid w:val="004E2DBF"/>
    <w:rsid w:val="004E694D"/>
    <w:rsid w:val="004F5F64"/>
    <w:rsid w:val="0051285C"/>
    <w:rsid w:val="005306E0"/>
    <w:rsid w:val="00531695"/>
    <w:rsid w:val="00544B57"/>
    <w:rsid w:val="00555AAB"/>
    <w:rsid w:val="0055742F"/>
    <w:rsid w:val="005738FC"/>
    <w:rsid w:val="005A5FEA"/>
    <w:rsid w:val="005B1387"/>
    <w:rsid w:val="005F709A"/>
    <w:rsid w:val="00614136"/>
    <w:rsid w:val="006207E2"/>
    <w:rsid w:val="00626E50"/>
    <w:rsid w:val="00644EA3"/>
    <w:rsid w:val="0065709A"/>
    <w:rsid w:val="006732BA"/>
    <w:rsid w:val="0068199D"/>
    <w:rsid w:val="00695E4E"/>
    <w:rsid w:val="006A6626"/>
    <w:rsid w:val="007040E9"/>
    <w:rsid w:val="00723282"/>
    <w:rsid w:val="007264EF"/>
    <w:rsid w:val="007417BF"/>
    <w:rsid w:val="0075464C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3965"/>
    <w:rsid w:val="00845D37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163F5"/>
    <w:rsid w:val="00932BB7"/>
    <w:rsid w:val="0096124D"/>
    <w:rsid w:val="00962141"/>
    <w:rsid w:val="00966664"/>
    <w:rsid w:val="0098101F"/>
    <w:rsid w:val="009B7CF2"/>
    <w:rsid w:val="009C2524"/>
    <w:rsid w:val="009F49AE"/>
    <w:rsid w:val="009F6CAF"/>
    <w:rsid w:val="00A042D1"/>
    <w:rsid w:val="00A07672"/>
    <w:rsid w:val="00A10F10"/>
    <w:rsid w:val="00A22122"/>
    <w:rsid w:val="00A713E9"/>
    <w:rsid w:val="00A74C13"/>
    <w:rsid w:val="00A76C79"/>
    <w:rsid w:val="00A8744E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C162A1"/>
    <w:rsid w:val="00C21181"/>
    <w:rsid w:val="00C37193"/>
    <w:rsid w:val="00C60D33"/>
    <w:rsid w:val="00CA1A2F"/>
    <w:rsid w:val="00CB4D55"/>
    <w:rsid w:val="00CB5F7B"/>
    <w:rsid w:val="00CE6C4F"/>
    <w:rsid w:val="00D06921"/>
    <w:rsid w:val="00D24B69"/>
    <w:rsid w:val="00D63E1A"/>
    <w:rsid w:val="00D944C9"/>
    <w:rsid w:val="00DB4A5A"/>
    <w:rsid w:val="00DB64BA"/>
    <w:rsid w:val="00DB6A28"/>
    <w:rsid w:val="00DC78F6"/>
    <w:rsid w:val="00E02A25"/>
    <w:rsid w:val="00E04FC0"/>
    <w:rsid w:val="00E367B5"/>
    <w:rsid w:val="00E542A4"/>
    <w:rsid w:val="00E66AC2"/>
    <w:rsid w:val="00E8490F"/>
    <w:rsid w:val="00E96E82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234B1"/>
    <w:rsid w:val="00F44EC0"/>
    <w:rsid w:val="00F539F2"/>
    <w:rsid w:val="00F94B91"/>
    <w:rsid w:val="00F97F7F"/>
    <w:rsid w:val="00FD7124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75B1D6"/>
  <w15:docId w15:val="{ECC19FA0-DB7F-43F7-B372-1BDB6FD8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26842-8D83-4679-BC83-B2A7C3F5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Navrátil Karel, Ing.</cp:lastModifiedBy>
  <cp:revision>2</cp:revision>
  <cp:lastPrinted>2011-01-11T13:57:00Z</cp:lastPrinted>
  <dcterms:created xsi:type="dcterms:W3CDTF">2019-03-08T08:02:00Z</dcterms:created>
  <dcterms:modified xsi:type="dcterms:W3CDTF">2019-03-08T08:02:00Z</dcterms:modified>
</cp:coreProperties>
</file>