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6C1FCE">
        <w:rPr>
          <w:rFonts w:ascii="Times New Roman" w:hAnsi="Times New Roman"/>
          <w:sz w:val="24"/>
          <w:szCs w:val="24"/>
        </w:rPr>
        <w:t>7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6C1FCE">
        <w:rPr>
          <w:rFonts w:ascii="Times New Roman" w:hAnsi="Times New Roman"/>
          <w:sz w:val="24"/>
          <w:szCs w:val="24"/>
        </w:rPr>
        <w:t>referenčních zakázek</w:t>
      </w:r>
      <w:bookmarkStart w:id="0" w:name="_GoBack"/>
      <w:bookmarkEnd w:id="0"/>
    </w:p>
    <w:p w:rsidR="006C1FCE" w:rsidRDefault="00814AA3" w:rsidP="00405F69">
      <w:pPr>
        <w:pStyle w:val="Podnadpis"/>
        <w:spacing w:before="120" w:after="120"/>
        <w:jc w:val="both"/>
      </w:pPr>
      <w:r>
        <w:rPr>
          <w:b w:val="0"/>
          <w:sz w:val="24"/>
        </w:rPr>
        <w:t>Veřejná</w:t>
      </w:r>
      <w:r w:rsidR="00CD56D6">
        <w:rPr>
          <w:b w:val="0"/>
          <w:sz w:val="24"/>
        </w:rPr>
        <w:t xml:space="preserve"> zakázka:</w:t>
      </w:r>
      <w:r w:rsidR="000352B4">
        <w:rPr>
          <w:b w:val="0"/>
          <w:sz w:val="24"/>
        </w:rPr>
        <w:t xml:space="preserve"> </w:t>
      </w:r>
      <w:r w:rsidRPr="006C1FCE">
        <w:t>,,</w:t>
      </w:r>
      <w:r w:rsidR="006A161F" w:rsidRPr="00D16E39">
        <w:t>R</w:t>
      </w:r>
      <w:r w:rsidR="006A161F">
        <w:t>evitalizace tramvajové smyčky Hlučínská</w:t>
      </w:r>
      <w:r w:rsidR="006C1FCE">
        <w:t>“</w:t>
      </w:r>
    </w:p>
    <w:p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Pr="003F68F1">
        <w:rPr>
          <w:b w:val="0"/>
          <w:sz w:val="24"/>
        </w:rPr>
        <w:t>.</w:t>
      </w:r>
      <w:r w:rsidR="006C1FCE">
        <w:rPr>
          <w:b w:val="0"/>
          <w:sz w:val="24"/>
        </w:rPr>
        <w:t>3 písm. a)</w:t>
      </w:r>
      <w:r w:rsidRPr="003F68F1">
        <w:rPr>
          <w:b w:val="0"/>
          <w:sz w:val="24"/>
        </w:rPr>
        <w:t xml:space="preserve"> zadávací dokumentace). 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6C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</w:t>
            </w:r>
            <w:r w:rsidR="006C1FCE">
              <w:rPr>
                <w:rFonts w:ascii="Times New Roman" w:eastAsia="Times New Roman" w:hAnsi="Times New Roman"/>
                <w:color w:val="000000"/>
                <w:lang w:eastAsia="cs-CZ"/>
              </w:rPr>
              <w:t>provedení výstavby,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oprav</w:t>
            </w:r>
            <w:r w:rsidR="006C1FCE">
              <w:rPr>
                <w:rFonts w:ascii="Times New Roman" w:eastAsia="Times New Roman" w:hAnsi="Times New Roman"/>
                <w:color w:val="000000"/>
                <w:lang w:eastAsia="cs-CZ"/>
              </w:rPr>
              <w:t>y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,</w:t>
            </w:r>
            <w:r w:rsidR="006C1FC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nebo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rekonstrukc</w:t>
            </w:r>
            <w:r w:rsidR="006C1FCE">
              <w:rPr>
                <w:rFonts w:ascii="Times New Roman" w:eastAsia="Times New Roman" w:hAnsi="Times New Roman"/>
                <w:color w:val="000000"/>
                <w:lang w:eastAsia="cs-CZ"/>
              </w:rPr>
              <w:t>e tramvajových drah, nebo železničních elektrizovaných drah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25415858" w:edGrp="everyone" w:colFirst="0" w:colLast="0"/>
            <w:permStart w:id="1439575161" w:edGrp="everyone" w:colFirst="1" w:colLast="1"/>
            <w:permStart w:id="1793726754" w:edGrp="everyone" w:colFirst="2" w:colLast="2"/>
            <w:permStart w:id="1660840565" w:edGrp="everyone" w:colFirst="3" w:colLast="3"/>
            <w:permStart w:id="1255178040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390089926" w:edGrp="everyone" w:colFirst="0" w:colLast="0"/>
            <w:permStart w:id="1271275373" w:edGrp="everyone" w:colFirst="1" w:colLast="1"/>
            <w:permStart w:id="795163656" w:edGrp="everyone" w:colFirst="2" w:colLast="2"/>
            <w:permStart w:id="1525875366" w:edGrp="everyone" w:colFirst="3" w:colLast="3"/>
            <w:permStart w:id="1874162918" w:edGrp="everyone" w:colFirst="4" w:colLast="4"/>
            <w:permEnd w:id="1425415858"/>
            <w:permEnd w:id="1439575161"/>
            <w:permEnd w:id="1793726754"/>
            <w:permEnd w:id="1660840565"/>
            <w:permEnd w:id="125517804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033130177" w:edGrp="everyone" w:colFirst="0" w:colLast="0"/>
            <w:permStart w:id="144901877" w:edGrp="everyone" w:colFirst="1" w:colLast="1"/>
            <w:permStart w:id="1547898268" w:edGrp="everyone" w:colFirst="2" w:colLast="2"/>
            <w:permStart w:id="1506626600" w:edGrp="everyone" w:colFirst="3" w:colLast="3"/>
            <w:permStart w:id="1176917986" w:edGrp="everyone" w:colFirst="4" w:colLast="4"/>
            <w:permEnd w:id="390089926"/>
            <w:permEnd w:id="1271275373"/>
            <w:permEnd w:id="795163656"/>
            <w:permEnd w:id="1525875366"/>
            <w:permEnd w:id="187416291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22446749" w:edGrp="everyone" w:colFirst="0" w:colLast="0"/>
            <w:permStart w:id="1905031749" w:edGrp="everyone" w:colFirst="1" w:colLast="1"/>
            <w:permStart w:id="115825896" w:edGrp="everyone" w:colFirst="2" w:colLast="2"/>
            <w:permStart w:id="1902733838" w:edGrp="everyone" w:colFirst="3" w:colLast="3"/>
            <w:permStart w:id="1757224720" w:edGrp="everyone" w:colFirst="4" w:colLast="4"/>
            <w:permEnd w:id="1033130177"/>
            <w:permEnd w:id="144901877"/>
            <w:permEnd w:id="1547898268"/>
            <w:permEnd w:id="1506626600"/>
            <w:permEnd w:id="1176917986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0082332" w:edGrp="everyone" w:colFirst="0" w:colLast="0"/>
            <w:permStart w:id="730688553" w:edGrp="everyone" w:colFirst="1" w:colLast="1"/>
            <w:permStart w:id="258241420" w:edGrp="everyone" w:colFirst="2" w:colLast="2"/>
            <w:permStart w:id="1400320255" w:edGrp="everyone" w:colFirst="3" w:colLast="3"/>
            <w:permStart w:id="1236157022" w:edGrp="everyone" w:colFirst="4" w:colLast="4"/>
            <w:permEnd w:id="922446749"/>
            <w:permEnd w:id="1905031749"/>
            <w:permEnd w:id="115825896"/>
            <w:permEnd w:id="1902733838"/>
            <w:permEnd w:id="175722472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70082332"/>
      <w:permEnd w:id="730688553"/>
      <w:permEnd w:id="258241420"/>
      <w:permEnd w:id="1400320255"/>
      <w:permEnd w:id="1236157022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CD56D6">
        <w:rPr>
          <w:rFonts w:ascii="Times New Roman" w:hAnsi="Times New Roman"/>
          <w:i/>
          <w:highlight w:val="yellow"/>
        </w:rPr>
        <w:t xml:space="preserve">osoby </w:t>
      </w:r>
      <w:r w:rsidR="00CD56D6" w:rsidRPr="00CD56D6">
        <w:rPr>
          <w:rFonts w:ascii="Times New Roman" w:hAnsi="Times New Roman"/>
          <w:i/>
          <w:highlight w:val="yellow"/>
        </w:rPr>
        <w:t>dodavatele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883B9E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883B9E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352B4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C638E"/>
    <w:rsid w:val="0028222B"/>
    <w:rsid w:val="00291952"/>
    <w:rsid w:val="00293C6D"/>
    <w:rsid w:val="002A5D9C"/>
    <w:rsid w:val="002F49DA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A161F"/>
    <w:rsid w:val="006C1FCE"/>
    <w:rsid w:val="006D2977"/>
    <w:rsid w:val="007301D1"/>
    <w:rsid w:val="007351B1"/>
    <w:rsid w:val="00743BB1"/>
    <w:rsid w:val="007A4F5B"/>
    <w:rsid w:val="00814AA3"/>
    <w:rsid w:val="0083652D"/>
    <w:rsid w:val="00855EF2"/>
    <w:rsid w:val="00883B9E"/>
    <w:rsid w:val="00890AEC"/>
    <w:rsid w:val="00972633"/>
    <w:rsid w:val="009C5DCF"/>
    <w:rsid w:val="009F02FF"/>
    <w:rsid w:val="009F7556"/>
    <w:rsid w:val="00A0269C"/>
    <w:rsid w:val="00A33C40"/>
    <w:rsid w:val="00A84713"/>
    <w:rsid w:val="00B26AE4"/>
    <w:rsid w:val="00B3398E"/>
    <w:rsid w:val="00B3689B"/>
    <w:rsid w:val="00BE60BA"/>
    <w:rsid w:val="00C20F3D"/>
    <w:rsid w:val="00C22F2F"/>
    <w:rsid w:val="00C91B1D"/>
    <w:rsid w:val="00CA4346"/>
    <w:rsid w:val="00CD56D6"/>
    <w:rsid w:val="00D24254"/>
    <w:rsid w:val="00D5082E"/>
    <w:rsid w:val="00D90BE0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4EC73F32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8</cp:revision>
  <cp:lastPrinted>2019-01-22T08:34:00Z</cp:lastPrinted>
  <dcterms:created xsi:type="dcterms:W3CDTF">2018-02-16T09:34:00Z</dcterms:created>
  <dcterms:modified xsi:type="dcterms:W3CDTF">2019-01-22T08:34:00Z</dcterms:modified>
</cp:coreProperties>
</file>