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927D98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 w:rsidRPr="009D6DEF">
        <w:t xml:space="preserve">Příloha č. 1 </w:t>
      </w:r>
      <w:r w:rsidR="00E71BBB">
        <w:t xml:space="preserve">ZD </w:t>
      </w:r>
      <w:r w:rsidRPr="009D6DEF">
        <w:t>– Technická specifikace předmětu plnění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Pr="00DD33D9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DD33D9">
        <w:rPr>
          <w:rFonts w:ascii="Times New Roman" w:hAnsi="Times New Roman"/>
          <w:b/>
          <w:sz w:val="28"/>
          <w:szCs w:val="28"/>
        </w:rPr>
        <w:t xml:space="preserve">Nákup </w:t>
      </w:r>
      <w:r w:rsidR="004B6B8A" w:rsidRPr="00DD33D9">
        <w:rPr>
          <w:rFonts w:ascii="Times New Roman" w:hAnsi="Times New Roman"/>
          <w:b/>
          <w:sz w:val="28"/>
          <w:szCs w:val="28"/>
        </w:rPr>
        <w:t>2</w:t>
      </w:r>
      <w:r w:rsidR="00560AF2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ks nových vozidel </w:t>
      </w:r>
      <w:r w:rsidR="00C57526">
        <w:rPr>
          <w:rFonts w:ascii="Times New Roman" w:hAnsi="Times New Roman"/>
          <w:b/>
          <w:sz w:val="28"/>
          <w:szCs w:val="28"/>
        </w:rPr>
        <w:t xml:space="preserve">- </w:t>
      </w:r>
      <w:r w:rsidR="004B6B8A" w:rsidRPr="00DD33D9">
        <w:rPr>
          <w:rFonts w:ascii="Times New Roman" w:hAnsi="Times New Roman"/>
          <w:b/>
          <w:sz w:val="28"/>
          <w:szCs w:val="28"/>
        </w:rPr>
        <w:t>třístranný sklápěč</w:t>
      </w:r>
      <w:r w:rsidR="00742ED4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224801" w:rsidRPr="00DD33D9">
        <w:rPr>
          <w:rFonts w:ascii="Times New Roman" w:hAnsi="Times New Roman"/>
          <w:b/>
          <w:sz w:val="28"/>
          <w:szCs w:val="28"/>
        </w:rPr>
        <w:t>do 3,5 tuny</w:t>
      </w: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227993" w:rsidRDefault="00195AB6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22799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F44CB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1.2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Pr="00227993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227993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227993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22799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227993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841653" w:rsidRPr="00227993">
              <w:rPr>
                <w:rFonts w:ascii="Times New Roman" w:hAnsi="Times New Roman"/>
                <w:sz w:val="22"/>
                <w:szCs w:val="22"/>
              </w:rPr>
              <w:t>95</w:t>
            </w:r>
            <w:r w:rsidR="00560AF2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224801" w:rsidRPr="00116478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pohon všech kol 4 x 4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BC6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BC6" w:rsidRPr="00116478" w:rsidRDefault="00814BC6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14BC6">
              <w:rPr>
                <w:rFonts w:ascii="Times New Roman" w:hAnsi="Times New Roman"/>
                <w:sz w:val="22"/>
                <w:szCs w:val="22"/>
              </w:rPr>
              <w:t>volant s možností podélného a příčného nastavení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BC6" w:rsidRPr="00C54D2E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BC6" w:rsidRPr="000E6E24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 3 osoby včetně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odkládací prostor nad čelním sklem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centrální zamykání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224801" w:rsidRDefault="00224801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480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BC6">
              <w:rPr>
                <w:rFonts w:ascii="Times New Roman" w:hAnsi="Times New Roman"/>
                <w:sz w:val="22"/>
                <w:szCs w:val="22"/>
              </w:rPr>
              <w:t>valník</w:t>
            </w:r>
            <w:r w:rsidR="009B22B0" w:rsidRPr="00814BC6">
              <w:rPr>
                <w:rFonts w:ascii="Times New Roman" w:hAnsi="Times New Roman"/>
                <w:sz w:val="22"/>
                <w:szCs w:val="22"/>
              </w:rPr>
              <w:t xml:space="preserve"> s bočnicemi</w:t>
            </w:r>
            <w:r w:rsidRPr="00814BC6">
              <w:rPr>
                <w:rFonts w:ascii="Times New Roman" w:hAnsi="Times New Roman"/>
                <w:sz w:val="22"/>
                <w:szCs w:val="22"/>
              </w:rPr>
              <w:t>, třístranný sklápěč</w:t>
            </w:r>
            <w:r w:rsidR="00195AB6" w:rsidRPr="00814BC6">
              <w:rPr>
                <w:rFonts w:ascii="Times New Roman" w:hAnsi="Times New Roman"/>
                <w:sz w:val="22"/>
                <w:szCs w:val="22"/>
              </w:rPr>
              <w:t>, bočnice přizpůsobeny k převozu sypkého materiálu (těsnost proti úniku materiálu)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95AB6" w:rsidRPr="00195AB6" w:rsidRDefault="00195AB6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95AB6">
              <w:rPr>
                <w:rFonts w:ascii="Times New Roman" w:hAnsi="Times New Roman"/>
                <w:sz w:val="22"/>
                <w:szCs w:val="22"/>
              </w:rPr>
              <w:t>- plachta pro zakrytí ná</w:t>
            </w:r>
            <w:r w:rsidR="00E40A48">
              <w:rPr>
                <w:rFonts w:ascii="Times New Roman" w:hAnsi="Times New Roman"/>
                <w:sz w:val="22"/>
                <w:szCs w:val="22"/>
              </w:rPr>
              <w:t>kladového prostoru (korby)</w:t>
            </w:r>
            <w:r w:rsidRPr="00195AB6">
              <w:rPr>
                <w:rFonts w:ascii="Times New Roman" w:hAnsi="Times New Roman"/>
                <w:sz w:val="22"/>
                <w:szCs w:val="22"/>
              </w:rPr>
              <w:t xml:space="preserve"> jen </w:t>
            </w:r>
            <w:r w:rsidR="00E40A48">
              <w:rPr>
                <w:rFonts w:ascii="Times New Roman" w:hAnsi="Times New Roman"/>
                <w:sz w:val="22"/>
                <w:szCs w:val="22"/>
              </w:rPr>
              <w:t>přes</w:t>
            </w:r>
            <w:r w:rsidRPr="00195AB6">
              <w:rPr>
                <w:rFonts w:ascii="Times New Roman" w:hAnsi="Times New Roman"/>
                <w:sz w:val="22"/>
                <w:szCs w:val="22"/>
              </w:rPr>
              <w:t xml:space="preserve"> bočnic</w:t>
            </w:r>
            <w:r w:rsidR="00E40A48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116478" w:rsidRDefault="00224801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9B22B0" w:rsidRPr="009B22B0">
              <w:rPr>
                <w:rFonts w:ascii="Times New Roman" w:hAnsi="Times New Roman"/>
                <w:sz w:val="22"/>
                <w:szCs w:val="22"/>
              </w:rPr>
              <w:t>demontovatelná nástavba pro zakrytí plachtou</w:t>
            </w:r>
            <w:r w:rsidR="00E40A48">
              <w:rPr>
                <w:rFonts w:ascii="Times New Roman" w:hAnsi="Times New Roman"/>
                <w:sz w:val="22"/>
                <w:szCs w:val="22"/>
              </w:rPr>
              <w:t xml:space="preserve"> nákladového prostoru (korby)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B22B0" w:rsidRDefault="009B22B0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9B22B0">
              <w:rPr>
                <w:rFonts w:ascii="Times New Roman" w:hAnsi="Times New Roman"/>
                <w:sz w:val="22"/>
                <w:szCs w:val="22"/>
              </w:rPr>
              <w:t xml:space="preserve">plachta pro zakrytí </w:t>
            </w:r>
            <w:r w:rsidR="00195AB6">
              <w:rPr>
                <w:rFonts w:ascii="Times New Roman" w:hAnsi="Times New Roman"/>
                <w:sz w:val="22"/>
                <w:szCs w:val="22"/>
              </w:rPr>
              <w:t xml:space="preserve">demontovatelné </w:t>
            </w:r>
            <w:r w:rsidRPr="009B22B0">
              <w:rPr>
                <w:rFonts w:ascii="Times New Roman" w:hAnsi="Times New Roman"/>
                <w:sz w:val="22"/>
                <w:szCs w:val="22"/>
              </w:rPr>
              <w:t>nástavby</w:t>
            </w:r>
            <w:r w:rsidR="00E40A48">
              <w:rPr>
                <w:rFonts w:ascii="Times New Roman" w:hAnsi="Times New Roman"/>
                <w:sz w:val="22"/>
                <w:szCs w:val="22"/>
              </w:rPr>
              <w:t xml:space="preserve"> nákladového prostoru (korby)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="0044394D">
              <w:rPr>
                <w:rFonts w:ascii="Times New Roman" w:hAnsi="Times New Roman"/>
                <w:sz w:val="22"/>
                <w:szCs w:val="22"/>
              </w:rPr>
              <w:t>min. délka nákladového prostoru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24801">
              <w:rPr>
                <w:rFonts w:ascii="Times New Roman" w:hAnsi="Times New Roman"/>
                <w:sz w:val="22"/>
                <w:szCs w:val="22"/>
              </w:rPr>
              <w:t>2</w:t>
            </w:r>
            <w:r w:rsidR="0027314E">
              <w:rPr>
                <w:rFonts w:ascii="Times New Roman" w:hAnsi="Times New Roman"/>
                <w:sz w:val="22"/>
                <w:szCs w:val="22"/>
              </w:rPr>
              <w:t xml:space="preserve"> 500</w:t>
            </w:r>
            <w:r w:rsidR="006F7E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77E6C">
              <w:rPr>
                <w:rFonts w:ascii="Times New Roman" w:hAnsi="Times New Roman"/>
                <w:sz w:val="22"/>
                <w:szCs w:val="22"/>
              </w:rPr>
              <w:t>mm</w:t>
            </w:r>
            <w:r w:rsidR="000D1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49325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4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44394D">
              <w:rPr>
                <w:rFonts w:ascii="Times New Roman" w:hAnsi="Times New Roman"/>
                <w:sz w:val="22"/>
                <w:szCs w:val="22"/>
              </w:rPr>
              <w:t>min. šířka nákladového prostoru</w:t>
            </w:r>
            <w:r w:rsidR="00A81A12"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="00443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24801">
              <w:rPr>
                <w:rFonts w:ascii="Times New Roman" w:hAnsi="Times New Roman"/>
                <w:sz w:val="22"/>
                <w:szCs w:val="22"/>
              </w:rPr>
              <w:t>80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>0mm</w:t>
            </w:r>
            <w:r w:rsidR="00233AD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44394D">
              <w:rPr>
                <w:rFonts w:ascii="Times New Roman" w:hAnsi="Times New Roman"/>
                <w:sz w:val="22"/>
                <w:szCs w:val="22"/>
              </w:rPr>
              <w:t>min. výška nákladového prostoru</w:t>
            </w:r>
            <w:r w:rsidR="009B22B0">
              <w:rPr>
                <w:rFonts w:ascii="Times New Roman" w:hAnsi="Times New Roman"/>
                <w:sz w:val="22"/>
                <w:szCs w:val="22"/>
              </w:rPr>
              <w:t xml:space="preserve"> s odnímatelnou nástavbou </w:t>
            </w:r>
            <w:r w:rsidR="00A81A12">
              <w:rPr>
                <w:rFonts w:ascii="Times New Roman" w:hAnsi="Times New Roman"/>
                <w:sz w:val="22"/>
                <w:szCs w:val="22"/>
              </w:rPr>
              <w:t>1</w:t>
            </w:r>
            <w:r w:rsidR="00443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B22B0">
              <w:rPr>
                <w:rFonts w:ascii="Times New Roman" w:hAnsi="Times New Roman"/>
                <w:sz w:val="22"/>
                <w:szCs w:val="22"/>
              </w:rPr>
              <w:t>6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>00mm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49"/>
        </w:trPr>
        <w:tc>
          <w:tcPr>
            <w:tcW w:w="7143" w:type="dxa"/>
            <w:shd w:val="clear" w:color="auto" w:fill="auto"/>
            <w:vAlign w:val="center"/>
          </w:tcPr>
          <w:p w:rsidR="00F81B5A" w:rsidRPr="00B72141" w:rsidRDefault="00F81B5A" w:rsidP="009B22B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214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B22B0">
              <w:rPr>
                <w:rFonts w:ascii="Times New Roman" w:hAnsi="Times New Roman"/>
                <w:sz w:val="22"/>
                <w:szCs w:val="22"/>
              </w:rPr>
              <w:t>min. užitečná hmotnost</w:t>
            </w:r>
            <w:r w:rsidR="009B22B0" w:rsidRPr="008416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41653" w:rsidRPr="00841653">
              <w:rPr>
                <w:rFonts w:ascii="Times New Roman" w:hAnsi="Times New Roman"/>
                <w:sz w:val="22"/>
                <w:szCs w:val="22"/>
              </w:rPr>
              <w:t>950</w:t>
            </w:r>
            <w:r w:rsidR="009B22B0" w:rsidRPr="00474632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9B22B0">
              <w:rPr>
                <w:rFonts w:ascii="Times New Roman" w:hAnsi="Times New Roman"/>
                <w:sz w:val="22"/>
                <w:szCs w:val="22"/>
              </w:rPr>
              <w:t>kg včetně nástavby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ABS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241C74" w:rsidRDefault="00241C7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41C74">
              <w:rPr>
                <w:rFonts w:ascii="Times New Roman" w:hAnsi="Times New Roman"/>
                <w:sz w:val="22"/>
                <w:szCs w:val="22"/>
              </w:rPr>
              <w:t>- min. airbag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7993">
              <w:rPr>
                <w:rFonts w:ascii="Times New Roman" w:hAnsi="Times New Roman"/>
                <w:sz w:val="22"/>
                <w:szCs w:val="22"/>
              </w:rPr>
              <w:t>- ASR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světelná rampa v provedení LED </w:t>
            </w:r>
            <w:r w:rsidR="00224801" w:rsidRPr="00227993">
              <w:rPr>
                <w:rFonts w:ascii="Times New Roman" w:hAnsi="Times New Roman"/>
                <w:sz w:val="22"/>
                <w:szCs w:val="22"/>
              </w:rPr>
              <w:t xml:space="preserve">oranžové barvy ve předu na střeše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vozidla 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vozidlo na pneu vč. rezervy s označením M+S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el. ovládaná okna</w:t>
            </w:r>
            <w:r w:rsidR="00A81A12" w:rsidRPr="00227993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potahy sedadel</w:t>
            </w:r>
            <w:r w:rsidR="00A81A12" w:rsidRPr="00227993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00438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gumové koberce v</w:t>
            </w:r>
            <w:r w:rsidR="00241C74" w:rsidRPr="00227993">
              <w:rPr>
                <w:rFonts w:ascii="Times New Roman" w:hAnsi="Times New Roman"/>
                <w:sz w:val="22"/>
                <w:szCs w:val="22"/>
              </w:rPr>
              <w:t> 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kabině</w:t>
            </w:r>
            <w:r w:rsidR="00241C74" w:rsidRPr="00227993">
              <w:rPr>
                <w:rFonts w:ascii="Times New Roman" w:hAnsi="Times New Roman"/>
                <w:sz w:val="22"/>
                <w:szCs w:val="22"/>
              </w:rPr>
              <w:t xml:space="preserve"> řidiče</w:t>
            </w:r>
            <w:r w:rsidR="00A613FF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9B22B0" w:rsidRPr="00227993" w:rsidRDefault="009B22B0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</w:t>
            </w:r>
            <w:r w:rsidR="00227993"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cí přístroj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rezerva +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79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tažné zařízení koule</w:t>
            </w:r>
            <w:r w:rsidR="00E1635A"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 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zamykatelná palivová nádrž se zabezpečením proti odsátí </w:t>
            </w:r>
            <w:r w:rsidR="00A613FF"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aliva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9B22B0" w:rsidRPr="00227993" w:rsidRDefault="009B22B0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3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 w:rsidR="0049391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8B50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8B50D4">
              <w:rPr>
                <w:rFonts w:eastAsia="Times New Roman"/>
              </w:rPr>
              <w:t>NCS S 1555 - B10G</w:t>
            </w:r>
            <w:r w:rsidR="008B50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 + bezpečnostní polepení vozidla dle ECE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12A" w:rsidRDefault="009F712A">
      <w:r>
        <w:separator/>
      </w:r>
    </w:p>
  </w:endnote>
  <w:endnote w:type="continuationSeparator" w:id="0">
    <w:p w:rsidR="009F712A" w:rsidRDefault="009F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12A" w:rsidRDefault="009F712A">
      <w:r>
        <w:separator/>
      </w:r>
    </w:p>
  </w:footnote>
  <w:footnote w:type="continuationSeparator" w:id="0">
    <w:p w:rsidR="009F712A" w:rsidRDefault="009F7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4B9"/>
    <w:rsid w:val="00025D50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830"/>
    <w:rsid w:val="00084E10"/>
    <w:rsid w:val="00090245"/>
    <w:rsid w:val="00091276"/>
    <w:rsid w:val="0009474C"/>
    <w:rsid w:val="000958CD"/>
    <w:rsid w:val="00096E74"/>
    <w:rsid w:val="000A6321"/>
    <w:rsid w:val="000A73B4"/>
    <w:rsid w:val="000B4945"/>
    <w:rsid w:val="000B4B7C"/>
    <w:rsid w:val="000C3EDF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72D0"/>
    <w:rsid w:val="001732CA"/>
    <w:rsid w:val="00175E00"/>
    <w:rsid w:val="00175E52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139E8"/>
    <w:rsid w:val="00224801"/>
    <w:rsid w:val="00227050"/>
    <w:rsid w:val="00227993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B074E"/>
    <w:rsid w:val="003B187E"/>
    <w:rsid w:val="003B3269"/>
    <w:rsid w:val="003B4B43"/>
    <w:rsid w:val="003C3ECF"/>
    <w:rsid w:val="003C496F"/>
    <w:rsid w:val="003D1964"/>
    <w:rsid w:val="003D3FFC"/>
    <w:rsid w:val="003D4270"/>
    <w:rsid w:val="003D6988"/>
    <w:rsid w:val="003E48EA"/>
    <w:rsid w:val="003F5B6E"/>
    <w:rsid w:val="003F7CFF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4632"/>
    <w:rsid w:val="00474726"/>
    <w:rsid w:val="00475A28"/>
    <w:rsid w:val="00477707"/>
    <w:rsid w:val="00477995"/>
    <w:rsid w:val="0048203C"/>
    <w:rsid w:val="00493252"/>
    <w:rsid w:val="0049349B"/>
    <w:rsid w:val="00493917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1E1F"/>
    <w:rsid w:val="005A4509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37F8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47B6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0DF"/>
    <w:rsid w:val="00750146"/>
    <w:rsid w:val="00751949"/>
    <w:rsid w:val="00754FAF"/>
    <w:rsid w:val="007619DE"/>
    <w:rsid w:val="00765B7B"/>
    <w:rsid w:val="00766BC9"/>
    <w:rsid w:val="00775194"/>
    <w:rsid w:val="00786CBA"/>
    <w:rsid w:val="00786FB9"/>
    <w:rsid w:val="00797B90"/>
    <w:rsid w:val="007A5D7C"/>
    <w:rsid w:val="007B0379"/>
    <w:rsid w:val="007B2F6A"/>
    <w:rsid w:val="007C48CF"/>
    <w:rsid w:val="007C5774"/>
    <w:rsid w:val="007C6678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7402"/>
    <w:rsid w:val="00810DDD"/>
    <w:rsid w:val="00812107"/>
    <w:rsid w:val="00813597"/>
    <w:rsid w:val="00814BC6"/>
    <w:rsid w:val="00814DBA"/>
    <w:rsid w:val="00814F6B"/>
    <w:rsid w:val="00821F19"/>
    <w:rsid w:val="00841653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1192"/>
    <w:rsid w:val="008B50D4"/>
    <w:rsid w:val="008B77EB"/>
    <w:rsid w:val="008C1701"/>
    <w:rsid w:val="008C3FCA"/>
    <w:rsid w:val="008D2026"/>
    <w:rsid w:val="008D7673"/>
    <w:rsid w:val="008D77F8"/>
    <w:rsid w:val="008E518C"/>
    <w:rsid w:val="008E60ED"/>
    <w:rsid w:val="008E7806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1C6F"/>
    <w:rsid w:val="009344AD"/>
    <w:rsid w:val="0094216F"/>
    <w:rsid w:val="00942289"/>
    <w:rsid w:val="00942CA2"/>
    <w:rsid w:val="009447E2"/>
    <w:rsid w:val="009624E5"/>
    <w:rsid w:val="009713E1"/>
    <w:rsid w:val="0098673D"/>
    <w:rsid w:val="00987A9F"/>
    <w:rsid w:val="009A2DA3"/>
    <w:rsid w:val="009A3F14"/>
    <w:rsid w:val="009A3F83"/>
    <w:rsid w:val="009A7F2A"/>
    <w:rsid w:val="009B22B0"/>
    <w:rsid w:val="009C6EB7"/>
    <w:rsid w:val="009C6F38"/>
    <w:rsid w:val="009C7607"/>
    <w:rsid w:val="009D4200"/>
    <w:rsid w:val="009E2DFE"/>
    <w:rsid w:val="009E2E56"/>
    <w:rsid w:val="009F2239"/>
    <w:rsid w:val="009F712A"/>
    <w:rsid w:val="009F7C84"/>
    <w:rsid w:val="00A038C9"/>
    <w:rsid w:val="00A07222"/>
    <w:rsid w:val="00A13E80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1F7E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50719"/>
    <w:rsid w:val="00C50B8F"/>
    <w:rsid w:val="00C51100"/>
    <w:rsid w:val="00C528FF"/>
    <w:rsid w:val="00C54D2E"/>
    <w:rsid w:val="00C56682"/>
    <w:rsid w:val="00C57526"/>
    <w:rsid w:val="00C5771A"/>
    <w:rsid w:val="00C60958"/>
    <w:rsid w:val="00C62134"/>
    <w:rsid w:val="00C62CF0"/>
    <w:rsid w:val="00C65286"/>
    <w:rsid w:val="00C7065F"/>
    <w:rsid w:val="00C7599B"/>
    <w:rsid w:val="00C87CE9"/>
    <w:rsid w:val="00CA5487"/>
    <w:rsid w:val="00CA5F15"/>
    <w:rsid w:val="00CB4801"/>
    <w:rsid w:val="00CC59D3"/>
    <w:rsid w:val="00CD1C3F"/>
    <w:rsid w:val="00CD45D3"/>
    <w:rsid w:val="00CE5CBB"/>
    <w:rsid w:val="00D07CF1"/>
    <w:rsid w:val="00D10C0D"/>
    <w:rsid w:val="00D24B88"/>
    <w:rsid w:val="00D27CB2"/>
    <w:rsid w:val="00D30D91"/>
    <w:rsid w:val="00D32F77"/>
    <w:rsid w:val="00D33CF2"/>
    <w:rsid w:val="00D46068"/>
    <w:rsid w:val="00D515D7"/>
    <w:rsid w:val="00D51D61"/>
    <w:rsid w:val="00D60EC0"/>
    <w:rsid w:val="00D62A84"/>
    <w:rsid w:val="00D6660D"/>
    <w:rsid w:val="00D677D9"/>
    <w:rsid w:val="00D7060B"/>
    <w:rsid w:val="00D72FAD"/>
    <w:rsid w:val="00D81E8A"/>
    <w:rsid w:val="00D8767A"/>
    <w:rsid w:val="00D940F0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54C9"/>
    <w:rsid w:val="00E1635A"/>
    <w:rsid w:val="00E21C10"/>
    <w:rsid w:val="00E27082"/>
    <w:rsid w:val="00E2788A"/>
    <w:rsid w:val="00E27AE3"/>
    <w:rsid w:val="00E365EF"/>
    <w:rsid w:val="00E37F90"/>
    <w:rsid w:val="00E404D0"/>
    <w:rsid w:val="00E40A48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1BBB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1E40"/>
    <w:rsid w:val="00EC415D"/>
    <w:rsid w:val="00ED005F"/>
    <w:rsid w:val="00ED2A96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37494"/>
    <w:rsid w:val="00F44CB3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84CFF"/>
    <w:rsid w:val="00F91766"/>
    <w:rsid w:val="00F927DD"/>
    <w:rsid w:val="00F9424D"/>
    <w:rsid w:val="00F975C2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/>
    <o:shapelayout v:ext="edit">
      <o:idmap v:ext="edit" data="1"/>
    </o:shapelayout>
  </w:shapeDefaults>
  <w:decimalSymbol w:val=","/>
  <w:listSeparator w:val=";"/>
  <w15:docId w15:val="{35D34B84-7A30-49A3-AE25-60D35BF1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479C9-7C91-4FB3-8258-B050FFA0A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2019-04-12T06:17:00Z</dcterms:created>
  <dcterms:modified xsi:type="dcterms:W3CDTF">2019-04-12T06:17:00Z</dcterms:modified>
</cp:coreProperties>
</file>