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Pr="00A30645" w:rsidRDefault="00177C07" w:rsidP="00F124C2">
      <w:pPr>
        <w:widowControl w:val="0"/>
        <w:rPr>
          <w:bCs/>
        </w:rPr>
      </w:pPr>
      <w:bookmarkStart w:id="0" w:name="_GoBack"/>
      <w:bookmarkEnd w:id="0"/>
    </w:p>
    <w:p w:rsidR="00177C07" w:rsidRPr="00EB22D5" w:rsidRDefault="002F5EA1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</w:p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Pr="00AC7AE4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0E0BC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oddíl B., </w:t>
      </w:r>
    </w:p>
    <w:p w:rsidR="00177C07" w:rsidRPr="00574D13" w:rsidRDefault="000E0BC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 xml:space="preserve">vložka číslo </w:t>
      </w:r>
      <w:r w:rsidR="00BA7E63">
        <w:rPr>
          <w:sz w:val="22"/>
          <w:szCs w:val="22"/>
        </w:rPr>
        <w:t xml:space="preserve">1104                      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>Komerční banka, a.s., pobočka Ostrava, Nádražní 12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  <w:t>5708761/0100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  <w:t xml:space="preserve">UniCredit Bank Czech Republic, a.s.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  <w:t>2105677586/2700</w:t>
      </w:r>
    </w:p>
    <w:p w:rsidR="00EA5904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>Oberbank AG pobočka Česká republika</w:t>
      </w:r>
    </w:p>
    <w:p w:rsidR="00EA5904" w:rsidRPr="00574D13" w:rsidRDefault="00EA5904" w:rsidP="00EA5904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>
        <w:rPr>
          <w:sz w:val="22"/>
          <w:szCs w:val="22"/>
        </w:rPr>
        <w:tab/>
        <w:t>2131112335/8040</w:t>
      </w:r>
    </w:p>
    <w:p w:rsidR="00177C07" w:rsidRPr="00574D13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>: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E0BC7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…</w:t>
      </w:r>
    </w:p>
    <w:p w:rsidR="004260DD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 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BA7E63">
        <w:rPr>
          <w:rFonts w:ascii="Times New Roman" w:hAnsi="Times New Roman"/>
          <w:sz w:val="22"/>
          <w:szCs w:val="22"/>
          <w:lang w:val="cs-CZ"/>
        </w:rPr>
        <w:t>Tomáš Benda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, vedoucí odboru </w:t>
      </w:r>
      <w:r w:rsidR="00BA7E63">
        <w:rPr>
          <w:rFonts w:ascii="Times New Roman" w:hAnsi="Times New Roman"/>
          <w:sz w:val="22"/>
          <w:szCs w:val="22"/>
          <w:lang w:val="cs-CZ"/>
        </w:rPr>
        <w:t>silniční vozidla</w:t>
      </w:r>
    </w:p>
    <w:p w:rsidR="00177C07" w:rsidRPr="00574D13" w:rsidRDefault="00BA7E63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tel: 59</w:t>
      </w:r>
      <w:r w:rsidR="004260DD">
        <w:rPr>
          <w:rFonts w:ascii="Times New Roman" w:hAnsi="Times New Roman"/>
          <w:sz w:val="22"/>
          <w:szCs w:val="22"/>
          <w:lang w:val="cs-CZ"/>
        </w:rPr>
        <w:t>7</w:t>
      </w:r>
      <w:r>
        <w:rPr>
          <w:rFonts w:ascii="Times New Roman" w:hAnsi="Times New Roman"/>
          <w:sz w:val="22"/>
          <w:szCs w:val="22"/>
          <w:lang w:val="cs-CZ"/>
        </w:rPr>
        <w:t> 402 80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0, e-mail: </w:t>
      </w:r>
      <w:r w:rsidR="000933DC">
        <w:rPr>
          <w:rFonts w:ascii="Times New Roman" w:hAnsi="Times New Roman"/>
          <w:sz w:val="22"/>
          <w:szCs w:val="22"/>
          <w:lang w:val="cs-CZ"/>
        </w:rPr>
        <w:t>pstok</w:t>
      </w:r>
      <w:r w:rsidR="004260DD">
        <w:rPr>
          <w:rFonts w:ascii="Times New Roman" w:hAnsi="Times New Roman"/>
          <w:sz w:val="22"/>
          <w:szCs w:val="22"/>
          <w:lang w:val="cs-CZ"/>
        </w:rPr>
        <w:t xml:space="preserve">@dpo.cz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1823E6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  <w:r w:rsidR="00073941">
        <w:rPr>
          <w:rFonts w:ascii="Times New Roman" w:hAnsi="Times New Roman"/>
          <w:sz w:val="22"/>
          <w:szCs w:val="22"/>
          <w:lang w:val="cs-CZ"/>
        </w:rPr>
        <w:t>Václav Kupka</w:t>
      </w:r>
      <w:r w:rsidR="00177C07">
        <w:rPr>
          <w:rFonts w:ascii="Times New Roman" w:hAnsi="Times New Roman"/>
          <w:sz w:val="22"/>
          <w:szCs w:val="22"/>
          <w:lang w:val="cs-CZ"/>
        </w:rPr>
        <w:t>, vedoucí střediska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 údržba</w:t>
      </w:r>
      <w:r w:rsidR="00177C07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autobusy </w:t>
      </w:r>
      <w:r w:rsidR="00073941">
        <w:rPr>
          <w:rFonts w:ascii="Times New Roman" w:hAnsi="Times New Roman"/>
          <w:sz w:val="22"/>
          <w:szCs w:val="22"/>
          <w:lang w:val="cs-CZ"/>
        </w:rPr>
        <w:t>Poruba</w:t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>el: 597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40</w:t>
      </w:r>
      <w:r w:rsidR="00AC6FB1">
        <w:rPr>
          <w:rFonts w:ascii="Times New Roman" w:hAnsi="Times New Roman"/>
          <w:sz w:val="22"/>
          <w:szCs w:val="22"/>
          <w:lang w:val="cs-CZ"/>
        </w:rPr>
        <w:t>2</w:t>
      </w:r>
      <w:r w:rsidR="00BA7E63"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AC6FB1">
        <w:rPr>
          <w:rFonts w:ascii="Times New Roman" w:hAnsi="Times New Roman"/>
          <w:sz w:val="22"/>
          <w:szCs w:val="22"/>
          <w:lang w:val="cs-CZ"/>
        </w:rPr>
        <w:t>802, e-mail: vkupka@dpo.cz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</w:p>
    <w:p w:rsidR="001823E6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</w:p>
    <w:p w:rsidR="00177C07" w:rsidRPr="001823E6" w:rsidRDefault="001823E6" w:rsidP="00177C07">
      <w:pPr>
        <w:widowControl w:val="0"/>
        <w:ind w:right="21"/>
        <w:jc w:val="both"/>
        <w:rPr>
          <w:sz w:val="22"/>
          <w:szCs w:val="22"/>
        </w:rPr>
      </w:pPr>
      <w:r w:rsidRPr="001823E6">
        <w:rPr>
          <w:sz w:val="22"/>
          <w:szCs w:val="22"/>
        </w:rPr>
        <w:t>zastoupen:</w:t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  <w:r w:rsidR="00177C07" w:rsidRPr="001823E6">
        <w:rPr>
          <w:sz w:val="22"/>
          <w:szCs w:val="22"/>
        </w:rPr>
        <w:tab/>
      </w:r>
    </w:p>
    <w:p w:rsidR="00177C07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smluvních</w:t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177C07" w:rsidRPr="00574D13" w:rsidRDefault="001823E6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="00177C07" w:rsidRPr="00E577D4">
        <w:rPr>
          <w:sz w:val="22"/>
          <w:szCs w:val="22"/>
        </w:rPr>
        <w:t>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  <w:r w:rsidR="00177C07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>(POZ. Doplní uchazeč. Poté poznámku vymažte)</w:t>
      </w:r>
    </w:p>
    <w:p w:rsidR="00177C07" w:rsidRPr="00574D13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lastRenderedPageBreak/>
        <w:t>zákoník,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EA5904">
        <w:rPr>
          <w:sz w:val="22"/>
          <w:szCs w:val="22"/>
        </w:rPr>
        <w:t>Tato kupní smlouva byla uzavřena v rámci výběrového řízení vedeného u kupujícího pod číslem</w:t>
      </w:r>
      <w:r w:rsidR="00BE06A3">
        <w:rPr>
          <w:sz w:val="22"/>
          <w:szCs w:val="22"/>
        </w:rPr>
        <w:t>:</w:t>
      </w:r>
      <w:r w:rsidR="00EA5904">
        <w:rPr>
          <w:sz w:val="22"/>
          <w:szCs w:val="22"/>
        </w:rPr>
        <w:t xml:space="preserve"> </w:t>
      </w:r>
      <w:r w:rsidR="007F6703">
        <w:rPr>
          <w:b/>
          <w:sz w:val="22"/>
          <w:szCs w:val="22"/>
        </w:rPr>
        <w:t xml:space="preserve"> RVV-</w:t>
      </w:r>
      <w:r w:rsidR="007F72E9">
        <w:rPr>
          <w:b/>
          <w:sz w:val="22"/>
          <w:szCs w:val="22"/>
        </w:rPr>
        <w:t>29</w:t>
      </w:r>
      <w:r w:rsidR="007F6703">
        <w:rPr>
          <w:b/>
          <w:sz w:val="22"/>
          <w:szCs w:val="22"/>
        </w:rPr>
        <w:t>-17-PŘ-Ja</w:t>
      </w:r>
      <w:r w:rsidR="00B45463">
        <w:rPr>
          <w:b/>
          <w:sz w:val="22"/>
          <w:szCs w:val="22"/>
        </w:rPr>
        <w:t>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Pr="00574D13" w:rsidRDefault="00177C07" w:rsidP="00343BE0">
      <w:pPr>
        <w:widowControl w:val="0"/>
        <w:numPr>
          <w:ilvl w:val="0"/>
          <w:numId w:val="36"/>
        </w:numPr>
        <w:tabs>
          <w:tab w:val="clear" w:pos="36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dodání </w:t>
      </w:r>
      <w:r w:rsidR="009117C0">
        <w:rPr>
          <w:b/>
          <w:sz w:val="22"/>
          <w:szCs w:val="22"/>
        </w:rPr>
        <w:t>3 ks</w:t>
      </w:r>
      <w:r w:rsidR="00242840" w:rsidRPr="00733CB9">
        <w:rPr>
          <w:b/>
          <w:sz w:val="22"/>
          <w:szCs w:val="22"/>
        </w:rPr>
        <w:t xml:space="preserve"> </w:t>
      </w:r>
      <w:r w:rsidR="009117C0">
        <w:rPr>
          <w:b/>
          <w:sz w:val="22"/>
          <w:szCs w:val="22"/>
        </w:rPr>
        <w:t xml:space="preserve">nových </w:t>
      </w:r>
      <w:r w:rsidR="00D92AD0">
        <w:rPr>
          <w:b/>
          <w:sz w:val="22"/>
          <w:szCs w:val="22"/>
        </w:rPr>
        <w:t xml:space="preserve">vozidel pro traťové dělníky, </w:t>
      </w:r>
      <w:r w:rsidR="00D92AD0" w:rsidRPr="00D92AD0">
        <w:rPr>
          <w:sz w:val="22"/>
          <w:szCs w:val="22"/>
        </w:rPr>
        <w:t>typu dodávka</w:t>
      </w:r>
      <w:r w:rsidR="00D92AD0">
        <w:rPr>
          <w:sz w:val="22"/>
          <w:szCs w:val="22"/>
        </w:rPr>
        <w:t xml:space="preserve"> žluté barvy</w:t>
      </w:r>
      <w:r w:rsidR="000E0BC7">
        <w:rPr>
          <w:sz w:val="22"/>
          <w:szCs w:val="22"/>
        </w:rPr>
        <w:t>,</w:t>
      </w:r>
      <w:r w:rsidR="00DC2AB6">
        <w:rPr>
          <w:b/>
          <w:sz w:val="22"/>
          <w:szCs w:val="22"/>
        </w:rPr>
        <w:t xml:space="preserve"> </w:t>
      </w:r>
      <w:r w:rsidR="0031449C">
        <w:rPr>
          <w:sz w:val="22"/>
          <w:szCs w:val="22"/>
        </w:rPr>
        <w:t>typ …………</w:t>
      </w:r>
      <w:r w:rsidRPr="009F46D9">
        <w:rPr>
          <w:sz w:val="22"/>
          <w:szCs w:val="22"/>
        </w:rPr>
        <w:t xml:space="preserve"> (dále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…………… jejíž technická část je </w:t>
      </w:r>
      <w:r>
        <w:rPr>
          <w:sz w:val="22"/>
          <w:szCs w:val="22"/>
        </w:rPr>
        <w:t>P</w:t>
      </w:r>
      <w:r w:rsidRPr="009F46D9">
        <w:rPr>
          <w:sz w:val="22"/>
          <w:szCs w:val="22"/>
        </w:rPr>
        <w:t>řílohou č. 1 této smlouvy.</w:t>
      </w:r>
      <w:r w:rsidRPr="009F46D9">
        <w:rPr>
          <w:i/>
          <w:color w:val="00B0F0"/>
          <w:sz w:val="22"/>
          <w:szCs w:val="22"/>
        </w:rPr>
        <w:t xml:space="preserve"> (POZ. Doplní uchazeč. Poté poznámku vymažte)</w:t>
      </w:r>
      <w:r w:rsidRPr="004D2B28">
        <w:rPr>
          <w:sz w:val="22"/>
          <w:szCs w:val="22"/>
        </w:rPr>
        <w:t>.</w:t>
      </w:r>
    </w:p>
    <w:p w:rsidR="00177C07" w:rsidRDefault="00177C07" w:rsidP="00177C07">
      <w:pPr>
        <w:ind w:right="68"/>
        <w:jc w:val="both"/>
        <w:rPr>
          <w:i/>
          <w:color w:val="00B0F0"/>
          <w:sz w:val="22"/>
          <w:szCs w:val="22"/>
        </w:rPr>
      </w:pPr>
    </w:p>
    <w:p w:rsidR="00177C07" w:rsidRPr="00EC7F93" w:rsidRDefault="00177C07" w:rsidP="000F08CC">
      <w:pPr>
        <w:pStyle w:val="rove2"/>
        <w:widowControl w:val="0"/>
        <w:tabs>
          <w:tab w:val="left" w:pos="3556"/>
        </w:tabs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7957DD">
        <w:rPr>
          <w:sz w:val="22"/>
          <w:szCs w:val="22"/>
        </w:rPr>
        <w:t xml:space="preserve">a Přílohou č. 1 této smlouvy. </w:t>
      </w:r>
      <w:r w:rsidRPr="00DA26FF">
        <w:rPr>
          <w:sz w:val="22"/>
          <w:szCs w:val="22"/>
        </w:rPr>
        <w:t>Zboží je dodáno v </w:t>
      </w:r>
      <w:r w:rsidRPr="00EC7F93">
        <w:rPr>
          <w:sz w:val="22"/>
          <w:szCs w:val="22"/>
        </w:rPr>
        <w:t xml:space="preserve">okamžiku převzetí kupujícím v místě dodání dle čl. </w:t>
      </w:r>
      <w:r w:rsidR="007957DD">
        <w:rPr>
          <w:sz w:val="22"/>
          <w:szCs w:val="22"/>
        </w:rPr>
        <w:t>3</w:t>
      </w:r>
      <w:r w:rsidRPr="00EC7F9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EC7F93">
        <w:rPr>
          <w:sz w:val="22"/>
          <w:szCs w:val="22"/>
        </w:rPr>
        <w:t xml:space="preserve"> této smlouvy. Pověřený zástupce kupujícího potvrdí převzetí zboží na příslušném dokladu.</w:t>
      </w:r>
    </w:p>
    <w:p w:rsidR="005A43A6" w:rsidRPr="00B963F3" w:rsidRDefault="00C11E86" w:rsidP="005A43A6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>
        <w:rPr>
          <w:sz w:val="22"/>
          <w:szCs w:val="22"/>
        </w:rPr>
        <w:t>V</w:t>
      </w:r>
      <w:r w:rsidR="00A7675E">
        <w:rPr>
          <w:sz w:val="22"/>
          <w:szCs w:val="22"/>
        </w:rPr>
        <w:t>ozidl</w:t>
      </w:r>
      <w:r>
        <w:rPr>
          <w:sz w:val="22"/>
          <w:szCs w:val="22"/>
        </w:rPr>
        <w:t>a</w:t>
      </w:r>
      <w:r w:rsidR="00425171" w:rsidRPr="00425171">
        <w:rPr>
          <w:sz w:val="22"/>
          <w:szCs w:val="22"/>
        </w:rPr>
        <w:t xml:space="preserve"> j</w:t>
      </w:r>
      <w:r>
        <w:rPr>
          <w:sz w:val="22"/>
          <w:szCs w:val="22"/>
        </w:rPr>
        <w:t>sou</w:t>
      </w:r>
      <w:r w:rsidR="00425171" w:rsidRPr="00425171">
        <w:rPr>
          <w:sz w:val="22"/>
          <w:szCs w:val="22"/>
        </w:rPr>
        <w:t xml:space="preserve"> určen</w:t>
      </w:r>
      <w:r>
        <w:rPr>
          <w:sz w:val="22"/>
          <w:szCs w:val="22"/>
        </w:rPr>
        <w:t>a</w:t>
      </w:r>
      <w:r w:rsidR="00425171" w:rsidRPr="00425171">
        <w:rPr>
          <w:sz w:val="22"/>
          <w:szCs w:val="22"/>
        </w:rPr>
        <w:t xml:space="preserve"> k využití při </w:t>
      </w:r>
      <w:r w:rsidR="00C84F49">
        <w:rPr>
          <w:sz w:val="22"/>
          <w:szCs w:val="22"/>
        </w:rPr>
        <w:t xml:space="preserve">opravách tratí </w:t>
      </w:r>
      <w:r w:rsidR="00056980">
        <w:rPr>
          <w:sz w:val="22"/>
          <w:szCs w:val="22"/>
        </w:rPr>
        <w:t>kupujícího</w:t>
      </w:r>
      <w:r w:rsidR="008A4142">
        <w:rPr>
          <w:sz w:val="22"/>
          <w:szCs w:val="22"/>
        </w:rPr>
        <w:t>.</w:t>
      </w:r>
      <w:r w:rsidR="00425171" w:rsidRPr="00425171">
        <w:rPr>
          <w:sz w:val="22"/>
          <w:szCs w:val="22"/>
        </w:rPr>
        <w:t xml:space="preserve"> </w:t>
      </w:r>
    </w:p>
    <w:p w:rsidR="00177C07" w:rsidRPr="00EC7F93" w:rsidRDefault="00177C07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</w:rPr>
      </w:pPr>
      <w:r w:rsidRPr="00EC7F93">
        <w:rPr>
          <w:sz w:val="22"/>
          <w:szCs w:val="22"/>
        </w:rPr>
        <w:t>Při přejímce předmětu plnění předá kupujícímu</w:t>
      </w:r>
      <w:r w:rsidR="00A7675E">
        <w:rPr>
          <w:sz w:val="22"/>
          <w:szCs w:val="22"/>
        </w:rPr>
        <w:t xml:space="preserve"> </w:t>
      </w:r>
      <w:r w:rsidRPr="00EC7F93">
        <w:rPr>
          <w:sz w:val="22"/>
          <w:szCs w:val="22"/>
        </w:rPr>
        <w:t xml:space="preserve">níže uvedenou průvodní dokumentaci a případné další potřebné doklady pro </w:t>
      </w:r>
      <w:r w:rsidR="001D0251">
        <w:rPr>
          <w:sz w:val="22"/>
          <w:szCs w:val="22"/>
        </w:rPr>
        <w:t>zprovoznění a provozování</w:t>
      </w:r>
      <w:r w:rsidR="00A7675E">
        <w:rPr>
          <w:sz w:val="22"/>
          <w:szCs w:val="22"/>
        </w:rPr>
        <w:t xml:space="preserve"> vozid</w:t>
      </w:r>
      <w:r w:rsidR="00C11E86">
        <w:rPr>
          <w:sz w:val="22"/>
          <w:szCs w:val="22"/>
        </w:rPr>
        <w:t>e</w:t>
      </w:r>
      <w:r w:rsidR="00A7675E">
        <w:rPr>
          <w:sz w:val="22"/>
          <w:szCs w:val="22"/>
        </w:rPr>
        <w:t>l</w:t>
      </w:r>
      <w:r w:rsidRPr="00EC7F93">
        <w:rPr>
          <w:sz w:val="22"/>
          <w:szCs w:val="22"/>
        </w:rPr>
        <w:t xml:space="preserve"> k výše uvedenému účelu</w:t>
      </w:r>
      <w:r w:rsidR="00A7675E">
        <w:rPr>
          <w:sz w:val="22"/>
          <w:szCs w:val="22"/>
        </w:rPr>
        <w:t xml:space="preserve"> a to zejména: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návod k obsluze a údržbě </w:t>
      </w:r>
    </w:p>
    <w:p w:rsidR="00177C07" w:rsidRPr="00EC7F93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 xml:space="preserve">servisní dokumentace </w:t>
      </w:r>
    </w:p>
    <w:p w:rsidR="00A7675E" w:rsidRDefault="00177C07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 w:rsidRPr="00EC7F93">
        <w:rPr>
          <w:rFonts w:cs="Times New Roman"/>
          <w:sz w:val="22"/>
          <w:szCs w:val="22"/>
        </w:rPr>
        <w:t>technický průkaz</w:t>
      </w:r>
    </w:p>
    <w:p w:rsidR="00177C07" w:rsidRPr="00EC7F93" w:rsidRDefault="00A7675E" w:rsidP="00177C07">
      <w:pPr>
        <w:pStyle w:val="Textvbloku1"/>
        <w:numPr>
          <w:ilvl w:val="0"/>
          <w:numId w:val="29"/>
        </w:numPr>
        <w:tabs>
          <w:tab w:val="left" w:pos="900"/>
        </w:tabs>
        <w:suppressAutoHyphens w:val="0"/>
        <w:ind w:right="-255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prohlášení o shodě</w:t>
      </w:r>
      <w:r w:rsidR="00177C07" w:rsidRPr="00EC7F93">
        <w:rPr>
          <w:rFonts w:cs="Times New Roman"/>
          <w:sz w:val="22"/>
          <w:szCs w:val="22"/>
        </w:rPr>
        <w:t xml:space="preserve"> </w:t>
      </w:r>
    </w:p>
    <w:p w:rsidR="00177C07" w:rsidRDefault="00BC038A" w:rsidP="00BE590D">
      <w:pPr>
        <w:pStyle w:val="rove2"/>
        <w:widowControl w:val="0"/>
        <w:numPr>
          <w:ilvl w:val="0"/>
          <w:numId w:val="0"/>
        </w:numPr>
        <w:spacing w:before="90"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177C07" w:rsidRPr="00EC7F93">
        <w:rPr>
          <w:sz w:val="22"/>
          <w:szCs w:val="22"/>
        </w:rPr>
        <w:t>Vešker</w:t>
      </w:r>
      <w:r w:rsidR="00E35BE4">
        <w:rPr>
          <w:sz w:val="22"/>
          <w:szCs w:val="22"/>
        </w:rPr>
        <w:t>á</w:t>
      </w:r>
      <w:r w:rsidR="00177C07" w:rsidRPr="00EC7F93">
        <w:rPr>
          <w:sz w:val="22"/>
          <w:szCs w:val="22"/>
        </w:rPr>
        <w:t xml:space="preserve"> dokumentac</w:t>
      </w:r>
      <w:r w:rsidR="00E35BE4">
        <w:rPr>
          <w:sz w:val="22"/>
          <w:szCs w:val="22"/>
        </w:rPr>
        <w:t>e</w:t>
      </w:r>
      <w:r w:rsidR="00177C07" w:rsidRPr="00EC7F93">
        <w:rPr>
          <w:sz w:val="22"/>
          <w:szCs w:val="22"/>
        </w:rPr>
        <w:t xml:space="preserve"> </w:t>
      </w:r>
      <w:r w:rsidR="00E35BE4">
        <w:rPr>
          <w:sz w:val="22"/>
          <w:szCs w:val="22"/>
        </w:rPr>
        <w:t xml:space="preserve">bude </w:t>
      </w:r>
      <w:r w:rsidR="00177C07" w:rsidRPr="00EC7F93">
        <w:rPr>
          <w:sz w:val="22"/>
          <w:szCs w:val="22"/>
        </w:rPr>
        <w:t>dod</w:t>
      </w:r>
      <w:r w:rsidR="00E35BE4">
        <w:rPr>
          <w:sz w:val="22"/>
          <w:szCs w:val="22"/>
        </w:rPr>
        <w:t>ána</w:t>
      </w:r>
      <w:r w:rsidR="00177C07" w:rsidRPr="00EC7F93">
        <w:rPr>
          <w:sz w:val="22"/>
          <w:szCs w:val="22"/>
        </w:rPr>
        <w:t xml:space="preserve"> v českém jazyce</w:t>
      </w:r>
      <w:r w:rsidR="00177C07">
        <w:rPr>
          <w:sz w:val="22"/>
          <w:szCs w:val="22"/>
        </w:rPr>
        <w:t xml:space="preserve"> při přejímce.</w:t>
      </w:r>
    </w:p>
    <w:p w:rsidR="00177C07" w:rsidRDefault="00E35BE4" w:rsidP="00177C07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</w:rPr>
      </w:pPr>
      <w:r>
        <w:rPr>
          <w:sz w:val="22"/>
          <w:szCs w:val="22"/>
        </w:rPr>
        <w:t xml:space="preserve">Prodávající prohlašuje, že </w:t>
      </w:r>
      <w:r w:rsidR="00A7675E">
        <w:rPr>
          <w:sz w:val="22"/>
          <w:szCs w:val="22"/>
        </w:rPr>
        <w:t>vozidl</w:t>
      </w:r>
      <w:r w:rsidR="00C11E86">
        <w:rPr>
          <w:sz w:val="22"/>
          <w:szCs w:val="22"/>
        </w:rPr>
        <w:t>a</w:t>
      </w:r>
      <w:r>
        <w:rPr>
          <w:sz w:val="22"/>
          <w:szCs w:val="22"/>
        </w:rPr>
        <w:t xml:space="preserve"> bud</w:t>
      </w:r>
      <w:r w:rsidR="00C11E86">
        <w:rPr>
          <w:sz w:val="22"/>
          <w:szCs w:val="22"/>
        </w:rPr>
        <w:t>ou</w:t>
      </w:r>
      <w:r>
        <w:rPr>
          <w:sz w:val="22"/>
          <w:szCs w:val="22"/>
        </w:rPr>
        <w:t xml:space="preserve"> nejpozději ke dni dodání</w:t>
      </w:r>
      <w:r w:rsidR="00177C07" w:rsidRPr="00B21585">
        <w:rPr>
          <w:sz w:val="22"/>
          <w:szCs w:val="22"/>
        </w:rPr>
        <w:t xml:space="preserve"> schválen</w:t>
      </w:r>
      <w:r w:rsidR="00C11E86">
        <w:rPr>
          <w:sz w:val="22"/>
          <w:szCs w:val="22"/>
        </w:rPr>
        <w:t>a</w:t>
      </w:r>
      <w:r w:rsidR="00177C07" w:rsidRPr="00B21585">
        <w:rPr>
          <w:sz w:val="22"/>
          <w:szCs w:val="22"/>
        </w:rPr>
        <w:t xml:space="preserve"> pro </w:t>
      </w:r>
      <w:r w:rsidR="00177C07">
        <w:rPr>
          <w:sz w:val="22"/>
          <w:szCs w:val="22"/>
        </w:rPr>
        <w:t xml:space="preserve">použití </w:t>
      </w:r>
      <w:r w:rsidR="00177C07" w:rsidRPr="00B21585">
        <w:rPr>
          <w:sz w:val="22"/>
          <w:szCs w:val="22"/>
        </w:rPr>
        <w:t>v</w:t>
      </w:r>
      <w:r w:rsidR="004260DD">
        <w:rPr>
          <w:sz w:val="22"/>
          <w:szCs w:val="22"/>
        </w:rPr>
        <w:t> </w:t>
      </w:r>
      <w:r w:rsidR="00177C07" w:rsidRPr="00B21585">
        <w:rPr>
          <w:sz w:val="22"/>
          <w:szCs w:val="22"/>
        </w:rPr>
        <w:t>ČR</w:t>
      </w:r>
      <w:r w:rsidR="004260DD">
        <w:rPr>
          <w:sz w:val="22"/>
          <w:szCs w:val="22"/>
        </w:rPr>
        <w:t xml:space="preserve"> a to včetně provozu na pozemních komunikacích</w:t>
      </w:r>
      <w:r w:rsidR="00177C07" w:rsidRPr="00B21585">
        <w:rPr>
          <w:sz w:val="22"/>
          <w:szCs w:val="22"/>
        </w:rPr>
        <w:t xml:space="preserve">. </w:t>
      </w:r>
    </w:p>
    <w:p w:rsidR="00177C07" w:rsidRPr="00B963F3" w:rsidRDefault="00425171" w:rsidP="00177C07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425171">
        <w:rPr>
          <w:sz w:val="22"/>
          <w:szCs w:val="22"/>
        </w:rPr>
        <w:t>Prodávající provede při přejímce zaškolení pracovníků obsluhy</w:t>
      </w:r>
      <w:r w:rsidR="00E35BE4">
        <w:rPr>
          <w:sz w:val="22"/>
          <w:szCs w:val="22"/>
        </w:rPr>
        <w:t xml:space="preserve"> kupujícího</w:t>
      </w:r>
      <w:r w:rsidRPr="00425171">
        <w:rPr>
          <w:sz w:val="22"/>
          <w:szCs w:val="22"/>
        </w:rPr>
        <w:t xml:space="preserve"> (cca pro </w:t>
      </w:r>
      <w:r w:rsidR="007A2568">
        <w:rPr>
          <w:sz w:val="22"/>
          <w:szCs w:val="22"/>
        </w:rPr>
        <w:t>3</w:t>
      </w:r>
      <w:r w:rsidRPr="00425171">
        <w:rPr>
          <w:sz w:val="22"/>
          <w:szCs w:val="22"/>
        </w:rPr>
        <w:t xml:space="preserve"> osob</w:t>
      </w:r>
      <w:r w:rsidR="007A2568">
        <w:rPr>
          <w:sz w:val="22"/>
          <w:szCs w:val="22"/>
        </w:rPr>
        <w:t>y</w:t>
      </w:r>
      <w:r w:rsidRPr="00425171">
        <w:rPr>
          <w:sz w:val="22"/>
          <w:szCs w:val="22"/>
        </w:rPr>
        <w:t xml:space="preserve">) nezbytné pro bezproblémový </w:t>
      </w:r>
      <w:r w:rsidR="007100AC">
        <w:rPr>
          <w:sz w:val="22"/>
          <w:szCs w:val="22"/>
        </w:rPr>
        <w:t xml:space="preserve">a bezpečný </w:t>
      </w:r>
      <w:r w:rsidRPr="00425171">
        <w:rPr>
          <w:sz w:val="22"/>
          <w:szCs w:val="22"/>
        </w:rPr>
        <w:t xml:space="preserve">provoz a údržbu, vč. seznámení s návodem k obsluze a funkční zkoušku dodaného zboží.  </w:t>
      </w:r>
      <w:r w:rsidR="007A2568">
        <w:rPr>
          <w:sz w:val="22"/>
          <w:szCs w:val="22"/>
        </w:rPr>
        <w:t>Zaš</w:t>
      </w:r>
      <w:r w:rsidRPr="00425171">
        <w:rPr>
          <w:sz w:val="22"/>
          <w:szCs w:val="22"/>
        </w:rPr>
        <w:t>kolení bude probíhat v Dopravním podniku Ostrava a.s. v místě plnění.</w:t>
      </w:r>
      <w:r w:rsidR="007957DD">
        <w:rPr>
          <w:sz w:val="22"/>
          <w:szCs w:val="22"/>
        </w:rPr>
        <w:t xml:space="preserve"> O zaškolení pracovníků obsluhy bude vyhotoven prodávajícím písemný záznam, který bude obsahovat minimálně osnovu zaškolení a prezen</w:t>
      </w:r>
      <w:r w:rsidR="00492D16">
        <w:rPr>
          <w:sz w:val="22"/>
          <w:szCs w:val="22"/>
        </w:rPr>
        <w:t>ční</w:t>
      </w:r>
      <w:r w:rsidR="007957DD">
        <w:rPr>
          <w:sz w:val="22"/>
          <w:szCs w:val="22"/>
        </w:rPr>
        <w:t xml:space="preserve"> listinu</w:t>
      </w:r>
      <w:r w:rsidR="009906D7">
        <w:rPr>
          <w:sz w:val="22"/>
          <w:szCs w:val="22"/>
        </w:rPr>
        <w:t>, který zpracuje prodávající</w:t>
      </w:r>
      <w:r w:rsidR="007957DD">
        <w:rPr>
          <w:sz w:val="22"/>
          <w:szCs w:val="22"/>
        </w:rPr>
        <w:t>.</w:t>
      </w:r>
      <w:r w:rsidRPr="00425171">
        <w:rPr>
          <w:sz w:val="22"/>
          <w:szCs w:val="22"/>
        </w:rPr>
        <w:t xml:space="preserve"> </w:t>
      </w:r>
      <w:r w:rsidR="00D11DB7">
        <w:rPr>
          <w:sz w:val="22"/>
          <w:szCs w:val="22"/>
        </w:rPr>
        <w:t>Zaškolení není zahrnuto v ceně plnění a prodávající je poskytne na své náklady.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>Místo plnění</w:t>
      </w:r>
    </w:p>
    <w:p w:rsidR="00177C07" w:rsidRPr="00574D13" w:rsidRDefault="00177C07" w:rsidP="00177C07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se zavazuje dodat předmět </w:t>
      </w:r>
      <w:r>
        <w:rPr>
          <w:sz w:val="22"/>
          <w:szCs w:val="22"/>
        </w:rPr>
        <w:t>plnění této smlouvy</w:t>
      </w:r>
      <w:r w:rsidRPr="00574D13">
        <w:rPr>
          <w:sz w:val="22"/>
          <w:szCs w:val="22"/>
        </w:rPr>
        <w:t xml:space="preserve"> na vlastní náklady na adresu: </w:t>
      </w:r>
    </w:p>
    <w:p w:rsidR="00242840" w:rsidRDefault="0064542B" w:rsidP="00CE1E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Areál d</w:t>
      </w:r>
      <w:r w:rsidR="00073941">
        <w:rPr>
          <w:sz w:val="22"/>
          <w:szCs w:val="22"/>
        </w:rPr>
        <w:t>ílny Martinov</w:t>
      </w:r>
      <w:r w:rsidR="00242840" w:rsidRPr="00242840">
        <w:rPr>
          <w:sz w:val="22"/>
          <w:szCs w:val="22"/>
        </w:rPr>
        <w:t xml:space="preserve">, </w:t>
      </w:r>
      <w:r w:rsidR="001823E6">
        <w:rPr>
          <w:sz w:val="22"/>
          <w:szCs w:val="22"/>
        </w:rPr>
        <w:t xml:space="preserve">středisko vrchní </w:t>
      </w:r>
      <w:r w:rsidR="00C84F49">
        <w:rPr>
          <w:sz w:val="22"/>
          <w:szCs w:val="22"/>
        </w:rPr>
        <w:t>stavba</w:t>
      </w:r>
      <w:r w:rsidR="001823E6">
        <w:rPr>
          <w:sz w:val="22"/>
          <w:szCs w:val="22"/>
        </w:rPr>
        <w:t xml:space="preserve">, </w:t>
      </w:r>
      <w:r w:rsidR="00073941">
        <w:rPr>
          <w:sz w:val="22"/>
          <w:szCs w:val="22"/>
        </w:rPr>
        <w:t>Martinovská 3293/40</w:t>
      </w:r>
      <w:r w:rsidR="00242840" w:rsidRPr="0024284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723 00 </w:t>
      </w:r>
      <w:r w:rsidR="00242840" w:rsidRPr="00242840">
        <w:rPr>
          <w:sz w:val="22"/>
          <w:szCs w:val="22"/>
        </w:rPr>
        <w:t>Ostrava</w:t>
      </w:r>
      <w:r w:rsidR="00242840">
        <w:rPr>
          <w:sz w:val="22"/>
          <w:szCs w:val="22"/>
        </w:rPr>
        <w:t xml:space="preserve"> </w:t>
      </w:r>
      <w:r w:rsidR="00C5335D">
        <w:rPr>
          <w:sz w:val="22"/>
          <w:szCs w:val="22"/>
        </w:rPr>
        <w:t>–</w:t>
      </w:r>
      <w:r w:rsidR="00242840">
        <w:rPr>
          <w:sz w:val="22"/>
          <w:szCs w:val="22"/>
        </w:rPr>
        <w:t xml:space="preserve"> </w:t>
      </w:r>
      <w:r w:rsidR="00073941">
        <w:rPr>
          <w:sz w:val="22"/>
          <w:szCs w:val="22"/>
        </w:rPr>
        <w:t>Martinov</w:t>
      </w:r>
      <w:r w:rsidR="007A2568">
        <w:rPr>
          <w:sz w:val="22"/>
          <w:szCs w:val="22"/>
        </w:rPr>
        <w:t>.</w:t>
      </w:r>
    </w:p>
    <w:p w:rsidR="0064542B" w:rsidRDefault="00242840" w:rsidP="00040F93">
      <w:pPr>
        <w:pStyle w:val="rove2"/>
        <w:widowControl w:val="0"/>
        <w:numPr>
          <w:ilvl w:val="0"/>
          <w:numId w:val="0"/>
        </w:numPr>
        <w:spacing w:before="60" w:after="0"/>
        <w:ind w:left="426"/>
        <w:rPr>
          <w:sz w:val="22"/>
          <w:szCs w:val="22"/>
        </w:rPr>
      </w:pPr>
      <w:r w:rsidRPr="00242840">
        <w:rPr>
          <w:sz w:val="22"/>
          <w:szCs w:val="22"/>
        </w:rPr>
        <w:t xml:space="preserve">Kontaktní osoba </w:t>
      </w:r>
      <w:r w:rsidR="00073941">
        <w:rPr>
          <w:sz w:val="22"/>
          <w:szCs w:val="22"/>
        </w:rPr>
        <w:t>Václav Kupka</w:t>
      </w:r>
      <w:r w:rsidRPr="00242840">
        <w:rPr>
          <w:sz w:val="22"/>
          <w:szCs w:val="22"/>
        </w:rPr>
        <w:t xml:space="preserve">, vedoucí střediska </w:t>
      </w:r>
      <w:r w:rsidR="0064542B">
        <w:rPr>
          <w:sz w:val="22"/>
          <w:szCs w:val="22"/>
        </w:rPr>
        <w:t xml:space="preserve">údržba autobusy </w:t>
      </w:r>
      <w:r w:rsidR="00073941">
        <w:rPr>
          <w:sz w:val="22"/>
          <w:szCs w:val="22"/>
        </w:rPr>
        <w:t>Poruba</w:t>
      </w:r>
      <w:r w:rsidR="00DB1E60">
        <w:rPr>
          <w:sz w:val="22"/>
          <w:szCs w:val="22"/>
        </w:rPr>
        <w:t>, tel. 597 402</w:t>
      </w:r>
      <w:r w:rsidR="004260DD">
        <w:rPr>
          <w:sz w:val="22"/>
          <w:szCs w:val="22"/>
        </w:rPr>
        <w:t> </w:t>
      </w:r>
      <w:r w:rsidR="00DB1E60">
        <w:rPr>
          <w:sz w:val="22"/>
          <w:szCs w:val="22"/>
        </w:rPr>
        <w:t>8</w:t>
      </w:r>
      <w:r w:rsidRPr="00242840">
        <w:rPr>
          <w:sz w:val="22"/>
          <w:szCs w:val="22"/>
        </w:rPr>
        <w:t>02</w:t>
      </w:r>
      <w:r w:rsidR="004260DD">
        <w:rPr>
          <w:sz w:val="22"/>
          <w:szCs w:val="22"/>
        </w:rPr>
        <w:t>,</w:t>
      </w:r>
      <w:r w:rsidRPr="00242840">
        <w:rPr>
          <w:sz w:val="22"/>
          <w:szCs w:val="22"/>
        </w:rPr>
        <w:t xml:space="preserve"> </w:t>
      </w:r>
    </w:p>
    <w:p w:rsidR="00BF2A23" w:rsidRDefault="00242840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725 572</w:t>
      </w:r>
      <w:r w:rsidR="0031449C">
        <w:rPr>
          <w:sz w:val="22"/>
          <w:szCs w:val="22"/>
        </w:rPr>
        <w:t> </w:t>
      </w:r>
      <w:r w:rsidR="00DB1E60">
        <w:rPr>
          <w:sz w:val="22"/>
          <w:szCs w:val="22"/>
        </w:rPr>
        <w:t>964</w:t>
      </w:r>
      <w:r w:rsidR="0031449C">
        <w:rPr>
          <w:sz w:val="22"/>
          <w:szCs w:val="22"/>
        </w:rPr>
        <w:t>.</w:t>
      </w:r>
    </w:p>
    <w:p w:rsidR="0031449C" w:rsidRPr="00574D13" w:rsidRDefault="0031449C" w:rsidP="0031449C">
      <w:pPr>
        <w:pStyle w:val="rove2"/>
        <w:widowControl w:val="0"/>
        <w:numPr>
          <w:ilvl w:val="0"/>
          <w:numId w:val="0"/>
        </w:numPr>
        <w:spacing w:after="0"/>
        <w:ind w:left="426"/>
        <w:rPr>
          <w:sz w:val="22"/>
          <w:szCs w:val="22"/>
        </w:rPr>
      </w:pPr>
    </w:p>
    <w:p w:rsidR="00BE6BF6" w:rsidRDefault="00177C07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091A4D">
        <w:rPr>
          <w:b/>
          <w:sz w:val="22"/>
          <w:szCs w:val="22"/>
        </w:rPr>
        <w:t>Termín plnění</w:t>
      </w:r>
    </w:p>
    <w:p w:rsidR="00177C07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="00177C07" w:rsidRPr="00C378BB">
        <w:rPr>
          <w:sz w:val="22"/>
          <w:szCs w:val="22"/>
        </w:rPr>
        <w:t>Prodávající se zavazuje dodat předmět</w:t>
      </w:r>
      <w:r w:rsidR="004B7AF8">
        <w:rPr>
          <w:sz w:val="22"/>
          <w:szCs w:val="22"/>
        </w:rPr>
        <w:t xml:space="preserve"> plnění</w:t>
      </w:r>
      <w:r w:rsidR="00177C07" w:rsidRPr="00C378BB">
        <w:rPr>
          <w:sz w:val="22"/>
          <w:szCs w:val="22"/>
        </w:rPr>
        <w:t xml:space="preserve"> dle této smlouvy nejpozději do</w:t>
      </w:r>
      <w:r w:rsidR="00177C07" w:rsidRPr="00E80E12">
        <w:rPr>
          <w:sz w:val="22"/>
          <w:szCs w:val="22"/>
        </w:rPr>
        <w:t xml:space="preserve"> </w:t>
      </w:r>
      <w:r w:rsidR="00121D85">
        <w:rPr>
          <w:sz w:val="22"/>
          <w:szCs w:val="22"/>
        </w:rPr>
        <w:t>120</w:t>
      </w:r>
      <w:r w:rsidR="00DE150D">
        <w:rPr>
          <w:sz w:val="22"/>
          <w:szCs w:val="22"/>
        </w:rPr>
        <w:t xml:space="preserve"> </w:t>
      </w:r>
      <w:r w:rsidR="00177C07" w:rsidRPr="00C378BB">
        <w:rPr>
          <w:sz w:val="22"/>
          <w:szCs w:val="22"/>
        </w:rPr>
        <w:t xml:space="preserve">kalendářních dnů od podpisu smlouvy.  </w:t>
      </w:r>
    </w:p>
    <w:p w:rsidR="00091A4D" w:rsidRDefault="00091A4D" w:rsidP="00091A4D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77C07" w:rsidRPr="00574D13" w:rsidRDefault="00177C07" w:rsidP="00576C58">
      <w:pPr>
        <w:pStyle w:val="rove2"/>
        <w:widowControl w:val="0"/>
        <w:tabs>
          <w:tab w:val="clear" w:pos="-278"/>
        </w:tabs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BC28A3">
        <w:rPr>
          <w:sz w:val="22"/>
          <w:szCs w:val="22"/>
        </w:rPr>
        <w:t>a</w:t>
      </w:r>
      <w:r w:rsidRPr="00574D13">
        <w:rPr>
          <w:sz w:val="22"/>
          <w:szCs w:val="22"/>
        </w:rPr>
        <w:t xml:space="preserve"> </w:t>
      </w:r>
      <w:r w:rsidR="00BC28A3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31449C" w:rsidRPr="00042FA7" w:rsidRDefault="00091A4D" w:rsidP="00091A4D">
      <w:pPr>
        <w:pStyle w:val="Zkladntext"/>
        <w:tabs>
          <w:tab w:val="left" w:pos="9632"/>
        </w:tabs>
        <w:ind w:left="426" w:hanging="426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31449C" w:rsidRPr="00042FA7">
        <w:rPr>
          <w:sz w:val="22"/>
          <w:szCs w:val="22"/>
        </w:rPr>
        <w:t>Cena za jednotkové plnění</w:t>
      </w:r>
      <w:r w:rsidR="000E0BC7">
        <w:rPr>
          <w:sz w:val="22"/>
          <w:szCs w:val="22"/>
        </w:rPr>
        <w:t xml:space="preserve"> (jedno vozidlo)</w:t>
      </w:r>
      <w:r w:rsidR="0031449C" w:rsidRPr="00042FA7">
        <w:rPr>
          <w:sz w:val="22"/>
          <w:szCs w:val="22"/>
        </w:rPr>
        <w:t xml:space="preserve"> bez DPH ………...…………………Kč</w:t>
      </w:r>
    </w:p>
    <w:p w:rsidR="00907EEC" w:rsidRDefault="00B82247">
      <w:pPr>
        <w:pStyle w:val="Zkladntext"/>
        <w:tabs>
          <w:tab w:val="left" w:pos="9632"/>
        </w:tabs>
        <w:ind w:left="425" w:hanging="425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865C18">
        <w:rPr>
          <w:b/>
          <w:sz w:val="22"/>
          <w:szCs w:val="22"/>
        </w:rPr>
        <w:t>Cena celkem za celý předmět</w:t>
      </w:r>
      <w:r w:rsidR="00302AB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plnění</w:t>
      </w:r>
      <w:r w:rsidR="00302AB1">
        <w:rPr>
          <w:b/>
          <w:sz w:val="22"/>
          <w:szCs w:val="22"/>
        </w:rPr>
        <w:t xml:space="preserve"> </w:t>
      </w:r>
      <w:r w:rsidR="00B602B3">
        <w:rPr>
          <w:b/>
          <w:sz w:val="22"/>
          <w:szCs w:val="22"/>
        </w:rPr>
        <w:t>bez DPH</w:t>
      </w:r>
      <w:r w:rsidR="00302AB1">
        <w:rPr>
          <w:b/>
          <w:sz w:val="22"/>
          <w:szCs w:val="22"/>
        </w:rPr>
        <w:t>…...</w:t>
      </w:r>
      <w:r w:rsidR="007D61AF">
        <w:rPr>
          <w:b/>
          <w:sz w:val="22"/>
          <w:szCs w:val="22"/>
        </w:rPr>
        <w:t>……………………………..</w:t>
      </w:r>
      <w:r w:rsidRPr="00B82247">
        <w:rPr>
          <w:b/>
          <w:sz w:val="22"/>
          <w:szCs w:val="22"/>
        </w:rPr>
        <w:t>Kč</w:t>
      </w:r>
    </w:p>
    <w:p w:rsidR="00177C07" w:rsidRPr="00574D13" w:rsidRDefault="00177C07" w:rsidP="00091A4D">
      <w:pPr>
        <w:pStyle w:val="Zkladntext"/>
        <w:ind w:left="426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(POZ. </w:t>
      </w:r>
      <w:r>
        <w:rPr>
          <w:i/>
          <w:color w:val="00B0F0"/>
          <w:sz w:val="22"/>
          <w:szCs w:val="22"/>
        </w:rPr>
        <w:t>U</w:t>
      </w:r>
      <w:r w:rsidRPr="00574D13">
        <w:rPr>
          <w:i/>
          <w:color w:val="00B0F0"/>
          <w:sz w:val="22"/>
          <w:szCs w:val="22"/>
        </w:rPr>
        <w:t>chazeč</w:t>
      </w:r>
      <w:r>
        <w:rPr>
          <w:i/>
          <w:color w:val="00B0F0"/>
          <w:sz w:val="22"/>
          <w:szCs w:val="22"/>
        </w:rPr>
        <w:t xml:space="preserve"> doplní</w:t>
      </w:r>
      <w:r w:rsidRPr="00574D13">
        <w:rPr>
          <w:i/>
          <w:color w:val="00B0F0"/>
          <w:sz w:val="22"/>
          <w:szCs w:val="22"/>
        </w:rPr>
        <w:t>. Poté poznámku vymažte)</w:t>
      </w:r>
    </w:p>
    <w:p w:rsidR="00177C07" w:rsidRPr="00574D13" w:rsidRDefault="00177C07" w:rsidP="00091A4D">
      <w:pPr>
        <w:pStyle w:val="rove2"/>
        <w:widowControl w:val="0"/>
        <w:ind w:left="426" w:hanging="426"/>
        <w:rPr>
          <w:sz w:val="22"/>
          <w:szCs w:val="22"/>
        </w:rPr>
      </w:pPr>
      <w:r w:rsidRPr="00574D13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Výši kupní ceny lze zvýšit pouze v případě, pokud v průběhu plnění smlouvy dojde ke změnám </w:t>
      </w:r>
      <w:r w:rsidRPr="00574D13">
        <w:rPr>
          <w:sz w:val="22"/>
          <w:szCs w:val="22"/>
        </w:rPr>
        <w:lastRenderedPageBreak/>
        <w:t>legislativních či technických předpisů a norem, které mají prokazatelný vliv na výši ceny určenou v</w:t>
      </w:r>
      <w:r>
        <w:rPr>
          <w:sz w:val="22"/>
          <w:szCs w:val="22"/>
        </w:rPr>
        <w:t> bodě.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574D13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>
        <w:rPr>
          <w:sz w:val="22"/>
          <w:szCs w:val="22"/>
        </w:rPr>
        <w:t>, jeho zprovozněním 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plnění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Forma plateb – veškeré platby ve prospěch prodávajícího se uskuteční bezhotovostně na bankovní účet prodávajícího uvedený v</w:t>
      </w:r>
      <w:r w:rsidR="0031449C">
        <w:rPr>
          <w:sz w:val="22"/>
          <w:szCs w:val="22"/>
        </w:rPr>
        <w:t>e vystavených fakturách</w:t>
      </w:r>
      <w:r w:rsidRPr="00574D13">
        <w:rPr>
          <w:sz w:val="22"/>
          <w:szCs w:val="22"/>
        </w:rPr>
        <w:t xml:space="preserve">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</w:t>
      </w:r>
      <w:r w:rsidR="004D49BD">
        <w:rPr>
          <w:sz w:val="22"/>
          <w:szCs w:val="22"/>
        </w:rPr>
        <w:t xml:space="preserve"> </w:t>
      </w:r>
      <w:r w:rsidR="005313E4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Pr="000D6282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</w:t>
      </w:r>
      <w:r w:rsidRPr="000D6282">
        <w:rPr>
          <w:sz w:val="22"/>
          <w:szCs w:val="22"/>
        </w:rPr>
        <w:t>neběží a počíná znovu běžet až od vystavení opravené či doplněné faktury.</w:t>
      </w:r>
    </w:p>
    <w:p w:rsidR="00177C07" w:rsidRPr="000D6282" w:rsidRDefault="00975B0E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0D6282">
        <w:rPr>
          <w:sz w:val="22"/>
          <w:szCs w:val="22"/>
        </w:rPr>
        <w:t xml:space="preserve">V případě, </w:t>
      </w:r>
      <w:r w:rsidRPr="000D6282">
        <w:rPr>
          <w:sz w:val="22"/>
        </w:rPr>
        <w:t xml:space="preserve">že fakturovaná částka překročí </w:t>
      </w:r>
      <w:r w:rsidR="00530A02" w:rsidRPr="000D6282">
        <w:rPr>
          <w:sz w:val="22"/>
        </w:rPr>
        <w:t>dvojnásobek částky podle zákona upravujícího omezení plateb v hotovosti, při jejímž překročení je stanovena povinnost provést platbu bezhotovostně</w:t>
      </w:r>
      <w:r w:rsidR="000D6282">
        <w:rPr>
          <w:sz w:val="22"/>
        </w:rPr>
        <w:t>,</w:t>
      </w:r>
      <w:r w:rsidRPr="000D6282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 daně.</w:t>
      </w:r>
    </w:p>
    <w:p w:rsidR="007957DD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>smlouvy kupujícího.</w:t>
      </w:r>
    </w:p>
    <w:p w:rsidR="00177C07" w:rsidRDefault="007957D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Přílohou faktury bude předávací protokol </w:t>
      </w:r>
      <w:r w:rsidR="003E3275">
        <w:rPr>
          <w:sz w:val="22"/>
          <w:szCs w:val="22"/>
        </w:rPr>
        <w:t xml:space="preserve">(dodací list), kde bude uvedena a specifikována výbava vozidla vč. ceny bez DPH (především autorádio, klimatizace, </w:t>
      </w:r>
      <w:r w:rsidR="00C84F49">
        <w:rPr>
          <w:sz w:val="22"/>
          <w:szCs w:val="22"/>
        </w:rPr>
        <w:t>atd.</w:t>
      </w:r>
      <w:r w:rsidR="003E3275">
        <w:rPr>
          <w:sz w:val="22"/>
          <w:szCs w:val="22"/>
        </w:rPr>
        <w:t>).</w:t>
      </w:r>
    </w:p>
    <w:p w:rsidR="004D49BD" w:rsidRDefault="004D49BD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Faktura může být vystavena ve formátu PDF, podepsána zaručeným elektronickým podpisem nebo musí být jinak zabezpečená proti pozměnění a zaslána elektronicky na adresu </w:t>
      </w:r>
      <w:hyperlink r:id="rId8" w:history="1">
        <w:r w:rsidRPr="009764C7">
          <w:rPr>
            <w:rStyle w:val="Hypertextovodkaz"/>
            <w:sz w:val="22"/>
            <w:szCs w:val="22"/>
          </w:rPr>
          <w:t>elektronicka.fakturace@dpo.cz</w:t>
        </w:r>
      </w:hyperlink>
      <w:r w:rsidRPr="004D49BD">
        <w:rPr>
          <w:sz w:val="22"/>
          <w:szCs w:val="22"/>
        </w:rPr>
        <w:t>.</w:t>
      </w:r>
      <w:r>
        <w:rPr>
          <w:sz w:val="22"/>
          <w:szCs w:val="22"/>
        </w:rPr>
        <w:t xml:space="preserve"> V tomto případě je nutné, aby do formátu PDF byl naskenován</w:t>
      </w:r>
      <w:r w:rsidR="007811A5">
        <w:rPr>
          <w:sz w:val="22"/>
          <w:szCs w:val="22"/>
        </w:rPr>
        <w:t xml:space="preserve"> i dodací list (předávací protokol) a zaslán elektronicky současně s fakturou. Poštou se pak faktura již nezasílá.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Kupující provede v místě plnění technickou přejímku zboží svým zástupcem</w:t>
      </w:r>
      <w:r w:rsidR="00BC28A3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 xml:space="preserve">. K přejímce bude kupující prodávajícím vyzván 5 pracovních dnů před termínem přejímky. </w:t>
      </w:r>
      <w:r w:rsidR="001472DA">
        <w:rPr>
          <w:sz w:val="22"/>
          <w:szCs w:val="22"/>
        </w:rPr>
        <w:t>Součástí přejímky bude rovněž funkční zkouška dodaného zboží ověřující technické parametry zboží deklarované prodávajícím.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protokolu</w:t>
      </w:r>
      <w:r w:rsidR="00F54389">
        <w:rPr>
          <w:sz w:val="22"/>
          <w:szCs w:val="22"/>
        </w:rPr>
        <w:t xml:space="preserve"> o předání a převzetí zboží (dodací list)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BC28A3">
        <w:rPr>
          <w:sz w:val="22"/>
          <w:szCs w:val="22"/>
        </w:rPr>
        <w:t xml:space="preserve"> (kontaktní osoba ve věcech technických).</w:t>
      </w:r>
      <w:r w:rsidRPr="00574D13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</w:t>
      </w:r>
      <w:r w:rsidRPr="00574D13">
        <w:rPr>
          <w:sz w:val="22"/>
          <w:szCs w:val="22"/>
        </w:rPr>
        <w:lastRenderedPageBreak/>
        <w:t xml:space="preserve">předání více vad anebo zboží nebude splňovat požadované technické parametry dle </w:t>
      </w:r>
      <w:r w:rsidR="00C57853">
        <w:rPr>
          <w:sz w:val="22"/>
          <w:szCs w:val="22"/>
        </w:rPr>
        <w:t xml:space="preserve">Přílohy č.1 </w:t>
      </w:r>
      <w:r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 xml:space="preserve"> v čl.</w:t>
      </w:r>
      <w:r w:rsidR="004B7AF8">
        <w:rPr>
          <w:sz w:val="22"/>
          <w:szCs w:val="22"/>
        </w:rPr>
        <w:t xml:space="preserve"> 2</w:t>
      </w:r>
      <w:r w:rsidR="00C57853">
        <w:rPr>
          <w:sz w:val="22"/>
          <w:szCs w:val="22"/>
        </w:rPr>
        <w:t>.4.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dodaného zařízení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004877" w:rsidRDefault="00004877" w:rsidP="00004877">
      <w:pPr>
        <w:pStyle w:val="rove2"/>
        <w:widowControl w:val="0"/>
        <w:numPr>
          <w:ilvl w:val="0"/>
          <w:numId w:val="0"/>
        </w:numPr>
        <w:tabs>
          <w:tab w:val="left" w:pos="1134"/>
        </w:tabs>
        <w:spacing w:after="0"/>
        <w:ind w:left="720"/>
        <w:rPr>
          <w:sz w:val="22"/>
          <w:szCs w:val="22"/>
        </w:rPr>
      </w:pPr>
    </w:p>
    <w:p w:rsidR="00004877" w:rsidRPr="00574D13" w:rsidRDefault="00004877" w:rsidP="00004877">
      <w:pPr>
        <w:pStyle w:val="rove2"/>
        <w:ind w:left="709" w:hanging="709"/>
        <w:rPr>
          <w:sz w:val="22"/>
          <w:szCs w:val="22"/>
        </w:rPr>
      </w:pPr>
      <w:r w:rsidRPr="00004877">
        <w:rPr>
          <w:sz w:val="22"/>
          <w:szCs w:val="22"/>
        </w:rPr>
        <w:t xml:space="preserve">Smluvní strany se zavazují dodržovat základní požadavky k zajištění BOZP a požární ochrany, které tvoří přílohu č. </w:t>
      </w:r>
      <w:r>
        <w:rPr>
          <w:sz w:val="22"/>
          <w:szCs w:val="22"/>
        </w:rPr>
        <w:t>3</w:t>
      </w:r>
      <w:r w:rsidRPr="00004877">
        <w:rPr>
          <w:sz w:val="22"/>
          <w:szCs w:val="22"/>
        </w:rPr>
        <w:t>.</w:t>
      </w: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 xml:space="preserve">Záruční podmínky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F54389">
        <w:rPr>
          <w:sz w:val="22"/>
          <w:szCs w:val="22"/>
        </w:rPr>
        <w:t>. Zejména ty,</w:t>
      </w:r>
      <w:r w:rsidRPr="00574D13">
        <w:rPr>
          <w:sz w:val="22"/>
          <w:szCs w:val="22"/>
        </w:rPr>
        <w:t xml:space="preserve"> 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214D11" w:rsidRPr="00231590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Pr="00231590">
        <w:rPr>
          <w:sz w:val="22"/>
          <w:szCs w:val="22"/>
        </w:rPr>
        <w:t xml:space="preserve">  …………..měsíců</w:t>
      </w:r>
      <w:r w:rsidR="00DD6CA9">
        <w:rPr>
          <w:sz w:val="22"/>
          <w:szCs w:val="22"/>
        </w:rPr>
        <w:t xml:space="preserve"> ode dne převzetí kupujícím</w:t>
      </w:r>
      <w:r w:rsidR="00A71E11">
        <w:rPr>
          <w:sz w:val="22"/>
          <w:szCs w:val="22"/>
        </w:rPr>
        <w:t>.</w:t>
      </w:r>
    </w:p>
    <w:p w:rsidR="004C64EA" w:rsidRPr="00BF2A23" w:rsidRDefault="00200FAE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 w:rsidRPr="004C64EA">
        <w:rPr>
          <w:i/>
          <w:color w:val="00B0F0"/>
          <w:sz w:val="22"/>
          <w:szCs w:val="22"/>
        </w:rPr>
        <w:t xml:space="preserve">POZ. </w:t>
      </w:r>
      <w:r>
        <w:rPr>
          <w:i/>
          <w:color w:val="00B0F0"/>
          <w:sz w:val="22"/>
          <w:szCs w:val="22"/>
        </w:rPr>
        <w:t xml:space="preserve">Minimální požadavek kupujícího je 24 měsíců. </w:t>
      </w:r>
      <w:r w:rsidR="00E60546" w:rsidRPr="004C64EA">
        <w:rPr>
          <w:i/>
          <w:color w:val="00B0F0"/>
          <w:sz w:val="22"/>
          <w:szCs w:val="22"/>
        </w:rPr>
        <w:t>Uchazeč doplní</w:t>
      </w:r>
      <w:r w:rsidR="00E60546">
        <w:rPr>
          <w:i/>
          <w:color w:val="00B0F0"/>
          <w:sz w:val="22"/>
          <w:szCs w:val="22"/>
        </w:rPr>
        <w:t xml:space="preserve"> celkový počet měsíců záruky, tzn. vč. prodloužené záruk</w:t>
      </w:r>
      <w:r w:rsidR="006D7273">
        <w:rPr>
          <w:i/>
          <w:color w:val="00B0F0"/>
          <w:sz w:val="22"/>
          <w:szCs w:val="22"/>
        </w:rPr>
        <w:t>y</w:t>
      </w:r>
      <w:r w:rsidR="00A71E11">
        <w:rPr>
          <w:i/>
          <w:color w:val="00B0F0"/>
          <w:sz w:val="22"/>
          <w:szCs w:val="22"/>
        </w:rPr>
        <w:t xml:space="preserve">. </w:t>
      </w:r>
      <w:r w:rsidRPr="004C64EA">
        <w:rPr>
          <w:i/>
          <w:color w:val="00B0F0"/>
          <w:sz w:val="22"/>
          <w:szCs w:val="22"/>
        </w:rPr>
        <w:t>Poté poznámku vymažte</w:t>
      </w:r>
      <w:r w:rsidR="00A71E11">
        <w:rPr>
          <w:i/>
          <w:color w:val="00B0F0"/>
          <w:sz w:val="22"/>
          <w:szCs w:val="22"/>
        </w:rPr>
        <w:t>.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3111E2">
        <w:rPr>
          <w:b/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s popisem vady a to </w:t>
      </w:r>
      <w:r w:rsidR="00DD6CA9">
        <w:rPr>
          <w:sz w:val="22"/>
          <w:szCs w:val="22"/>
        </w:rPr>
        <w:t xml:space="preserve">bez zbytečného odkladu </w:t>
      </w:r>
      <w:r w:rsidRPr="00F9333E">
        <w:rPr>
          <w:sz w:val="22"/>
          <w:szCs w:val="22"/>
        </w:rPr>
        <w:t>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1F59FD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>vadné díly m</w:t>
      </w:r>
      <w:r w:rsidR="001F59FD">
        <w:rPr>
          <w:sz w:val="22"/>
          <w:szCs w:val="22"/>
        </w:rPr>
        <w:t>ontážního vozidla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DD6CA9" w:rsidRDefault="00DD6CA9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>
        <w:rPr>
          <w:sz w:val="22"/>
          <w:szCs w:val="22"/>
        </w:rPr>
        <w:t>V</w:t>
      </w:r>
      <w:r w:rsidR="00FF3C32">
        <w:rPr>
          <w:sz w:val="22"/>
          <w:szCs w:val="22"/>
        </w:rPr>
        <w:t xml:space="preserve"> </w:t>
      </w:r>
      <w:r>
        <w:rPr>
          <w:sz w:val="22"/>
          <w:szCs w:val="22"/>
        </w:rPr>
        <w:t>době trvání záruční doby má kupující nárok na bezplatnou opravu</w:t>
      </w:r>
      <w:r w:rsidR="00EF7CD5">
        <w:rPr>
          <w:sz w:val="22"/>
          <w:szCs w:val="22"/>
        </w:rPr>
        <w:t xml:space="preserve"> všech závad. Prodávající nebo jim pověřená</w:t>
      </w:r>
      <w:r w:rsidR="00BC28A3">
        <w:rPr>
          <w:sz w:val="22"/>
          <w:szCs w:val="22"/>
        </w:rPr>
        <w:t xml:space="preserve"> osoba se </w:t>
      </w:r>
      <w:r w:rsidR="00FF3C32">
        <w:rPr>
          <w:sz w:val="22"/>
          <w:szCs w:val="22"/>
        </w:rPr>
        <w:t xml:space="preserve">zavazuje odstranit vadu do </w:t>
      </w:r>
      <w:r w:rsidR="00161855">
        <w:rPr>
          <w:sz w:val="22"/>
          <w:szCs w:val="22"/>
        </w:rPr>
        <w:t>10</w:t>
      </w:r>
      <w:r w:rsidR="00BC28A3">
        <w:rPr>
          <w:sz w:val="22"/>
          <w:szCs w:val="22"/>
        </w:rPr>
        <w:t xml:space="preserve"> </w:t>
      </w:r>
      <w:r w:rsidR="00161855">
        <w:rPr>
          <w:sz w:val="22"/>
          <w:szCs w:val="22"/>
        </w:rPr>
        <w:t xml:space="preserve">pracovních </w:t>
      </w:r>
      <w:r w:rsidR="00BC28A3">
        <w:rPr>
          <w:sz w:val="22"/>
          <w:szCs w:val="22"/>
        </w:rPr>
        <w:t xml:space="preserve">dnů od </w:t>
      </w:r>
      <w:r w:rsidR="00FF3C32">
        <w:rPr>
          <w:sz w:val="22"/>
          <w:szCs w:val="22"/>
        </w:rPr>
        <w:t xml:space="preserve">jejího </w:t>
      </w:r>
      <w:r w:rsidR="00BC28A3">
        <w:rPr>
          <w:sz w:val="22"/>
          <w:szCs w:val="22"/>
        </w:rPr>
        <w:t>nahlášení, nebude-li dohodnuto jinak.</w:t>
      </w:r>
      <w:r w:rsidR="00EF7CD5">
        <w:rPr>
          <w:sz w:val="22"/>
          <w:szCs w:val="22"/>
        </w:rPr>
        <w:t xml:space="preserve"> </w:t>
      </w:r>
    </w:p>
    <w:p w:rsidR="004C64EA" w:rsidRPr="00EB07A4" w:rsidRDefault="006763CC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</w:t>
      </w:r>
      <w:r w:rsidR="003111E2">
        <w:rPr>
          <w:sz w:val="22"/>
          <w:szCs w:val="22"/>
        </w:rPr>
        <w:t xml:space="preserve">poskytne </w:t>
      </w:r>
      <w:r w:rsidR="003111E2">
        <w:rPr>
          <w:color w:val="000000" w:themeColor="text1"/>
          <w:sz w:val="22"/>
          <w:szCs w:val="22"/>
        </w:rPr>
        <w:t>prodávající</w:t>
      </w:r>
      <w:r w:rsidR="003111E2">
        <w:rPr>
          <w:sz w:val="22"/>
          <w:szCs w:val="22"/>
        </w:rPr>
        <w:t xml:space="preserve"> záruku v délce minimálně 12 měsíců. </w:t>
      </w:r>
      <w:r w:rsidR="006B7F1C">
        <w:rPr>
          <w:sz w:val="22"/>
          <w:szCs w:val="22"/>
        </w:rPr>
        <w:t xml:space="preserve"> Běh této záruky nebude ukončen před uplynutím celkové záruční doby. Záruční doba se prodlužuje o dobu případné záruční opravy. </w:t>
      </w:r>
      <w:r w:rsidR="003111E2">
        <w:rPr>
          <w:sz w:val="22"/>
          <w:szCs w:val="22"/>
        </w:rPr>
        <w:t xml:space="preserve"> 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Smluvní strany si sjednávají, že veškeré reklamace budou řešeny </w:t>
      </w:r>
      <w:r w:rsidR="00161855">
        <w:rPr>
          <w:sz w:val="22"/>
          <w:szCs w:val="22"/>
        </w:rPr>
        <w:t xml:space="preserve">telefonicky nebo </w:t>
      </w:r>
      <w:r>
        <w:rPr>
          <w:sz w:val="22"/>
          <w:szCs w:val="22"/>
        </w:rPr>
        <w:t>elektronickou poš</w:t>
      </w:r>
      <w:r w:rsidR="00297F25" w:rsidRPr="004F0C7D">
        <w:rPr>
          <w:sz w:val="22"/>
          <w:szCs w:val="22"/>
        </w:rPr>
        <w:t>tou</w:t>
      </w:r>
      <w:r w:rsidR="00AE5F60" w:rsidRPr="004F0C7D">
        <w:rPr>
          <w:sz w:val="22"/>
          <w:szCs w:val="22"/>
        </w:rPr>
        <w:t xml:space="preserve"> adresovanou na kontaktní osobu prodávajícího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______________________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lastRenderedPageBreak/>
        <w:t>mobil: _________________  e-mail: ________________________</w:t>
      </w:r>
    </w:p>
    <w:p w:rsidR="00177C07" w:rsidRPr="0033786B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i/>
          <w:color w:val="00B0F0"/>
          <w:sz w:val="22"/>
          <w:szCs w:val="22"/>
        </w:rPr>
      </w:pPr>
      <w:r w:rsidRPr="0033786B">
        <w:rPr>
          <w:i/>
          <w:color w:val="00B0F0"/>
          <w:sz w:val="22"/>
          <w:szCs w:val="22"/>
        </w:rPr>
        <w:t>(POZ. Doplní uchazeč. Poté poznámku vymažte)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</w:t>
      </w:r>
      <w:r w:rsidR="00603B19" w:rsidRPr="004C64EA">
        <w:rPr>
          <w:sz w:val="22"/>
          <w:szCs w:val="22"/>
        </w:rPr>
        <w:t>V případě oprávněného nároku na reklamaci prodávající nese veškeré náklady spojené s uplatněním záruční opravy, vč. dopravy do servisního střediska 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E07C7C">
        <w:rPr>
          <w:sz w:val="22"/>
          <w:szCs w:val="22"/>
        </w:rPr>
        <w:t>provozování</w:t>
      </w:r>
      <w:r w:rsidRPr="00AD6E11">
        <w:rPr>
          <w:sz w:val="22"/>
          <w:szCs w:val="22"/>
        </w:rPr>
        <w:t xml:space="preserve"> vozidla 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</w:t>
      </w:r>
      <w:r w:rsidR="00013155">
        <w:rPr>
          <w:sz w:val="22"/>
          <w:szCs w:val="22"/>
        </w:rPr>
        <w:t>5</w:t>
      </w:r>
      <w:r w:rsidR="00013155" w:rsidRPr="00456BF7">
        <w:rPr>
          <w:sz w:val="22"/>
          <w:szCs w:val="22"/>
        </w:rPr>
        <w:t xml:space="preserve"> </w:t>
      </w:r>
      <w:r w:rsidRPr="00456BF7">
        <w:rPr>
          <w:sz w:val="22"/>
          <w:szCs w:val="22"/>
        </w:rPr>
        <w:t xml:space="preserve">let od ukončení výroby příslušného typu </w:t>
      </w:r>
      <w:r w:rsidR="00485F4B">
        <w:rPr>
          <w:sz w:val="22"/>
          <w:szCs w:val="22"/>
        </w:rPr>
        <w:t>zboží.</w:t>
      </w:r>
    </w:p>
    <w:p w:rsidR="00177C07" w:rsidRPr="00EC7F9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177C07" w:rsidRDefault="00177C07" w:rsidP="00177C07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rPr>
          <w:sz w:val="22"/>
          <w:szCs w:val="22"/>
          <w:lang w:eastAsia="en-US"/>
        </w:rPr>
      </w:pPr>
      <w:bookmarkStart w:id="1" w:name="_Toc141841032"/>
      <w:bookmarkEnd w:id="1"/>
      <w:r w:rsidRPr="00574D13">
        <w:rPr>
          <w:sz w:val="22"/>
          <w:szCs w:val="22"/>
          <w:lang w:eastAsia="en-US"/>
        </w:rPr>
        <w:t>Smluvní pokuty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Prodávající má právo po kupujícím, který je v prodlení s úhradou faktury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 w:rsidRPr="00161855">
        <w:rPr>
          <w:sz w:val="22"/>
          <w:szCs w:val="22"/>
        </w:rPr>
        <w:t>3</w:t>
      </w:r>
      <w:r w:rsidRPr="00161855">
        <w:rPr>
          <w:sz w:val="22"/>
          <w:szCs w:val="22"/>
        </w:rPr>
        <w:t xml:space="preserve"> 000,- Kč </w:t>
      </w:r>
      <w:r w:rsidRPr="00425171">
        <w:rPr>
          <w:sz w:val="22"/>
          <w:szCs w:val="22"/>
        </w:rPr>
        <w:t xml:space="preserve">za každý započatý den prodlení prodávajícího s dodáním předmětu smlouvy ve smluveném termínu. </w:t>
      </w:r>
    </w:p>
    <w:p w:rsidR="00177C0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004877">
        <w:t xml:space="preserve"> </w:t>
      </w:r>
      <w:r w:rsidRPr="00004877">
        <w:rPr>
          <w:sz w:val="22"/>
          <w:szCs w:val="22"/>
        </w:rPr>
        <w:t>Za každý případ nedodržení ročních nákladů na pravidelnou údržbu uvedené</w:t>
      </w:r>
      <w:r>
        <w:rPr>
          <w:sz w:val="22"/>
          <w:szCs w:val="22"/>
        </w:rPr>
        <w:t xml:space="preserve">ho v příloze č. 2 </w:t>
      </w:r>
      <w:r w:rsidRPr="00004877">
        <w:rPr>
          <w:sz w:val="22"/>
          <w:szCs w:val="22"/>
        </w:rPr>
        <w:t xml:space="preserve">je </w:t>
      </w:r>
      <w:r>
        <w:rPr>
          <w:sz w:val="22"/>
          <w:szCs w:val="22"/>
        </w:rPr>
        <w:t>k</w:t>
      </w:r>
      <w:r w:rsidRPr="00004877">
        <w:rPr>
          <w:sz w:val="22"/>
          <w:szCs w:val="22"/>
        </w:rPr>
        <w:t xml:space="preserve">upující oprávněn účtovat </w:t>
      </w:r>
      <w:r>
        <w:rPr>
          <w:sz w:val="22"/>
          <w:szCs w:val="22"/>
        </w:rPr>
        <w:t>p</w:t>
      </w:r>
      <w:r w:rsidRPr="00004877">
        <w:rPr>
          <w:sz w:val="22"/>
          <w:szCs w:val="22"/>
        </w:rPr>
        <w:t>rodávajícímu smluvní pokutu, která odpovídá rozdílu cen mezi deklarovanými náklady na pravidelnou údržbu</w:t>
      </w:r>
      <w:r>
        <w:rPr>
          <w:sz w:val="22"/>
          <w:szCs w:val="22"/>
        </w:rPr>
        <w:t xml:space="preserve"> dle přílohy č.2</w:t>
      </w:r>
      <w:r w:rsidRPr="00004877">
        <w:rPr>
          <w:sz w:val="22"/>
          <w:szCs w:val="22"/>
        </w:rPr>
        <w:t xml:space="preserve"> a skutečností.</w:t>
      </w:r>
    </w:p>
    <w:p w:rsidR="00AE5F60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</w:t>
      </w:r>
      <w:r w:rsidR="00161855">
        <w:rPr>
          <w:sz w:val="22"/>
          <w:szCs w:val="22"/>
        </w:rPr>
        <w:t>1 0</w:t>
      </w:r>
      <w:r w:rsidRPr="00425171">
        <w:rPr>
          <w:sz w:val="22"/>
          <w:szCs w:val="22"/>
        </w:rPr>
        <w:t>00,- Kč za každý započatý den prodlení prodávajícího nad stanovenou dobu odstranění závady. Při poskytnutí náhradního</w:t>
      </w:r>
      <w:r w:rsidR="00485F4B">
        <w:rPr>
          <w:sz w:val="22"/>
          <w:szCs w:val="22"/>
        </w:rPr>
        <w:t xml:space="preserve"> vozidla</w:t>
      </w:r>
      <w:r w:rsidRPr="00425171">
        <w:rPr>
          <w:sz w:val="22"/>
          <w:szCs w:val="22"/>
        </w:rPr>
        <w:t xml:space="preserve"> se smluvní pokuta nebude uplatňovat. Náklady spojené s převozem náhradního</w:t>
      </w:r>
      <w:r w:rsidR="00485F4B">
        <w:rPr>
          <w:sz w:val="22"/>
          <w:szCs w:val="22"/>
        </w:rPr>
        <w:t xml:space="preserve"> vozidla</w:t>
      </w:r>
      <w:r w:rsidRPr="00425171">
        <w:rPr>
          <w:sz w:val="22"/>
          <w:szCs w:val="22"/>
        </w:rPr>
        <w:t xml:space="preserve"> hradí prodávající.</w:t>
      </w:r>
    </w:p>
    <w:p w:rsidR="00004877" w:rsidRPr="00B963F3" w:rsidRDefault="00004877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77C07" w:rsidRDefault="00177C07" w:rsidP="00177C07">
      <w:pPr>
        <w:pStyle w:val="rove2"/>
        <w:numPr>
          <w:ilvl w:val="0"/>
          <w:numId w:val="0"/>
        </w:numPr>
        <w:ind w:left="709"/>
      </w:pPr>
    </w:p>
    <w:p w:rsidR="00177C07" w:rsidRPr="00574D13" w:rsidRDefault="00177C07" w:rsidP="00177C07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Pr="00C5541B">
        <w:rPr>
          <w:sz w:val="22"/>
          <w:szCs w:val="22"/>
        </w:rPr>
        <w:t xml:space="preserve"> 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DD6CA9">
        <w:rPr>
          <w:sz w:val="22"/>
          <w:szCs w:val="22"/>
        </w:rPr>
        <w:t xml:space="preserve"> Dojde-li mezi smluvními stranami ke sporu a tento bude řešen soudní cestou, pak rozhodným právem je české právo. Úmluva OSN o smlouvách o mezinárodní koupi zboží se nepoužije.</w:t>
      </w:r>
    </w:p>
    <w:p w:rsidR="000740AF" w:rsidRPr="000740AF" w:rsidRDefault="000740AF" w:rsidP="000740AF">
      <w:pPr>
        <w:pStyle w:val="rove2"/>
        <w:widowControl w:val="0"/>
        <w:ind w:left="709" w:hanging="709"/>
        <w:rPr>
          <w:sz w:val="22"/>
          <w:szCs w:val="22"/>
        </w:rPr>
      </w:pPr>
      <w:r w:rsidRPr="000740AF">
        <w:rPr>
          <w:sz w:val="22"/>
          <w:szCs w:val="22"/>
        </w:rPr>
        <w:lastRenderedPageBreak/>
        <w:t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Dopravní podnik Ostrava a.s. je povinen za podmínek stanovených v zákoně č. 340/2015 Sb., o registru  smluv,  zveřejňovat smlouvy na Portálu veřejné správy v Registru smluv,</w:t>
      </w:r>
    </w:p>
    <w:p w:rsidR="0098492A" w:rsidRDefault="0098492A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……………………... 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V  Ostravě  dne:</w:t>
      </w: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815376" w:rsidRDefault="0081537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Pr="009D6DEF" w:rsidRDefault="00815376" w:rsidP="00177C07">
      <w:pPr>
        <w:pStyle w:val="rove2"/>
        <w:numPr>
          <w:ilvl w:val="0"/>
          <w:numId w:val="0"/>
        </w:numPr>
        <w:spacing w:after="0"/>
        <w:ind w:left="709" w:hanging="709"/>
      </w:pPr>
    </w:p>
    <w:p w:rsidR="00B65C90" w:rsidRPr="00C33AFB" w:rsidRDefault="00D73C92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33AFB">
        <w:rPr>
          <w:sz w:val="22"/>
          <w:szCs w:val="22"/>
        </w:rPr>
        <w:t>Příloha č. 1 -</w:t>
      </w:r>
      <w:r w:rsidR="0059117D" w:rsidRPr="00C33AFB">
        <w:rPr>
          <w:sz w:val="22"/>
          <w:szCs w:val="22"/>
        </w:rPr>
        <w:t xml:space="preserve"> Technická specifikace předmětu plnění</w:t>
      </w:r>
    </w:p>
    <w:p w:rsidR="00B65C90" w:rsidRPr="00C33AFB" w:rsidRDefault="00D73C92" w:rsidP="00B65C90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C33AFB">
        <w:rPr>
          <w:sz w:val="22"/>
          <w:szCs w:val="22"/>
        </w:rPr>
        <w:t xml:space="preserve">Příloha č. 2 - </w:t>
      </w:r>
      <w:r w:rsidR="0059117D" w:rsidRPr="00C33AFB">
        <w:rPr>
          <w:sz w:val="22"/>
          <w:szCs w:val="22"/>
        </w:rPr>
        <w:t>Náklady na předepsanou údržbu</w:t>
      </w:r>
    </w:p>
    <w:p w:rsidR="00B65C90" w:rsidRPr="00C33AFB" w:rsidRDefault="00D73C92" w:rsidP="00B65C90">
      <w:pPr>
        <w:rPr>
          <w:sz w:val="22"/>
          <w:szCs w:val="22"/>
        </w:rPr>
      </w:pPr>
      <w:r w:rsidRPr="00C33AFB">
        <w:rPr>
          <w:sz w:val="22"/>
          <w:szCs w:val="22"/>
        </w:rPr>
        <w:t>Příloha č. 3 -</w:t>
      </w:r>
      <w:r w:rsidR="0059117D" w:rsidRPr="00C33AFB">
        <w:rPr>
          <w:sz w:val="22"/>
          <w:szCs w:val="22"/>
        </w:rPr>
        <w:t xml:space="preserve"> Základní požadavky k zajištění BOZP</w:t>
      </w:r>
    </w:p>
    <w:p w:rsidR="00741ABA" w:rsidRPr="009D6DEF" w:rsidRDefault="00741ABA" w:rsidP="00B65C90">
      <w:pPr>
        <w:pStyle w:val="rove2"/>
        <w:numPr>
          <w:ilvl w:val="0"/>
          <w:numId w:val="0"/>
        </w:numPr>
        <w:spacing w:after="0"/>
        <w:ind w:left="709" w:hanging="709"/>
      </w:pPr>
    </w:p>
    <w:sectPr w:rsidR="00741ABA" w:rsidRPr="009D6DEF" w:rsidSect="000F08C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2E7" w:rsidRDefault="008232E7" w:rsidP="005B5391">
      <w:r>
        <w:separator/>
      </w:r>
    </w:p>
  </w:endnote>
  <w:endnote w:type="continuationSeparator" w:id="0">
    <w:p w:rsidR="008232E7" w:rsidRDefault="008232E7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Default="008A3FC2" w:rsidP="000F08CC">
    <w:pPr>
      <w:pStyle w:val="Zpat"/>
      <w:ind w:right="360"/>
      <w:jc w:val="center"/>
    </w:pPr>
    <w:r>
      <w:t xml:space="preserve">Strana </w:t>
    </w:r>
    <w:r w:rsidR="002C56E6">
      <w:fldChar w:fldCharType="begin"/>
    </w:r>
    <w:r w:rsidR="002C56E6">
      <w:instrText xml:space="preserve"> PAGE </w:instrText>
    </w:r>
    <w:r w:rsidR="002C56E6">
      <w:fldChar w:fldCharType="separate"/>
    </w:r>
    <w:r w:rsidR="002C56E6">
      <w:rPr>
        <w:noProof/>
      </w:rPr>
      <w:t>2</w:t>
    </w:r>
    <w:r w:rsidR="002C56E6">
      <w:rPr>
        <w:noProof/>
      </w:rPr>
      <w:fldChar w:fldCharType="end"/>
    </w:r>
    <w:r>
      <w:t xml:space="preserve"> (celkem </w:t>
    </w:r>
    <w:r w:rsidR="002C56E6">
      <w:fldChar w:fldCharType="begin"/>
    </w:r>
    <w:r w:rsidR="002C56E6">
      <w:instrText xml:space="preserve"> NUMPAGES </w:instrText>
    </w:r>
    <w:r w:rsidR="002C56E6">
      <w:fldChar w:fldCharType="separate"/>
    </w:r>
    <w:r w:rsidR="002C56E6">
      <w:rPr>
        <w:noProof/>
      </w:rPr>
      <w:t>6</w:t>
    </w:r>
    <w:r w:rsidR="002C56E6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Pr="00801FDA" w:rsidRDefault="008A3FC2" w:rsidP="00F875D4">
    <w:pPr>
      <w:pStyle w:val="Zpat"/>
      <w:ind w:right="360"/>
      <w:jc w:val="center"/>
    </w:pPr>
    <w:r w:rsidRPr="00801FDA">
      <w:t xml:space="preserve">Strana </w:t>
    </w:r>
    <w:r w:rsidR="009D71F7" w:rsidRPr="00801FDA">
      <w:fldChar w:fldCharType="begin"/>
    </w:r>
    <w:r>
      <w:instrText xml:space="preserve"> PAGE </w:instrText>
    </w:r>
    <w:r w:rsidR="009D71F7" w:rsidRPr="00801FDA">
      <w:fldChar w:fldCharType="separate"/>
    </w:r>
    <w:r w:rsidR="002C56E6">
      <w:rPr>
        <w:noProof/>
      </w:rPr>
      <w:t>1</w:t>
    </w:r>
    <w:r w:rsidR="009D71F7" w:rsidRPr="00801FDA">
      <w:fldChar w:fldCharType="end"/>
    </w:r>
    <w:r w:rsidRPr="00801FDA">
      <w:t xml:space="preserve"> (celkem </w:t>
    </w:r>
    <w:r w:rsidR="009D71F7" w:rsidRPr="00801FDA">
      <w:fldChar w:fldCharType="begin"/>
    </w:r>
    <w:r>
      <w:instrText xml:space="preserve"> NUMPAGES </w:instrText>
    </w:r>
    <w:r w:rsidR="009D71F7" w:rsidRPr="00801FDA">
      <w:fldChar w:fldCharType="separate"/>
    </w:r>
    <w:r w:rsidR="002C56E6">
      <w:rPr>
        <w:noProof/>
      </w:rPr>
      <w:t>6</w:t>
    </w:r>
    <w:r w:rsidR="009D71F7" w:rsidRPr="00801FDA">
      <w:fldChar w:fldCharType="end"/>
    </w:r>
    <w:r>
      <w:t>)</w:t>
    </w:r>
  </w:p>
  <w:p w:rsidR="008A3FC2" w:rsidRPr="00801FDA" w:rsidRDefault="008A3FC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2E7" w:rsidRDefault="008232E7" w:rsidP="005B5391">
      <w:r>
        <w:separator/>
      </w:r>
    </w:p>
  </w:footnote>
  <w:footnote w:type="continuationSeparator" w:id="0">
    <w:p w:rsidR="008232E7" w:rsidRDefault="008232E7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Default="008A3FC2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FC2" w:rsidRPr="00A44E23" w:rsidRDefault="007F72E9">
    <w:pPr>
      <w:pStyle w:val="Zhlav"/>
    </w:pPr>
    <w:r>
      <w:t xml:space="preserve">Příloha č. 2 ZD - </w:t>
    </w:r>
    <w:r w:rsidR="008A3FC2">
      <w:t>Návrh kupní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B65C2"/>
    <w:multiLevelType w:val="multilevel"/>
    <w:tmpl w:val="1A9ACDFC"/>
    <w:numStyleLink w:val="Styl1"/>
  </w:abstractNum>
  <w:abstractNum w:abstractNumId="13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1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28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2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7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2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B176CF"/>
    <w:multiLevelType w:val="hybridMultilevel"/>
    <w:tmpl w:val="C4BE2F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0"/>
  </w:num>
  <w:num w:numId="3">
    <w:abstractNumId w:val="6"/>
  </w:num>
  <w:num w:numId="4">
    <w:abstractNumId w:val="25"/>
  </w:num>
  <w:num w:numId="5">
    <w:abstractNumId w:val="43"/>
  </w:num>
  <w:num w:numId="6">
    <w:abstractNumId w:val="23"/>
  </w:num>
  <w:num w:numId="7">
    <w:abstractNumId w:val="39"/>
  </w:num>
  <w:num w:numId="8">
    <w:abstractNumId w:val="9"/>
  </w:num>
  <w:num w:numId="9">
    <w:abstractNumId w:val="2"/>
  </w:num>
  <w:num w:numId="10">
    <w:abstractNumId w:val="29"/>
  </w:num>
  <w:num w:numId="11">
    <w:abstractNumId w:val="35"/>
  </w:num>
  <w:num w:numId="12">
    <w:abstractNumId w:val="37"/>
  </w:num>
  <w:num w:numId="13">
    <w:abstractNumId w:val="21"/>
  </w:num>
  <w:num w:numId="14">
    <w:abstractNumId w:val="41"/>
  </w:num>
  <w:num w:numId="15">
    <w:abstractNumId w:val="16"/>
  </w:num>
  <w:num w:numId="16">
    <w:abstractNumId w:val="24"/>
  </w:num>
  <w:num w:numId="17">
    <w:abstractNumId w:val="27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34"/>
  </w:num>
  <w:num w:numId="21">
    <w:abstractNumId w:val="36"/>
  </w:num>
  <w:num w:numId="22">
    <w:abstractNumId w:val="15"/>
  </w:num>
  <w:num w:numId="23">
    <w:abstractNumId w:val="38"/>
  </w:num>
  <w:num w:numId="24">
    <w:abstractNumId w:val="31"/>
  </w:num>
  <w:num w:numId="25">
    <w:abstractNumId w:val="40"/>
  </w:num>
  <w:num w:numId="26">
    <w:abstractNumId w:val="18"/>
  </w:num>
  <w:num w:numId="27">
    <w:abstractNumId w:val="12"/>
  </w:num>
  <w:num w:numId="28">
    <w:abstractNumId w:val="17"/>
  </w:num>
  <w:num w:numId="29">
    <w:abstractNumId w:val="8"/>
  </w:num>
  <w:num w:numId="30">
    <w:abstractNumId w:val="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4"/>
  </w:num>
  <w:num w:numId="34">
    <w:abstractNumId w:val="4"/>
  </w:num>
  <w:num w:numId="35">
    <w:abstractNumId w:val="28"/>
  </w:num>
  <w:num w:numId="36">
    <w:abstractNumId w:val="1"/>
  </w:num>
  <w:num w:numId="3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11"/>
  </w:num>
  <w:num w:numId="40">
    <w:abstractNumId w:val="3"/>
  </w:num>
  <w:num w:numId="41">
    <w:abstractNumId w:val="46"/>
  </w:num>
  <w:num w:numId="42">
    <w:abstractNumId w:val="44"/>
  </w:num>
  <w:num w:numId="43">
    <w:abstractNumId w:val="47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1"/>
  </w:num>
  <w:num w:numId="47">
    <w:abstractNumId w:val="1"/>
  </w:num>
  <w:num w:numId="48">
    <w:abstractNumId w:val="26"/>
  </w:num>
  <w:num w:numId="49">
    <w:abstractNumId w:val="33"/>
  </w:num>
  <w:num w:numId="50">
    <w:abstractNumId w:val="20"/>
  </w:num>
  <w:num w:numId="51">
    <w:abstractNumId w:val="0"/>
  </w:num>
  <w:num w:numId="52">
    <w:abstractNumId w:val="19"/>
  </w:num>
  <w:num w:numId="53">
    <w:abstractNumId w:val="49"/>
  </w:num>
  <w:num w:numId="54">
    <w:abstractNumId w:val="1"/>
  </w:num>
  <w:num w:numId="55">
    <w:abstractNumId w:val="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E7F"/>
    <w:rsid w:val="00002779"/>
    <w:rsid w:val="00004877"/>
    <w:rsid w:val="00004A89"/>
    <w:rsid w:val="000120D4"/>
    <w:rsid w:val="00013155"/>
    <w:rsid w:val="00016177"/>
    <w:rsid w:val="00021CF3"/>
    <w:rsid w:val="00022FAA"/>
    <w:rsid w:val="00025012"/>
    <w:rsid w:val="00036521"/>
    <w:rsid w:val="000379EE"/>
    <w:rsid w:val="00040F93"/>
    <w:rsid w:val="000420E6"/>
    <w:rsid w:val="00042873"/>
    <w:rsid w:val="00042FA7"/>
    <w:rsid w:val="0004524A"/>
    <w:rsid w:val="00051E6F"/>
    <w:rsid w:val="000523CA"/>
    <w:rsid w:val="00052CDE"/>
    <w:rsid w:val="000540F6"/>
    <w:rsid w:val="00056980"/>
    <w:rsid w:val="00062A61"/>
    <w:rsid w:val="00062D6D"/>
    <w:rsid w:val="00070070"/>
    <w:rsid w:val="00071615"/>
    <w:rsid w:val="00072C70"/>
    <w:rsid w:val="00073480"/>
    <w:rsid w:val="00073941"/>
    <w:rsid w:val="00073CA8"/>
    <w:rsid w:val="000740AF"/>
    <w:rsid w:val="00076481"/>
    <w:rsid w:val="00076D3D"/>
    <w:rsid w:val="000811F2"/>
    <w:rsid w:val="000816F7"/>
    <w:rsid w:val="00085EE6"/>
    <w:rsid w:val="000900E4"/>
    <w:rsid w:val="00090CCD"/>
    <w:rsid w:val="00091A4D"/>
    <w:rsid w:val="00091ECB"/>
    <w:rsid w:val="00092B96"/>
    <w:rsid w:val="000933DC"/>
    <w:rsid w:val="00093413"/>
    <w:rsid w:val="00097954"/>
    <w:rsid w:val="000A1EF2"/>
    <w:rsid w:val="000B241D"/>
    <w:rsid w:val="000B2CDB"/>
    <w:rsid w:val="000C04F1"/>
    <w:rsid w:val="000C2ECF"/>
    <w:rsid w:val="000C54C5"/>
    <w:rsid w:val="000D4CB9"/>
    <w:rsid w:val="000D6282"/>
    <w:rsid w:val="000D6E2B"/>
    <w:rsid w:val="000E0A3C"/>
    <w:rsid w:val="000E0BC7"/>
    <w:rsid w:val="000E728B"/>
    <w:rsid w:val="000F08CC"/>
    <w:rsid w:val="000F1DEF"/>
    <w:rsid w:val="001001E7"/>
    <w:rsid w:val="001040D4"/>
    <w:rsid w:val="00113DD9"/>
    <w:rsid w:val="001157E4"/>
    <w:rsid w:val="00116048"/>
    <w:rsid w:val="00121D85"/>
    <w:rsid w:val="00124227"/>
    <w:rsid w:val="0012614A"/>
    <w:rsid w:val="00127B3A"/>
    <w:rsid w:val="0013367A"/>
    <w:rsid w:val="00142362"/>
    <w:rsid w:val="001472DA"/>
    <w:rsid w:val="001472F0"/>
    <w:rsid w:val="00147617"/>
    <w:rsid w:val="00147CFD"/>
    <w:rsid w:val="00151F63"/>
    <w:rsid w:val="001536DC"/>
    <w:rsid w:val="00155EFF"/>
    <w:rsid w:val="00157A12"/>
    <w:rsid w:val="00161855"/>
    <w:rsid w:val="00163231"/>
    <w:rsid w:val="00164876"/>
    <w:rsid w:val="00166379"/>
    <w:rsid w:val="0016645D"/>
    <w:rsid w:val="00166C59"/>
    <w:rsid w:val="001679FB"/>
    <w:rsid w:val="00171FF9"/>
    <w:rsid w:val="00177C07"/>
    <w:rsid w:val="00180013"/>
    <w:rsid w:val="001807F9"/>
    <w:rsid w:val="001823E6"/>
    <w:rsid w:val="00184D74"/>
    <w:rsid w:val="0018544F"/>
    <w:rsid w:val="001875D3"/>
    <w:rsid w:val="00193195"/>
    <w:rsid w:val="001945FC"/>
    <w:rsid w:val="001B0CAC"/>
    <w:rsid w:val="001B1C53"/>
    <w:rsid w:val="001B51B7"/>
    <w:rsid w:val="001B6C49"/>
    <w:rsid w:val="001B703A"/>
    <w:rsid w:val="001B704D"/>
    <w:rsid w:val="001C3683"/>
    <w:rsid w:val="001C66E9"/>
    <w:rsid w:val="001C6B52"/>
    <w:rsid w:val="001D0251"/>
    <w:rsid w:val="001D1E2F"/>
    <w:rsid w:val="001D292A"/>
    <w:rsid w:val="001D2D2F"/>
    <w:rsid w:val="001D67F4"/>
    <w:rsid w:val="001D7BD2"/>
    <w:rsid w:val="001D7F68"/>
    <w:rsid w:val="001E11CD"/>
    <w:rsid w:val="001F0645"/>
    <w:rsid w:val="001F59FD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3B9F"/>
    <w:rsid w:val="002241E5"/>
    <w:rsid w:val="00226A38"/>
    <w:rsid w:val="00226FF4"/>
    <w:rsid w:val="0023086E"/>
    <w:rsid w:val="00231590"/>
    <w:rsid w:val="00237DEC"/>
    <w:rsid w:val="00242840"/>
    <w:rsid w:val="00243CF2"/>
    <w:rsid w:val="002443BB"/>
    <w:rsid w:val="002468D9"/>
    <w:rsid w:val="002553C3"/>
    <w:rsid w:val="00261F4B"/>
    <w:rsid w:val="0026362A"/>
    <w:rsid w:val="00264571"/>
    <w:rsid w:val="00267241"/>
    <w:rsid w:val="00271F6D"/>
    <w:rsid w:val="00280047"/>
    <w:rsid w:val="0028469E"/>
    <w:rsid w:val="00285CE9"/>
    <w:rsid w:val="0028719E"/>
    <w:rsid w:val="00290138"/>
    <w:rsid w:val="002914B4"/>
    <w:rsid w:val="0029588F"/>
    <w:rsid w:val="00295920"/>
    <w:rsid w:val="00297F25"/>
    <w:rsid w:val="002A155E"/>
    <w:rsid w:val="002A17CC"/>
    <w:rsid w:val="002A1977"/>
    <w:rsid w:val="002A1DCD"/>
    <w:rsid w:val="002A2D41"/>
    <w:rsid w:val="002A3B76"/>
    <w:rsid w:val="002A539C"/>
    <w:rsid w:val="002A6B34"/>
    <w:rsid w:val="002A7A7D"/>
    <w:rsid w:val="002B0744"/>
    <w:rsid w:val="002B2102"/>
    <w:rsid w:val="002B23C8"/>
    <w:rsid w:val="002B3EC0"/>
    <w:rsid w:val="002B5384"/>
    <w:rsid w:val="002C0F8B"/>
    <w:rsid w:val="002C34AD"/>
    <w:rsid w:val="002C56E6"/>
    <w:rsid w:val="002C6875"/>
    <w:rsid w:val="002D4BB1"/>
    <w:rsid w:val="002E00BE"/>
    <w:rsid w:val="002E14AF"/>
    <w:rsid w:val="002E58D0"/>
    <w:rsid w:val="002E6691"/>
    <w:rsid w:val="002E7B6A"/>
    <w:rsid w:val="002F1E21"/>
    <w:rsid w:val="002F5EA1"/>
    <w:rsid w:val="0030030B"/>
    <w:rsid w:val="00302AB1"/>
    <w:rsid w:val="00303F5C"/>
    <w:rsid w:val="003040A0"/>
    <w:rsid w:val="00304FA4"/>
    <w:rsid w:val="003111E2"/>
    <w:rsid w:val="003118EC"/>
    <w:rsid w:val="0031449C"/>
    <w:rsid w:val="00320CB4"/>
    <w:rsid w:val="00321AAE"/>
    <w:rsid w:val="003325B8"/>
    <w:rsid w:val="00335AEE"/>
    <w:rsid w:val="00337539"/>
    <w:rsid w:val="00341A15"/>
    <w:rsid w:val="00343BE0"/>
    <w:rsid w:val="00345A4A"/>
    <w:rsid w:val="0035017D"/>
    <w:rsid w:val="003501C0"/>
    <w:rsid w:val="003522A2"/>
    <w:rsid w:val="00355C38"/>
    <w:rsid w:val="00360287"/>
    <w:rsid w:val="00365009"/>
    <w:rsid w:val="0036653A"/>
    <w:rsid w:val="00367A66"/>
    <w:rsid w:val="00372548"/>
    <w:rsid w:val="003918AB"/>
    <w:rsid w:val="00394754"/>
    <w:rsid w:val="003A05C8"/>
    <w:rsid w:val="003A1E0D"/>
    <w:rsid w:val="003A4D55"/>
    <w:rsid w:val="003A4E25"/>
    <w:rsid w:val="003A689F"/>
    <w:rsid w:val="003B1AB9"/>
    <w:rsid w:val="003B2859"/>
    <w:rsid w:val="003B4CE5"/>
    <w:rsid w:val="003B6162"/>
    <w:rsid w:val="003B777D"/>
    <w:rsid w:val="003C2A97"/>
    <w:rsid w:val="003D2683"/>
    <w:rsid w:val="003D66C0"/>
    <w:rsid w:val="003D7A90"/>
    <w:rsid w:val="003E2E9C"/>
    <w:rsid w:val="003E3275"/>
    <w:rsid w:val="003E412C"/>
    <w:rsid w:val="003E4D09"/>
    <w:rsid w:val="003F06B8"/>
    <w:rsid w:val="003F0B68"/>
    <w:rsid w:val="003F0CFF"/>
    <w:rsid w:val="003F4E5A"/>
    <w:rsid w:val="003F7FC9"/>
    <w:rsid w:val="0040053A"/>
    <w:rsid w:val="0040256A"/>
    <w:rsid w:val="00403471"/>
    <w:rsid w:val="00404504"/>
    <w:rsid w:val="00406669"/>
    <w:rsid w:val="004129E4"/>
    <w:rsid w:val="0042026B"/>
    <w:rsid w:val="00420482"/>
    <w:rsid w:val="004214D3"/>
    <w:rsid w:val="0042257C"/>
    <w:rsid w:val="00422AEA"/>
    <w:rsid w:val="00425171"/>
    <w:rsid w:val="00425B56"/>
    <w:rsid w:val="004260DD"/>
    <w:rsid w:val="00433307"/>
    <w:rsid w:val="004348A5"/>
    <w:rsid w:val="0043611C"/>
    <w:rsid w:val="0043646F"/>
    <w:rsid w:val="00442C89"/>
    <w:rsid w:val="0045482A"/>
    <w:rsid w:val="00454A09"/>
    <w:rsid w:val="00457512"/>
    <w:rsid w:val="00461A42"/>
    <w:rsid w:val="00467521"/>
    <w:rsid w:val="00471E3F"/>
    <w:rsid w:val="00476B10"/>
    <w:rsid w:val="0048041F"/>
    <w:rsid w:val="0048235B"/>
    <w:rsid w:val="00485F4B"/>
    <w:rsid w:val="0049020D"/>
    <w:rsid w:val="00492D16"/>
    <w:rsid w:val="00493085"/>
    <w:rsid w:val="00494D76"/>
    <w:rsid w:val="00495236"/>
    <w:rsid w:val="004A393D"/>
    <w:rsid w:val="004A3B49"/>
    <w:rsid w:val="004A3BC6"/>
    <w:rsid w:val="004B3C45"/>
    <w:rsid w:val="004B680C"/>
    <w:rsid w:val="004B6AF4"/>
    <w:rsid w:val="004B6EF5"/>
    <w:rsid w:val="004B7AF8"/>
    <w:rsid w:val="004C569A"/>
    <w:rsid w:val="004C64EA"/>
    <w:rsid w:val="004C7316"/>
    <w:rsid w:val="004D49BD"/>
    <w:rsid w:val="004D615A"/>
    <w:rsid w:val="004E20B6"/>
    <w:rsid w:val="004E68C1"/>
    <w:rsid w:val="004F0C7D"/>
    <w:rsid w:val="004F3791"/>
    <w:rsid w:val="004F4A6D"/>
    <w:rsid w:val="005013C9"/>
    <w:rsid w:val="005028E0"/>
    <w:rsid w:val="005127FD"/>
    <w:rsid w:val="00514635"/>
    <w:rsid w:val="00517EF4"/>
    <w:rsid w:val="005220BF"/>
    <w:rsid w:val="0052585F"/>
    <w:rsid w:val="0052589D"/>
    <w:rsid w:val="0053081B"/>
    <w:rsid w:val="00530A02"/>
    <w:rsid w:val="005313E4"/>
    <w:rsid w:val="00535216"/>
    <w:rsid w:val="0053636B"/>
    <w:rsid w:val="0054228B"/>
    <w:rsid w:val="00546E69"/>
    <w:rsid w:val="005515C6"/>
    <w:rsid w:val="00555F4F"/>
    <w:rsid w:val="00560B5E"/>
    <w:rsid w:val="005709F8"/>
    <w:rsid w:val="0057200B"/>
    <w:rsid w:val="005766AB"/>
    <w:rsid w:val="00576C58"/>
    <w:rsid w:val="00576DA3"/>
    <w:rsid w:val="005844D7"/>
    <w:rsid w:val="00585446"/>
    <w:rsid w:val="00587A5D"/>
    <w:rsid w:val="0059117D"/>
    <w:rsid w:val="00591DDE"/>
    <w:rsid w:val="00593D76"/>
    <w:rsid w:val="00594DEC"/>
    <w:rsid w:val="00595763"/>
    <w:rsid w:val="0059702E"/>
    <w:rsid w:val="005A0640"/>
    <w:rsid w:val="005A3CA6"/>
    <w:rsid w:val="005A43A6"/>
    <w:rsid w:val="005A5740"/>
    <w:rsid w:val="005B387B"/>
    <w:rsid w:val="005B5391"/>
    <w:rsid w:val="005C081A"/>
    <w:rsid w:val="005C1E89"/>
    <w:rsid w:val="005C21F9"/>
    <w:rsid w:val="005C5DE2"/>
    <w:rsid w:val="005D1B45"/>
    <w:rsid w:val="005D3721"/>
    <w:rsid w:val="005D5367"/>
    <w:rsid w:val="005F7D06"/>
    <w:rsid w:val="0060144D"/>
    <w:rsid w:val="00603B19"/>
    <w:rsid w:val="0060559B"/>
    <w:rsid w:val="006077ED"/>
    <w:rsid w:val="0061544F"/>
    <w:rsid w:val="00617114"/>
    <w:rsid w:val="00622316"/>
    <w:rsid w:val="00622572"/>
    <w:rsid w:val="00622680"/>
    <w:rsid w:val="00624252"/>
    <w:rsid w:val="00625975"/>
    <w:rsid w:val="006320DD"/>
    <w:rsid w:val="00633D71"/>
    <w:rsid w:val="006367EF"/>
    <w:rsid w:val="006378E3"/>
    <w:rsid w:val="006451D0"/>
    <w:rsid w:val="0064542B"/>
    <w:rsid w:val="006536CA"/>
    <w:rsid w:val="006540E8"/>
    <w:rsid w:val="00657791"/>
    <w:rsid w:val="00657B10"/>
    <w:rsid w:val="00657B13"/>
    <w:rsid w:val="0066140D"/>
    <w:rsid w:val="006626BC"/>
    <w:rsid w:val="006637C3"/>
    <w:rsid w:val="00665E30"/>
    <w:rsid w:val="00666558"/>
    <w:rsid w:val="00666FD5"/>
    <w:rsid w:val="00671482"/>
    <w:rsid w:val="00672F07"/>
    <w:rsid w:val="006763CC"/>
    <w:rsid w:val="00685C0C"/>
    <w:rsid w:val="00686801"/>
    <w:rsid w:val="00686B49"/>
    <w:rsid w:val="00691F74"/>
    <w:rsid w:val="00695E5F"/>
    <w:rsid w:val="006A2F61"/>
    <w:rsid w:val="006A4988"/>
    <w:rsid w:val="006A73DC"/>
    <w:rsid w:val="006B7F1C"/>
    <w:rsid w:val="006C0E41"/>
    <w:rsid w:val="006C1561"/>
    <w:rsid w:val="006C6445"/>
    <w:rsid w:val="006D18F1"/>
    <w:rsid w:val="006D7273"/>
    <w:rsid w:val="006E1F99"/>
    <w:rsid w:val="006E27D5"/>
    <w:rsid w:val="006E404E"/>
    <w:rsid w:val="006F5530"/>
    <w:rsid w:val="006F607F"/>
    <w:rsid w:val="00701E0C"/>
    <w:rsid w:val="00703E37"/>
    <w:rsid w:val="00704C8F"/>
    <w:rsid w:val="007100AC"/>
    <w:rsid w:val="00711E22"/>
    <w:rsid w:val="007152B2"/>
    <w:rsid w:val="0071565B"/>
    <w:rsid w:val="00715BE5"/>
    <w:rsid w:val="007167CB"/>
    <w:rsid w:val="00717B8F"/>
    <w:rsid w:val="00720CDE"/>
    <w:rsid w:val="00725D9F"/>
    <w:rsid w:val="00735382"/>
    <w:rsid w:val="00741ABA"/>
    <w:rsid w:val="007433E7"/>
    <w:rsid w:val="00743F56"/>
    <w:rsid w:val="00745C2B"/>
    <w:rsid w:val="00746B53"/>
    <w:rsid w:val="007472FF"/>
    <w:rsid w:val="00750E97"/>
    <w:rsid w:val="00753947"/>
    <w:rsid w:val="00765581"/>
    <w:rsid w:val="00767B88"/>
    <w:rsid w:val="007811A5"/>
    <w:rsid w:val="007832DA"/>
    <w:rsid w:val="007852C8"/>
    <w:rsid w:val="007903FE"/>
    <w:rsid w:val="00790F36"/>
    <w:rsid w:val="00792339"/>
    <w:rsid w:val="007957DD"/>
    <w:rsid w:val="007A2568"/>
    <w:rsid w:val="007A2FA4"/>
    <w:rsid w:val="007B1DBA"/>
    <w:rsid w:val="007B60A5"/>
    <w:rsid w:val="007B6D30"/>
    <w:rsid w:val="007C3570"/>
    <w:rsid w:val="007C4E04"/>
    <w:rsid w:val="007C5176"/>
    <w:rsid w:val="007D13DA"/>
    <w:rsid w:val="007D2728"/>
    <w:rsid w:val="007D3008"/>
    <w:rsid w:val="007D4A5A"/>
    <w:rsid w:val="007D61AF"/>
    <w:rsid w:val="007E4120"/>
    <w:rsid w:val="007E79BD"/>
    <w:rsid w:val="007F33B8"/>
    <w:rsid w:val="007F6396"/>
    <w:rsid w:val="007F6703"/>
    <w:rsid w:val="007F67D4"/>
    <w:rsid w:val="007F6ED1"/>
    <w:rsid w:val="007F72E9"/>
    <w:rsid w:val="00801FDA"/>
    <w:rsid w:val="008027E4"/>
    <w:rsid w:val="00805E75"/>
    <w:rsid w:val="00810C74"/>
    <w:rsid w:val="008139B3"/>
    <w:rsid w:val="00814A0B"/>
    <w:rsid w:val="00815376"/>
    <w:rsid w:val="00820EEA"/>
    <w:rsid w:val="008232E7"/>
    <w:rsid w:val="008236F5"/>
    <w:rsid w:val="0082730E"/>
    <w:rsid w:val="008463F3"/>
    <w:rsid w:val="00850FB1"/>
    <w:rsid w:val="00852AAA"/>
    <w:rsid w:val="008553A1"/>
    <w:rsid w:val="008610C4"/>
    <w:rsid w:val="008621D1"/>
    <w:rsid w:val="00862B9D"/>
    <w:rsid w:val="008630A2"/>
    <w:rsid w:val="00863716"/>
    <w:rsid w:val="00863B42"/>
    <w:rsid w:val="0086570B"/>
    <w:rsid w:val="00870A1A"/>
    <w:rsid w:val="0087122F"/>
    <w:rsid w:val="00872E5B"/>
    <w:rsid w:val="008762C2"/>
    <w:rsid w:val="00877411"/>
    <w:rsid w:val="0087782D"/>
    <w:rsid w:val="00881634"/>
    <w:rsid w:val="00881BAD"/>
    <w:rsid w:val="008834F1"/>
    <w:rsid w:val="00883506"/>
    <w:rsid w:val="00892FEC"/>
    <w:rsid w:val="00893619"/>
    <w:rsid w:val="008A3FC2"/>
    <w:rsid w:val="008A4142"/>
    <w:rsid w:val="008A6A28"/>
    <w:rsid w:val="008A7DF5"/>
    <w:rsid w:val="008B3846"/>
    <w:rsid w:val="008C38EA"/>
    <w:rsid w:val="008C435D"/>
    <w:rsid w:val="008D0534"/>
    <w:rsid w:val="008D1A2B"/>
    <w:rsid w:val="008D279A"/>
    <w:rsid w:val="008D2823"/>
    <w:rsid w:val="008D6F8E"/>
    <w:rsid w:val="008E5DB9"/>
    <w:rsid w:val="008F4A13"/>
    <w:rsid w:val="008F4BD9"/>
    <w:rsid w:val="008F5C2F"/>
    <w:rsid w:val="008F60AD"/>
    <w:rsid w:val="008F662F"/>
    <w:rsid w:val="008F7896"/>
    <w:rsid w:val="00907EEC"/>
    <w:rsid w:val="009117C0"/>
    <w:rsid w:val="009162AE"/>
    <w:rsid w:val="009175B8"/>
    <w:rsid w:val="0092185A"/>
    <w:rsid w:val="00932854"/>
    <w:rsid w:val="0093317A"/>
    <w:rsid w:val="00944343"/>
    <w:rsid w:val="00952721"/>
    <w:rsid w:val="00960ED3"/>
    <w:rsid w:val="0096236A"/>
    <w:rsid w:val="009634F6"/>
    <w:rsid w:val="00964D90"/>
    <w:rsid w:val="0096757D"/>
    <w:rsid w:val="009731A2"/>
    <w:rsid w:val="00975B0E"/>
    <w:rsid w:val="0098492A"/>
    <w:rsid w:val="009906D7"/>
    <w:rsid w:val="009A180B"/>
    <w:rsid w:val="009B39EE"/>
    <w:rsid w:val="009B3BAB"/>
    <w:rsid w:val="009B4762"/>
    <w:rsid w:val="009C0BB3"/>
    <w:rsid w:val="009C3FB7"/>
    <w:rsid w:val="009C46E5"/>
    <w:rsid w:val="009C565A"/>
    <w:rsid w:val="009C6AB9"/>
    <w:rsid w:val="009D3C06"/>
    <w:rsid w:val="009D3E5A"/>
    <w:rsid w:val="009D482B"/>
    <w:rsid w:val="009D5D21"/>
    <w:rsid w:val="009D6DEF"/>
    <w:rsid w:val="009D71F7"/>
    <w:rsid w:val="009E0E5B"/>
    <w:rsid w:val="009E74ED"/>
    <w:rsid w:val="009F2942"/>
    <w:rsid w:val="009F3CE7"/>
    <w:rsid w:val="009F47B9"/>
    <w:rsid w:val="009F62F8"/>
    <w:rsid w:val="00A10695"/>
    <w:rsid w:val="00A1258B"/>
    <w:rsid w:val="00A12913"/>
    <w:rsid w:val="00A14EC6"/>
    <w:rsid w:val="00A14F6D"/>
    <w:rsid w:val="00A158D2"/>
    <w:rsid w:val="00A227E3"/>
    <w:rsid w:val="00A2668A"/>
    <w:rsid w:val="00A303D5"/>
    <w:rsid w:val="00A30645"/>
    <w:rsid w:val="00A33C8C"/>
    <w:rsid w:val="00A372B2"/>
    <w:rsid w:val="00A41EA3"/>
    <w:rsid w:val="00A44D67"/>
    <w:rsid w:val="00A46E65"/>
    <w:rsid w:val="00A47FA5"/>
    <w:rsid w:val="00A519EE"/>
    <w:rsid w:val="00A55FBA"/>
    <w:rsid w:val="00A62033"/>
    <w:rsid w:val="00A63F10"/>
    <w:rsid w:val="00A703AC"/>
    <w:rsid w:val="00A71E11"/>
    <w:rsid w:val="00A736FC"/>
    <w:rsid w:val="00A7675E"/>
    <w:rsid w:val="00A81D0E"/>
    <w:rsid w:val="00A83023"/>
    <w:rsid w:val="00A926D0"/>
    <w:rsid w:val="00A94791"/>
    <w:rsid w:val="00A947C3"/>
    <w:rsid w:val="00A94DB8"/>
    <w:rsid w:val="00AA2E6D"/>
    <w:rsid w:val="00AA3D32"/>
    <w:rsid w:val="00AA5E7F"/>
    <w:rsid w:val="00AB5475"/>
    <w:rsid w:val="00AB75F4"/>
    <w:rsid w:val="00AC3047"/>
    <w:rsid w:val="00AC36AF"/>
    <w:rsid w:val="00AC4EB1"/>
    <w:rsid w:val="00AC4FF7"/>
    <w:rsid w:val="00AC6FB1"/>
    <w:rsid w:val="00AD0A19"/>
    <w:rsid w:val="00AD3013"/>
    <w:rsid w:val="00AD304C"/>
    <w:rsid w:val="00AD7539"/>
    <w:rsid w:val="00AE0144"/>
    <w:rsid w:val="00AE223B"/>
    <w:rsid w:val="00AE5F60"/>
    <w:rsid w:val="00AF1CD6"/>
    <w:rsid w:val="00AF2D33"/>
    <w:rsid w:val="00B0588D"/>
    <w:rsid w:val="00B071DD"/>
    <w:rsid w:val="00B12A5E"/>
    <w:rsid w:val="00B136C8"/>
    <w:rsid w:val="00B13762"/>
    <w:rsid w:val="00B154A1"/>
    <w:rsid w:val="00B17D0C"/>
    <w:rsid w:val="00B207F0"/>
    <w:rsid w:val="00B210A6"/>
    <w:rsid w:val="00B21585"/>
    <w:rsid w:val="00B22403"/>
    <w:rsid w:val="00B23A07"/>
    <w:rsid w:val="00B272AD"/>
    <w:rsid w:val="00B31603"/>
    <w:rsid w:val="00B318DB"/>
    <w:rsid w:val="00B36D8E"/>
    <w:rsid w:val="00B43626"/>
    <w:rsid w:val="00B45463"/>
    <w:rsid w:val="00B45A10"/>
    <w:rsid w:val="00B503E8"/>
    <w:rsid w:val="00B530C3"/>
    <w:rsid w:val="00B55495"/>
    <w:rsid w:val="00B602B3"/>
    <w:rsid w:val="00B60F57"/>
    <w:rsid w:val="00B610D1"/>
    <w:rsid w:val="00B65C90"/>
    <w:rsid w:val="00B66E22"/>
    <w:rsid w:val="00B67551"/>
    <w:rsid w:val="00B70534"/>
    <w:rsid w:val="00B7061F"/>
    <w:rsid w:val="00B76ACC"/>
    <w:rsid w:val="00B813C7"/>
    <w:rsid w:val="00B819F0"/>
    <w:rsid w:val="00B82247"/>
    <w:rsid w:val="00B83B3D"/>
    <w:rsid w:val="00B85773"/>
    <w:rsid w:val="00B86C34"/>
    <w:rsid w:val="00B86F84"/>
    <w:rsid w:val="00B9038D"/>
    <w:rsid w:val="00B90A6C"/>
    <w:rsid w:val="00B93068"/>
    <w:rsid w:val="00B963F3"/>
    <w:rsid w:val="00BA4F02"/>
    <w:rsid w:val="00BA53BD"/>
    <w:rsid w:val="00BA5745"/>
    <w:rsid w:val="00BA580D"/>
    <w:rsid w:val="00BA6822"/>
    <w:rsid w:val="00BA7E63"/>
    <w:rsid w:val="00BB0CC4"/>
    <w:rsid w:val="00BB73E8"/>
    <w:rsid w:val="00BC038A"/>
    <w:rsid w:val="00BC28A3"/>
    <w:rsid w:val="00BC3000"/>
    <w:rsid w:val="00BC3898"/>
    <w:rsid w:val="00BC472C"/>
    <w:rsid w:val="00BC689C"/>
    <w:rsid w:val="00BD7552"/>
    <w:rsid w:val="00BE06A3"/>
    <w:rsid w:val="00BE590D"/>
    <w:rsid w:val="00BE6BF6"/>
    <w:rsid w:val="00BE79C2"/>
    <w:rsid w:val="00BF2390"/>
    <w:rsid w:val="00BF2A23"/>
    <w:rsid w:val="00BF3067"/>
    <w:rsid w:val="00BF4FDF"/>
    <w:rsid w:val="00BF5D5D"/>
    <w:rsid w:val="00BF6DB0"/>
    <w:rsid w:val="00C02B74"/>
    <w:rsid w:val="00C030B2"/>
    <w:rsid w:val="00C030ED"/>
    <w:rsid w:val="00C035F4"/>
    <w:rsid w:val="00C04675"/>
    <w:rsid w:val="00C067EE"/>
    <w:rsid w:val="00C0792A"/>
    <w:rsid w:val="00C079BD"/>
    <w:rsid w:val="00C11E86"/>
    <w:rsid w:val="00C141C2"/>
    <w:rsid w:val="00C17169"/>
    <w:rsid w:val="00C20C37"/>
    <w:rsid w:val="00C23C1F"/>
    <w:rsid w:val="00C26485"/>
    <w:rsid w:val="00C2771B"/>
    <w:rsid w:val="00C3273B"/>
    <w:rsid w:val="00C32D94"/>
    <w:rsid w:val="00C33314"/>
    <w:rsid w:val="00C33AFB"/>
    <w:rsid w:val="00C371D0"/>
    <w:rsid w:val="00C3765A"/>
    <w:rsid w:val="00C37DD6"/>
    <w:rsid w:val="00C44911"/>
    <w:rsid w:val="00C516E0"/>
    <w:rsid w:val="00C51930"/>
    <w:rsid w:val="00C5335D"/>
    <w:rsid w:val="00C564C0"/>
    <w:rsid w:val="00C57853"/>
    <w:rsid w:val="00C63CAA"/>
    <w:rsid w:val="00C706D3"/>
    <w:rsid w:val="00C724A8"/>
    <w:rsid w:val="00C74335"/>
    <w:rsid w:val="00C7503A"/>
    <w:rsid w:val="00C753D2"/>
    <w:rsid w:val="00C814CB"/>
    <w:rsid w:val="00C831BB"/>
    <w:rsid w:val="00C8398D"/>
    <w:rsid w:val="00C8407A"/>
    <w:rsid w:val="00C84F49"/>
    <w:rsid w:val="00C86C88"/>
    <w:rsid w:val="00C94082"/>
    <w:rsid w:val="00C94193"/>
    <w:rsid w:val="00C95DD1"/>
    <w:rsid w:val="00C967BB"/>
    <w:rsid w:val="00C9726B"/>
    <w:rsid w:val="00CA042D"/>
    <w:rsid w:val="00CA7A71"/>
    <w:rsid w:val="00CB4AEF"/>
    <w:rsid w:val="00CB5B72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57E9"/>
    <w:rsid w:val="00CE0ED5"/>
    <w:rsid w:val="00CE1E9C"/>
    <w:rsid w:val="00CE6D61"/>
    <w:rsid w:val="00CE7DF0"/>
    <w:rsid w:val="00CF31E7"/>
    <w:rsid w:val="00CF55C7"/>
    <w:rsid w:val="00CF5D83"/>
    <w:rsid w:val="00CF68C8"/>
    <w:rsid w:val="00CF7925"/>
    <w:rsid w:val="00D00A11"/>
    <w:rsid w:val="00D04A51"/>
    <w:rsid w:val="00D05325"/>
    <w:rsid w:val="00D119D7"/>
    <w:rsid w:val="00D11DB7"/>
    <w:rsid w:val="00D16B53"/>
    <w:rsid w:val="00D16DF7"/>
    <w:rsid w:val="00D32256"/>
    <w:rsid w:val="00D44F5A"/>
    <w:rsid w:val="00D46685"/>
    <w:rsid w:val="00D51274"/>
    <w:rsid w:val="00D536BF"/>
    <w:rsid w:val="00D63935"/>
    <w:rsid w:val="00D66322"/>
    <w:rsid w:val="00D66B79"/>
    <w:rsid w:val="00D73C92"/>
    <w:rsid w:val="00D824FD"/>
    <w:rsid w:val="00D83941"/>
    <w:rsid w:val="00D8420A"/>
    <w:rsid w:val="00D84D12"/>
    <w:rsid w:val="00D85441"/>
    <w:rsid w:val="00D919E5"/>
    <w:rsid w:val="00D92AD0"/>
    <w:rsid w:val="00D92F1B"/>
    <w:rsid w:val="00D95047"/>
    <w:rsid w:val="00D96961"/>
    <w:rsid w:val="00DA012D"/>
    <w:rsid w:val="00DA1FA5"/>
    <w:rsid w:val="00DA2B07"/>
    <w:rsid w:val="00DA55A4"/>
    <w:rsid w:val="00DB00C0"/>
    <w:rsid w:val="00DB1E60"/>
    <w:rsid w:val="00DB2818"/>
    <w:rsid w:val="00DB3FB5"/>
    <w:rsid w:val="00DB456B"/>
    <w:rsid w:val="00DB5675"/>
    <w:rsid w:val="00DC24D0"/>
    <w:rsid w:val="00DC2AB6"/>
    <w:rsid w:val="00DC72A4"/>
    <w:rsid w:val="00DD1F04"/>
    <w:rsid w:val="00DD6601"/>
    <w:rsid w:val="00DD6680"/>
    <w:rsid w:val="00DD6CA9"/>
    <w:rsid w:val="00DD75DA"/>
    <w:rsid w:val="00DD7D3C"/>
    <w:rsid w:val="00DE01F4"/>
    <w:rsid w:val="00DE0C81"/>
    <w:rsid w:val="00DE150D"/>
    <w:rsid w:val="00DE17A3"/>
    <w:rsid w:val="00DE18B6"/>
    <w:rsid w:val="00DE3EBB"/>
    <w:rsid w:val="00DE61BE"/>
    <w:rsid w:val="00DE71AC"/>
    <w:rsid w:val="00DE7DAD"/>
    <w:rsid w:val="00DF2C50"/>
    <w:rsid w:val="00DF7A77"/>
    <w:rsid w:val="00E006A3"/>
    <w:rsid w:val="00E01B6B"/>
    <w:rsid w:val="00E034B1"/>
    <w:rsid w:val="00E03ACF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B49"/>
    <w:rsid w:val="00E24F8C"/>
    <w:rsid w:val="00E25ADA"/>
    <w:rsid w:val="00E25BCF"/>
    <w:rsid w:val="00E26180"/>
    <w:rsid w:val="00E264E7"/>
    <w:rsid w:val="00E3147F"/>
    <w:rsid w:val="00E31A40"/>
    <w:rsid w:val="00E35BE4"/>
    <w:rsid w:val="00E3679E"/>
    <w:rsid w:val="00E36B86"/>
    <w:rsid w:val="00E41479"/>
    <w:rsid w:val="00E434F0"/>
    <w:rsid w:val="00E504E6"/>
    <w:rsid w:val="00E53426"/>
    <w:rsid w:val="00E60546"/>
    <w:rsid w:val="00E635F3"/>
    <w:rsid w:val="00E71002"/>
    <w:rsid w:val="00E72785"/>
    <w:rsid w:val="00E72E1A"/>
    <w:rsid w:val="00E73AF7"/>
    <w:rsid w:val="00E775B9"/>
    <w:rsid w:val="00E80E12"/>
    <w:rsid w:val="00E836DE"/>
    <w:rsid w:val="00E8402F"/>
    <w:rsid w:val="00E87BBD"/>
    <w:rsid w:val="00E87E2E"/>
    <w:rsid w:val="00E93D75"/>
    <w:rsid w:val="00EA5904"/>
    <w:rsid w:val="00EA5CB1"/>
    <w:rsid w:val="00EA776D"/>
    <w:rsid w:val="00EB07A4"/>
    <w:rsid w:val="00EB213A"/>
    <w:rsid w:val="00EB219A"/>
    <w:rsid w:val="00EB43F4"/>
    <w:rsid w:val="00EB7249"/>
    <w:rsid w:val="00EC3858"/>
    <w:rsid w:val="00EC659E"/>
    <w:rsid w:val="00ED0E5D"/>
    <w:rsid w:val="00ED1AAB"/>
    <w:rsid w:val="00ED3FEF"/>
    <w:rsid w:val="00ED4610"/>
    <w:rsid w:val="00ED7F6B"/>
    <w:rsid w:val="00EE6326"/>
    <w:rsid w:val="00EE640E"/>
    <w:rsid w:val="00EE6F52"/>
    <w:rsid w:val="00EF2F7A"/>
    <w:rsid w:val="00EF5CEA"/>
    <w:rsid w:val="00EF7CD5"/>
    <w:rsid w:val="00F00AAE"/>
    <w:rsid w:val="00F011CC"/>
    <w:rsid w:val="00F020CD"/>
    <w:rsid w:val="00F124C2"/>
    <w:rsid w:val="00F1254D"/>
    <w:rsid w:val="00F14C24"/>
    <w:rsid w:val="00F14FFC"/>
    <w:rsid w:val="00F17E73"/>
    <w:rsid w:val="00F242A1"/>
    <w:rsid w:val="00F27378"/>
    <w:rsid w:val="00F27ED6"/>
    <w:rsid w:val="00F30DFD"/>
    <w:rsid w:val="00F30EED"/>
    <w:rsid w:val="00F331A4"/>
    <w:rsid w:val="00F340A2"/>
    <w:rsid w:val="00F36A4B"/>
    <w:rsid w:val="00F42427"/>
    <w:rsid w:val="00F47B2C"/>
    <w:rsid w:val="00F51198"/>
    <w:rsid w:val="00F54389"/>
    <w:rsid w:val="00F54800"/>
    <w:rsid w:val="00F55A08"/>
    <w:rsid w:val="00F55AAB"/>
    <w:rsid w:val="00F70422"/>
    <w:rsid w:val="00F70A1F"/>
    <w:rsid w:val="00F77920"/>
    <w:rsid w:val="00F77CA8"/>
    <w:rsid w:val="00F868EB"/>
    <w:rsid w:val="00F86D9C"/>
    <w:rsid w:val="00F875D4"/>
    <w:rsid w:val="00F87C5B"/>
    <w:rsid w:val="00F91BD9"/>
    <w:rsid w:val="00F9333E"/>
    <w:rsid w:val="00F973CE"/>
    <w:rsid w:val="00FA13B6"/>
    <w:rsid w:val="00FA2944"/>
    <w:rsid w:val="00FA65BA"/>
    <w:rsid w:val="00FA7069"/>
    <w:rsid w:val="00FA7DBA"/>
    <w:rsid w:val="00FB1696"/>
    <w:rsid w:val="00FB3AB6"/>
    <w:rsid w:val="00FC0793"/>
    <w:rsid w:val="00FC2635"/>
    <w:rsid w:val="00FD03CA"/>
    <w:rsid w:val="00FD6FB4"/>
    <w:rsid w:val="00FE0F85"/>
    <w:rsid w:val="00FE160E"/>
    <w:rsid w:val="00FE184C"/>
    <w:rsid w:val="00FE3414"/>
    <w:rsid w:val="00FE42D9"/>
    <w:rsid w:val="00FF0C2A"/>
    <w:rsid w:val="00FF2AD5"/>
    <w:rsid w:val="00F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5:docId w15:val="{1B1BBD59-66D7-4FC9-A188-C95D8CE4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7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ka.fakturace@dp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8CC6-AF3D-4477-AAE2-0A1AB75A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2183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Ondrůšková Alexandra</cp:lastModifiedBy>
  <cp:revision>2</cp:revision>
  <cp:lastPrinted>2017-03-16T12:24:00Z</cp:lastPrinted>
  <dcterms:created xsi:type="dcterms:W3CDTF">2019-04-15T06:13:00Z</dcterms:created>
  <dcterms:modified xsi:type="dcterms:W3CDTF">2019-04-15T06:13:00Z</dcterms:modified>
</cp:coreProperties>
</file>