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69CC" w:rsidRDefault="001669CC" w:rsidP="001669CC">
      <w:pPr>
        <w:rPr>
          <w:b/>
          <w:sz w:val="20"/>
          <w:szCs w:val="20"/>
        </w:rPr>
      </w:pPr>
      <w:bookmarkStart w:id="0" w:name="_GoBack"/>
      <w:bookmarkEnd w:id="0"/>
    </w:p>
    <w:p w:rsidR="001669CC" w:rsidRDefault="001669CC" w:rsidP="001669CC">
      <w:pPr>
        <w:rPr>
          <w:b/>
        </w:rPr>
      </w:pPr>
    </w:p>
    <w:p w:rsidR="001669CC" w:rsidRDefault="001669CC" w:rsidP="001669CC">
      <w:pPr>
        <w:rPr>
          <w:b/>
        </w:rPr>
      </w:pPr>
    </w:p>
    <w:p w:rsidR="001669CC" w:rsidRDefault="001669CC" w:rsidP="001669CC">
      <w:pPr>
        <w:rPr>
          <w:b/>
        </w:rPr>
      </w:pPr>
      <w:r>
        <w:rPr>
          <w:b/>
        </w:rPr>
        <w:t>Příloha č. 2 smlou</w:t>
      </w:r>
      <w:r w:rsidR="00DB700D">
        <w:rPr>
          <w:b/>
        </w:rPr>
        <w:t>vy – Technická specifikace přístroje</w:t>
      </w:r>
    </w:p>
    <w:p w:rsidR="001669CC" w:rsidRDefault="001669CC" w:rsidP="001669CC">
      <w:pPr>
        <w:rPr>
          <w:b/>
          <w:sz w:val="28"/>
          <w:szCs w:val="28"/>
        </w:rPr>
      </w:pPr>
    </w:p>
    <w:p w:rsidR="001669CC" w:rsidRPr="007C3B62" w:rsidRDefault="001669CC" w:rsidP="001669CC">
      <w:pPr>
        <w:rPr>
          <w:sz w:val="22"/>
          <w:szCs w:val="22"/>
        </w:rPr>
      </w:pPr>
      <w:r w:rsidRPr="007C3B62">
        <w:rPr>
          <w:sz w:val="22"/>
          <w:szCs w:val="22"/>
        </w:rPr>
        <w:t xml:space="preserve">Jedná se o multifunkční zařízení, prostřednictvím kterého bude prováděna kontrola jízdních dokladů čipových karet dle ISO 14443 A/B, Mifare DESFire EV1, bezkontaktních platebních karet min. VISA </w:t>
      </w:r>
      <w:r w:rsidR="00FA03A5">
        <w:rPr>
          <w:sz w:val="22"/>
          <w:szCs w:val="22"/>
        </w:rPr>
        <w:br/>
      </w:r>
      <w:r w:rsidRPr="007C3B62">
        <w:rPr>
          <w:sz w:val="22"/>
          <w:szCs w:val="22"/>
        </w:rPr>
        <w:t>a Mastercard a SMS jízdenky.</w:t>
      </w:r>
    </w:p>
    <w:p w:rsidR="001669CC" w:rsidRDefault="001669CC" w:rsidP="001669CC">
      <w:pPr>
        <w:rPr>
          <w:b/>
          <w:sz w:val="22"/>
          <w:szCs w:val="22"/>
        </w:rPr>
      </w:pPr>
    </w:p>
    <w:p w:rsidR="00DB700D" w:rsidRDefault="001669CC" w:rsidP="003F072A">
      <w:pPr>
        <w:tabs>
          <w:tab w:val="left" w:pos="7620"/>
        </w:tabs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Základní</w:t>
      </w:r>
      <w:r w:rsidR="00DB700D">
        <w:rPr>
          <w:b/>
          <w:sz w:val="22"/>
          <w:szCs w:val="22"/>
          <w:u w:val="single"/>
        </w:rPr>
        <w:t xml:space="preserve"> technické parametry</w:t>
      </w:r>
      <w:r>
        <w:rPr>
          <w:b/>
          <w:sz w:val="22"/>
          <w:szCs w:val="22"/>
          <w:u w:val="single"/>
        </w:rPr>
        <w:t>:</w:t>
      </w:r>
    </w:p>
    <w:p w:rsidR="001669CC" w:rsidRDefault="003F072A" w:rsidP="003F072A">
      <w:pPr>
        <w:tabs>
          <w:tab w:val="left" w:pos="7620"/>
        </w:tabs>
        <w:rPr>
          <w:b/>
          <w:sz w:val="22"/>
          <w:szCs w:val="22"/>
          <w:u w:val="single"/>
        </w:rPr>
      </w:pPr>
      <w:r w:rsidRPr="00DB700D">
        <w:rPr>
          <w:b/>
          <w:sz w:val="22"/>
          <w:szCs w:val="22"/>
        </w:rPr>
        <w:tab/>
      </w:r>
    </w:p>
    <w:p w:rsidR="001669CC" w:rsidRPr="00DB700D" w:rsidRDefault="00DB700D" w:rsidP="00DB700D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 w:rsidRPr="00DB700D">
        <w:rPr>
          <w:rFonts w:ascii="Times New Roman" w:hAnsi="Times New Roman"/>
        </w:rPr>
        <w:t>operační systém kontrolních přístrojů LINUX</w:t>
      </w:r>
      <w:r w:rsidRPr="00DB700D">
        <w:rPr>
          <w:rStyle w:val="shorttext"/>
          <w:rFonts w:ascii="Times New Roman" w:hAnsi="Times New Roman"/>
        </w:rPr>
        <w:t xml:space="preserve"> kernel 4.1.15.</w:t>
      </w:r>
      <w:r>
        <w:rPr>
          <w:rStyle w:val="shorttext"/>
          <w:rFonts w:ascii="Times New Roman" w:hAnsi="Times New Roman"/>
        </w:rPr>
        <w:t>,</w:t>
      </w:r>
    </w:p>
    <w:p w:rsidR="001669CC" w:rsidRDefault="00DB700D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operačním systém umožňuje</w:t>
      </w:r>
      <w:r w:rsidR="001669CC">
        <w:rPr>
          <w:rFonts w:ascii="Times New Roman" w:hAnsi="Times New Roman"/>
        </w:rPr>
        <w:t xml:space="preserve"> vývoj aplikací třetích stran pomocí běžně dostupných vývojových pro</w:t>
      </w:r>
      <w:r>
        <w:rPr>
          <w:rFonts w:ascii="Times New Roman" w:hAnsi="Times New Roman"/>
        </w:rPr>
        <w:t>středí a umožňuje</w:t>
      </w:r>
      <w:r w:rsidR="001669CC">
        <w:rPr>
          <w:rFonts w:ascii="Times New Roman" w:hAnsi="Times New Roman"/>
        </w:rPr>
        <w:t xml:space="preserve"> uživatelskou instalaci aplikací třetích stran pro kontrolu jízdních dokladů, </w:t>
      </w:r>
    </w:p>
    <w:p w:rsidR="001669CC" w:rsidRDefault="00DB700D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operační systém má</w:t>
      </w:r>
      <w:r w:rsidR="001669CC">
        <w:rPr>
          <w:rFonts w:ascii="Times New Roman" w:hAnsi="Times New Roman"/>
        </w:rPr>
        <w:t xml:space="preserve"> grafické prostředí pro snadné spouštění aplikací třetích stran pomocí ikon umístěných na ploše displeje kontrolního zařízení,</w:t>
      </w:r>
    </w:p>
    <w:p w:rsidR="001669CC" w:rsidRDefault="00686E4B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kompa</w:t>
      </w:r>
      <w:r w:rsidR="00DB700D">
        <w:rPr>
          <w:rFonts w:ascii="Times New Roman" w:hAnsi="Times New Roman"/>
        </w:rPr>
        <w:t>ktní zařízení, provedení s</w:t>
      </w:r>
      <w:r w:rsidR="00A5519A">
        <w:rPr>
          <w:rFonts w:ascii="Times New Roman" w:hAnsi="Times New Roman"/>
        </w:rPr>
        <w:t xml:space="preserve"> touch screan</w:t>
      </w:r>
      <w:r>
        <w:rPr>
          <w:rFonts w:ascii="Times New Roman" w:hAnsi="Times New Roman"/>
        </w:rPr>
        <w:t xml:space="preserve">, umožňující zadávat </w:t>
      </w:r>
      <w:r w:rsidRPr="00B519BB">
        <w:rPr>
          <w:rFonts w:ascii="Times New Roman" w:hAnsi="Times New Roman"/>
        </w:rPr>
        <w:t>a</w:t>
      </w:r>
      <w:r>
        <w:rPr>
          <w:rFonts w:ascii="Times New Roman" w:hAnsi="Times New Roman"/>
        </w:rPr>
        <w:t>lfanumerické znaky</w:t>
      </w:r>
      <w:r w:rsidR="001669CC">
        <w:rPr>
          <w:rFonts w:ascii="Times New Roman" w:hAnsi="Times New Roman"/>
        </w:rPr>
        <w:t>,</w:t>
      </w:r>
    </w:p>
    <w:p w:rsidR="001669CC" w:rsidRPr="00DB700D" w:rsidRDefault="00DB700D" w:rsidP="001669CC">
      <w:pPr>
        <w:pStyle w:val="Odstavecseseznamem"/>
        <w:numPr>
          <w:ilvl w:val="0"/>
          <w:numId w:val="2"/>
        </w:numPr>
        <w:jc w:val="both"/>
        <w:rPr>
          <w:rFonts w:ascii="Times New Roman" w:hAnsi="Times New Roman"/>
        </w:rPr>
      </w:pPr>
      <w:r w:rsidRPr="00DB700D">
        <w:rPr>
          <w:rFonts w:ascii="Times New Roman" w:hAnsi="Times New Roman"/>
        </w:rPr>
        <w:t>zařízení je</w:t>
      </w:r>
      <w:r w:rsidR="001669CC" w:rsidRPr="00DB700D">
        <w:rPr>
          <w:rFonts w:ascii="Times New Roman" w:hAnsi="Times New Roman"/>
        </w:rPr>
        <w:t xml:space="preserve"> certifikováno podle Mastercard PayPass a Visa payWave (zejména PCI PTS), Paypass 3.0.1, Visa Contactless Payment Specification verze 2.1.1. nebo vyšší, </w:t>
      </w:r>
    </w:p>
    <w:p w:rsidR="001669CC" w:rsidRDefault="001669CC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 w:rsidRPr="00DB700D">
        <w:rPr>
          <w:rFonts w:ascii="Times New Roman" w:hAnsi="Times New Roman"/>
        </w:rPr>
        <w:t>funkce mobilního telefonu</w:t>
      </w:r>
      <w:r w:rsidR="00FF7A78">
        <w:rPr>
          <w:rFonts w:ascii="Times New Roman" w:hAnsi="Times New Roman"/>
        </w:rPr>
        <w:t>,</w:t>
      </w:r>
      <w:r w:rsidRPr="00DB700D">
        <w:rPr>
          <w:rFonts w:ascii="Times New Roman" w:hAnsi="Times New Roman"/>
        </w:rPr>
        <w:t xml:space="preserve"> </w:t>
      </w:r>
    </w:p>
    <w:p w:rsidR="001669CC" w:rsidRDefault="001669CC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GPS modul,</w:t>
      </w:r>
    </w:p>
    <w:p w:rsidR="001669CC" w:rsidRPr="00393EDA" w:rsidRDefault="00FA03A5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>
        <w:rPr>
          <w:rFonts w:ascii="Times New Roman" w:hAnsi="Times New Roman"/>
        </w:rPr>
        <w:t>r</w:t>
      </w:r>
      <w:r w:rsidR="001669CC" w:rsidRPr="00393EDA">
        <w:rPr>
          <w:rFonts w:ascii="Times New Roman" w:hAnsi="Times New Roman"/>
        </w:rPr>
        <w:t>ychlost  3G/GSM,</w:t>
      </w:r>
    </w:p>
    <w:p w:rsidR="001669CC" w:rsidRPr="00393EDA" w:rsidRDefault="00393EDA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 w:rsidRPr="00393EDA">
        <w:rPr>
          <w:rFonts w:ascii="Times New Roman" w:hAnsi="Times New Roman"/>
        </w:rPr>
        <w:t>rozlišení displeje minimálně 800x480</w:t>
      </w:r>
      <w:r w:rsidR="001669CC" w:rsidRPr="00393EDA">
        <w:rPr>
          <w:rFonts w:ascii="Times New Roman" w:hAnsi="Times New Roman"/>
        </w:rPr>
        <w:t xml:space="preserve"> px,</w:t>
      </w:r>
    </w:p>
    <w:p w:rsidR="001669CC" w:rsidRPr="00393EDA" w:rsidRDefault="00393EDA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 w:rsidRPr="00393EDA">
        <w:rPr>
          <w:rFonts w:ascii="Times New Roman" w:hAnsi="Times New Roman"/>
        </w:rPr>
        <w:t>barevný displej, úhlopříčka 3,5</w:t>
      </w:r>
      <w:r w:rsidR="001669CC" w:rsidRPr="00393EDA">
        <w:rPr>
          <w:rFonts w:ascii="Times New Roman" w:hAnsi="Times New Roman"/>
        </w:rPr>
        <w:t>“,</w:t>
      </w:r>
    </w:p>
    <w:p w:rsidR="001669CC" w:rsidRPr="00393EDA" w:rsidRDefault="001669CC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 w:rsidRPr="00393EDA">
        <w:rPr>
          <w:rFonts w:ascii="Times New Roman" w:hAnsi="Times New Roman"/>
        </w:rPr>
        <w:t>vnitřní paměť</w:t>
      </w:r>
      <w:r w:rsidR="00AA2770" w:rsidRPr="00393EDA">
        <w:rPr>
          <w:rFonts w:ascii="Times New Roman" w:hAnsi="Times New Roman"/>
        </w:rPr>
        <w:t xml:space="preserve"> </w:t>
      </w:r>
      <w:r w:rsidR="00393EDA" w:rsidRPr="00393EDA">
        <w:rPr>
          <w:rFonts w:ascii="Times New Roman" w:hAnsi="Times New Roman"/>
        </w:rPr>
        <w:t xml:space="preserve">zařízení </w:t>
      </w:r>
      <w:r w:rsidRPr="00393EDA">
        <w:rPr>
          <w:rFonts w:ascii="Times New Roman" w:hAnsi="Times New Roman"/>
        </w:rPr>
        <w:t xml:space="preserve">1 GB, </w:t>
      </w:r>
    </w:p>
    <w:p w:rsidR="001669CC" w:rsidRPr="00393EDA" w:rsidRDefault="001669CC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 w:rsidRPr="00393EDA">
        <w:rPr>
          <w:rFonts w:ascii="Times New Roman" w:hAnsi="Times New Roman"/>
        </w:rPr>
        <w:t>procesor s </w:t>
      </w:r>
      <w:r w:rsidR="00393EDA" w:rsidRPr="00393EDA">
        <w:rPr>
          <w:rFonts w:ascii="Times New Roman" w:hAnsi="Times New Roman"/>
        </w:rPr>
        <w:t>minimální frekvencí 624</w:t>
      </w:r>
      <w:r w:rsidRPr="00393EDA">
        <w:rPr>
          <w:rFonts w:ascii="Times New Roman" w:hAnsi="Times New Roman"/>
        </w:rPr>
        <w:t xml:space="preserve"> MHz,</w:t>
      </w:r>
    </w:p>
    <w:p w:rsidR="001669CC" w:rsidRPr="00393EDA" w:rsidRDefault="001669CC" w:rsidP="00DB700D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 w:rsidRPr="00393EDA">
        <w:rPr>
          <w:rFonts w:ascii="Times New Roman" w:hAnsi="Times New Roman"/>
        </w:rPr>
        <w:t xml:space="preserve">operační paměť </w:t>
      </w:r>
      <w:r w:rsidR="00393EDA" w:rsidRPr="00393EDA">
        <w:rPr>
          <w:rFonts w:ascii="Times New Roman" w:hAnsi="Times New Roman"/>
        </w:rPr>
        <w:t>minimálně 512</w:t>
      </w:r>
      <w:r w:rsidRPr="00393EDA">
        <w:rPr>
          <w:rFonts w:ascii="Times New Roman" w:hAnsi="Times New Roman"/>
        </w:rPr>
        <w:t xml:space="preserve"> MB RAM,</w:t>
      </w:r>
    </w:p>
    <w:p w:rsidR="001669CC" w:rsidRPr="00393EDA" w:rsidRDefault="001669CC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 w:rsidRPr="00393EDA">
        <w:rPr>
          <w:rFonts w:ascii="Times New Roman" w:hAnsi="Times New Roman"/>
        </w:rPr>
        <w:t>čtečka čárových kódů – 2D imager,</w:t>
      </w:r>
    </w:p>
    <w:p w:rsidR="001669CC" w:rsidRPr="00393EDA" w:rsidRDefault="001669CC" w:rsidP="001669CC">
      <w:pPr>
        <w:pStyle w:val="Odstavecseseznamem"/>
        <w:numPr>
          <w:ilvl w:val="0"/>
          <w:numId w:val="2"/>
        </w:numPr>
        <w:rPr>
          <w:rFonts w:ascii="Times New Roman" w:hAnsi="Times New Roman"/>
        </w:rPr>
      </w:pPr>
      <w:r w:rsidRPr="00393EDA">
        <w:rPr>
          <w:rFonts w:ascii="Times New Roman" w:hAnsi="Times New Roman"/>
        </w:rPr>
        <w:t>připojení Wi-Fi,</w:t>
      </w:r>
    </w:p>
    <w:p w:rsidR="00985297" w:rsidRDefault="001669CC" w:rsidP="00985297">
      <w:pPr>
        <w:pStyle w:val="Odstavecseseznamem"/>
        <w:numPr>
          <w:ilvl w:val="0"/>
          <w:numId w:val="2"/>
        </w:numPr>
      </w:pPr>
      <w:r>
        <w:rPr>
          <w:rFonts w:ascii="Times New Roman" w:hAnsi="Times New Roman"/>
        </w:rPr>
        <w:t>komunikační rozhraní (USB port) pro připojení k PC pro instalace aplikací a aktualizaci dat</w:t>
      </w:r>
      <w:r w:rsidR="00FA03A5">
        <w:rPr>
          <w:rFonts w:ascii="Times New Roman" w:hAnsi="Times New Roman"/>
        </w:rPr>
        <w:t>.</w:t>
      </w:r>
    </w:p>
    <w:p w:rsidR="001669CC" w:rsidRDefault="001669CC" w:rsidP="001669CC"/>
    <w:p w:rsidR="00593B13" w:rsidRPr="00D314AF" w:rsidRDefault="00593B13" w:rsidP="00593B13">
      <w:pPr>
        <w:tabs>
          <w:tab w:val="left" w:pos="5670"/>
        </w:tabs>
        <w:jc w:val="both"/>
        <w:rPr>
          <w:sz w:val="22"/>
        </w:rPr>
      </w:pPr>
      <w:r w:rsidRPr="00D314AF">
        <w:rPr>
          <w:sz w:val="22"/>
        </w:rPr>
        <w:t>V</w:t>
      </w:r>
      <w:r>
        <w:rPr>
          <w:sz w:val="22"/>
        </w:rPr>
        <w:t> </w:t>
      </w:r>
      <w:r w:rsidRPr="00D314AF">
        <w:rPr>
          <w:sz w:val="22"/>
        </w:rPr>
        <w:t>Ostravě</w:t>
      </w:r>
      <w:r>
        <w:rPr>
          <w:sz w:val="22"/>
        </w:rPr>
        <w:t>,</w:t>
      </w:r>
      <w:r w:rsidRPr="00D314AF">
        <w:rPr>
          <w:sz w:val="22"/>
        </w:rPr>
        <w:t xml:space="preserve"> </w:t>
      </w:r>
      <w:r>
        <w:rPr>
          <w:sz w:val="22"/>
        </w:rPr>
        <w:t>dne…</w:t>
      </w:r>
      <w:r w:rsidR="00FF7A78">
        <w:rPr>
          <w:sz w:val="22"/>
        </w:rPr>
        <w:t>……..</w:t>
      </w:r>
      <w:r>
        <w:rPr>
          <w:sz w:val="22"/>
        </w:rPr>
        <w:t>…..</w:t>
      </w:r>
      <w:r>
        <w:rPr>
          <w:sz w:val="22"/>
        </w:rPr>
        <w:tab/>
      </w:r>
      <w:r w:rsidRPr="00D314AF">
        <w:rPr>
          <w:sz w:val="22"/>
        </w:rPr>
        <w:t>V </w:t>
      </w:r>
      <w:r>
        <w:rPr>
          <w:sz w:val="22"/>
        </w:rPr>
        <w:t>…..</w:t>
      </w:r>
      <w:r w:rsidRPr="00D314AF">
        <w:rPr>
          <w:sz w:val="22"/>
        </w:rPr>
        <w:t xml:space="preserve"> </w:t>
      </w:r>
      <w:r>
        <w:rPr>
          <w:sz w:val="22"/>
        </w:rPr>
        <w:t>dne ………..</w:t>
      </w:r>
    </w:p>
    <w:p w:rsidR="00593B13" w:rsidRDefault="00593B13" w:rsidP="00593B13">
      <w:pPr>
        <w:jc w:val="both"/>
        <w:rPr>
          <w:sz w:val="22"/>
        </w:rPr>
      </w:pPr>
      <w:r w:rsidRPr="00D314AF">
        <w:rPr>
          <w:sz w:val="22"/>
        </w:rPr>
        <w:tab/>
      </w:r>
      <w:r w:rsidRPr="00D314AF">
        <w:rPr>
          <w:sz w:val="22"/>
        </w:rPr>
        <w:tab/>
      </w:r>
      <w:r w:rsidRPr="00D314AF">
        <w:rPr>
          <w:sz w:val="22"/>
        </w:rPr>
        <w:tab/>
      </w:r>
    </w:p>
    <w:p w:rsidR="00593B13" w:rsidRDefault="00593B13" w:rsidP="00593B13">
      <w:pPr>
        <w:jc w:val="both"/>
        <w:rPr>
          <w:sz w:val="22"/>
        </w:rPr>
      </w:pPr>
    </w:p>
    <w:p w:rsidR="00593B13" w:rsidRDefault="00593B13" w:rsidP="00593B13">
      <w:pPr>
        <w:jc w:val="both"/>
        <w:rPr>
          <w:sz w:val="22"/>
        </w:rPr>
      </w:pPr>
    </w:p>
    <w:p w:rsidR="00593B13" w:rsidRDefault="00593B13" w:rsidP="00593B13">
      <w:pPr>
        <w:jc w:val="both"/>
        <w:rPr>
          <w:sz w:val="22"/>
        </w:rPr>
      </w:pPr>
    </w:p>
    <w:p w:rsidR="00593B13" w:rsidRDefault="00593B13" w:rsidP="00593B13">
      <w:pPr>
        <w:jc w:val="both"/>
        <w:rPr>
          <w:sz w:val="22"/>
        </w:rPr>
      </w:pPr>
    </w:p>
    <w:p w:rsidR="00593B13" w:rsidRDefault="00593B13" w:rsidP="00593B13">
      <w:pPr>
        <w:jc w:val="both"/>
        <w:rPr>
          <w:sz w:val="22"/>
        </w:rPr>
      </w:pPr>
    </w:p>
    <w:p w:rsidR="00593B13" w:rsidRDefault="00593B13" w:rsidP="00593B13">
      <w:pPr>
        <w:jc w:val="both"/>
        <w:rPr>
          <w:sz w:val="22"/>
        </w:rPr>
      </w:pPr>
    </w:p>
    <w:p w:rsidR="00593B13" w:rsidRPr="00D314AF" w:rsidRDefault="00593B13" w:rsidP="00593B13">
      <w:pPr>
        <w:jc w:val="both"/>
        <w:rPr>
          <w:sz w:val="22"/>
        </w:rPr>
      </w:pPr>
    </w:p>
    <w:p w:rsidR="00593B13" w:rsidRDefault="00593B13" w:rsidP="00593B13">
      <w:pPr>
        <w:pStyle w:val="Zkladntext"/>
        <w:tabs>
          <w:tab w:val="left" w:pos="5760"/>
        </w:tabs>
      </w:pPr>
      <w:r>
        <w:t>…</w:t>
      </w:r>
      <w:r w:rsidRPr="00131E08">
        <w:t>……………………………….</w:t>
      </w:r>
      <w:r>
        <w:tab/>
        <w:t>……………………………….……..</w:t>
      </w:r>
    </w:p>
    <w:p w:rsidR="00593B13" w:rsidRPr="00FF7A78" w:rsidRDefault="00FF7A78" w:rsidP="00593B13">
      <w:pPr>
        <w:pStyle w:val="Zkladntext"/>
        <w:tabs>
          <w:tab w:val="left" w:pos="5760"/>
        </w:tabs>
        <w:rPr>
          <w:i/>
        </w:rPr>
      </w:pPr>
      <w:r w:rsidRPr="00FF7A78">
        <w:t>Jméno</w:t>
      </w:r>
      <w:r w:rsidR="00593B13" w:rsidRPr="00FF7A78">
        <w:tab/>
      </w:r>
      <w:r w:rsidR="00593B13" w:rsidRPr="00FF7A78">
        <w:rPr>
          <w:i/>
        </w:rPr>
        <w:t>podpis oprávněné osoby dodavatele</w:t>
      </w:r>
    </w:p>
    <w:p w:rsidR="00593B13" w:rsidRDefault="00FF7A78" w:rsidP="00593B13">
      <w:pPr>
        <w:tabs>
          <w:tab w:val="left" w:pos="5760"/>
        </w:tabs>
        <w:jc w:val="both"/>
        <w:rPr>
          <w:sz w:val="22"/>
        </w:rPr>
      </w:pPr>
      <w:r w:rsidRPr="00FF7A78">
        <w:rPr>
          <w:sz w:val="22"/>
        </w:rPr>
        <w:t>Funkce</w:t>
      </w:r>
      <w:r w:rsidR="00593B13" w:rsidRPr="00131E08">
        <w:rPr>
          <w:sz w:val="22"/>
        </w:rPr>
        <w:t xml:space="preserve"> </w:t>
      </w:r>
    </w:p>
    <w:p w:rsidR="00593B13" w:rsidRDefault="00593B13" w:rsidP="00593B13">
      <w:pPr>
        <w:tabs>
          <w:tab w:val="left" w:pos="5760"/>
        </w:tabs>
        <w:jc w:val="both"/>
        <w:rPr>
          <w:sz w:val="22"/>
        </w:rPr>
      </w:pPr>
    </w:p>
    <w:p w:rsidR="00593B13" w:rsidRDefault="00593B13" w:rsidP="00593B13">
      <w:pPr>
        <w:tabs>
          <w:tab w:val="left" w:pos="5760"/>
        </w:tabs>
        <w:jc w:val="both"/>
        <w:rPr>
          <w:sz w:val="22"/>
        </w:rPr>
      </w:pPr>
    </w:p>
    <w:p w:rsidR="00593B13" w:rsidRDefault="00593B13" w:rsidP="00593B13">
      <w:pPr>
        <w:tabs>
          <w:tab w:val="left" w:pos="5760"/>
        </w:tabs>
        <w:jc w:val="both"/>
        <w:rPr>
          <w:sz w:val="22"/>
        </w:rPr>
      </w:pPr>
    </w:p>
    <w:p w:rsidR="00593B13" w:rsidRDefault="00593B13" w:rsidP="00593B13">
      <w:pPr>
        <w:tabs>
          <w:tab w:val="left" w:pos="5760"/>
        </w:tabs>
        <w:jc w:val="both"/>
        <w:rPr>
          <w:sz w:val="22"/>
        </w:rPr>
      </w:pPr>
    </w:p>
    <w:p w:rsidR="00593B13" w:rsidRPr="00131E08" w:rsidRDefault="00593B13" w:rsidP="00593B13">
      <w:pPr>
        <w:tabs>
          <w:tab w:val="left" w:pos="5760"/>
        </w:tabs>
        <w:jc w:val="both"/>
      </w:pPr>
      <w:r>
        <w:rPr>
          <w:sz w:val="22"/>
        </w:rPr>
        <w:t>…………………………………..</w:t>
      </w:r>
    </w:p>
    <w:p w:rsidR="00593B13" w:rsidRDefault="00FF7A78" w:rsidP="00593B13">
      <w:pPr>
        <w:pStyle w:val="Zkladntext"/>
        <w:rPr>
          <w:szCs w:val="22"/>
        </w:rPr>
      </w:pPr>
      <w:r>
        <w:rPr>
          <w:szCs w:val="22"/>
        </w:rPr>
        <w:t xml:space="preserve">Jméno </w:t>
      </w:r>
    </w:p>
    <w:p w:rsidR="00FF7A78" w:rsidRDefault="00FF7A78" w:rsidP="00593B13">
      <w:pPr>
        <w:pStyle w:val="Zkladntext"/>
        <w:rPr>
          <w:szCs w:val="22"/>
        </w:rPr>
      </w:pPr>
      <w:r>
        <w:rPr>
          <w:szCs w:val="22"/>
        </w:rPr>
        <w:t>Funkce</w:t>
      </w:r>
    </w:p>
    <w:p w:rsidR="00BD1AC3" w:rsidRDefault="00BD1AC3" w:rsidP="001669CC"/>
    <w:sectPr w:rsidR="00BD1AC3" w:rsidSect="00BD1AC3">
      <w:headerReference w:type="default" r:id="rId7"/>
      <w:footerReference w:type="default" r:id="rId8"/>
      <w:pgSz w:w="11906" w:h="16838"/>
      <w:pgMar w:top="993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6402" w:rsidRDefault="00466402" w:rsidP="00F64699">
      <w:r>
        <w:separator/>
      </w:r>
    </w:p>
  </w:endnote>
  <w:endnote w:type="continuationSeparator" w:id="0">
    <w:p w:rsidR="00466402" w:rsidRDefault="00466402" w:rsidP="00F646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3F08" w:rsidRDefault="00BA3F08">
    <w:pPr>
      <w:pStyle w:val="Zpat"/>
    </w:pPr>
  </w:p>
  <w:p w:rsidR="00BA3F08" w:rsidRDefault="00BA3F08" w:rsidP="00BA3F08">
    <w:pPr>
      <w:pStyle w:val="Zpat"/>
      <w:jc w:val="center"/>
      <w:rPr>
        <w:i/>
        <w:iCs/>
        <w:sz w:val="20"/>
      </w:rPr>
    </w:pPr>
    <w:r>
      <w:rPr>
        <w:i/>
        <w:iCs/>
        <w:sz w:val="20"/>
      </w:rPr>
      <w:t>Poskytnutí služby prodeje SMS jízdenek cestujícím prostřednictvím mobilní komunikace“</w:t>
    </w:r>
  </w:p>
  <w:p w:rsidR="00BA3F08" w:rsidRDefault="00BA3F08" w:rsidP="00BA3F08">
    <w:pPr>
      <w:pStyle w:val="Zpat"/>
      <w:jc w:val="center"/>
      <w:rPr>
        <w:sz w:val="20"/>
      </w:rPr>
    </w:pPr>
    <w:r>
      <w:rPr>
        <w:i/>
        <w:iCs/>
        <w:sz w:val="20"/>
      </w:rPr>
      <w:t xml:space="preserve"> Strana </w:t>
    </w:r>
    <w:r>
      <w:rPr>
        <w:i/>
        <w:iCs/>
        <w:sz w:val="20"/>
      </w:rPr>
      <w:fldChar w:fldCharType="begin"/>
    </w:r>
    <w:r>
      <w:rPr>
        <w:i/>
        <w:iCs/>
        <w:sz w:val="20"/>
      </w:rPr>
      <w:instrText xml:space="preserve"> PAGE </w:instrText>
    </w:r>
    <w:r>
      <w:rPr>
        <w:i/>
        <w:iCs/>
        <w:sz w:val="20"/>
      </w:rPr>
      <w:fldChar w:fldCharType="separate"/>
    </w:r>
    <w:r w:rsidR="00844926">
      <w:rPr>
        <w:i/>
        <w:iCs/>
        <w:noProof/>
        <w:sz w:val="20"/>
      </w:rPr>
      <w:t>1</w:t>
    </w:r>
    <w:r>
      <w:rPr>
        <w:i/>
        <w:iCs/>
        <w:sz w:val="20"/>
      </w:rPr>
      <w:fldChar w:fldCharType="end"/>
    </w:r>
    <w:r>
      <w:rPr>
        <w:i/>
        <w:iCs/>
        <w:sz w:val="20"/>
      </w:rPr>
      <w:t xml:space="preserve"> (celkem </w:t>
    </w:r>
    <w:r>
      <w:rPr>
        <w:i/>
        <w:iCs/>
        <w:sz w:val="20"/>
      </w:rPr>
      <w:fldChar w:fldCharType="begin"/>
    </w:r>
    <w:r>
      <w:rPr>
        <w:i/>
        <w:iCs/>
        <w:sz w:val="20"/>
      </w:rPr>
      <w:instrText xml:space="preserve"> NUMPAGES </w:instrText>
    </w:r>
    <w:r>
      <w:rPr>
        <w:i/>
        <w:iCs/>
        <w:sz w:val="20"/>
      </w:rPr>
      <w:fldChar w:fldCharType="separate"/>
    </w:r>
    <w:r w:rsidR="00844926">
      <w:rPr>
        <w:i/>
        <w:iCs/>
        <w:noProof/>
        <w:sz w:val="20"/>
      </w:rPr>
      <w:t>1</w:t>
    </w:r>
    <w:r>
      <w:rPr>
        <w:i/>
        <w:iCs/>
        <w:sz w:val="20"/>
      </w:rPr>
      <w:fldChar w:fldCharType="end"/>
    </w:r>
    <w:r>
      <w:rPr>
        <w:i/>
        <w:iCs/>
        <w:sz w:val="20"/>
      </w:rPr>
      <w:t>)</w:t>
    </w:r>
  </w:p>
  <w:p w:rsidR="00BA3F08" w:rsidRDefault="00BA3F0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6402" w:rsidRDefault="00466402" w:rsidP="00F64699">
      <w:r>
        <w:separator/>
      </w:r>
    </w:p>
  </w:footnote>
  <w:footnote w:type="continuationSeparator" w:id="0">
    <w:p w:rsidR="00466402" w:rsidRDefault="00466402" w:rsidP="00F646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0696" w:rsidRPr="00F40696" w:rsidRDefault="00F40696" w:rsidP="00F40696">
    <w:pPr>
      <w:jc w:val="both"/>
      <w:rPr>
        <w:i/>
        <w:sz w:val="22"/>
        <w:szCs w:val="22"/>
      </w:rPr>
    </w:pPr>
    <w:r>
      <w:rPr>
        <w:i/>
        <w:sz w:val="22"/>
        <w:szCs w:val="22"/>
      </w:rPr>
      <w:t>Příloha č. 4 ZD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E5833"/>
    <w:multiLevelType w:val="hybridMultilevel"/>
    <w:tmpl w:val="EF72B22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7E2"/>
    <w:rsid w:val="000639A1"/>
    <w:rsid w:val="00093581"/>
    <w:rsid w:val="000B4560"/>
    <w:rsid w:val="000F46A0"/>
    <w:rsid w:val="00140859"/>
    <w:rsid w:val="001669CC"/>
    <w:rsid w:val="00173FC1"/>
    <w:rsid w:val="001B0B37"/>
    <w:rsid w:val="00225301"/>
    <w:rsid w:val="002473F8"/>
    <w:rsid w:val="00256362"/>
    <w:rsid w:val="00275126"/>
    <w:rsid w:val="0029303A"/>
    <w:rsid w:val="002A13C7"/>
    <w:rsid w:val="002C172B"/>
    <w:rsid w:val="002D41FB"/>
    <w:rsid w:val="002E4FB0"/>
    <w:rsid w:val="00323233"/>
    <w:rsid w:val="00386328"/>
    <w:rsid w:val="00393EDA"/>
    <w:rsid w:val="003F072A"/>
    <w:rsid w:val="003F608B"/>
    <w:rsid w:val="00421294"/>
    <w:rsid w:val="00427810"/>
    <w:rsid w:val="00427B39"/>
    <w:rsid w:val="00431033"/>
    <w:rsid w:val="00466402"/>
    <w:rsid w:val="004C5834"/>
    <w:rsid w:val="004D01CE"/>
    <w:rsid w:val="004E0DE6"/>
    <w:rsid w:val="004E545C"/>
    <w:rsid w:val="004F018E"/>
    <w:rsid w:val="004F06F8"/>
    <w:rsid w:val="00510FEF"/>
    <w:rsid w:val="005136BD"/>
    <w:rsid w:val="00542EF3"/>
    <w:rsid w:val="005830AF"/>
    <w:rsid w:val="005928B4"/>
    <w:rsid w:val="00593B13"/>
    <w:rsid w:val="005A2E3E"/>
    <w:rsid w:val="00633A0C"/>
    <w:rsid w:val="00652BD4"/>
    <w:rsid w:val="00652D0F"/>
    <w:rsid w:val="00686E4B"/>
    <w:rsid w:val="006A549E"/>
    <w:rsid w:val="006B5096"/>
    <w:rsid w:val="00706A65"/>
    <w:rsid w:val="007257E2"/>
    <w:rsid w:val="00737F67"/>
    <w:rsid w:val="0076093E"/>
    <w:rsid w:val="007850D9"/>
    <w:rsid w:val="007C3B62"/>
    <w:rsid w:val="007C4D39"/>
    <w:rsid w:val="007E1445"/>
    <w:rsid w:val="00832528"/>
    <w:rsid w:val="00844926"/>
    <w:rsid w:val="0087011D"/>
    <w:rsid w:val="00872FB0"/>
    <w:rsid w:val="00884EC8"/>
    <w:rsid w:val="008E0797"/>
    <w:rsid w:val="009377E2"/>
    <w:rsid w:val="00944C45"/>
    <w:rsid w:val="00946FCB"/>
    <w:rsid w:val="009615C6"/>
    <w:rsid w:val="0097780A"/>
    <w:rsid w:val="00985297"/>
    <w:rsid w:val="0099676F"/>
    <w:rsid w:val="009B3380"/>
    <w:rsid w:val="00A1574C"/>
    <w:rsid w:val="00A25985"/>
    <w:rsid w:val="00A5519A"/>
    <w:rsid w:val="00A60A16"/>
    <w:rsid w:val="00A869CC"/>
    <w:rsid w:val="00AA2770"/>
    <w:rsid w:val="00AA7553"/>
    <w:rsid w:val="00AD53D5"/>
    <w:rsid w:val="00AE5323"/>
    <w:rsid w:val="00AF3688"/>
    <w:rsid w:val="00B04B51"/>
    <w:rsid w:val="00B15405"/>
    <w:rsid w:val="00B519BB"/>
    <w:rsid w:val="00BA3F08"/>
    <w:rsid w:val="00BD1AC3"/>
    <w:rsid w:val="00BF08A5"/>
    <w:rsid w:val="00C32BD1"/>
    <w:rsid w:val="00C41B70"/>
    <w:rsid w:val="00C436E1"/>
    <w:rsid w:val="00CE496B"/>
    <w:rsid w:val="00CF087B"/>
    <w:rsid w:val="00D049E4"/>
    <w:rsid w:val="00D10D65"/>
    <w:rsid w:val="00D4404E"/>
    <w:rsid w:val="00D579BC"/>
    <w:rsid w:val="00D74F00"/>
    <w:rsid w:val="00DB700D"/>
    <w:rsid w:val="00DE01D4"/>
    <w:rsid w:val="00E32CD8"/>
    <w:rsid w:val="00E516D6"/>
    <w:rsid w:val="00E61958"/>
    <w:rsid w:val="00E74892"/>
    <w:rsid w:val="00E87794"/>
    <w:rsid w:val="00E93996"/>
    <w:rsid w:val="00EA59B1"/>
    <w:rsid w:val="00EE4B26"/>
    <w:rsid w:val="00F0604E"/>
    <w:rsid w:val="00F40696"/>
    <w:rsid w:val="00F64699"/>
    <w:rsid w:val="00F85ED5"/>
    <w:rsid w:val="00F86615"/>
    <w:rsid w:val="00FA03A5"/>
    <w:rsid w:val="00FB0E21"/>
    <w:rsid w:val="00FD03FA"/>
    <w:rsid w:val="00FE1161"/>
    <w:rsid w:val="00FE16A2"/>
    <w:rsid w:val="00FF7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278615-F3F8-4C2A-9B57-0836E8CAC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257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257E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semiHidden/>
    <w:rsid w:val="00BF08A5"/>
    <w:pPr>
      <w:jc w:val="both"/>
    </w:pPr>
    <w:rPr>
      <w:noProof/>
      <w:sz w:val="22"/>
    </w:rPr>
  </w:style>
  <w:style w:type="character" w:customStyle="1" w:styleId="ZkladntextChar">
    <w:name w:val="Základní text Char"/>
    <w:basedOn w:val="Standardnpsmoodstavce"/>
    <w:link w:val="Zkladntext"/>
    <w:semiHidden/>
    <w:rsid w:val="00BF08A5"/>
    <w:rPr>
      <w:rFonts w:ascii="Times New Roman" w:eastAsia="Times New Roman" w:hAnsi="Times New Roman" w:cs="Times New Roman"/>
      <w:noProof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9399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9399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9399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9399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93996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9399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3996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hidden/>
    <w:uiPriority w:val="99"/>
    <w:semiHidden/>
    <w:rsid w:val="00A15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semiHidden/>
    <w:unhideWhenUsed/>
    <w:rsid w:val="00F6469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F6469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rsid w:val="00F646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6469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shorttext">
    <w:name w:val="short_text"/>
    <w:basedOn w:val="Standardnpsmoodstavce"/>
    <w:rsid w:val="00DB70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92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8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5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219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kabilkovaj</dc:creator>
  <cp:lastModifiedBy>Ondrůšková Alexandra</cp:lastModifiedBy>
  <cp:revision>2</cp:revision>
  <dcterms:created xsi:type="dcterms:W3CDTF">2019-04-12T08:08:00Z</dcterms:created>
  <dcterms:modified xsi:type="dcterms:W3CDTF">2019-04-12T08:08:00Z</dcterms:modified>
</cp:coreProperties>
</file>