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DC62D2"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EF1E33" w:rsidRPr="002212A2" w:rsidRDefault="005D6558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Jiří Boháček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50" w:rsidRDefault="00DF3D50" w:rsidP="00360830">
      <w:r>
        <w:separator/>
      </w:r>
    </w:p>
  </w:endnote>
  <w:endnote w:type="continuationSeparator" w:id="0">
    <w:p w:rsidR="00DF3D50" w:rsidRDefault="00DF3D5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26AB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26AB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50" w:rsidRDefault="00DF3D50" w:rsidP="00360830">
      <w:r>
        <w:separator/>
      </w:r>
    </w:p>
  </w:footnote>
  <w:footnote w:type="continuationSeparator" w:id="0">
    <w:p w:rsidR="00DF3D50" w:rsidRDefault="00DF3D5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B8" w:rsidRPr="00E26AB8" w:rsidRDefault="00E26AB8" w:rsidP="00E26AB8">
    <w:pPr>
      <w:pStyle w:val="Zhlav"/>
      <w:spacing w:after="0"/>
      <w:jc w:val="left"/>
      <w:rPr>
        <w:rFonts w:ascii="Times New Roman" w:hAnsi="Times New Roman" w:cs="Times New Roman"/>
        <w:i/>
      </w:rPr>
    </w:pPr>
    <w:r w:rsidRPr="00E26AB8">
      <w:rPr>
        <w:rFonts w:ascii="Times New Roman" w:hAnsi="Times New Roman" w:cs="Times New Roman"/>
        <w:i/>
      </w:rPr>
      <w:t>Příloha č. 3 ZD - Základní požadavky k zajištění BOZP</w:t>
    </w:r>
  </w:p>
  <w:p w:rsidR="00E26AB8" w:rsidRDefault="00E26AB8" w:rsidP="00846A13">
    <w:pPr>
      <w:pStyle w:val="Zhlav"/>
      <w:spacing w:after="0"/>
      <w:jc w:val="left"/>
      <w:rPr>
        <w:rFonts w:cstheme="minorHAnsi"/>
      </w:rPr>
    </w:pPr>
  </w:p>
  <w:p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proofErr w:type="spellStart"/>
    <w:r w:rsidR="00943606" w:rsidRPr="00943606">
      <w:rPr>
        <w:rFonts w:cstheme="minorHAnsi"/>
        <w:b/>
        <w:lang w:val="en-US"/>
      </w:rPr>
      <w:t>Výměna</w:t>
    </w:r>
    <w:proofErr w:type="spellEnd"/>
    <w:r w:rsidR="00943606" w:rsidRPr="00943606">
      <w:rPr>
        <w:rFonts w:cstheme="minorHAnsi"/>
        <w:b/>
        <w:lang w:val="en-US"/>
      </w:rPr>
      <w:t xml:space="preserve"> </w:t>
    </w:r>
    <w:proofErr w:type="spellStart"/>
    <w:r w:rsidR="00943606" w:rsidRPr="00943606">
      <w:rPr>
        <w:rFonts w:cstheme="minorHAnsi"/>
        <w:b/>
        <w:lang w:val="en-US"/>
      </w:rPr>
      <w:t>betonových</w:t>
    </w:r>
    <w:proofErr w:type="spellEnd"/>
    <w:r w:rsidR="00943606" w:rsidRPr="00943606">
      <w:rPr>
        <w:rFonts w:cstheme="minorHAnsi"/>
        <w:b/>
        <w:lang w:val="en-US"/>
      </w:rPr>
      <w:t xml:space="preserve"> </w:t>
    </w:r>
    <w:proofErr w:type="spellStart"/>
    <w:r w:rsidR="00943606" w:rsidRPr="00943606">
      <w:rPr>
        <w:rFonts w:cstheme="minorHAnsi"/>
        <w:b/>
        <w:lang w:val="en-US"/>
      </w:rPr>
      <w:t>žlabů</w:t>
    </w:r>
    <w:proofErr w:type="spellEnd"/>
    <w:r w:rsidR="00943606" w:rsidRPr="00943606">
      <w:rPr>
        <w:rFonts w:cstheme="minorHAnsi"/>
        <w:b/>
        <w:lang w:val="en-US"/>
      </w:rPr>
      <w:t xml:space="preserve"> a </w:t>
    </w:r>
    <w:proofErr w:type="spellStart"/>
    <w:r w:rsidR="00943606" w:rsidRPr="00943606">
      <w:rPr>
        <w:rFonts w:cstheme="minorHAnsi"/>
        <w:b/>
        <w:lang w:val="en-US"/>
      </w:rPr>
      <w:t>úprava</w:t>
    </w:r>
    <w:proofErr w:type="spellEnd"/>
    <w:r w:rsidR="00943606" w:rsidRPr="00943606">
      <w:rPr>
        <w:rFonts w:cstheme="minorHAnsi"/>
        <w:b/>
        <w:lang w:val="en-US"/>
      </w:rPr>
      <w:t xml:space="preserve"> </w:t>
    </w:r>
    <w:proofErr w:type="spellStart"/>
    <w:r w:rsidR="00943606" w:rsidRPr="00943606">
      <w:rPr>
        <w:rFonts w:cstheme="minorHAnsi"/>
        <w:b/>
        <w:lang w:val="en-US"/>
      </w:rPr>
      <w:t>myčky</w:t>
    </w:r>
    <w:proofErr w:type="spellEnd"/>
    <w:r w:rsidR="00943606" w:rsidRPr="00943606">
      <w:rPr>
        <w:rFonts w:cstheme="minorHAnsi"/>
        <w:b/>
        <w:lang w:val="en-US"/>
      </w:rPr>
      <w:t xml:space="preserve"> </w:t>
    </w:r>
    <w:proofErr w:type="spellStart"/>
    <w:r w:rsidR="00943606" w:rsidRPr="00943606">
      <w:rPr>
        <w:rFonts w:cstheme="minorHAnsi"/>
        <w:b/>
        <w:lang w:val="en-US"/>
      </w:rPr>
      <w:t>automobilů</w:t>
    </w:r>
    <w:proofErr w:type="spellEnd"/>
    <w:r w:rsidR="00943606" w:rsidRPr="00943606">
      <w:rPr>
        <w:rFonts w:cstheme="minorHAnsi"/>
        <w:b/>
        <w:lang w:val="en-US"/>
      </w:rPr>
      <w:t xml:space="preserve"> </w:t>
    </w:r>
    <w:proofErr w:type="spellStart"/>
    <w:r w:rsidR="00943606" w:rsidRPr="00943606">
      <w:rPr>
        <w:rFonts w:cstheme="minorHAnsi"/>
        <w:b/>
        <w:lang w:val="en-US"/>
      </w:rPr>
      <w:t>Martinov</w:t>
    </w:r>
    <w:proofErr w:type="spellEnd"/>
    <w:r w:rsidR="00C93A2B" w:rsidRPr="006C24F1">
      <w:rPr>
        <w:rFonts w:cstheme="minorHAnsi"/>
        <w:b/>
      </w:rPr>
      <w:t>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 xml:space="preserve">: </w:t>
    </w:r>
    <w:r w:rsidR="001F3DAC">
      <w:rPr>
        <w:sz w:val="20"/>
        <w:szCs w:val="20"/>
      </w:rPr>
      <w:t>DOD20190312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631D6"/>
    <w:rsid w:val="00177ADD"/>
    <w:rsid w:val="001A45E7"/>
    <w:rsid w:val="001B3CDB"/>
    <w:rsid w:val="001B5A07"/>
    <w:rsid w:val="001E4DD0"/>
    <w:rsid w:val="001F3DAC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3277D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67A43"/>
    <w:rsid w:val="00794F98"/>
    <w:rsid w:val="007B131A"/>
    <w:rsid w:val="007B187D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3606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15C5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DF3D50"/>
    <w:rsid w:val="00E26AB8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0198C8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C057-1CD5-4C6D-9037-42939711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2017-08-17T12:23:00Z</cp:lastPrinted>
  <dcterms:created xsi:type="dcterms:W3CDTF">2019-03-07T08:00:00Z</dcterms:created>
  <dcterms:modified xsi:type="dcterms:W3CDTF">2019-05-30T07:24:00Z</dcterms:modified>
</cp:coreProperties>
</file>