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4B73" w14:textId="4D6EC19F" w:rsidR="001960F7" w:rsidRPr="00746D96" w:rsidRDefault="001960F7" w:rsidP="009A2F50">
      <w:pPr>
        <w:spacing w:after="0"/>
        <w:rPr>
          <w:szCs w:val="22"/>
        </w:rPr>
      </w:pPr>
      <w:bookmarkStart w:id="0" w:name="_GoBack"/>
      <w:bookmarkEnd w:id="0"/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431189" w:rsidRPr="00F809D3">
        <w:rPr>
          <w:b/>
          <w:szCs w:val="22"/>
        </w:rPr>
        <w:t xml:space="preserve">PD – </w:t>
      </w:r>
      <w:r w:rsidR="00FC4959">
        <w:rPr>
          <w:b/>
          <w:szCs w:val="22"/>
        </w:rPr>
        <w:t>Zpevněné plochy tramvaje Poruba</w:t>
      </w:r>
      <w:r w:rsidR="00364FBB" w:rsidRPr="00746D96">
        <w:rPr>
          <w:b/>
          <w:szCs w:val="22"/>
        </w:rPr>
        <w:t>“</w:t>
      </w:r>
    </w:p>
    <w:p w14:paraId="62E66BFE" w14:textId="0AA072D0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F57EDF">
        <w:rPr>
          <w:szCs w:val="22"/>
        </w:rPr>
        <w:t>DOD20190153</w:t>
      </w:r>
    </w:p>
    <w:p w14:paraId="3CC9DACC" w14:textId="77777777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14:paraId="26DB90B0" w14:textId="77777777" w:rsidR="00B522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14:paraId="547DC105" w14:textId="77777777" w:rsidR="00431189" w:rsidRPr="00431189" w:rsidRDefault="00431189" w:rsidP="00431189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ve stupni DSP i DPS budou zpracovány min. v tomto rozsahu:</w:t>
      </w:r>
    </w:p>
    <w:p w14:paraId="7762B574" w14:textId="059199EA" w:rsidR="00431189" w:rsidRDefault="00FC495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Rekonstrukce stávající obslužné komunikace mezi halou vozovny a halou podúrovňového soustruhu</w:t>
      </w:r>
      <w:r w:rsidR="00431189">
        <w:rPr>
          <w:szCs w:val="22"/>
        </w:rPr>
        <w:t xml:space="preserve">. </w:t>
      </w:r>
    </w:p>
    <w:p w14:paraId="61B80A12" w14:textId="3414B45D" w:rsidR="00992D90" w:rsidRDefault="00FC495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Úprava vozovky pro možnost pojezdu těžkými nákladními vozidly</w:t>
      </w:r>
      <w:r w:rsidR="00992D90">
        <w:rPr>
          <w:szCs w:val="22"/>
        </w:rPr>
        <w:t xml:space="preserve"> včetně případné sanace podloží</w:t>
      </w:r>
      <w:r w:rsidR="00F668F0">
        <w:rPr>
          <w:szCs w:val="22"/>
        </w:rPr>
        <w:t xml:space="preserve"> </w:t>
      </w:r>
      <w:r w:rsidR="00992D90">
        <w:rPr>
          <w:szCs w:val="22"/>
        </w:rPr>
        <w:t>a drenáže</w:t>
      </w:r>
      <w:r w:rsidR="00431189">
        <w:rPr>
          <w:szCs w:val="22"/>
        </w:rPr>
        <w:t>.</w:t>
      </w:r>
    </w:p>
    <w:p w14:paraId="20D81EC6" w14:textId="785E3199" w:rsidR="00431189" w:rsidRDefault="00992D90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Rekonstrukce stávající betonové plochy u výjezdu havarijního vozu a její navázání na již provedenou část</w:t>
      </w:r>
      <w:r w:rsidR="00431189">
        <w:rPr>
          <w:szCs w:val="22"/>
        </w:rPr>
        <w:t xml:space="preserve"> </w:t>
      </w:r>
    </w:p>
    <w:p w14:paraId="1E2160AF" w14:textId="35C49FF8" w:rsidR="00431189" w:rsidRPr="004C4CE7" w:rsidRDefault="00D02C5E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V</w:t>
      </w:r>
      <w:r w:rsidR="00FC4959">
        <w:rPr>
          <w:szCs w:val="22"/>
        </w:rPr>
        <w:t>ybudování odstavné plochy v prostoru stání osobních vozidel</w:t>
      </w:r>
      <w:r w:rsidR="00431189">
        <w:rPr>
          <w:szCs w:val="22"/>
        </w:rPr>
        <w:t>.</w:t>
      </w:r>
      <w:r w:rsidR="00431189" w:rsidDel="002104CA">
        <w:rPr>
          <w:szCs w:val="22"/>
        </w:rPr>
        <w:t xml:space="preserve"> </w:t>
      </w:r>
    </w:p>
    <w:p w14:paraId="568F1A6E" w14:textId="14BE2265" w:rsidR="00D02C5E" w:rsidRDefault="00D02C5E" w:rsidP="00D02C5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Osazení štěrbinového žlabu </w:t>
      </w:r>
      <w:r w:rsidR="00FC4959">
        <w:rPr>
          <w:szCs w:val="22"/>
        </w:rPr>
        <w:t>mezi vozovku a odstavnou plochu</w:t>
      </w:r>
      <w:r w:rsidR="00992D90">
        <w:rPr>
          <w:szCs w:val="22"/>
        </w:rPr>
        <w:t xml:space="preserve"> včetně jeho napojení na kanalizaci a výškové úpravy stávajících kanalizačních poklopů a vpustí</w:t>
      </w:r>
      <w:r>
        <w:rPr>
          <w:szCs w:val="22"/>
        </w:rPr>
        <w:t xml:space="preserve">. </w:t>
      </w:r>
    </w:p>
    <w:p w14:paraId="06E897FA" w14:textId="401BAF0F" w:rsidR="00431189" w:rsidRPr="005F76E5" w:rsidRDefault="00FC4959" w:rsidP="00D02C5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Rozšíření příjezdu k dílnám</w:t>
      </w:r>
      <w:r w:rsidR="00431189" w:rsidRPr="005F76E5">
        <w:rPr>
          <w:szCs w:val="22"/>
        </w:rPr>
        <w:t>.</w:t>
      </w:r>
    </w:p>
    <w:p w14:paraId="241B12C9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D26612">
        <w:rPr>
          <w:szCs w:val="22"/>
        </w:rPr>
        <w:t xml:space="preserve"> 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14:paraId="3DAC6F01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1B2B45DE" w14:textId="77777777" w:rsidR="00431189" w:rsidRPr="00431189" w:rsidRDefault="00431189" w:rsidP="00431189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 DSP.</w:t>
      </w:r>
      <w:r w:rsidRPr="00431189">
        <w:rPr>
          <w:szCs w:val="22"/>
        </w:rPr>
        <w:t xml:space="preserve"> Dokladová část k projektové dokumentaci bude mimo jiné obsahovat kladné/souhlasné vyjádření/stanovisko:</w:t>
      </w:r>
    </w:p>
    <w:p w14:paraId="66241A9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14:paraId="121CA4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14:paraId="6FD2B78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14:paraId="01D76879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14:paraId="3FCFA6E0" w14:textId="77777777" w:rsidR="00431189" w:rsidRPr="00AE4473" w:rsidRDefault="00431189" w:rsidP="00431189">
      <w:pPr>
        <w:spacing w:after="200"/>
        <w:ind w:left="426"/>
        <w:rPr>
          <w:szCs w:val="22"/>
        </w:rPr>
      </w:pPr>
      <w:r w:rsidRPr="00AE4473">
        <w:rPr>
          <w:szCs w:val="22"/>
        </w:rPr>
        <w:t>Veškeré podmínky/požadavky dotčených orgánů a organizací uvedené ve vyjádřeních a rozhodnutích, budou zhotovitelem zapracovány do příslušných dokumentací.</w:t>
      </w:r>
    </w:p>
    <w:p w14:paraId="1C41ACB5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C)</w:t>
      </w:r>
      <w:r>
        <w:rPr>
          <w:szCs w:val="22"/>
        </w:rPr>
        <w:t xml:space="preserve"> </w:t>
      </w:r>
      <w:r w:rsidRPr="00AE4473">
        <w:rPr>
          <w:szCs w:val="22"/>
        </w:rPr>
        <w:t>Zaměření a zakreslení stávajícího stavu objektu pro potřeby vypracování PD provede zhotovitel.</w:t>
      </w:r>
    </w:p>
    <w:p w14:paraId="1E8B5141" w14:textId="56EF465D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</w:t>
      </w:r>
      <w:r w:rsidR="00B855E4" w:rsidRPr="00AE4473">
        <w:rPr>
          <w:szCs w:val="22"/>
        </w:rPr>
        <w:t>uveden</w:t>
      </w:r>
      <w:r w:rsidR="00B855E4">
        <w:rPr>
          <w:szCs w:val="22"/>
        </w:rPr>
        <w:t>o</w:t>
      </w:r>
      <w:r w:rsidR="00B855E4" w:rsidRPr="00AE4473">
        <w:rPr>
          <w:szCs w:val="22"/>
        </w:rPr>
        <w:t xml:space="preserve"> </w:t>
      </w:r>
      <w:r w:rsidRPr="00AE4473">
        <w:rPr>
          <w:szCs w:val="22"/>
        </w:rPr>
        <w:t xml:space="preserve">v příloze č. </w:t>
      </w:r>
      <w:r w:rsidR="00B855E4">
        <w:rPr>
          <w:szCs w:val="22"/>
        </w:rPr>
        <w:t>3</w:t>
      </w:r>
      <w:r w:rsidR="00B855E4" w:rsidRPr="00AE4473">
        <w:rPr>
          <w:szCs w:val="22"/>
        </w:rPr>
        <w:t xml:space="preserve"> </w:t>
      </w:r>
      <w:proofErr w:type="gramStart"/>
      <w:r w:rsidRPr="00AE4473">
        <w:rPr>
          <w:szCs w:val="22"/>
        </w:rPr>
        <w:t>této</w:t>
      </w:r>
      <w:proofErr w:type="gramEnd"/>
      <w:r w:rsidRPr="00AE4473">
        <w:rPr>
          <w:szCs w:val="22"/>
        </w:rPr>
        <w:t xml:space="preserve"> smlouvy. </w:t>
      </w:r>
    </w:p>
    <w:p w14:paraId="61B8F89D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>
        <w:rPr>
          <w:szCs w:val="22"/>
        </w:rPr>
        <w:t>rojektová dokumentace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ve stupni DSP </w:t>
      </w:r>
      <w:r w:rsidRPr="00AE4473">
        <w:rPr>
          <w:szCs w:val="22"/>
        </w:rPr>
        <w:t>bude vypracována v českém jazyce, a to v následujícím rozsahu:</w:t>
      </w:r>
    </w:p>
    <w:p w14:paraId="10267C40" w14:textId="2526632B" w:rsidR="00431189" w:rsidRPr="00AE4473" w:rsidRDefault="00D02C5E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3</w:t>
      </w:r>
      <w:r w:rsidR="00431189" w:rsidRPr="00AE4473">
        <w:rPr>
          <w:szCs w:val="22"/>
        </w:rPr>
        <w:t xml:space="preserve"> x v tištěné podobě </w:t>
      </w:r>
      <w:r w:rsidR="00431189">
        <w:rPr>
          <w:szCs w:val="22"/>
        </w:rPr>
        <w:t>–</w:t>
      </w:r>
      <w:r w:rsidR="00431189" w:rsidRPr="00AE4473">
        <w:rPr>
          <w:szCs w:val="22"/>
        </w:rPr>
        <w:t xml:space="preserve"> </w:t>
      </w:r>
      <w:r w:rsidR="00431189">
        <w:rPr>
          <w:szCs w:val="22"/>
        </w:rPr>
        <w:t>dokumentace</w:t>
      </w:r>
      <w:r w:rsidR="00431189" w:rsidRPr="00AE4473">
        <w:rPr>
          <w:szCs w:val="22"/>
        </w:rPr>
        <w:t xml:space="preserve"> budou opatřeny příslušnými autorizačními razítky.</w:t>
      </w:r>
    </w:p>
    <w:p w14:paraId="2F79553A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5CC771D4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lastRenderedPageBreak/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6A66B119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F)</w:t>
      </w:r>
      <w:r>
        <w:rPr>
          <w:szCs w:val="22"/>
        </w:rPr>
        <w:t xml:space="preserve"> Projektová dokumentace stavby ve stupni DPS</w:t>
      </w:r>
      <w:r w:rsidRPr="00E13129">
        <w:rPr>
          <w:szCs w:val="22"/>
        </w:rPr>
        <w:t xml:space="preserve"> </w:t>
      </w:r>
      <w:r w:rsidRPr="00AE4473">
        <w:rPr>
          <w:szCs w:val="22"/>
        </w:rPr>
        <w:t>bude vypracována v českém jazyce, a to v následujícím rozsahu:</w:t>
      </w:r>
    </w:p>
    <w:p w14:paraId="00A4F92F" w14:textId="6CDC5CA5" w:rsidR="00431189" w:rsidRPr="00AE4473" w:rsidRDefault="00992D90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</w:t>
      </w:r>
      <w:r w:rsidR="00431189" w:rsidRPr="00AE4473">
        <w:rPr>
          <w:szCs w:val="22"/>
        </w:rPr>
        <w:t xml:space="preserve">x v tištěné podobě </w:t>
      </w:r>
      <w:r w:rsidR="00431189">
        <w:rPr>
          <w:szCs w:val="22"/>
        </w:rPr>
        <w:t>–</w:t>
      </w:r>
      <w:r w:rsidR="00431189" w:rsidRPr="00AE4473">
        <w:rPr>
          <w:szCs w:val="22"/>
        </w:rPr>
        <w:t xml:space="preserve"> </w:t>
      </w:r>
      <w:r w:rsidR="00431189">
        <w:rPr>
          <w:szCs w:val="22"/>
        </w:rPr>
        <w:t>dokumentace</w:t>
      </w:r>
      <w:r w:rsidR="00431189" w:rsidRPr="00AE4473">
        <w:rPr>
          <w:szCs w:val="22"/>
        </w:rPr>
        <w:t xml:space="preserve"> budou opatřeny příslušnými autorizačními razítky.</w:t>
      </w:r>
    </w:p>
    <w:p w14:paraId="53F81F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70D09D12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0E26A8CA" w14:textId="77777777" w:rsidR="00431189" w:rsidRDefault="00431189" w:rsidP="00431189"/>
    <w:p w14:paraId="3D78BC29" w14:textId="77777777" w:rsidR="00431189" w:rsidRPr="00AE4473" w:rsidRDefault="00AF2195" w:rsidP="00431189">
      <w:pPr>
        <w:rPr>
          <w:szCs w:val="22"/>
        </w:rPr>
      </w:pPr>
      <w:r>
        <w:rPr>
          <w:szCs w:val="22"/>
        </w:rPr>
        <w:t>V</w:t>
      </w:r>
      <w:r w:rsidR="00431189" w:rsidRPr="00AE4473">
        <w:rPr>
          <w:szCs w:val="22"/>
        </w:rPr>
        <w:t xml:space="preserve"> Ostravě dne: </w:t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  <w:t xml:space="preserve">V ………. </w:t>
      </w:r>
      <w:proofErr w:type="gramStart"/>
      <w:r w:rsidR="00431189" w:rsidRPr="00AE4473">
        <w:rPr>
          <w:szCs w:val="22"/>
        </w:rPr>
        <w:t>dne</w:t>
      </w:r>
      <w:proofErr w:type="gramEnd"/>
      <w:r w:rsidR="00431189" w:rsidRPr="00AE4473">
        <w:rPr>
          <w:szCs w:val="22"/>
        </w:rPr>
        <w:t xml:space="preserve">: </w:t>
      </w:r>
    </w:p>
    <w:p w14:paraId="5BD747E3" w14:textId="77777777" w:rsidR="00431189" w:rsidRDefault="00431189" w:rsidP="00431189">
      <w:pPr>
        <w:tabs>
          <w:tab w:val="left" w:pos="5670"/>
        </w:tabs>
        <w:rPr>
          <w:szCs w:val="22"/>
        </w:rPr>
      </w:pPr>
    </w:p>
    <w:p w14:paraId="6CEDA4E1" w14:textId="77777777" w:rsidR="00431189" w:rsidRDefault="00431189" w:rsidP="00CC5A9F">
      <w:pPr>
        <w:tabs>
          <w:tab w:val="left" w:pos="5670"/>
        </w:tabs>
        <w:spacing w:after="0"/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14:paraId="73DB4EA3" w14:textId="77777777" w:rsidR="00CC5A9F" w:rsidRPr="00AE4473" w:rsidRDefault="00CC5A9F" w:rsidP="00CC5A9F">
      <w:pPr>
        <w:tabs>
          <w:tab w:val="left" w:pos="5670"/>
        </w:tabs>
        <w:spacing w:after="0"/>
        <w:rPr>
          <w:szCs w:val="22"/>
        </w:rPr>
      </w:pPr>
      <w:r>
        <w:rPr>
          <w:szCs w:val="22"/>
        </w:rPr>
        <w:t>Ing. Pavel Štok,</w:t>
      </w:r>
    </w:p>
    <w:p w14:paraId="3F64A9A4" w14:textId="77777777" w:rsidR="00431189" w:rsidRPr="00AF2195" w:rsidRDefault="00CC5A9F" w:rsidP="00AF2195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szCs w:val="22"/>
        </w:rPr>
        <w:t>vedoucí odboru investice</w:t>
      </w:r>
      <w:r>
        <w:rPr>
          <w:color w:val="000000"/>
        </w:rPr>
        <w:t xml:space="preserve"> </w:t>
      </w:r>
      <w:r w:rsidR="00EE6F5A">
        <w:rPr>
          <w:color w:val="000000"/>
          <w:szCs w:val="24"/>
        </w:rPr>
        <w:t xml:space="preserve">                </w:t>
      </w:r>
      <w:r w:rsidR="00431189" w:rsidRPr="00AE4473">
        <w:rPr>
          <w:i/>
          <w:color w:val="00B0F0"/>
          <w:szCs w:val="22"/>
        </w:rPr>
        <w:tab/>
        <w:t>(</w:t>
      </w:r>
      <w:proofErr w:type="spellStart"/>
      <w:r w:rsidR="00431189" w:rsidRPr="00AE4473">
        <w:rPr>
          <w:i/>
          <w:color w:val="00B0F0"/>
          <w:szCs w:val="22"/>
        </w:rPr>
        <w:t>POZN.:doplní</w:t>
      </w:r>
      <w:proofErr w:type="spellEnd"/>
      <w:r w:rsidR="00431189" w:rsidRPr="00AE4473">
        <w:rPr>
          <w:i/>
          <w:color w:val="00B0F0"/>
          <w:szCs w:val="22"/>
        </w:rPr>
        <w:t xml:space="preserve"> dodavatel, poté poznámku vymažte.)</w:t>
      </w:r>
    </w:p>
    <w:sectPr w:rsidR="00431189" w:rsidRPr="00AF2195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3F036" w16cid:durableId="203DD20C"/>
  <w16cid:commentId w16cid:paraId="1BEC5815" w16cid:durableId="203DD3DE"/>
  <w16cid:commentId w16cid:paraId="4F13D974" w16cid:durableId="203DD20D"/>
  <w16cid:commentId w16cid:paraId="494E3FEC" w16cid:durableId="203DD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F5C9" w14:textId="77777777" w:rsidR="0023359D" w:rsidRDefault="0023359D" w:rsidP="00360830">
      <w:r>
        <w:separator/>
      </w:r>
    </w:p>
  </w:endnote>
  <w:endnote w:type="continuationSeparator" w:id="0">
    <w:p w14:paraId="782DDD39" w14:textId="77777777" w:rsidR="0023359D" w:rsidRDefault="0023359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4F86" w14:textId="77777777" w:rsidR="004171F9" w:rsidRDefault="004171F9" w:rsidP="004171F9"/>
  <w:p w14:paraId="7241C1A9" w14:textId="26ADC457"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8279A3" w:rsidRPr="008279A3">
      <w:rPr>
        <w:rFonts w:ascii="Times New Roman" w:hAnsi="Times New Roman" w:cs="Times New Roman"/>
        <w:i/>
        <w:sz w:val="20"/>
        <w:szCs w:val="20"/>
      </w:rPr>
      <w:t>PD – Zpevněné plochy tramvaje Poruba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</w:p>
  <w:p w14:paraId="5FAF6581" w14:textId="77777777"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14:paraId="03ED7F7F" w14:textId="77777777" w:rsidR="00224FBA" w:rsidRDefault="00224FBA">
        <w:pPr>
          <w:pStyle w:val="Zpat"/>
        </w:pPr>
        <w:r>
          <w:t>[Zadejte text.]</w:t>
        </w:r>
      </w:p>
    </w:sdtContent>
  </w:sdt>
  <w:p w14:paraId="4940D6D2" w14:textId="77777777"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4FF7" w14:textId="77777777" w:rsidR="0023359D" w:rsidRDefault="0023359D" w:rsidP="00360830">
      <w:r>
        <w:separator/>
      </w:r>
    </w:p>
  </w:footnote>
  <w:footnote w:type="continuationSeparator" w:id="0">
    <w:p w14:paraId="187699E1" w14:textId="77777777" w:rsidR="0023359D" w:rsidRDefault="0023359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970F" w14:textId="77777777" w:rsidR="004171F9" w:rsidRDefault="004171F9">
    <w:pPr>
      <w:pStyle w:val="Zhlav"/>
    </w:pPr>
  </w:p>
  <w:p w14:paraId="2710E5C1" w14:textId="77777777" w:rsidR="004171F9" w:rsidRDefault="004171F9">
    <w:pPr>
      <w:pStyle w:val="Zhlav"/>
    </w:pPr>
  </w:p>
  <w:p w14:paraId="4E4AE5A5" w14:textId="77777777" w:rsidR="004171F9" w:rsidRDefault="004171F9">
    <w:pPr>
      <w:pStyle w:val="Zhlav"/>
    </w:pPr>
  </w:p>
  <w:p w14:paraId="2A58BE30" w14:textId="77777777"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2C2A793" wp14:editId="30A3B980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14102A29" wp14:editId="4B2E2562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920E" w14:textId="77777777" w:rsidR="003029F4" w:rsidRDefault="003029F4" w:rsidP="00835590">
    <w:pPr>
      <w:pStyle w:val="Zhlav"/>
      <w:spacing w:before="120"/>
    </w:pPr>
  </w:p>
  <w:p w14:paraId="44D50278" w14:textId="77777777" w:rsidR="003029F4" w:rsidRDefault="003029F4" w:rsidP="00835590">
    <w:pPr>
      <w:pStyle w:val="Zhlav"/>
      <w:spacing w:before="120"/>
    </w:pPr>
  </w:p>
  <w:p w14:paraId="3ACC9833" w14:textId="77777777" w:rsidR="003029F4" w:rsidRDefault="003029F4" w:rsidP="00835590">
    <w:pPr>
      <w:pStyle w:val="Zhlav"/>
      <w:spacing w:before="120"/>
    </w:pPr>
  </w:p>
  <w:p w14:paraId="55F7B7DD" w14:textId="77777777" w:rsidR="003029F4" w:rsidRDefault="003029F4" w:rsidP="00835590">
    <w:pPr>
      <w:pStyle w:val="Zhlav"/>
      <w:spacing w:before="120"/>
    </w:pPr>
  </w:p>
  <w:p w14:paraId="1B55833C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45D0D2C" wp14:editId="40CF326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7CD0543" wp14:editId="3F4FBA8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4CB3"/>
    <w:rsid w:val="000C4E61"/>
    <w:rsid w:val="000C5B9D"/>
    <w:rsid w:val="000C5D05"/>
    <w:rsid w:val="000C6136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76730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59D"/>
    <w:rsid w:val="00233AD0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37ED1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3CCA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31189"/>
    <w:rsid w:val="00450110"/>
    <w:rsid w:val="00453662"/>
    <w:rsid w:val="00463392"/>
    <w:rsid w:val="00467C9E"/>
    <w:rsid w:val="00473613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C6417"/>
    <w:rsid w:val="005D0F83"/>
    <w:rsid w:val="005D55D8"/>
    <w:rsid w:val="005E08C7"/>
    <w:rsid w:val="005E2FB6"/>
    <w:rsid w:val="005F076D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48F7"/>
    <w:rsid w:val="00675C91"/>
    <w:rsid w:val="0068199D"/>
    <w:rsid w:val="00681E24"/>
    <w:rsid w:val="00683635"/>
    <w:rsid w:val="0068372C"/>
    <w:rsid w:val="0068472F"/>
    <w:rsid w:val="00686795"/>
    <w:rsid w:val="00695E4E"/>
    <w:rsid w:val="006B0CE5"/>
    <w:rsid w:val="006B24FD"/>
    <w:rsid w:val="006C25E2"/>
    <w:rsid w:val="006D3861"/>
    <w:rsid w:val="006E19A8"/>
    <w:rsid w:val="006F3C6F"/>
    <w:rsid w:val="006F40C1"/>
    <w:rsid w:val="007040E9"/>
    <w:rsid w:val="007048AE"/>
    <w:rsid w:val="00706382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279A3"/>
    <w:rsid w:val="00832218"/>
    <w:rsid w:val="00834987"/>
    <w:rsid w:val="00835590"/>
    <w:rsid w:val="00840341"/>
    <w:rsid w:val="00845D37"/>
    <w:rsid w:val="008472C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A2BFE"/>
    <w:rsid w:val="008B2BEF"/>
    <w:rsid w:val="008C13AA"/>
    <w:rsid w:val="008F0855"/>
    <w:rsid w:val="008F6179"/>
    <w:rsid w:val="008F7794"/>
    <w:rsid w:val="00901E55"/>
    <w:rsid w:val="00904DA8"/>
    <w:rsid w:val="0090530D"/>
    <w:rsid w:val="009062BF"/>
    <w:rsid w:val="00910F47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702A"/>
    <w:rsid w:val="0099271A"/>
    <w:rsid w:val="00992D90"/>
    <w:rsid w:val="00995448"/>
    <w:rsid w:val="009A123B"/>
    <w:rsid w:val="009A2F50"/>
    <w:rsid w:val="009A5912"/>
    <w:rsid w:val="009B1C4D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195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3507"/>
    <w:rsid w:val="00B6712D"/>
    <w:rsid w:val="00B7019C"/>
    <w:rsid w:val="00B710D7"/>
    <w:rsid w:val="00B71CC3"/>
    <w:rsid w:val="00B75903"/>
    <w:rsid w:val="00B808E6"/>
    <w:rsid w:val="00B80FF3"/>
    <w:rsid w:val="00B855E4"/>
    <w:rsid w:val="00B85C66"/>
    <w:rsid w:val="00B86302"/>
    <w:rsid w:val="00BA084F"/>
    <w:rsid w:val="00BA1DB2"/>
    <w:rsid w:val="00BB18AD"/>
    <w:rsid w:val="00BB50CB"/>
    <w:rsid w:val="00BB73B3"/>
    <w:rsid w:val="00BC236D"/>
    <w:rsid w:val="00BD1FF3"/>
    <w:rsid w:val="00BD3427"/>
    <w:rsid w:val="00BE044B"/>
    <w:rsid w:val="00BE7CA6"/>
    <w:rsid w:val="00C00DF5"/>
    <w:rsid w:val="00C02C68"/>
    <w:rsid w:val="00C0719D"/>
    <w:rsid w:val="00C123E3"/>
    <w:rsid w:val="00C162A1"/>
    <w:rsid w:val="00C21181"/>
    <w:rsid w:val="00C22105"/>
    <w:rsid w:val="00C22D4F"/>
    <w:rsid w:val="00C32A03"/>
    <w:rsid w:val="00C32B69"/>
    <w:rsid w:val="00C33E47"/>
    <w:rsid w:val="00C37193"/>
    <w:rsid w:val="00C41200"/>
    <w:rsid w:val="00C60D33"/>
    <w:rsid w:val="00C722BD"/>
    <w:rsid w:val="00C74734"/>
    <w:rsid w:val="00C756E1"/>
    <w:rsid w:val="00C777AE"/>
    <w:rsid w:val="00C77A8E"/>
    <w:rsid w:val="00C80F3E"/>
    <w:rsid w:val="00C906E0"/>
    <w:rsid w:val="00C94CF0"/>
    <w:rsid w:val="00CA1A2F"/>
    <w:rsid w:val="00CA54C2"/>
    <w:rsid w:val="00CA5E36"/>
    <w:rsid w:val="00CB0F11"/>
    <w:rsid w:val="00CB587B"/>
    <w:rsid w:val="00CB5F7B"/>
    <w:rsid w:val="00CB6C33"/>
    <w:rsid w:val="00CC5A9F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2C5E"/>
    <w:rsid w:val="00D043FB"/>
    <w:rsid w:val="00D06921"/>
    <w:rsid w:val="00D12089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831F0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55D49"/>
    <w:rsid w:val="00E56B62"/>
    <w:rsid w:val="00E61A16"/>
    <w:rsid w:val="00E662CF"/>
    <w:rsid w:val="00E66AC2"/>
    <w:rsid w:val="00E8117C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E6F5A"/>
    <w:rsid w:val="00EE7ADC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57EDF"/>
    <w:rsid w:val="00F668F0"/>
    <w:rsid w:val="00F67722"/>
    <w:rsid w:val="00F71D36"/>
    <w:rsid w:val="00F77596"/>
    <w:rsid w:val="00F84A6E"/>
    <w:rsid w:val="00F94B91"/>
    <w:rsid w:val="00F97F7F"/>
    <w:rsid w:val="00FB501C"/>
    <w:rsid w:val="00FC1769"/>
    <w:rsid w:val="00FC4690"/>
    <w:rsid w:val="00FC4959"/>
    <w:rsid w:val="00FC73AC"/>
    <w:rsid w:val="00FF1F14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6223B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096E16"/>
    <w:rsid w:val="001A583A"/>
    <w:rsid w:val="00244014"/>
    <w:rsid w:val="00283359"/>
    <w:rsid w:val="0030370B"/>
    <w:rsid w:val="00371346"/>
    <w:rsid w:val="00427F9A"/>
    <w:rsid w:val="00444F66"/>
    <w:rsid w:val="0053622D"/>
    <w:rsid w:val="005D3BF2"/>
    <w:rsid w:val="005F400F"/>
    <w:rsid w:val="0072370D"/>
    <w:rsid w:val="00882417"/>
    <w:rsid w:val="008B4444"/>
    <w:rsid w:val="008C39F8"/>
    <w:rsid w:val="008C413C"/>
    <w:rsid w:val="00913529"/>
    <w:rsid w:val="0093014E"/>
    <w:rsid w:val="00944EFA"/>
    <w:rsid w:val="00A1555F"/>
    <w:rsid w:val="00A72876"/>
    <w:rsid w:val="00A7569F"/>
    <w:rsid w:val="00B61B98"/>
    <w:rsid w:val="00B9552D"/>
    <w:rsid w:val="00BA320F"/>
    <w:rsid w:val="00C6761A"/>
    <w:rsid w:val="00DB28E4"/>
    <w:rsid w:val="00DC697A"/>
    <w:rsid w:val="00E87691"/>
    <w:rsid w:val="00EE61B0"/>
    <w:rsid w:val="00F07A14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DF11-433F-4485-A3E3-D661C1DC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2019-01-30T10:31:00Z</cp:lastPrinted>
  <dcterms:created xsi:type="dcterms:W3CDTF">2019-06-05T12:16:00Z</dcterms:created>
  <dcterms:modified xsi:type="dcterms:W3CDTF">2019-06-05T12:16:00Z</dcterms:modified>
</cp:coreProperties>
</file>