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0B4DD8" w14:textId="77777777" w:rsidR="006516B6" w:rsidRPr="009421E4" w:rsidRDefault="006516B6" w:rsidP="006516B6">
      <w:pPr>
        <w:pStyle w:val="rove2"/>
        <w:numPr>
          <w:ilvl w:val="0"/>
          <w:numId w:val="0"/>
        </w:numPr>
        <w:spacing w:after="0"/>
        <w:ind w:left="709" w:hanging="709"/>
        <w:rPr>
          <w:i/>
        </w:rPr>
      </w:pPr>
      <w:r w:rsidRPr="009421E4">
        <w:rPr>
          <w:i/>
        </w:rPr>
        <w:t>Příloha č. 7 zadávací dokumentace – Technická specifikace předmětu plnění – manažerská vozidla</w:t>
      </w:r>
    </w:p>
    <w:p w14:paraId="018776A6" w14:textId="77777777" w:rsidR="00742ED4" w:rsidRDefault="00742ED4" w:rsidP="00742ED4">
      <w:pPr>
        <w:spacing w:before="0" w:beforeAutospacing="0" w:after="0" w:afterAutospacing="0"/>
        <w:ind w:left="0" w:right="68"/>
        <w:jc w:val="both"/>
        <w:rPr>
          <w:rFonts w:cs="Arial"/>
        </w:rPr>
      </w:pPr>
    </w:p>
    <w:p w14:paraId="44DF7E71" w14:textId="77777777" w:rsidR="00927D98" w:rsidRDefault="00927D98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4D02A179" w14:textId="77777777" w:rsidR="00742ED4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sz w:val="24"/>
        </w:rPr>
        <w:t>Minimální technické p</w:t>
      </w:r>
      <w:r w:rsidRPr="000758E4">
        <w:rPr>
          <w:rFonts w:ascii="Times New Roman" w:hAnsi="Times New Roman"/>
          <w:b/>
          <w:sz w:val="24"/>
        </w:rPr>
        <w:t>ožadavk</w:t>
      </w:r>
      <w:r>
        <w:rPr>
          <w:rFonts w:ascii="Times New Roman" w:hAnsi="Times New Roman"/>
          <w:b/>
          <w:sz w:val="24"/>
        </w:rPr>
        <w:t>y</w:t>
      </w:r>
      <w:r w:rsidRPr="000758E4">
        <w:rPr>
          <w:rFonts w:ascii="Times New Roman" w:hAnsi="Times New Roman"/>
          <w:b/>
          <w:sz w:val="24"/>
        </w:rPr>
        <w:t xml:space="preserve"> zadavatele</w:t>
      </w:r>
      <w:r>
        <w:rPr>
          <w:rFonts w:ascii="Times New Roman" w:hAnsi="Times New Roman"/>
          <w:b/>
          <w:sz w:val="24"/>
        </w:rPr>
        <w:t xml:space="preserve"> </w:t>
      </w:r>
    </w:p>
    <w:p w14:paraId="78F97DE3" w14:textId="77777777" w:rsidR="00742ED4" w:rsidRDefault="00742ED4" w:rsidP="00742ED4">
      <w:pPr>
        <w:jc w:val="center"/>
        <w:rPr>
          <w:rFonts w:cs="Arial"/>
        </w:rPr>
      </w:pPr>
    </w:p>
    <w:p w14:paraId="165F72FD" w14:textId="77777777" w:rsidR="00742ED4" w:rsidRDefault="00742ED4" w:rsidP="00742ED4">
      <w:pPr>
        <w:jc w:val="center"/>
        <w:rPr>
          <w:rFonts w:cs="Arial"/>
        </w:rPr>
      </w:pPr>
    </w:p>
    <w:p w14:paraId="66CB21C2" w14:textId="77777777" w:rsidR="00742ED4" w:rsidRPr="00F91766" w:rsidRDefault="002209F5" w:rsidP="00F91766">
      <w:pPr>
        <w:spacing w:after="0"/>
        <w:ind w:left="360" w:right="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2 </w:t>
      </w:r>
      <w:r w:rsidR="007107AF">
        <w:rPr>
          <w:rFonts w:ascii="Times New Roman" w:hAnsi="Times New Roman"/>
          <w:b/>
          <w:sz w:val="24"/>
        </w:rPr>
        <w:t>manaže</w:t>
      </w:r>
      <w:r w:rsidR="00EA0203">
        <w:rPr>
          <w:rFonts w:ascii="Times New Roman" w:hAnsi="Times New Roman"/>
          <w:b/>
          <w:sz w:val="24"/>
        </w:rPr>
        <w:t xml:space="preserve">rská vozidla </w:t>
      </w:r>
      <w:r w:rsidR="004338AF">
        <w:rPr>
          <w:rFonts w:ascii="Times New Roman" w:hAnsi="Times New Roman"/>
          <w:b/>
          <w:sz w:val="24"/>
        </w:rPr>
        <w:t>(nové</w:t>
      </w:r>
      <w:r w:rsidR="00742ED4" w:rsidRPr="00F91766">
        <w:rPr>
          <w:rFonts w:ascii="Times New Roman" w:hAnsi="Times New Roman"/>
          <w:b/>
          <w:sz w:val="24"/>
        </w:rPr>
        <w:t xml:space="preserve">) - středisko </w:t>
      </w:r>
      <w:r w:rsidR="00FC318D">
        <w:rPr>
          <w:rFonts w:ascii="Times New Roman" w:hAnsi="Times New Roman"/>
          <w:b/>
          <w:sz w:val="24"/>
        </w:rPr>
        <w:t>údržba autobusy Poruba</w:t>
      </w:r>
    </w:p>
    <w:p w14:paraId="19DB051E" w14:textId="77777777" w:rsidR="00742ED4" w:rsidRPr="004C21DD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sz w:val="24"/>
        </w:rPr>
      </w:pPr>
    </w:p>
    <w:p w14:paraId="02600A1F" w14:textId="77777777" w:rsidR="001B0681" w:rsidRDefault="001B0681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3970FFE9" w14:textId="77777777" w:rsidR="00742ED4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Výrobce: ……………………………</w:t>
      </w:r>
      <w:r w:rsidR="00C31CE5">
        <w:rPr>
          <w:rFonts w:ascii="Times New Roman" w:hAnsi="Times New Roman"/>
          <w:i/>
          <w:color w:val="00B0F0"/>
          <w:sz w:val="24"/>
        </w:rPr>
        <w:t>(doplní dodavatel</w:t>
      </w:r>
      <w:r w:rsidRPr="001D67AD">
        <w:rPr>
          <w:rFonts w:ascii="Times New Roman" w:hAnsi="Times New Roman"/>
          <w:i/>
          <w:color w:val="00B0F0"/>
          <w:sz w:val="24"/>
        </w:rPr>
        <w:t>)</w:t>
      </w:r>
    </w:p>
    <w:p w14:paraId="3F164D69" w14:textId="77777777" w:rsidR="00742ED4" w:rsidRPr="001D67AD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4"/>
        </w:rPr>
      </w:pPr>
      <w:r>
        <w:rPr>
          <w:rFonts w:ascii="Times New Roman" w:hAnsi="Times New Roman"/>
          <w:b/>
          <w:sz w:val="24"/>
        </w:rPr>
        <w:t xml:space="preserve">Typ, označení: …………………….. </w:t>
      </w:r>
      <w:r w:rsidR="00C31CE5">
        <w:rPr>
          <w:rFonts w:ascii="Times New Roman" w:hAnsi="Times New Roman"/>
          <w:i/>
          <w:color w:val="00B0F0"/>
          <w:sz w:val="24"/>
        </w:rPr>
        <w:t>(doplní dodavatel</w:t>
      </w:r>
      <w:r w:rsidRPr="001D67AD">
        <w:rPr>
          <w:rFonts w:ascii="Times New Roman" w:hAnsi="Times New Roman"/>
          <w:i/>
          <w:color w:val="00B0F0"/>
          <w:sz w:val="24"/>
        </w:rPr>
        <w:t>)</w:t>
      </w:r>
    </w:p>
    <w:p w14:paraId="55A495BA" w14:textId="77777777" w:rsidR="001D67AD" w:rsidRDefault="001D67AD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2610DF95" w14:textId="77777777" w:rsidR="001575CB" w:rsidRDefault="001575CB" w:rsidP="001575CB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</w:p>
    <w:p w14:paraId="705E16E4" w14:textId="77777777" w:rsidR="001B0681" w:rsidRDefault="001B0681" w:rsidP="001575CB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</w:p>
    <w:p w14:paraId="469C651F" w14:textId="77777777" w:rsidR="006516B6" w:rsidRPr="00227993" w:rsidRDefault="006516B6" w:rsidP="006516B6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i/>
          <w:color w:val="000000" w:themeColor="text1"/>
          <w:sz w:val="22"/>
          <w:szCs w:val="22"/>
        </w:rPr>
        <w:t>Vyjádření k údajům uvedeným v této příloze je povinnou součástí technické části nabídky účastníka zadávacího řízení (dále jen účastník) Účastník</w:t>
      </w:r>
      <w:r w:rsidRPr="00227993">
        <w:rPr>
          <w:rFonts w:ascii="Times New Roman" w:hAnsi="Times New Roman"/>
          <w:i/>
          <w:color w:val="000000" w:themeColor="text1"/>
          <w:sz w:val="22"/>
          <w:szCs w:val="22"/>
        </w:rPr>
        <w:t xml:space="preserve"> uvede k jednotlivým bodům písemné vyjádření slovy ANO/NE, že daný bod splní/nesplní nebo nabídne lepší technické řešení jednotlivých parametrů. Dále u položek označených hvězdičkou (</w:t>
      </w:r>
      <w:r w:rsidRPr="00227993">
        <w:rPr>
          <w:rFonts w:ascii="Times New Roman" w:hAnsi="Times New Roman"/>
          <w:b/>
          <w:color w:val="FF0000"/>
          <w:sz w:val="22"/>
          <w:szCs w:val="22"/>
          <w:lang w:eastAsia="cs-CZ"/>
        </w:rPr>
        <w:t>*</w:t>
      </w:r>
      <w:r w:rsidRPr="00227993">
        <w:rPr>
          <w:rFonts w:ascii="Times New Roman" w:hAnsi="Times New Roman"/>
          <w:i/>
          <w:color w:val="000000" w:themeColor="text1"/>
          <w:sz w:val="22"/>
          <w:szCs w:val="22"/>
          <w:lang w:eastAsia="cs-CZ"/>
        </w:rPr>
        <w:t>)</w:t>
      </w:r>
      <w:r w:rsidRPr="00227993"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účastník</w:t>
      </w:r>
      <w:r w:rsidRPr="00227993">
        <w:rPr>
          <w:rFonts w:ascii="Times New Roman" w:hAnsi="Times New Roman"/>
          <w:i/>
          <w:color w:val="000000" w:themeColor="text1"/>
          <w:sz w:val="22"/>
          <w:szCs w:val="22"/>
        </w:rPr>
        <w:t xml:space="preserve"> doplní skutečné nabízené hodnoty. Takto doplněná technická specifikace bude tvořit samostatnou přílohu smlouvy. V případě že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účastníkem</w:t>
      </w:r>
      <w:r w:rsidRPr="00227993">
        <w:rPr>
          <w:rFonts w:ascii="Times New Roman" w:hAnsi="Times New Roman"/>
          <w:i/>
          <w:color w:val="000000" w:themeColor="text1"/>
          <w:sz w:val="22"/>
          <w:szCs w:val="22"/>
        </w:rPr>
        <w:t xml:space="preserve"> předložená technická specifikace k předmětu plnění nebude obsahovat požadovaná patřičná vyjádření, nebo nesplní požadovanou technickou specifikaci, bude nabídka posouzena jako nesplňující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zadávací podmínky (viz bod 5.4.1.) zadávací dokumentace</w:t>
      </w:r>
      <w:r w:rsidRPr="00227993">
        <w:rPr>
          <w:rFonts w:ascii="Times New Roman" w:hAnsi="Times New Roman"/>
          <w:i/>
          <w:color w:val="000000" w:themeColor="text1"/>
          <w:sz w:val="22"/>
          <w:szCs w:val="22"/>
        </w:rPr>
        <w:t xml:space="preserve">.  </w:t>
      </w:r>
    </w:p>
    <w:p w14:paraId="78E02562" w14:textId="77777777" w:rsidR="006516B6" w:rsidRPr="00BC4EFD" w:rsidRDefault="006516B6" w:rsidP="006516B6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227993">
        <w:rPr>
          <w:rFonts w:ascii="Times New Roman" w:hAnsi="Times New Roman"/>
          <w:i/>
          <w:color w:val="000000" w:themeColor="text1"/>
          <w:sz w:val="22"/>
          <w:szCs w:val="22"/>
        </w:rPr>
        <w:t>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1EF6A9A0" w14:textId="77777777" w:rsidR="001B0681" w:rsidRPr="00BC4EFD" w:rsidRDefault="001B0681" w:rsidP="001575CB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</w:p>
    <w:p w14:paraId="77D62089" w14:textId="77777777" w:rsidR="006C4759" w:rsidRPr="000E6E24" w:rsidRDefault="006C4759" w:rsidP="006C475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1006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7"/>
        <w:gridCol w:w="1134"/>
        <w:gridCol w:w="1134"/>
      </w:tblGrid>
      <w:tr w:rsidR="006C4759" w:rsidRPr="000E6E24" w14:paraId="78B4CF00" w14:textId="77777777" w:rsidTr="0068357A">
        <w:trPr>
          <w:trHeight w:val="600"/>
        </w:trPr>
        <w:tc>
          <w:tcPr>
            <w:tcW w:w="7797" w:type="dxa"/>
            <w:shd w:val="clear" w:color="auto" w:fill="auto"/>
            <w:vAlign w:val="center"/>
          </w:tcPr>
          <w:p w14:paraId="6CAB178F" w14:textId="77777777" w:rsidR="006C4759" w:rsidRPr="000E6E24" w:rsidRDefault="00F6068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4711F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AB3C973" w14:textId="77777777" w:rsidR="006C4759" w:rsidRPr="000E6E24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E442E65" w14:textId="4BA8D66E" w:rsidR="006C4759" w:rsidRPr="000E6E24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  <w:r w:rsidR="00B02308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 – Doplňující popis</w:t>
            </w:r>
            <w:bookmarkStart w:id="0" w:name="_GoBack"/>
            <w:bookmarkEnd w:id="0"/>
          </w:p>
        </w:tc>
      </w:tr>
      <w:tr w:rsidR="00567070" w:rsidRPr="000E6E24" w14:paraId="2B3C8AC0" w14:textId="77777777" w:rsidTr="0068357A">
        <w:trPr>
          <w:trHeight w:val="395"/>
        </w:trPr>
        <w:tc>
          <w:tcPr>
            <w:tcW w:w="7797" w:type="dxa"/>
            <w:shd w:val="clear" w:color="auto" w:fill="auto"/>
            <w:vAlign w:val="center"/>
          </w:tcPr>
          <w:p w14:paraId="366FFF91" w14:textId="198A971F" w:rsidR="00567070" w:rsidRPr="004E47E9" w:rsidRDefault="004E47E9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i/>
                <w:sz w:val="22"/>
                <w:szCs w:val="22"/>
              </w:rPr>
            </w:pPr>
            <w:r w:rsidRPr="004E47E9">
              <w:rPr>
                <w:rFonts w:ascii="Times New Roman" w:hAnsi="Times New Roman"/>
                <w:i/>
                <w:sz w:val="22"/>
                <w:szCs w:val="22"/>
              </w:rPr>
              <w:t>Osobní automobil M1 (údaj dle ZTP schváleného typu vozidla)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1AC2E74" w14:textId="77777777" w:rsidR="00567070" w:rsidRPr="00493252" w:rsidRDefault="00567070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57EC446" w14:textId="77777777" w:rsidR="00567070" w:rsidRPr="000E6E24" w:rsidRDefault="00567070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35F16" w:rsidRPr="000E6E24" w14:paraId="67FB4BBA" w14:textId="77777777" w:rsidTr="0068357A">
        <w:trPr>
          <w:trHeight w:val="395"/>
        </w:trPr>
        <w:tc>
          <w:tcPr>
            <w:tcW w:w="7797" w:type="dxa"/>
            <w:shd w:val="clear" w:color="auto" w:fill="auto"/>
            <w:vAlign w:val="center"/>
          </w:tcPr>
          <w:p w14:paraId="4B762BEF" w14:textId="77777777" w:rsidR="00035F16" w:rsidRPr="004E47E9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4E47E9">
              <w:rPr>
                <w:rFonts w:ascii="Times New Roman" w:hAnsi="Times New Roman"/>
                <w:b/>
                <w:sz w:val="22"/>
                <w:szCs w:val="22"/>
              </w:rPr>
              <w:t>Motor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F805043" w14:textId="77777777" w:rsidR="00035F16" w:rsidRPr="00493252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893C50C" w14:textId="77777777" w:rsidR="00035F16" w:rsidRPr="000E6E24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14:paraId="77A86770" w14:textId="77777777" w:rsidTr="0068357A">
        <w:trPr>
          <w:trHeight w:val="129"/>
        </w:trPr>
        <w:tc>
          <w:tcPr>
            <w:tcW w:w="7797" w:type="dxa"/>
            <w:shd w:val="clear" w:color="auto" w:fill="auto"/>
            <w:vAlign w:val="center"/>
          </w:tcPr>
          <w:p w14:paraId="2E950DC4" w14:textId="77777777" w:rsidR="00814DBA" w:rsidRPr="004E47E9" w:rsidRDefault="00814DBA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4E47E9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555765" w:rsidRPr="004E47E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62F77" w:rsidRPr="004E47E9">
              <w:rPr>
                <w:rFonts w:ascii="Times New Roman" w:hAnsi="Times New Roman"/>
                <w:sz w:val="22"/>
                <w:szCs w:val="22"/>
              </w:rPr>
              <w:t>zážehový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73DE0F6" w14:textId="77777777" w:rsidR="00814DBA" w:rsidRPr="00493252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BEBFF28" w14:textId="77777777" w:rsidR="00814DBA" w:rsidRPr="000E6E24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14:paraId="3AC47841" w14:textId="77777777" w:rsidTr="0068357A">
        <w:trPr>
          <w:trHeight w:val="147"/>
        </w:trPr>
        <w:tc>
          <w:tcPr>
            <w:tcW w:w="7797" w:type="dxa"/>
            <w:shd w:val="clear" w:color="auto" w:fill="auto"/>
            <w:vAlign w:val="center"/>
          </w:tcPr>
          <w:p w14:paraId="12951F96" w14:textId="77777777" w:rsidR="00814DBA" w:rsidRPr="004E47E9" w:rsidRDefault="00814DBA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4E47E9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555765" w:rsidRPr="004E47E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E47E9">
              <w:rPr>
                <w:rFonts w:ascii="Times New Roman" w:hAnsi="Times New Roman"/>
                <w:sz w:val="22"/>
                <w:szCs w:val="22"/>
              </w:rPr>
              <w:t xml:space="preserve">emisní norma EURO </w:t>
            </w:r>
            <w:r w:rsidR="004C5C84" w:rsidRPr="004E47E9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DE9868B" w14:textId="77777777" w:rsidR="00814DBA" w:rsidRPr="00493252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2DB8686" w14:textId="77777777" w:rsidR="00814DBA" w:rsidRPr="000E6E24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14:paraId="374B681F" w14:textId="77777777" w:rsidTr="0068357A">
        <w:trPr>
          <w:trHeight w:val="179"/>
        </w:trPr>
        <w:tc>
          <w:tcPr>
            <w:tcW w:w="7797" w:type="dxa"/>
            <w:shd w:val="clear" w:color="auto" w:fill="auto"/>
            <w:vAlign w:val="center"/>
          </w:tcPr>
          <w:p w14:paraId="1E462A96" w14:textId="77777777" w:rsidR="00814DBA" w:rsidRPr="004E47E9" w:rsidRDefault="00814DBA" w:rsidP="00814DBA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4E47E9">
              <w:rPr>
                <w:rFonts w:ascii="Times New Roman" w:hAnsi="Times New Roman"/>
                <w:sz w:val="22"/>
                <w:szCs w:val="22"/>
              </w:rPr>
              <w:t>-</w:t>
            </w:r>
            <w:r w:rsidR="00555765" w:rsidRPr="004E47E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E47E9">
              <w:rPr>
                <w:rFonts w:ascii="Times New Roman" w:hAnsi="Times New Roman"/>
                <w:sz w:val="22"/>
                <w:szCs w:val="22"/>
              </w:rPr>
              <w:t xml:space="preserve">min. výkon </w:t>
            </w:r>
            <w:r w:rsidR="00545908" w:rsidRPr="004E47E9">
              <w:rPr>
                <w:rFonts w:ascii="Times New Roman" w:hAnsi="Times New Roman"/>
                <w:sz w:val="22"/>
                <w:szCs w:val="22"/>
              </w:rPr>
              <w:t>10</w:t>
            </w:r>
            <w:r w:rsidR="002317A0" w:rsidRPr="004E47E9">
              <w:rPr>
                <w:rFonts w:ascii="Times New Roman" w:hAnsi="Times New Roman"/>
                <w:sz w:val="22"/>
                <w:szCs w:val="22"/>
              </w:rPr>
              <w:t>0</w:t>
            </w:r>
            <w:r w:rsidR="00560AF2" w:rsidRPr="004E47E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E47E9">
              <w:rPr>
                <w:rFonts w:ascii="Times New Roman" w:hAnsi="Times New Roman"/>
                <w:sz w:val="22"/>
                <w:szCs w:val="22"/>
              </w:rPr>
              <w:t>kW</w:t>
            </w:r>
            <w:r w:rsidR="00FC318D" w:rsidRPr="004E47E9">
              <w:rPr>
                <w:rFonts w:ascii="Times New Roman" w:hAnsi="Times New Roman"/>
                <w:sz w:val="22"/>
                <w:szCs w:val="22"/>
              </w:rPr>
              <w:t>/čtyřválec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4DC863A" w14:textId="77777777" w:rsidR="00814DBA" w:rsidRPr="00493252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B16085C" w14:textId="77777777" w:rsidR="00814DBA" w:rsidRPr="00C31CE5" w:rsidRDefault="002A37C7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C31CE5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FC318D" w:rsidRPr="000E6E24" w14:paraId="573E6556" w14:textId="77777777" w:rsidTr="0068357A">
        <w:trPr>
          <w:trHeight w:val="179"/>
        </w:trPr>
        <w:tc>
          <w:tcPr>
            <w:tcW w:w="7797" w:type="dxa"/>
            <w:shd w:val="clear" w:color="auto" w:fill="auto"/>
            <w:vAlign w:val="center"/>
          </w:tcPr>
          <w:p w14:paraId="62E637AA" w14:textId="77777777" w:rsidR="00FC318D" w:rsidRPr="004E47E9" w:rsidRDefault="00FC318D" w:rsidP="00FC318D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4E47E9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4E47E9">
              <w:rPr>
                <w:rFonts w:ascii="Times New Roman" w:hAnsi="Times New Roman"/>
                <w:sz w:val="22"/>
                <w:szCs w:val="22"/>
              </w:rPr>
              <w:t xml:space="preserve"> palivo </w:t>
            </w:r>
            <w:r w:rsidR="005B26BB" w:rsidRPr="004E47E9">
              <w:rPr>
                <w:rFonts w:ascii="Times New Roman" w:hAnsi="Times New Roman"/>
                <w:sz w:val="22"/>
                <w:szCs w:val="22"/>
              </w:rPr>
              <w:t>benzín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4F25CC2" w14:textId="77777777" w:rsidR="00FC318D" w:rsidRPr="00FC318D" w:rsidRDefault="00FC318D" w:rsidP="00FC318D">
            <w:pPr>
              <w:spacing w:after="0"/>
              <w:ind w:left="360"/>
              <w:contextualSpacing w:val="0"/>
              <w:rPr>
                <w:rFonts w:ascii="Times New Roman" w:eastAsia="Times New Roman" w:hAnsi="Times New Roman"/>
                <w:color w:val="FF0000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0DD5CD0" w14:textId="77777777" w:rsidR="00FC318D" w:rsidRPr="000E6E24" w:rsidRDefault="00FC31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8203C" w:rsidRPr="000E6E24" w14:paraId="5727E261" w14:textId="77777777" w:rsidTr="0068357A">
        <w:trPr>
          <w:trHeight w:val="339"/>
        </w:trPr>
        <w:tc>
          <w:tcPr>
            <w:tcW w:w="7797" w:type="dxa"/>
            <w:shd w:val="clear" w:color="auto" w:fill="auto"/>
            <w:vAlign w:val="center"/>
          </w:tcPr>
          <w:p w14:paraId="0FC282EA" w14:textId="77777777" w:rsidR="0048203C" w:rsidRPr="004E47E9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4E47E9">
              <w:rPr>
                <w:rFonts w:ascii="Times New Roman" w:hAnsi="Times New Roman"/>
                <w:b/>
                <w:sz w:val="22"/>
                <w:szCs w:val="22"/>
              </w:rPr>
              <w:t>Převodovka:</w:t>
            </w:r>
            <w:r w:rsidRPr="004E47E9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4250959" w14:textId="77777777" w:rsidR="0048203C" w:rsidRPr="00493252" w:rsidRDefault="0048203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BE479F8" w14:textId="77777777" w:rsidR="0048203C" w:rsidRPr="000E6E24" w:rsidRDefault="0048203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14:paraId="0F6178C1" w14:textId="77777777" w:rsidTr="0068357A">
        <w:trPr>
          <w:trHeight w:val="249"/>
        </w:trPr>
        <w:tc>
          <w:tcPr>
            <w:tcW w:w="7797" w:type="dxa"/>
            <w:shd w:val="clear" w:color="auto" w:fill="auto"/>
            <w:vAlign w:val="center"/>
          </w:tcPr>
          <w:p w14:paraId="3024816D" w14:textId="77777777" w:rsidR="00814DBA" w:rsidRPr="004E47E9" w:rsidRDefault="00555765" w:rsidP="00555765">
            <w:pPr>
              <w:spacing w:after="0"/>
              <w:ind w:left="0"/>
              <w:rPr>
                <w:rFonts w:ascii="Times New Roman" w:hAnsi="Times New Roman"/>
              </w:rPr>
            </w:pPr>
            <w:r w:rsidRPr="004E47E9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4E47E9">
              <w:rPr>
                <w:rFonts w:ascii="Times New Roman" w:hAnsi="Times New Roman"/>
              </w:rPr>
              <w:t xml:space="preserve"> </w:t>
            </w:r>
            <w:r w:rsidR="002317A0" w:rsidRPr="004E47E9">
              <w:rPr>
                <w:rFonts w:ascii="Times New Roman" w:hAnsi="Times New Roman"/>
                <w:sz w:val="22"/>
                <w:szCs w:val="22"/>
              </w:rPr>
              <w:t>automatická</w:t>
            </w:r>
            <w:r w:rsidR="00545908" w:rsidRPr="004E47E9">
              <w:rPr>
                <w:rFonts w:ascii="Times New Roman" w:hAnsi="Times New Roman"/>
                <w:sz w:val="22"/>
                <w:szCs w:val="22"/>
              </w:rPr>
              <w:t xml:space="preserve">/manuální </w:t>
            </w:r>
            <w:r w:rsidR="00545908" w:rsidRPr="004E47E9">
              <w:rPr>
                <w:rFonts w:ascii="Times New Roman" w:hAnsi="Times New Roman"/>
                <w:color w:val="FF0000"/>
                <w:sz w:val="22"/>
                <w:szCs w:val="22"/>
              </w:rPr>
              <w:t>(zadavatel preferuje automatickou převodovku)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385F271" w14:textId="77777777" w:rsidR="00814DBA" w:rsidRPr="00493252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4B2833C" w14:textId="77777777" w:rsidR="00814DBA" w:rsidRPr="000E6E24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45908" w:rsidRPr="000E6E24" w14:paraId="4F14C996" w14:textId="77777777" w:rsidTr="0068357A">
        <w:trPr>
          <w:trHeight w:val="249"/>
        </w:trPr>
        <w:tc>
          <w:tcPr>
            <w:tcW w:w="7797" w:type="dxa"/>
            <w:shd w:val="clear" w:color="auto" w:fill="auto"/>
            <w:vAlign w:val="center"/>
          </w:tcPr>
          <w:p w14:paraId="2962436E" w14:textId="77777777" w:rsidR="00545908" w:rsidRPr="004E47E9" w:rsidRDefault="00545908" w:rsidP="00555765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4E47E9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4E47E9">
              <w:rPr>
                <w:rFonts w:ascii="Times New Roman" w:hAnsi="Times New Roman"/>
                <w:sz w:val="22"/>
                <w:szCs w:val="22"/>
              </w:rPr>
              <w:t>min. 6°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9C19918" w14:textId="77777777" w:rsidR="00545908" w:rsidRPr="00493252" w:rsidRDefault="00545908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31B0828" w14:textId="77777777" w:rsidR="00545908" w:rsidRPr="000E6E24" w:rsidRDefault="00545908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0668D" w:rsidRPr="000E6E24" w14:paraId="5C530FA4" w14:textId="77777777" w:rsidTr="0068357A">
        <w:trPr>
          <w:trHeight w:val="92"/>
        </w:trPr>
        <w:tc>
          <w:tcPr>
            <w:tcW w:w="7797" w:type="dxa"/>
            <w:shd w:val="clear" w:color="auto" w:fill="auto"/>
            <w:vAlign w:val="center"/>
          </w:tcPr>
          <w:p w14:paraId="6B865E46" w14:textId="77777777" w:rsidR="00B0668D" w:rsidRPr="004E47E9" w:rsidRDefault="00B0668D" w:rsidP="0051596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4E47E9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2317A0" w:rsidRPr="004E47E9">
              <w:rPr>
                <w:rFonts w:ascii="Times New Roman" w:hAnsi="Times New Roman"/>
                <w:sz w:val="22"/>
                <w:szCs w:val="22"/>
              </w:rPr>
              <w:t xml:space="preserve"> pohon kol</w:t>
            </w:r>
            <w:r w:rsidRPr="004E47E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515965" w:rsidRPr="004E47E9">
              <w:rPr>
                <w:rFonts w:ascii="Times New Roman" w:hAnsi="Times New Roman"/>
                <w:sz w:val="22"/>
                <w:szCs w:val="22"/>
              </w:rPr>
              <w:t>min. 4</w:t>
            </w:r>
            <w:r w:rsidRPr="004E47E9">
              <w:rPr>
                <w:rFonts w:ascii="Times New Roman" w:hAnsi="Times New Roman"/>
                <w:sz w:val="22"/>
                <w:szCs w:val="22"/>
              </w:rPr>
              <w:t>x</w:t>
            </w:r>
            <w:r w:rsidR="00515965" w:rsidRPr="004E47E9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CDB9B05" w14:textId="77777777" w:rsidR="00B0668D" w:rsidRPr="00493252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FD6BE66" w14:textId="77777777" w:rsidR="00B0668D" w:rsidRPr="000E6E24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67070" w:rsidRPr="000E6E24" w14:paraId="50D69A06" w14:textId="77777777" w:rsidTr="0068357A">
        <w:trPr>
          <w:trHeight w:val="92"/>
        </w:trPr>
        <w:tc>
          <w:tcPr>
            <w:tcW w:w="7797" w:type="dxa"/>
            <w:shd w:val="clear" w:color="auto" w:fill="auto"/>
            <w:vAlign w:val="center"/>
          </w:tcPr>
          <w:p w14:paraId="12090FB3" w14:textId="4A4DF6B1" w:rsidR="00567070" w:rsidRPr="004E47E9" w:rsidRDefault="00567070" w:rsidP="0051596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4E47E9">
              <w:rPr>
                <w:rFonts w:ascii="Times New Roman" w:hAnsi="Times New Roman"/>
                <w:bCs/>
                <w:sz w:val="22"/>
                <w:szCs w:val="22"/>
              </w:rPr>
              <w:t xml:space="preserve">- max. spotřeba - komb. provoz [l/100 km] </w:t>
            </w:r>
            <w:r w:rsidRPr="004E47E9">
              <w:rPr>
                <w:rFonts w:ascii="Times New Roman" w:hAnsi="Times New Roman"/>
                <w:sz w:val="22"/>
                <w:szCs w:val="22"/>
              </w:rPr>
              <w:t xml:space="preserve">Maximální spotřeba pohonných hmot pro kombinovaný provoz musí být u všech vozidel </w:t>
            </w:r>
            <w:r w:rsidR="00061803">
              <w:rPr>
                <w:rFonts w:ascii="Times New Roman" w:hAnsi="Times New Roman"/>
                <w:sz w:val="22"/>
                <w:szCs w:val="22"/>
              </w:rPr>
              <w:t>v souladu se zněním přílohy č. 2</w:t>
            </w:r>
            <w:r w:rsidRPr="004E47E9">
              <w:rPr>
                <w:rFonts w:ascii="Times New Roman" w:hAnsi="Times New Roman"/>
                <w:sz w:val="22"/>
                <w:szCs w:val="22"/>
              </w:rPr>
              <w:t xml:space="preserve"> k Nařízení vlády č. 173/2016 Sb., o stanovení závazných zadávacích podmínek pro veřejné zakázky na pořízení silničních vozidel.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0AC01D3" w14:textId="77777777" w:rsidR="00567070" w:rsidRPr="00493252" w:rsidRDefault="00567070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1CEAD2E" w14:textId="71C72585" w:rsidR="00567070" w:rsidRPr="000E6E24" w:rsidRDefault="003954E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C31CE5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B122BB" w:rsidRPr="000E6E24" w14:paraId="4311514E" w14:textId="77777777" w:rsidTr="0068357A">
        <w:trPr>
          <w:trHeight w:val="439"/>
        </w:trPr>
        <w:tc>
          <w:tcPr>
            <w:tcW w:w="7797" w:type="dxa"/>
            <w:shd w:val="clear" w:color="auto" w:fill="auto"/>
            <w:vAlign w:val="center"/>
          </w:tcPr>
          <w:p w14:paraId="798BF671" w14:textId="77777777" w:rsidR="00B122BB" w:rsidRPr="00477995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3C3ECF">
              <w:rPr>
                <w:rFonts w:ascii="Times New Roman" w:hAnsi="Times New Roman"/>
                <w:b/>
                <w:sz w:val="22"/>
                <w:szCs w:val="22"/>
              </w:rPr>
              <w:t>Řízení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: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97A5486" w14:textId="77777777" w:rsidR="00B122BB" w:rsidRPr="00C54D2E" w:rsidRDefault="00B122B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5095BBE" w14:textId="77777777" w:rsidR="00B122BB" w:rsidRPr="000E6E24" w:rsidRDefault="00B122B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14:paraId="092B32A7" w14:textId="77777777" w:rsidTr="0068357A">
        <w:trPr>
          <w:trHeight w:val="133"/>
        </w:trPr>
        <w:tc>
          <w:tcPr>
            <w:tcW w:w="7797" w:type="dxa"/>
            <w:shd w:val="clear" w:color="auto" w:fill="auto"/>
            <w:vAlign w:val="center"/>
          </w:tcPr>
          <w:p w14:paraId="0A68E98B" w14:textId="77777777" w:rsidR="00814DBA" w:rsidRPr="00814DBA" w:rsidRDefault="00814DBA" w:rsidP="00720D3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555765" w:rsidRPr="00116478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814DBA">
              <w:rPr>
                <w:rFonts w:ascii="Times New Roman" w:hAnsi="Times New Roman"/>
                <w:sz w:val="22"/>
                <w:szCs w:val="22"/>
              </w:rPr>
              <w:t>posilovač</w:t>
            </w:r>
            <w:r w:rsidR="00B0668D">
              <w:rPr>
                <w:rFonts w:ascii="Times New Roman" w:hAnsi="Times New Roman"/>
                <w:sz w:val="22"/>
                <w:szCs w:val="22"/>
              </w:rPr>
              <w:t xml:space="preserve"> řízení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5D4228E" w14:textId="77777777" w:rsidR="00814DBA" w:rsidRPr="00C54D2E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63E901A" w14:textId="77777777" w:rsidR="00814DBA" w:rsidRPr="000E6E24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0668D" w:rsidRPr="000E6E24" w14:paraId="0DCF3E77" w14:textId="77777777" w:rsidTr="0068357A">
        <w:trPr>
          <w:trHeight w:val="133"/>
        </w:trPr>
        <w:tc>
          <w:tcPr>
            <w:tcW w:w="7797" w:type="dxa"/>
            <w:shd w:val="clear" w:color="auto" w:fill="auto"/>
            <w:vAlign w:val="center"/>
          </w:tcPr>
          <w:p w14:paraId="5942F826" w14:textId="77777777" w:rsidR="00B0668D" w:rsidRPr="00B0668D" w:rsidRDefault="00B0668D" w:rsidP="00720D3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B0668D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B0668D">
              <w:rPr>
                <w:rFonts w:ascii="Times New Roman" w:hAnsi="Times New Roman"/>
                <w:sz w:val="22"/>
                <w:szCs w:val="22"/>
              </w:rPr>
              <w:t xml:space="preserve">výškově a podélně </w:t>
            </w:r>
            <w:r w:rsidR="00515965" w:rsidRPr="00B0668D">
              <w:rPr>
                <w:rFonts w:ascii="Times New Roman" w:hAnsi="Times New Roman"/>
                <w:sz w:val="22"/>
                <w:szCs w:val="22"/>
              </w:rPr>
              <w:t>seřiditelný</w:t>
            </w:r>
            <w:r w:rsidRPr="00B0668D">
              <w:rPr>
                <w:rFonts w:ascii="Times New Roman" w:hAnsi="Times New Roman"/>
                <w:sz w:val="22"/>
                <w:szCs w:val="22"/>
              </w:rPr>
              <w:t xml:space="preserve"> volant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936AE94" w14:textId="77777777" w:rsidR="00B0668D" w:rsidRPr="00C54D2E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1D46FBB" w14:textId="77777777" w:rsidR="00B0668D" w:rsidRPr="000E6E24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0668D" w:rsidRPr="000E6E24" w14:paraId="19ADA9EA" w14:textId="77777777" w:rsidTr="0068357A">
        <w:trPr>
          <w:trHeight w:val="133"/>
        </w:trPr>
        <w:tc>
          <w:tcPr>
            <w:tcW w:w="7797" w:type="dxa"/>
            <w:shd w:val="clear" w:color="auto" w:fill="auto"/>
            <w:vAlign w:val="center"/>
          </w:tcPr>
          <w:p w14:paraId="629C136D" w14:textId="77777777" w:rsidR="00B0668D" w:rsidRPr="00B0668D" w:rsidRDefault="00B0668D" w:rsidP="00B455F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B0668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B455F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B0668D">
              <w:rPr>
                <w:rFonts w:ascii="Times New Roman" w:hAnsi="Times New Roman"/>
                <w:sz w:val="22"/>
                <w:szCs w:val="22"/>
              </w:rPr>
              <w:t>multi</w:t>
            </w:r>
            <w:r w:rsidR="00B455FD">
              <w:rPr>
                <w:rFonts w:ascii="Times New Roman" w:hAnsi="Times New Roman"/>
                <w:sz w:val="22"/>
                <w:szCs w:val="22"/>
              </w:rPr>
              <w:t xml:space="preserve">funkční volant (ovládání rádia, </w:t>
            </w:r>
            <w:r w:rsidRPr="00B0668D">
              <w:rPr>
                <w:rFonts w:ascii="Times New Roman" w:hAnsi="Times New Roman"/>
                <w:sz w:val="22"/>
                <w:szCs w:val="22"/>
              </w:rPr>
              <w:t>počítače</w:t>
            </w:r>
            <w:r w:rsidR="00960B40">
              <w:rPr>
                <w:rFonts w:ascii="Times New Roman" w:hAnsi="Times New Roman"/>
                <w:sz w:val="22"/>
                <w:szCs w:val="22"/>
              </w:rPr>
              <w:t>, telefonu</w:t>
            </w:r>
            <w:r w:rsidRPr="00B0668D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8A21F48" w14:textId="77777777" w:rsidR="00B0668D" w:rsidRPr="00C54D2E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E96C91A" w14:textId="77777777" w:rsidR="00B0668D" w:rsidRPr="000E6E24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30C95" w:rsidRPr="000E6E24" w14:paraId="69A2CB68" w14:textId="77777777" w:rsidTr="0068357A">
        <w:trPr>
          <w:trHeight w:val="419"/>
        </w:trPr>
        <w:tc>
          <w:tcPr>
            <w:tcW w:w="7797" w:type="dxa"/>
            <w:shd w:val="clear" w:color="auto" w:fill="auto"/>
            <w:vAlign w:val="center"/>
          </w:tcPr>
          <w:p w14:paraId="365C23B7" w14:textId="77777777" w:rsidR="00430C95" w:rsidRPr="00D8767A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3C3ECF">
              <w:rPr>
                <w:rFonts w:ascii="Times New Roman" w:hAnsi="Times New Roman"/>
                <w:b/>
                <w:sz w:val="22"/>
                <w:szCs w:val="22"/>
              </w:rPr>
              <w:t>Brzdy:</w:t>
            </w:r>
            <w:r w:rsidR="0008483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7D2F5AE" w14:textId="77777777" w:rsidR="00430C95" w:rsidRPr="00C54D2E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327D1A7" w14:textId="77777777" w:rsidR="00430C95" w:rsidRPr="000E6E24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14:paraId="4695D580" w14:textId="77777777" w:rsidTr="0068357A">
        <w:trPr>
          <w:trHeight w:val="157"/>
        </w:trPr>
        <w:tc>
          <w:tcPr>
            <w:tcW w:w="7797" w:type="dxa"/>
            <w:shd w:val="clear" w:color="auto" w:fill="auto"/>
            <w:vAlign w:val="center"/>
          </w:tcPr>
          <w:p w14:paraId="25624985" w14:textId="77777777" w:rsidR="00814DBA" w:rsidRPr="003C3ECF" w:rsidRDefault="00814DBA" w:rsidP="0008483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na přední i zadní nápravě kotoučové</w:t>
            </w:r>
            <w:r w:rsidR="00555765">
              <w:rPr>
                <w:rFonts w:ascii="Times New Roman" w:hAnsi="Times New Roman"/>
                <w:sz w:val="22"/>
                <w:szCs w:val="22"/>
              </w:rPr>
              <w:t xml:space="preserve"> s posilovačem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6AB4D01" w14:textId="77777777" w:rsidR="00814DBA" w:rsidRPr="00C54D2E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4B60976" w14:textId="77777777" w:rsidR="00814DBA" w:rsidRPr="000E6E24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0668D" w:rsidRPr="000E6E24" w14:paraId="40DF70B7" w14:textId="77777777" w:rsidTr="0068357A">
        <w:trPr>
          <w:trHeight w:val="157"/>
        </w:trPr>
        <w:tc>
          <w:tcPr>
            <w:tcW w:w="7797" w:type="dxa"/>
            <w:shd w:val="clear" w:color="auto" w:fill="auto"/>
            <w:vAlign w:val="center"/>
          </w:tcPr>
          <w:p w14:paraId="7D2C5CF9" w14:textId="77777777" w:rsidR="00B0668D" w:rsidRPr="000C3AAA" w:rsidRDefault="00B0668D" w:rsidP="0008483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C3AA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0C3AAA">
              <w:rPr>
                <w:rFonts w:ascii="Times New Roman" w:hAnsi="Times New Roman"/>
                <w:sz w:val="22"/>
                <w:szCs w:val="22"/>
              </w:rPr>
              <w:t xml:space="preserve"> protiblokovací systém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9F7B59E" w14:textId="77777777" w:rsidR="00B0668D" w:rsidRPr="00C54D2E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EFF3D4D" w14:textId="77777777" w:rsidR="00B0668D" w:rsidRPr="000E6E24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0668D" w:rsidRPr="000E6E24" w14:paraId="54E27923" w14:textId="77777777" w:rsidTr="0068357A">
        <w:trPr>
          <w:trHeight w:val="157"/>
        </w:trPr>
        <w:tc>
          <w:tcPr>
            <w:tcW w:w="7797" w:type="dxa"/>
            <w:shd w:val="clear" w:color="auto" w:fill="auto"/>
            <w:vAlign w:val="center"/>
          </w:tcPr>
          <w:p w14:paraId="56F3E9BB" w14:textId="77777777" w:rsidR="00B0668D" w:rsidRPr="000C3AAA" w:rsidRDefault="00B0668D" w:rsidP="0008483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C3AA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0C3AAA">
              <w:rPr>
                <w:rFonts w:ascii="Times New Roman" w:hAnsi="Times New Roman"/>
                <w:sz w:val="22"/>
                <w:szCs w:val="22"/>
              </w:rPr>
              <w:t xml:space="preserve"> elektrický systém jízdní stability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65A8F30" w14:textId="77777777" w:rsidR="00B0668D" w:rsidRPr="00C54D2E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B33FFA0" w14:textId="77777777" w:rsidR="00B0668D" w:rsidRPr="000E6E24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0668D" w:rsidRPr="000E6E24" w14:paraId="4DAD350D" w14:textId="77777777" w:rsidTr="0068357A">
        <w:trPr>
          <w:trHeight w:val="157"/>
        </w:trPr>
        <w:tc>
          <w:tcPr>
            <w:tcW w:w="7797" w:type="dxa"/>
            <w:shd w:val="clear" w:color="auto" w:fill="auto"/>
            <w:vAlign w:val="center"/>
          </w:tcPr>
          <w:p w14:paraId="0F4E0FA8" w14:textId="77777777" w:rsidR="00B0668D" w:rsidRPr="000C3AAA" w:rsidRDefault="00B0668D" w:rsidP="0008483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C3AAA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-</w:t>
            </w:r>
            <w:r w:rsidRPr="000C3AAA">
              <w:rPr>
                <w:rFonts w:ascii="Times New Roman" w:hAnsi="Times New Roman"/>
                <w:sz w:val="22"/>
                <w:szCs w:val="22"/>
              </w:rPr>
              <w:t xml:space="preserve"> asistent </w:t>
            </w:r>
            <w:r w:rsidR="00FB41D8">
              <w:rPr>
                <w:rFonts w:ascii="Times New Roman" w:hAnsi="Times New Roman"/>
                <w:sz w:val="22"/>
                <w:szCs w:val="22"/>
              </w:rPr>
              <w:t>rozjezdu</w:t>
            </w:r>
            <w:r w:rsidR="00817757">
              <w:rPr>
                <w:rFonts w:ascii="Times New Roman" w:hAnsi="Times New Roman"/>
                <w:sz w:val="22"/>
                <w:szCs w:val="22"/>
              </w:rPr>
              <w:t xml:space="preserve"> do kopce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0BB4EA3" w14:textId="77777777" w:rsidR="00B0668D" w:rsidRPr="00C54D2E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CC49C4D" w14:textId="77777777" w:rsidR="00B0668D" w:rsidRPr="000E6E24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0668D" w:rsidRPr="000E6E24" w14:paraId="6C3D05E6" w14:textId="77777777" w:rsidTr="0068357A">
        <w:trPr>
          <w:trHeight w:val="157"/>
        </w:trPr>
        <w:tc>
          <w:tcPr>
            <w:tcW w:w="7797" w:type="dxa"/>
            <w:shd w:val="clear" w:color="auto" w:fill="auto"/>
            <w:vAlign w:val="center"/>
          </w:tcPr>
          <w:p w14:paraId="08D90FF7" w14:textId="77777777" w:rsidR="00B0668D" w:rsidRPr="000C3AAA" w:rsidRDefault="000C3AAA" w:rsidP="000C3AA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C3AA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r</w:t>
            </w:r>
            <w:r w:rsidRPr="000C3AAA">
              <w:rPr>
                <w:rFonts w:ascii="Times New Roman" w:hAnsi="Times New Roman"/>
                <w:sz w:val="22"/>
                <w:szCs w:val="22"/>
              </w:rPr>
              <w:t>egulace prokluzu brzd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A461AD9" w14:textId="77777777" w:rsidR="00B0668D" w:rsidRPr="00C54D2E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E80BF70" w14:textId="77777777" w:rsidR="00B0668D" w:rsidRPr="000E6E24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30C95" w:rsidRPr="000E6E24" w14:paraId="372CA185" w14:textId="77777777" w:rsidTr="0068357A">
        <w:trPr>
          <w:trHeight w:val="399"/>
        </w:trPr>
        <w:tc>
          <w:tcPr>
            <w:tcW w:w="7797" w:type="dxa"/>
            <w:shd w:val="clear" w:color="auto" w:fill="auto"/>
            <w:vAlign w:val="center"/>
          </w:tcPr>
          <w:p w14:paraId="7C183D11" w14:textId="77777777" w:rsidR="00430C95" w:rsidRPr="00D8767A" w:rsidRDefault="000C3AAA" w:rsidP="0049325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Karosérie</w:t>
            </w:r>
            <w:r w:rsidR="00493252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="004A0B5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8EBA066" w14:textId="77777777" w:rsidR="00430C95" w:rsidRPr="00C54D2E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2754033" w14:textId="77777777" w:rsidR="00430C95" w:rsidRPr="000E6E24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C0C03" w:rsidRPr="000E6E24" w14:paraId="7F4FA660" w14:textId="77777777" w:rsidTr="0068357A">
        <w:trPr>
          <w:trHeight w:val="181"/>
        </w:trPr>
        <w:tc>
          <w:tcPr>
            <w:tcW w:w="7797" w:type="dxa"/>
            <w:shd w:val="clear" w:color="auto" w:fill="auto"/>
            <w:vAlign w:val="center"/>
          </w:tcPr>
          <w:p w14:paraId="463D3F9C" w14:textId="77777777" w:rsidR="00FC0C03" w:rsidRPr="00474726" w:rsidRDefault="003261D9" w:rsidP="005B058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55576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B59AC">
              <w:rPr>
                <w:rFonts w:ascii="Times New Roman" w:hAnsi="Times New Roman"/>
                <w:sz w:val="22"/>
                <w:szCs w:val="22"/>
              </w:rPr>
              <w:t>combi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6BE2AC6" w14:textId="77777777" w:rsidR="00FC0C03" w:rsidRPr="00C54D2E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87BC55F" w14:textId="77777777" w:rsidR="00FC0C03" w:rsidRPr="000E6E24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C0C03" w:rsidRPr="000E6E24" w14:paraId="3D0C9F45" w14:textId="77777777" w:rsidTr="0068357A">
        <w:trPr>
          <w:trHeight w:val="213"/>
        </w:trPr>
        <w:tc>
          <w:tcPr>
            <w:tcW w:w="7797" w:type="dxa"/>
            <w:shd w:val="clear" w:color="auto" w:fill="auto"/>
            <w:vAlign w:val="center"/>
          </w:tcPr>
          <w:p w14:paraId="2DAE9B0D" w14:textId="77777777" w:rsidR="00FC0C03" w:rsidRPr="00474726" w:rsidRDefault="003261D9" w:rsidP="000C3AA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C3AAA">
              <w:rPr>
                <w:rFonts w:ascii="Times New Roman" w:hAnsi="Times New Roman"/>
                <w:sz w:val="22"/>
                <w:szCs w:val="22"/>
              </w:rPr>
              <w:t>provedení pětidveřové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E7F0409" w14:textId="77777777" w:rsidR="00FC0C03" w:rsidRPr="00C54D2E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9CA9D99" w14:textId="77777777" w:rsidR="00FC0C03" w:rsidRPr="000E6E24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06FE08D0" w14:textId="77777777" w:rsidTr="0068357A">
        <w:trPr>
          <w:trHeight w:val="213"/>
        </w:trPr>
        <w:tc>
          <w:tcPr>
            <w:tcW w:w="7797" w:type="dxa"/>
            <w:shd w:val="clear" w:color="auto" w:fill="auto"/>
            <w:vAlign w:val="center"/>
          </w:tcPr>
          <w:p w14:paraId="2846E5BF" w14:textId="77777777" w:rsidR="00F81B5A" w:rsidRPr="000C3AAA" w:rsidRDefault="00F81B5A" w:rsidP="0017332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C3AA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0C3A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C3AAA" w:rsidRPr="000C3AAA">
              <w:rPr>
                <w:rFonts w:ascii="Times New Roman" w:hAnsi="Times New Roman"/>
                <w:sz w:val="22"/>
                <w:szCs w:val="22"/>
              </w:rPr>
              <w:t>provedení pětimístné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2E89565" w14:textId="77777777"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FB828B1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41C06D40" w14:textId="77777777" w:rsidTr="0068357A">
        <w:trPr>
          <w:trHeight w:val="90"/>
        </w:trPr>
        <w:tc>
          <w:tcPr>
            <w:tcW w:w="7797" w:type="dxa"/>
            <w:shd w:val="clear" w:color="auto" w:fill="auto"/>
            <w:vAlign w:val="center"/>
          </w:tcPr>
          <w:p w14:paraId="5AA4C670" w14:textId="77777777" w:rsidR="00F81B5A" w:rsidRPr="000C3AAA" w:rsidRDefault="000C3AAA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C3AA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0C3A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3C3F2C">
              <w:rPr>
                <w:rFonts w:ascii="Times New Roman" w:hAnsi="Times New Roman"/>
                <w:sz w:val="22"/>
                <w:szCs w:val="22"/>
              </w:rPr>
              <w:t>rozvor min. 2 65</w:t>
            </w:r>
            <w:r w:rsidRPr="001F168D">
              <w:rPr>
                <w:rFonts w:ascii="Times New Roman" w:hAnsi="Times New Roman"/>
                <w:sz w:val="22"/>
                <w:szCs w:val="22"/>
              </w:rPr>
              <w:t>0 mm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E5D9D56" w14:textId="77777777"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869E699" w14:textId="77777777" w:rsidR="00F81B5A" w:rsidRPr="00C31CE5" w:rsidRDefault="002A37C7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C31CE5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F81B5A" w:rsidRPr="000E6E24" w14:paraId="70040735" w14:textId="77777777" w:rsidTr="0068357A">
        <w:trPr>
          <w:trHeight w:val="107"/>
        </w:trPr>
        <w:tc>
          <w:tcPr>
            <w:tcW w:w="7797" w:type="dxa"/>
            <w:shd w:val="clear" w:color="auto" w:fill="auto"/>
            <w:vAlign w:val="center"/>
          </w:tcPr>
          <w:p w14:paraId="0E2BF8C9" w14:textId="77777777" w:rsidR="00F81B5A" w:rsidRPr="00235FD1" w:rsidRDefault="000C3AAA" w:rsidP="00235FD1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0C3AA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min. objem zavazadlového prostoru</w:t>
            </w:r>
            <w:r w:rsidR="007107A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1F168D">
              <w:rPr>
                <w:rFonts w:ascii="Times New Roman" w:hAnsi="Times New Roman"/>
                <w:sz w:val="22"/>
                <w:szCs w:val="22"/>
              </w:rPr>
              <w:t>60</w:t>
            </w:r>
            <w:r w:rsidR="002317A0">
              <w:rPr>
                <w:rFonts w:ascii="Times New Roman" w:hAnsi="Times New Roman"/>
                <w:sz w:val="22"/>
                <w:szCs w:val="22"/>
              </w:rPr>
              <w:t>0 / 1 7</w:t>
            </w:r>
            <w:r w:rsidR="001F168D">
              <w:rPr>
                <w:rFonts w:ascii="Times New Roman" w:hAnsi="Times New Roman"/>
                <w:sz w:val="22"/>
                <w:szCs w:val="22"/>
              </w:rPr>
              <w:t>00 l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7F3E3E7" w14:textId="77777777"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27AE730" w14:textId="77777777" w:rsidR="00F81B5A" w:rsidRPr="00C31CE5" w:rsidRDefault="002A37C7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C31CE5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1F168D" w:rsidRPr="000E6E24" w14:paraId="0B97CB27" w14:textId="77777777" w:rsidTr="0068357A">
        <w:trPr>
          <w:trHeight w:val="107"/>
        </w:trPr>
        <w:tc>
          <w:tcPr>
            <w:tcW w:w="7797" w:type="dxa"/>
            <w:shd w:val="clear" w:color="auto" w:fill="auto"/>
            <w:vAlign w:val="center"/>
          </w:tcPr>
          <w:p w14:paraId="6595764F" w14:textId="77777777" w:rsidR="001F168D" w:rsidRPr="000C3AAA" w:rsidRDefault="001F168D" w:rsidP="00235FD1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ochrana podvozku </w:t>
            </w:r>
            <w:r w:rsidR="0068357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vozidla 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proti mechanickému otěru</w:t>
            </w:r>
            <w:r w:rsidR="00516B9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(kamení a korozi)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1E8B0DB" w14:textId="77777777" w:rsidR="001F168D" w:rsidRPr="00C54D2E" w:rsidRDefault="001F1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6D59A93" w14:textId="77777777" w:rsidR="001F168D" w:rsidRDefault="001F1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8357A" w:rsidRPr="000E6E24" w14:paraId="382ADA77" w14:textId="77777777" w:rsidTr="0068357A">
        <w:trPr>
          <w:trHeight w:val="107"/>
        </w:trPr>
        <w:tc>
          <w:tcPr>
            <w:tcW w:w="7797" w:type="dxa"/>
            <w:shd w:val="clear" w:color="auto" w:fill="auto"/>
            <w:vAlign w:val="center"/>
          </w:tcPr>
          <w:p w14:paraId="59595129" w14:textId="77777777" w:rsidR="006D3DF6" w:rsidRPr="006D3DF6" w:rsidRDefault="0068357A" w:rsidP="00235FD1">
            <w:pPr>
              <w:spacing w:after="0"/>
              <w:ind w:lef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6D3DF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6D3DF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ochrana podvozku vozidla proti špatným cestám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28B825C" w14:textId="77777777" w:rsidR="0068357A" w:rsidRPr="00C54D2E" w:rsidRDefault="0068357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D14F5E9" w14:textId="77777777" w:rsidR="0068357A" w:rsidRDefault="0068357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7E1FFC3F" w14:textId="77777777" w:rsidTr="0068357A">
        <w:trPr>
          <w:trHeight w:val="327"/>
        </w:trPr>
        <w:tc>
          <w:tcPr>
            <w:tcW w:w="7797" w:type="dxa"/>
            <w:shd w:val="clear" w:color="auto" w:fill="auto"/>
            <w:vAlign w:val="center"/>
          </w:tcPr>
          <w:p w14:paraId="5F0BD382" w14:textId="77777777" w:rsidR="00F81B5A" w:rsidRPr="00D8767A" w:rsidRDefault="00F81B5A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8B77EB">
              <w:rPr>
                <w:rFonts w:ascii="Times New Roman" w:hAnsi="Times New Roman"/>
                <w:b/>
                <w:sz w:val="22"/>
                <w:szCs w:val="22"/>
              </w:rPr>
              <w:t>Světla: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3BDF89E" w14:textId="77777777"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9F7AFCD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ED2F3B" w:rsidRPr="000E6E24" w14:paraId="05D5C2BC" w14:textId="77777777" w:rsidTr="0068357A">
        <w:trPr>
          <w:trHeight w:val="151"/>
        </w:trPr>
        <w:tc>
          <w:tcPr>
            <w:tcW w:w="7797" w:type="dxa"/>
            <w:shd w:val="clear" w:color="auto" w:fill="auto"/>
            <w:vAlign w:val="center"/>
          </w:tcPr>
          <w:p w14:paraId="2C1D069B" w14:textId="77777777" w:rsidR="00ED2F3B" w:rsidRDefault="00ED2F3B" w:rsidP="00C12E6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D2F3B">
              <w:rPr>
                <w:rFonts w:ascii="Times New Roman" w:hAnsi="Times New Roman"/>
                <w:sz w:val="22"/>
                <w:szCs w:val="22"/>
              </w:rPr>
              <w:t>LED hlavní s</w:t>
            </w:r>
            <w:r w:rsidR="00545908">
              <w:rPr>
                <w:rFonts w:ascii="Times New Roman" w:hAnsi="Times New Roman"/>
                <w:sz w:val="22"/>
                <w:szCs w:val="22"/>
              </w:rPr>
              <w:t>větlomety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0933CC0" w14:textId="77777777" w:rsidR="00ED2F3B" w:rsidRPr="00C54D2E" w:rsidRDefault="00ED2F3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B8E86C9" w14:textId="77777777" w:rsidR="00ED2F3B" w:rsidRPr="000E6E24" w:rsidRDefault="00ED2F3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0E6E24" w14:paraId="651FE171" w14:textId="77777777" w:rsidTr="0068357A">
        <w:trPr>
          <w:trHeight w:val="151"/>
        </w:trPr>
        <w:tc>
          <w:tcPr>
            <w:tcW w:w="7797" w:type="dxa"/>
            <w:shd w:val="clear" w:color="auto" w:fill="auto"/>
            <w:vAlign w:val="center"/>
          </w:tcPr>
          <w:p w14:paraId="749C677B" w14:textId="77777777" w:rsidR="00F81B5A" w:rsidRPr="00046528" w:rsidRDefault="00F81B5A" w:rsidP="00ED2F3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515965">
              <w:rPr>
                <w:rFonts w:ascii="Times New Roman" w:hAnsi="Times New Roman"/>
                <w:sz w:val="22"/>
                <w:szCs w:val="22"/>
              </w:rPr>
              <w:t>denní svícení</w:t>
            </w:r>
            <w:r w:rsidR="000C3AA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F3ADAF0" w14:textId="77777777"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FEDE966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0E6E24" w14:paraId="3412847C" w14:textId="77777777" w:rsidTr="0068357A">
        <w:trPr>
          <w:trHeight w:val="183"/>
        </w:trPr>
        <w:tc>
          <w:tcPr>
            <w:tcW w:w="7797" w:type="dxa"/>
            <w:shd w:val="clear" w:color="auto" w:fill="auto"/>
            <w:vAlign w:val="center"/>
          </w:tcPr>
          <w:p w14:paraId="1318A1C4" w14:textId="77777777" w:rsidR="00F81B5A" w:rsidRPr="00046528" w:rsidRDefault="00F81B5A" w:rsidP="00C12E6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přední světla do mlhy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3029D64" w14:textId="77777777"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65CE038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0E6E24" w14:paraId="050BCC82" w14:textId="77777777" w:rsidTr="0068357A">
        <w:trPr>
          <w:trHeight w:val="350"/>
        </w:trPr>
        <w:tc>
          <w:tcPr>
            <w:tcW w:w="7797" w:type="dxa"/>
            <w:shd w:val="clear" w:color="auto" w:fill="auto"/>
            <w:vAlign w:val="center"/>
          </w:tcPr>
          <w:p w14:paraId="45714F1B" w14:textId="77777777" w:rsidR="00F81B5A" w:rsidRPr="00D8767A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C12E62">
              <w:rPr>
                <w:rFonts w:ascii="Times New Roman" w:hAnsi="Times New Roman"/>
                <w:b/>
                <w:sz w:val="22"/>
                <w:szCs w:val="22"/>
              </w:rPr>
              <w:t>Pneu</w:t>
            </w:r>
            <w:r w:rsidR="00515965">
              <w:rPr>
                <w:rFonts w:ascii="Times New Roman" w:hAnsi="Times New Roman"/>
                <w:b/>
                <w:sz w:val="22"/>
                <w:szCs w:val="22"/>
              </w:rPr>
              <w:t>matiky</w:t>
            </w:r>
            <w:r w:rsidRPr="00C12E62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6F49248" w14:textId="77777777"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F9C94F9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0E6E24" w14:paraId="6E170353" w14:textId="77777777" w:rsidTr="0068357A">
        <w:trPr>
          <w:trHeight w:val="128"/>
        </w:trPr>
        <w:tc>
          <w:tcPr>
            <w:tcW w:w="7797" w:type="dxa"/>
            <w:shd w:val="clear" w:color="auto" w:fill="auto"/>
            <w:vAlign w:val="center"/>
          </w:tcPr>
          <w:p w14:paraId="30B1459C" w14:textId="77777777" w:rsidR="00F81B5A" w:rsidRPr="002A37C7" w:rsidRDefault="00F81B5A" w:rsidP="000B59A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A37C7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A37C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C3AAA" w:rsidRPr="002A37C7">
              <w:rPr>
                <w:rFonts w:ascii="Times New Roman" w:hAnsi="Times New Roman"/>
                <w:sz w:val="22"/>
                <w:szCs w:val="22"/>
              </w:rPr>
              <w:t>letní pneu</w:t>
            </w:r>
            <w:r w:rsidR="00515965">
              <w:rPr>
                <w:rFonts w:ascii="Times New Roman" w:hAnsi="Times New Roman"/>
                <w:sz w:val="22"/>
                <w:szCs w:val="22"/>
              </w:rPr>
              <w:t>matiky</w:t>
            </w:r>
            <w:r w:rsidR="000C3AAA" w:rsidRPr="002A37C7">
              <w:rPr>
                <w:rFonts w:ascii="Times New Roman" w:hAnsi="Times New Roman"/>
                <w:sz w:val="22"/>
                <w:szCs w:val="22"/>
              </w:rPr>
              <w:t xml:space="preserve"> na vozidle</w:t>
            </w:r>
            <w:r w:rsidR="00545908">
              <w:rPr>
                <w:rFonts w:ascii="Times New Roman" w:hAnsi="Times New Roman"/>
                <w:sz w:val="22"/>
                <w:szCs w:val="22"/>
              </w:rPr>
              <w:t xml:space="preserve"> – kola z lehké slitiny</w:t>
            </w:r>
            <w:r w:rsidR="00AE3E80">
              <w:rPr>
                <w:rFonts w:ascii="Times New Roman" w:hAnsi="Times New Roman"/>
                <w:sz w:val="22"/>
                <w:szCs w:val="22"/>
              </w:rPr>
              <w:t xml:space="preserve"> min. 16“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BC835DC" w14:textId="77777777"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AC6F7A2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0C3AAA" w:rsidRPr="000E6E24" w14:paraId="3AA5554B" w14:textId="77777777" w:rsidTr="0068357A">
        <w:trPr>
          <w:trHeight w:val="128"/>
        </w:trPr>
        <w:tc>
          <w:tcPr>
            <w:tcW w:w="7797" w:type="dxa"/>
            <w:shd w:val="clear" w:color="auto" w:fill="auto"/>
            <w:vAlign w:val="center"/>
          </w:tcPr>
          <w:p w14:paraId="03E78290" w14:textId="77777777" w:rsidR="000C3AAA" w:rsidRPr="002A37C7" w:rsidRDefault="000C3AAA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A37C7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A37C7">
              <w:rPr>
                <w:rFonts w:ascii="Times New Roman" w:hAnsi="Times New Roman"/>
                <w:sz w:val="22"/>
                <w:szCs w:val="22"/>
              </w:rPr>
              <w:t xml:space="preserve"> sada z</w:t>
            </w:r>
            <w:r w:rsidR="000B59AC">
              <w:rPr>
                <w:rFonts w:ascii="Times New Roman" w:hAnsi="Times New Roman"/>
                <w:sz w:val="22"/>
                <w:szCs w:val="22"/>
              </w:rPr>
              <w:t>im</w:t>
            </w:r>
            <w:r w:rsidR="00B455FD">
              <w:rPr>
                <w:rFonts w:ascii="Times New Roman" w:hAnsi="Times New Roman"/>
                <w:sz w:val="22"/>
                <w:szCs w:val="22"/>
              </w:rPr>
              <w:t>ních pneu</w:t>
            </w:r>
            <w:r w:rsidR="00515965">
              <w:rPr>
                <w:rFonts w:ascii="Times New Roman" w:hAnsi="Times New Roman"/>
                <w:sz w:val="22"/>
                <w:szCs w:val="22"/>
              </w:rPr>
              <w:t>matik</w:t>
            </w:r>
            <w:r w:rsidR="00545908">
              <w:rPr>
                <w:rFonts w:ascii="Times New Roman" w:hAnsi="Times New Roman"/>
                <w:sz w:val="22"/>
                <w:szCs w:val="22"/>
              </w:rPr>
              <w:t xml:space="preserve"> na ocelových kolech</w:t>
            </w:r>
            <w:r w:rsidR="00AE3E80">
              <w:rPr>
                <w:rFonts w:ascii="Times New Roman" w:hAnsi="Times New Roman"/>
                <w:sz w:val="22"/>
                <w:szCs w:val="22"/>
              </w:rPr>
              <w:t xml:space="preserve"> min. 16“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3888815" w14:textId="77777777" w:rsidR="000C3AAA" w:rsidRPr="00C54D2E" w:rsidRDefault="000C3AA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7D96932" w14:textId="77777777" w:rsidR="000C3AAA" w:rsidRPr="000E6E24" w:rsidRDefault="000C3AA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0C3AAA" w:rsidRPr="000E6E24" w14:paraId="165FC1D2" w14:textId="77777777" w:rsidTr="0068357A">
        <w:trPr>
          <w:trHeight w:val="128"/>
        </w:trPr>
        <w:tc>
          <w:tcPr>
            <w:tcW w:w="7797" w:type="dxa"/>
            <w:shd w:val="clear" w:color="auto" w:fill="auto"/>
            <w:vAlign w:val="center"/>
          </w:tcPr>
          <w:p w14:paraId="73C5E593" w14:textId="77777777" w:rsidR="000C3AAA" w:rsidRPr="002A37C7" w:rsidRDefault="002A37C7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A37C7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A37C7">
              <w:rPr>
                <w:rFonts w:ascii="Times New Roman" w:hAnsi="Times New Roman"/>
                <w:sz w:val="22"/>
                <w:szCs w:val="22"/>
              </w:rPr>
              <w:t xml:space="preserve"> plnohodnotná rezerva</w:t>
            </w:r>
            <w:r w:rsidR="00ED2F3B">
              <w:rPr>
                <w:rFonts w:ascii="Times New Roman" w:hAnsi="Times New Roman"/>
                <w:sz w:val="22"/>
                <w:szCs w:val="22"/>
              </w:rPr>
              <w:t>,</w:t>
            </w:r>
            <w:r w:rsidRPr="002A37C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7107AF">
              <w:rPr>
                <w:rFonts w:ascii="Times New Roman" w:hAnsi="Times New Roman"/>
                <w:sz w:val="22"/>
                <w:szCs w:val="22"/>
              </w:rPr>
              <w:t>letní dezén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A05359C" w14:textId="77777777" w:rsidR="000C3AAA" w:rsidRPr="00C54D2E" w:rsidRDefault="000C3AA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4E6693B" w14:textId="77777777" w:rsidR="000C3AAA" w:rsidRPr="000E6E24" w:rsidRDefault="000C3AA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2A37C7" w:rsidRPr="000E6E24" w14:paraId="5E02BC1C" w14:textId="77777777" w:rsidTr="0068357A">
        <w:trPr>
          <w:trHeight w:val="128"/>
        </w:trPr>
        <w:tc>
          <w:tcPr>
            <w:tcW w:w="7797" w:type="dxa"/>
            <w:shd w:val="clear" w:color="auto" w:fill="auto"/>
            <w:vAlign w:val="center"/>
          </w:tcPr>
          <w:p w14:paraId="729B5068" w14:textId="77777777" w:rsidR="002A37C7" w:rsidRPr="002A37C7" w:rsidRDefault="002A37C7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A37C7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A37C7">
              <w:rPr>
                <w:rFonts w:ascii="Times New Roman" w:hAnsi="Times New Roman"/>
                <w:sz w:val="22"/>
                <w:szCs w:val="22"/>
              </w:rPr>
              <w:t xml:space="preserve"> celoplošné kryty kol</w:t>
            </w:r>
            <w:r w:rsidR="000B59AC">
              <w:rPr>
                <w:rFonts w:ascii="Times New Roman" w:hAnsi="Times New Roman"/>
                <w:sz w:val="22"/>
                <w:szCs w:val="22"/>
              </w:rPr>
              <w:t xml:space="preserve"> na zimní sadu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B688BAF" w14:textId="77777777" w:rsidR="002A37C7" w:rsidRPr="00C54D2E" w:rsidRDefault="002A37C7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4C3939E" w14:textId="77777777" w:rsidR="002A37C7" w:rsidRPr="000E6E24" w:rsidRDefault="002A37C7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0E6E24" w14:paraId="5A6087A4" w14:textId="77777777" w:rsidTr="0068357A">
        <w:trPr>
          <w:trHeight w:val="426"/>
        </w:trPr>
        <w:tc>
          <w:tcPr>
            <w:tcW w:w="7797" w:type="dxa"/>
            <w:shd w:val="clear" w:color="auto" w:fill="auto"/>
            <w:vAlign w:val="center"/>
          </w:tcPr>
          <w:p w14:paraId="29F7625A" w14:textId="77777777" w:rsidR="00F81B5A" w:rsidRPr="00D8767A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Výbava</w:t>
            </w:r>
            <w:r w:rsidRPr="00A85E84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284EAEB" w14:textId="77777777"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034F325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B455FD" w:rsidRPr="000E6E24" w14:paraId="12568A1E" w14:textId="77777777" w:rsidTr="0068357A">
        <w:trPr>
          <w:trHeight w:val="137"/>
        </w:trPr>
        <w:tc>
          <w:tcPr>
            <w:tcW w:w="7797" w:type="dxa"/>
            <w:shd w:val="clear" w:color="auto" w:fill="auto"/>
            <w:vAlign w:val="center"/>
          </w:tcPr>
          <w:p w14:paraId="44407712" w14:textId="77777777" w:rsidR="00B455FD" w:rsidRPr="0078143A" w:rsidRDefault="00B455FD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B455FD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zásuvka 230V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824B4DE" w14:textId="77777777" w:rsidR="00B455FD" w:rsidRPr="00C54D2E" w:rsidRDefault="00B455F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33BA5DB" w14:textId="77777777" w:rsidR="00B455FD" w:rsidRPr="00D07CF1" w:rsidRDefault="00B455F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07AF" w:rsidRPr="000E6E24" w14:paraId="7069C1EF" w14:textId="77777777" w:rsidTr="0068357A">
        <w:trPr>
          <w:trHeight w:val="137"/>
        </w:trPr>
        <w:tc>
          <w:tcPr>
            <w:tcW w:w="7797" w:type="dxa"/>
            <w:shd w:val="clear" w:color="auto" w:fill="auto"/>
            <w:vAlign w:val="center"/>
          </w:tcPr>
          <w:p w14:paraId="1CFD6649" w14:textId="77777777" w:rsidR="007107AF" w:rsidRPr="0078143A" w:rsidRDefault="007107AF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107AF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U</w:t>
            </w:r>
            <w:r w:rsidR="00545908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SB zásuvka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049B9A3" w14:textId="77777777" w:rsidR="007107AF" w:rsidRPr="00C54D2E" w:rsidRDefault="007107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763881E" w14:textId="77777777" w:rsidR="007107AF" w:rsidRPr="00D07CF1" w:rsidRDefault="007107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81B5A" w:rsidRPr="000E6E24" w14:paraId="67F0FDAF" w14:textId="77777777" w:rsidTr="0068357A">
        <w:trPr>
          <w:trHeight w:val="155"/>
        </w:trPr>
        <w:tc>
          <w:tcPr>
            <w:tcW w:w="7797" w:type="dxa"/>
            <w:shd w:val="clear" w:color="auto" w:fill="auto"/>
            <w:vAlign w:val="center"/>
          </w:tcPr>
          <w:p w14:paraId="2441E244" w14:textId="77777777" w:rsidR="00F81B5A" w:rsidRPr="0078143A" w:rsidRDefault="003D58D6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imobilizér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E9208AC" w14:textId="77777777"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3636A48" w14:textId="77777777" w:rsidR="00F81B5A" w:rsidRPr="00D07CF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81B5A" w:rsidRPr="000E6E24" w14:paraId="3BD9505D" w14:textId="77777777" w:rsidTr="0068357A">
        <w:trPr>
          <w:trHeight w:val="173"/>
        </w:trPr>
        <w:tc>
          <w:tcPr>
            <w:tcW w:w="7797" w:type="dxa"/>
            <w:shd w:val="clear" w:color="auto" w:fill="auto"/>
            <w:vAlign w:val="center"/>
          </w:tcPr>
          <w:p w14:paraId="2340FEE3" w14:textId="77777777" w:rsidR="00F81B5A" w:rsidRPr="0078143A" w:rsidRDefault="003D58D6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dálkové ovládání centrálního zamykání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F7F1BEA" w14:textId="77777777" w:rsidR="00F81B5A" w:rsidRPr="00D8767A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A5EA47F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282EE291" w14:textId="77777777" w:rsidTr="0068357A">
        <w:trPr>
          <w:trHeight w:val="223"/>
        </w:trPr>
        <w:tc>
          <w:tcPr>
            <w:tcW w:w="7797" w:type="dxa"/>
            <w:shd w:val="clear" w:color="auto" w:fill="auto"/>
            <w:vAlign w:val="center"/>
          </w:tcPr>
          <w:p w14:paraId="1AECCA6B" w14:textId="77777777" w:rsidR="00F81B5A" w:rsidRPr="0078143A" w:rsidRDefault="003D58D6" w:rsidP="00E97FAB">
            <w:pPr>
              <w:spacing w:after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parkovací senzory vpředu i vzadu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91E1B0E" w14:textId="77777777" w:rsidR="00F81B5A" w:rsidRPr="00D8767A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30093B1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11184825" w14:textId="77777777" w:rsidTr="0068357A">
        <w:trPr>
          <w:trHeight w:val="100"/>
        </w:trPr>
        <w:tc>
          <w:tcPr>
            <w:tcW w:w="7797" w:type="dxa"/>
            <w:shd w:val="clear" w:color="auto" w:fill="auto"/>
            <w:vAlign w:val="center"/>
          </w:tcPr>
          <w:p w14:paraId="29B6926B" w14:textId="77777777" w:rsidR="00F81B5A" w:rsidRPr="0078143A" w:rsidRDefault="003D58D6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airbag řidiče a spolujezdce</w:t>
            </w:r>
            <w:r w:rsid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="001355FF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s možností vypnutí airbagu spolujezdce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C1BE01F" w14:textId="77777777" w:rsidR="00F81B5A" w:rsidRPr="00D8767A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471E984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17D3CBF2" w14:textId="77777777" w:rsidTr="0068357A">
        <w:trPr>
          <w:trHeight w:val="153"/>
        </w:trPr>
        <w:tc>
          <w:tcPr>
            <w:tcW w:w="7797" w:type="dxa"/>
            <w:shd w:val="clear" w:color="auto" w:fill="auto"/>
            <w:vAlign w:val="center"/>
          </w:tcPr>
          <w:p w14:paraId="6B946916" w14:textId="77777777" w:rsidR="00F81B5A" w:rsidRPr="0078143A" w:rsidRDefault="003D58D6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boční airbagy předních sedadel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790734B" w14:textId="77777777" w:rsidR="00F81B5A" w:rsidRPr="00D8767A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BA3D94A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132D1" w:rsidRPr="000E6E24" w14:paraId="5A8BFD5C" w14:textId="77777777" w:rsidTr="0068357A">
        <w:trPr>
          <w:trHeight w:val="153"/>
        </w:trPr>
        <w:tc>
          <w:tcPr>
            <w:tcW w:w="7797" w:type="dxa"/>
            <w:shd w:val="clear" w:color="auto" w:fill="auto"/>
            <w:vAlign w:val="center"/>
          </w:tcPr>
          <w:p w14:paraId="3343B125" w14:textId="77777777" w:rsidR="006132D1" w:rsidRPr="0078143A" w:rsidRDefault="006132D1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6132D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signalizace nedostatku kapaliny do ostřikovačů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6EFB50D" w14:textId="77777777" w:rsidR="006132D1" w:rsidRPr="00D8767A" w:rsidRDefault="006132D1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501A10A" w14:textId="77777777" w:rsidR="006132D1" w:rsidRPr="000E6E24" w:rsidRDefault="006132D1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2A165766" w14:textId="77777777" w:rsidTr="0068357A">
        <w:trPr>
          <w:trHeight w:val="185"/>
        </w:trPr>
        <w:tc>
          <w:tcPr>
            <w:tcW w:w="7797" w:type="dxa"/>
            <w:shd w:val="clear" w:color="auto" w:fill="auto"/>
            <w:vAlign w:val="center"/>
          </w:tcPr>
          <w:p w14:paraId="47838EA9" w14:textId="77777777" w:rsidR="00F81B5A" w:rsidRPr="0078143A" w:rsidRDefault="003D58D6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vyhřívané trysky ostřikovačů čelního skla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D04B3E0" w14:textId="77777777" w:rsidR="00F81B5A" w:rsidRPr="00D8767A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87560FB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21CD3" w:rsidRPr="000E6E24" w14:paraId="0E78F972" w14:textId="77777777" w:rsidTr="0068357A">
        <w:trPr>
          <w:trHeight w:val="185"/>
        </w:trPr>
        <w:tc>
          <w:tcPr>
            <w:tcW w:w="7797" w:type="dxa"/>
            <w:shd w:val="clear" w:color="auto" w:fill="auto"/>
            <w:vAlign w:val="center"/>
          </w:tcPr>
          <w:p w14:paraId="3623B235" w14:textId="77777777" w:rsidR="00621CD3" w:rsidRDefault="00621CD3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621CD3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vyhřívané přední okno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278600B" w14:textId="77777777" w:rsidR="00621CD3" w:rsidRPr="00D8767A" w:rsidRDefault="00621CD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F092FBC" w14:textId="77777777" w:rsidR="00621CD3" w:rsidRPr="000E6E24" w:rsidRDefault="00621CD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132D1" w:rsidRPr="000E6E24" w14:paraId="346B0C30" w14:textId="77777777" w:rsidTr="0068357A">
        <w:trPr>
          <w:trHeight w:val="185"/>
        </w:trPr>
        <w:tc>
          <w:tcPr>
            <w:tcW w:w="7797" w:type="dxa"/>
            <w:shd w:val="clear" w:color="auto" w:fill="auto"/>
            <w:vAlign w:val="center"/>
          </w:tcPr>
          <w:p w14:paraId="52063C17" w14:textId="77777777" w:rsidR="006132D1" w:rsidRPr="006132D1" w:rsidRDefault="006132D1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6132D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6132D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signalizace nezapnutých bezpečnostních pasů všech pasažérů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43C289A" w14:textId="77777777" w:rsidR="006132D1" w:rsidRPr="00D8767A" w:rsidRDefault="006132D1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2EE8B84" w14:textId="77777777" w:rsidR="006132D1" w:rsidRPr="000E6E24" w:rsidRDefault="006132D1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132D1" w:rsidRPr="000E6E24" w14:paraId="6E1466F4" w14:textId="77777777" w:rsidTr="0068357A">
        <w:trPr>
          <w:trHeight w:val="185"/>
        </w:trPr>
        <w:tc>
          <w:tcPr>
            <w:tcW w:w="7797" w:type="dxa"/>
            <w:shd w:val="clear" w:color="auto" w:fill="auto"/>
            <w:vAlign w:val="center"/>
          </w:tcPr>
          <w:p w14:paraId="09BF60FC" w14:textId="77777777" w:rsidR="006132D1" w:rsidRDefault="00C6715B" w:rsidP="006132D1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C6715B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tempomat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DF86B55" w14:textId="77777777" w:rsidR="006132D1" w:rsidRPr="00D8767A" w:rsidRDefault="006132D1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E3A4FCF" w14:textId="77777777" w:rsidR="006132D1" w:rsidRPr="000E6E24" w:rsidRDefault="006132D1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132D1" w:rsidRPr="000E6E24" w14:paraId="07243BBC" w14:textId="77777777" w:rsidTr="0068357A">
        <w:trPr>
          <w:trHeight w:val="185"/>
        </w:trPr>
        <w:tc>
          <w:tcPr>
            <w:tcW w:w="7797" w:type="dxa"/>
            <w:shd w:val="clear" w:color="auto" w:fill="auto"/>
            <w:vAlign w:val="center"/>
          </w:tcPr>
          <w:p w14:paraId="1FBE85AB" w14:textId="77777777" w:rsidR="006132D1" w:rsidRDefault="00C6715B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C6715B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loketní opěrka </w:t>
            </w:r>
            <w:r w:rsidR="002474AB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min. vpředu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B1AC1AB" w14:textId="77777777" w:rsidR="006132D1" w:rsidRPr="00D8767A" w:rsidRDefault="006132D1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C84A112" w14:textId="77777777" w:rsidR="006132D1" w:rsidRPr="000E6E24" w:rsidRDefault="006132D1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94E67" w:rsidRPr="000E6E24" w14:paraId="52A7A60E" w14:textId="77777777" w:rsidTr="0068357A">
        <w:trPr>
          <w:trHeight w:val="185"/>
        </w:trPr>
        <w:tc>
          <w:tcPr>
            <w:tcW w:w="7797" w:type="dxa"/>
            <w:shd w:val="clear" w:color="auto" w:fill="auto"/>
            <w:vAlign w:val="center"/>
          </w:tcPr>
          <w:p w14:paraId="14144915" w14:textId="77777777" w:rsidR="00F94E67" w:rsidRDefault="00F94E67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="002474AB" w:rsidRPr="002474AB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demontovatelné</w:t>
            </w:r>
            <w:r w:rsidR="002474AB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Pr="00F94E6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potahy </w:t>
            </w:r>
            <w:r w:rsidR="002474AB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(prací) </w:t>
            </w:r>
            <w:r w:rsidRPr="00F94E6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sedadel</w:t>
            </w:r>
            <w:r w:rsidR="002474AB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v tmavé barvě</w:t>
            </w:r>
            <w:r w:rsidR="00AE3E80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(budou namontovány)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9445D6E" w14:textId="77777777" w:rsidR="00F94E67" w:rsidRPr="00D8767A" w:rsidRDefault="00F94E6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EC124A4" w14:textId="77777777" w:rsidR="00F94E67" w:rsidRPr="000E6E24" w:rsidRDefault="00F94E6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8357A" w:rsidRPr="000E6E24" w14:paraId="1442677F" w14:textId="77777777" w:rsidTr="0068357A">
        <w:trPr>
          <w:trHeight w:val="185"/>
        </w:trPr>
        <w:tc>
          <w:tcPr>
            <w:tcW w:w="7797" w:type="dxa"/>
            <w:shd w:val="clear" w:color="auto" w:fill="auto"/>
            <w:vAlign w:val="center"/>
          </w:tcPr>
          <w:p w14:paraId="049A584E" w14:textId="77777777" w:rsidR="0068357A" w:rsidRDefault="0068357A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DC5CFE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textilní koberce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03A6D6C" w14:textId="77777777" w:rsidR="0068357A" w:rsidRPr="00D8767A" w:rsidRDefault="0068357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C848DD8" w14:textId="77777777" w:rsidR="0068357A" w:rsidRPr="000E6E24" w:rsidRDefault="0068357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3B3B63EE" w14:textId="77777777" w:rsidTr="0068357A">
        <w:trPr>
          <w:trHeight w:val="203"/>
        </w:trPr>
        <w:tc>
          <w:tcPr>
            <w:tcW w:w="7797" w:type="dxa"/>
            <w:shd w:val="clear" w:color="auto" w:fill="auto"/>
            <w:vAlign w:val="center"/>
          </w:tcPr>
          <w:p w14:paraId="52892650" w14:textId="77777777" w:rsidR="00F81B5A" w:rsidRPr="0078143A" w:rsidRDefault="003D58D6" w:rsidP="00ED2F3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="00ED2F3B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gumové koberce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28FA739" w14:textId="77777777" w:rsidR="00F81B5A" w:rsidRPr="00D8767A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C0F1F96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3FFFCED5" w14:textId="77777777" w:rsidTr="0068357A">
        <w:trPr>
          <w:trHeight w:val="79"/>
        </w:trPr>
        <w:tc>
          <w:tcPr>
            <w:tcW w:w="7797" w:type="dxa"/>
            <w:shd w:val="clear" w:color="auto" w:fill="auto"/>
            <w:vAlign w:val="center"/>
          </w:tcPr>
          <w:p w14:paraId="70758244" w14:textId="77777777" w:rsidR="00F81B5A" w:rsidRPr="0078143A" w:rsidRDefault="003D58D6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gumová vana v zavazadlovém prostoru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7135E9D" w14:textId="77777777" w:rsidR="00F81B5A" w:rsidRPr="00D8767A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D21AD3C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355FF" w:rsidRPr="000E6E24" w14:paraId="63D0C2F5" w14:textId="77777777" w:rsidTr="0068357A">
        <w:trPr>
          <w:trHeight w:val="79"/>
        </w:trPr>
        <w:tc>
          <w:tcPr>
            <w:tcW w:w="7797" w:type="dxa"/>
            <w:shd w:val="clear" w:color="auto" w:fill="auto"/>
            <w:vAlign w:val="center"/>
          </w:tcPr>
          <w:p w14:paraId="53AE9AEB" w14:textId="77777777" w:rsidR="001355FF" w:rsidRPr="0078143A" w:rsidRDefault="001355FF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F94E6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vnější zpětná zrcátka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elektricky ovládaná a vyhřívaná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C7A0588" w14:textId="77777777" w:rsidR="001355FF" w:rsidRPr="00D8767A" w:rsidRDefault="001355FF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0331C48" w14:textId="77777777" w:rsidR="001355FF" w:rsidRPr="000E6E24" w:rsidRDefault="001355FF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94E67" w:rsidRPr="000E6E24" w14:paraId="078B54AE" w14:textId="77777777" w:rsidTr="0068357A">
        <w:trPr>
          <w:trHeight w:val="79"/>
        </w:trPr>
        <w:tc>
          <w:tcPr>
            <w:tcW w:w="7797" w:type="dxa"/>
            <w:shd w:val="clear" w:color="auto" w:fill="auto"/>
            <w:vAlign w:val="center"/>
          </w:tcPr>
          <w:p w14:paraId="5AD411CF" w14:textId="77777777" w:rsidR="00F94E67" w:rsidRPr="0078143A" w:rsidRDefault="00F94E67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F94E6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vnější zpětná zrcátka a ostatní díly v barvě karosérie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4BC261E" w14:textId="77777777" w:rsidR="00F94E67" w:rsidRPr="00D8767A" w:rsidRDefault="00F94E6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10F004D" w14:textId="77777777" w:rsidR="00F94E67" w:rsidRPr="000E6E24" w:rsidRDefault="00F94E6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94E67" w:rsidRPr="000E6E24" w14:paraId="055F8AFA" w14:textId="77777777" w:rsidTr="0068357A">
        <w:trPr>
          <w:trHeight w:val="79"/>
        </w:trPr>
        <w:tc>
          <w:tcPr>
            <w:tcW w:w="7797" w:type="dxa"/>
            <w:shd w:val="clear" w:color="auto" w:fill="auto"/>
            <w:vAlign w:val="center"/>
          </w:tcPr>
          <w:p w14:paraId="073C4E5D" w14:textId="77777777" w:rsidR="00F94E67" w:rsidRPr="0078143A" w:rsidRDefault="00F94E67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="00ED2F3B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interiér v tmavé</w:t>
            </w:r>
            <w:r w:rsidRPr="00F94E6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barvě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F96ED46" w14:textId="77777777" w:rsidR="00F94E67" w:rsidRPr="00D8767A" w:rsidRDefault="00F94E6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C1965B4" w14:textId="77777777" w:rsidR="00F94E67" w:rsidRPr="000E6E24" w:rsidRDefault="00F94E6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25D49" w:rsidRPr="000E6E24" w14:paraId="72EEB713" w14:textId="77777777" w:rsidTr="0068357A">
        <w:trPr>
          <w:trHeight w:val="79"/>
        </w:trPr>
        <w:tc>
          <w:tcPr>
            <w:tcW w:w="7797" w:type="dxa"/>
            <w:shd w:val="clear" w:color="auto" w:fill="auto"/>
            <w:vAlign w:val="center"/>
          </w:tcPr>
          <w:p w14:paraId="3D635177" w14:textId="77777777" w:rsidR="00425D49" w:rsidRDefault="00425D49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dekorační obložení interiéru (např. imitace dřeva)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639285C" w14:textId="77777777" w:rsidR="00425D49" w:rsidRPr="00D8767A" w:rsidRDefault="00425D4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9CE1B00" w14:textId="77777777" w:rsidR="00425D49" w:rsidRPr="000E6E24" w:rsidRDefault="00425D4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52DAB" w:rsidRPr="000E6E24" w14:paraId="066D396E" w14:textId="77777777" w:rsidTr="0068357A">
        <w:trPr>
          <w:trHeight w:val="97"/>
        </w:trPr>
        <w:tc>
          <w:tcPr>
            <w:tcW w:w="7797" w:type="dxa"/>
            <w:shd w:val="clear" w:color="auto" w:fill="auto"/>
            <w:vAlign w:val="center"/>
          </w:tcPr>
          <w:p w14:paraId="4AF23948" w14:textId="77777777" w:rsidR="00D52DAB" w:rsidRPr="0078143A" w:rsidRDefault="00D52DAB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výškově nastavitelné sedadlo řidiče a spolujezdce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98C4FDB" w14:textId="77777777" w:rsidR="00D52DAB" w:rsidRPr="00D8767A" w:rsidRDefault="00D52DAB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6E05017" w14:textId="77777777" w:rsidR="00D52DAB" w:rsidRPr="000E6E24" w:rsidRDefault="00D52DAB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52DAB" w:rsidRPr="000E6E24" w14:paraId="2B6E564F" w14:textId="77777777" w:rsidTr="0068357A">
        <w:trPr>
          <w:trHeight w:val="97"/>
        </w:trPr>
        <w:tc>
          <w:tcPr>
            <w:tcW w:w="7797" w:type="dxa"/>
            <w:shd w:val="clear" w:color="auto" w:fill="auto"/>
            <w:vAlign w:val="center"/>
          </w:tcPr>
          <w:p w14:paraId="2740F7D8" w14:textId="77777777" w:rsidR="00D52DAB" w:rsidRPr="0078143A" w:rsidRDefault="006C60ED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signalizace nevypnutých světel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270ECDE" w14:textId="77777777" w:rsidR="00D52DAB" w:rsidRPr="00D8767A" w:rsidRDefault="00D52DAB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13BBA7E" w14:textId="77777777" w:rsidR="00D52DAB" w:rsidRPr="000E6E24" w:rsidRDefault="00D52DAB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ED2F3B" w:rsidRPr="000E6E24" w14:paraId="26219BEE" w14:textId="77777777" w:rsidTr="0068357A">
        <w:trPr>
          <w:trHeight w:val="97"/>
        </w:trPr>
        <w:tc>
          <w:tcPr>
            <w:tcW w:w="7797" w:type="dxa"/>
            <w:shd w:val="clear" w:color="auto" w:fill="auto"/>
            <w:vAlign w:val="center"/>
          </w:tcPr>
          <w:p w14:paraId="42F1D9B5" w14:textId="77777777" w:rsidR="00ED2F3B" w:rsidRPr="0078143A" w:rsidRDefault="00ED2F3B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ED2F3B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osvětlení zavazadlového prostoru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339D9C2" w14:textId="77777777" w:rsidR="00ED2F3B" w:rsidRPr="00D8767A" w:rsidRDefault="00ED2F3B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D63BB9E" w14:textId="77777777" w:rsidR="00ED2F3B" w:rsidRPr="000E6E24" w:rsidRDefault="00ED2F3B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143A" w:rsidRPr="000E6E24" w14:paraId="62FDEC40" w14:textId="77777777" w:rsidTr="0068357A">
        <w:trPr>
          <w:trHeight w:val="97"/>
        </w:trPr>
        <w:tc>
          <w:tcPr>
            <w:tcW w:w="7797" w:type="dxa"/>
            <w:shd w:val="clear" w:color="auto" w:fill="auto"/>
            <w:vAlign w:val="center"/>
          </w:tcPr>
          <w:p w14:paraId="7267B2EE" w14:textId="77777777" w:rsidR="0078143A" w:rsidRPr="0078143A" w:rsidRDefault="0078143A" w:rsidP="001F168D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="001F168D" w:rsidRPr="001F168D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podélný</w:t>
            </w:r>
            <w:r w:rsidR="001F168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="001F168D" w:rsidRPr="001F168D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střešní nosič </w:t>
            </w:r>
            <w:r w:rsidR="001F168D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(</w:t>
            </w:r>
            <w:r w:rsidR="001F168D" w:rsidRPr="001F168D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hagusy</w:t>
            </w:r>
            <w:r w:rsidR="001F168D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F483A84" w14:textId="77777777" w:rsidR="0078143A" w:rsidRPr="00D8767A" w:rsidRDefault="0078143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0F99CB6" w14:textId="77777777" w:rsidR="0078143A" w:rsidRPr="000E6E24" w:rsidRDefault="0078143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52DAB" w:rsidRPr="000E6E24" w14:paraId="2881FCC2" w14:textId="77777777" w:rsidTr="0068357A">
        <w:trPr>
          <w:trHeight w:val="97"/>
        </w:trPr>
        <w:tc>
          <w:tcPr>
            <w:tcW w:w="7797" w:type="dxa"/>
            <w:shd w:val="clear" w:color="auto" w:fill="auto"/>
            <w:vAlign w:val="center"/>
          </w:tcPr>
          <w:p w14:paraId="425D2FF0" w14:textId="77777777" w:rsidR="00D52DAB" w:rsidRPr="0078143A" w:rsidRDefault="006C60ED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tónovaná skla</w:t>
            </w:r>
            <w:r w:rsidR="001F168D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včetně předního okna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C04D81E" w14:textId="77777777" w:rsidR="00D52DAB" w:rsidRPr="00D8767A" w:rsidRDefault="00D52DAB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0E3A6C7" w14:textId="77777777" w:rsidR="00D52DAB" w:rsidRPr="000E6E24" w:rsidRDefault="00D52DAB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C60ED" w:rsidRPr="000E6E24" w14:paraId="6B52A471" w14:textId="77777777" w:rsidTr="0068357A">
        <w:trPr>
          <w:trHeight w:val="97"/>
        </w:trPr>
        <w:tc>
          <w:tcPr>
            <w:tcW w:w="7797" w:type="dxa"/>
            <w:shd w:val="clear" w:color="auto" w:fill="auto"/>
            <w:vAlign w:val="center"/>
          </w:tcPr>
          <w:p w14:paraId="1DCA5780" w14:textId="77777777" w:rsidR="006C60ED" w:rsidRPr="0078143A" w:rsidRDefault="006C60ED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palubní počítač s ukazatelem servisních intervalů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68B85BD" w14:textId="77777777" w:rsidR="006C60ED" w:rsidRPr="00D8767A" w:rsidRDefault="006C60E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196A55C" w14:textId="77777777" w:rsidR="006C60ED" w:rsidRPr="000E6E24" w:rsidRDefault="006C60E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C60ED" w:rsidRPr="000E6E24" w14:paraId="5E88D9E1" w14:textId="77777777" w:rsidTr="0068357A">
        <w:trPr>
          <w:trHeight w:val="97"/>
        </w:trPr>
        <w:tc>
          <w:tcPr>
            <w:tcW w:w="7797" w:type="dxa"/>
            <w:shd w:val="clear" w:color="auto" w:fill="auto"/>
            <w:vAlign w:val="center"/>
          </w:tcPr>
          <w:p w14:paraId="5C7B8413" w14:textId="77777777" w:rsidR="006C60ED" w:rsidRPr="0078143A" w:rsidRDefault="006C60ED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="009630C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automatická 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klimatizace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986C504" w14:textId="77777777" w:rsidR="006C60ED" w:rsidRPr="00D8767A" w:rsidRDefault="006C60E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240E473" w14:textId="77777777" w:rsidR="006C60ED" w:rsidRPr="000E6E24" w:rsidRDefault="006C60E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C60ED" w:rsidRPr="000E6E24" w14:paraId="46E8EF33" w14:textId="77777777" w:rsidTr="0068357A">
        <w:trPr>
          <w:trHeight w:val="97"/>
        </w:trPr>
        <w:tc>
          <w:tcPr>
            <w:tcW w:w="7797" w:type="dxa"/>
            <w:shd w:val="clear" w:color="auto" w:fill="auto"/>
            <w:vAlign w:val="center"/>
          </w:tcPr>
          <w:p w14:paraId="431B7F3B" w14:textId="77777777" w:rsidR="006C60ED" w:rsidRPr="0078143A" w:rsidRDefault="006C60ED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="00B455FD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autorádio</w:t>
            </w:r>
            <w:r w:rsidR="00F94E6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s informačním panelem</w:t>
            </w:r>
            <w:r w:rsidR="001355FF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a pohodlným telefonováním</w:t>
            </w:r>
            <w:r w:rsidR="00621CD3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bluetooth</w:t>
            </w:r>
            <w:r w:rsidR="00545908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="00545908" w:rsidRPr="00545908">
              <w:rPr>
                <w:rFonts w:ascii="Times New Roman" w:eastAsia="Times New Roman" w:hAnsi="Times New Roman"/>
                <w:bCs/>
                <w:color w:val="FF0000"/>
                <w:sz w:val="22"/>
                <w:szCs w:val="22"/>
                <w:lang w:eastAsia="cs-CZ"/>
              </w:rPr>
              <w:t>(zadavatel preferuje autorádio s navigací)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0ECC2E4" w14:textId="77777777" w:rsidR="006C60ED" w:rsidRPr="00D8767A" w:rsidRDefault="006C60E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5FD711A" w14:textId="77777777" w:rsidR="006C60ED" w:rsidRPr="000E6E24" w:rsidRDefault="006C60E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455FD" w:rsidRPr="000E6E24" w14:paraId="44FF5F31" w14:textId="77777777" w:rsidTr="0068357A">
        <w:trPr>
          <w:trHeight w:val="97"/>
        </w:trPr>
        <w:tc>
          <w:tcPr>
            <w:tcW w:w="7797" w:type="dxa"/>
            <w:shd w:val="clear" w:color="auto" w:fill="auto"/>
            <w:vAlign w:val="center"/>
          </w:tcPr>
          <w:p w14:paraId="712D61EC" w14:textId="77777777" w:rsidR="00B455FD" w:rsidRPr="0078143A" w:rsidRDefault="00B455FD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elektricky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ovládaná okna vpředu a vzadu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512983D" w14:textId="77777777" w:rsidR="00B455FD" w:rsidRPr="00D8767A" w:rsidRDefault="00B455F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5673F97" w14:textId="77777777" w:rsidR="00B455FD" w:rsidRPr="000E6E24" w:rsidRDefault="00B455F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143A" w:rsidRPr="000E6E24" w14:paraId="77533E65" w14:textId="77777777" w:rsidTr="0068357A">
        <w:trPr>
          <w:trHeight w:val="97"/>
        </w:trPr>
        <w:tc>
          <w:tcPr>
            <w:tcW w:w="7797" w:type="dxa"/>
            <w:shd w:val="clear" w:color="auto" w:fill="auto"/>
            <w:vAlign w:val="center"/>
          </w:tcPr>
          <w:p w14:paraId="13F3C4C1" w14:textId="77777777" w:rsidR="0078143A" w:rsidRPr="0078143A" w:rsidRDefault="0078143A" w:rsidP="0078143A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lastRenderedPageBreak/>
              <w:t xml:space="preserve">- </w:t>
            </w:r>
            <w:r w:rsidR="00F94E67" w:rsidRPr="00F94E6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prahové krycí lišty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9CFCD73" w14:textId="77777777" w:rsidR="0078143A" w:rsidRPr="00D8767A" w:rsidRDefault="0078143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4096423" w14:textId="77777777" w:rsidR="0078143A" w:rsidRPr="000E6E24" w:rsidRDefault="0078143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107AF" w:rsidRPr="000E6E24" w14:paraId="2E63A91C" w14:textId="77777777" w:rsidTr="0068357A">
        <w:trPr>
          <w:trHeight w:val="97"/>
        </w:trPr>
        <w:tc>
          <w:tcPr>
            <w:tcW w:w="7797" w:type="dxa"/>
            <w:shd w:val="clear" w:color="auto" w:fill="auto"/>
            <w:vAlign w:val="center"/>
          </w:tcPr>
          <w:p w14:paraId="4F8DA4EC" w14:textId="77777777" w:rsidR="007107AF" w:rsidRDefault="007107AF" w:rsidP="0078143A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="0049030D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tažné zařízení se zápisem do TP nebo s protokolem umožňujícím zápis tažného zařízení do TP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7FCD1DF" w14:textId="77777777" w:rsidR="007107AF" w:rsidRPr="00D8767A" w:rsidRDefault="007107AF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90C0D37" w14:textId="77777777" w:rsidR="007107AF" w:rsidRPr="000E6E24" w:rsidRDefault="007107AF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A37C7" w:rsidRPr="000E6E24" w14:paraId="23186694" w14:textId="77777777" w:rsidTr="0068357A">
        <w:trPr>
          <w:trHeight w:val="469"/>
        </w:trPr>
        <w:tc>
          <w:tcPr>
            <w:tcW w:w="7797" w:type="dxa"/>
            <w:shd w:val="clear" w:color="auto" w:fill="auto"/>
            <w:vAlign w:val="center"/>
          </w:tcPr>
          <w:p w14:paraId="405B5E81" w14:textId="77777777" w:rsidR="002A37C7" w:rsidRPr="00116478" w:rsidRDefault="002A37C7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Povinná výbava: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C4551B5" w14:textId="77777777" w:rsidR="002A37C7" w:rsidRPr="00D8767A" w:rsidRDefault="002A37C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A5C543C" w14:textId="77777777" w:rsidR="002A37C7" w:rsidRPr="000E6E24" w:rsidRDefault="002A37C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A37C7" w:rsidRPr="000E6E24" w14:paraId="69B36784" w14:textId="77777777" w:rsidTr="0068357A">
        <w:trPr>
          <w:trHeight w:val="97"/>
        </w:trPr>
        <w:tc>
          <w:tcPr>
            <w:tcW w:w="7797" w:type="dxa"/>
            <w:shd w:val="clear" w:color="auto" w:fill="auto"/>
            <w:vAlign w:val="center"/>
          </w:tcPr>
          <w:p w14:paraId="7A23FB00" w14:textId="77777777" w:rsidR="002A37C7" w:rsidRPr="003D58D6" w:rsidRDefault="002A37C7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3D58D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3D58D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="00C772F0" w:rsidRPr="003D58D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lékárnička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1613AE4" w14:textId="77777777" w:rsidR="002A37C7" w:rsidRPr="00D8767A" w:rsidRDefault="002A37C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A1D1B77" w14:textId="77777777" w:rsidR="002A37C7" w:rsidRPr="000E6E24" w:rsidRDefault="002A37C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A37C7" w:rsidRPr="000E6E24" w14:paraId="53BA3F53" w14:textId="77777777" w:rsidTr="0068357A">
        <w:trPr>
          <w:trHeight w:val="97"/>
        </w:trPr>
        <w:tc>
          <w:tcPr>
            <w:tcW w:w="7797" w:type="dxa"/>
            <w:shd w:val="clear" w:color="auto" w:fill="auto"/>
            <w:vAlign w:val="center"/>
          </w:tcPr>
          <w:p w14:paraId="22971124" w14:textId="77777777" w:rsidR="002A37C7" w:rsidRPr="003D58D6" w:rsidRDefault="002A37C7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3D58D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3D58D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výstražný trojúhelník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87951EB" w14:textId="77777777" w:rsidR="002A37C7" w:rsidRPr="00D8767A" w:rsidRDefault="002A37C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14874EC" w14:textId="77777777" w:rsidR="002A37C7" w:rsidRPr="000E6E24" w:rsidRDefault="002A37C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A37C7" w:rsidRPr="000E6E24" w14:paraId="1F6955DF" w14:textId="77777777" w:rsidTr="0068357A">
        <w:trPr>
          <w:trHeight w:val="97"/>
        </w:trPr>
        <w:tc>
          <w:tcPr>
            <w:tcW w:w="7797" w:type="dxa"/>
            <w:shd w:val="clear" w:color="auto" w:fill="auto"/>
            <w:vAlign w:val="center"/>
          </w:tcPr>
          <w:p w14:paraId="2B1C38D5" w14:textId="77777777" w:rsidR="002A37C7" w:rsidRPr="003D58D6" w:rsidRDefault="00E812BA" w:rsidP="00A613FF">
            <w:pPr>
              <w:spacing w:beforeAutospacing="0" w:after="0" w:afterAutospacing="0"/>
              <w:ind w:left="0" w:right="124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hasicí přístroj min. obsah 2 kg, práškový s kovovou spouštěcí armaturou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4BD14F9" w14:textId="77777777" w:rsidR="002A37C7" w:rsidRPr="00D8767A" w:rsidRDefault="002A37C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4DA8D3F" w14:textId="77777777" w:rsidR="002A37C7" w:rsidRPr="000E6E24" w:rsidRDefault="002A37C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B0681" w:rsidRPr="000E6E24" w14:paraId="2535D1BA" w14:textId="77777777" w:rsidTr="0068357A">
        <w:trPr>
          <w:trHeight w:val="97"/>
        </w:trPr>
        <w:tc>
          <w:tcPr>
            <w:tcW w:w="7797" w:type="dxa"/>
            <w:shd w:val="clear" w:color="auto" w:fill="auto"/>
            <w:vAlign w:val="center"/>
          </w:tcPr>
          <w:p w14:paraId="27101764" w14:textId="77777777" w:rsidR="001B0681" w:rsidRPr="003D58D6" w:rsidRDefault="001B0681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1B068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zvedák a klíč na kola k výměně rezervy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F5E26D4" w14:textId="77777777" w:rsidR="001B0681" w:rsidRPr="00D8767A" w:rsidRDefault="001B0681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A046224" w14:textId="77777777" w:rsidR="001B0681" w:rsidRPr="000E6E24" w:rsidRDefault="001B0681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A37C7" w:rsidRPr="000E6E24" w14:paraId="4A203021" w14:textId="77777777" w:rsidTr="0068357A">
        <w:trPr>
          <w:trHeight w:val="97"/>
        </w:trPr>
        <w:tc>
          <w:tcPr>
            <w:tcW w:w="7797" w:type="dxa"/>
            <w:shd w:val="clear" w:color="auto" w:fill="auto"/>
            <w:vAlign w:val="center"/>
          </w:tcPr>
          <w:p w14:paraId="1CBB8D76" w14:textId="77777777" w:rsidR="002A37C7" w:rsidRPr="003D58D6" w:rsidRDefault="002A37C7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3D58D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3D58D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2 ks výstražná vesta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22EA6E1" w14:textId="77777777" w:rsidR="002A37C7" w:rsidRPr="00D8767A" w:rsidRDefault="002A37C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2C4FCBA" w14:textId="77777777" w:rsidR="002A37C7" w:rsidRPr="000E6E24" w:rsidRDefault="002A37C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7FCB4B9F" w14:textId="77777777" w:rsidTr="0068357A">
        <w:trPr>
          <w:trHeight w:val="399"/>
        </w:trPr>
        <w:tc>
          <w:tcPr>
            <w:tcW w:w="7797" w:type="dxa"/>
            <w:shd w:val="clear" w:color="auto" w:fill="auto"/>
            <w:vAlign w:val="center"/>
          </w:tcPr>
          <w:p w14:paraId="4FE3438B" w14:textId="77777777" w:rsidR="00F81B5A" w:rsidRPr="00D8767A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D4589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Lakování: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CA3185E" w14:textId="77777777" w:rsidR="00F81B5A" w:rsidRPr="00D8767A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7EAA510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09EBCEF9" w14:textId="77777777" w:rsidTr="0068357A">
        <w:trPr>
          <w:trHeight w:val="78"/>
        </w:trPr>
        <w:tc>
          <w:tcPr>
            <w:tcW w:w="7797" w:type="dxa"/>
            <w:shd w:val="clear" w:color="auto" w:fill="auto"/>
            <w:vAlign w:val="center"/>
          </w:tcPr>
          <w:p w14:paraId="352119DC" w14:textId="77777777" w:rsidR="00F81B5A" w:rsidRPr="00D45898" w:rsidRDefault="00F81B5A" w:rsidP="007107AF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="002A37C7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barva vozidla</w:t>
            </w:r>
            <w:r w:rsidR="007107AF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>: černý metalický lak popř. černá perleť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1E9D394" w14:textId="77777777" w:rsidR="00F81B5A" w:rsidRPr="00D8767A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266B99F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</w:tbl>
    <w:p w14:paraId="366FE180" w14:textId="77777777" w:rsidR="002773C4" w:rsidRDefault="002773C4" w:rsidP="00DC6092">
      <w:pPr>
        <w:ind w:left="0" w:right="70"/>
        <w:jc w:val="both"/>
        <w:rPr>
          <w:rFonts w:ascii="Times New Roman" w:hAnsi="Times New Roman"/>
          <w:sz w:val="24"/>
        </w:rPr>
      </w:pPr>
    </w:p>
    <w:p w14:paraId="7D2ACA6E" w14:textId="77777777" w:rsidR="001B0681" w:rsidRDefault="001B0681" w:rsidP="00DC6092">
      <w:pPr>
        <w:ind w:left="0" w:right="70"/>
        <w:jc w:val="both"/>
        <w:rPr>
          <w:rFonts w:ascii="Times New Roman" w:hAnsi="Times New Roman"/>
          <w:sz w:val="24"/>
        </w:rPr>
      </w:pPr>
    </w:p>
    <w:p w14:paraId="6DA4E37B" w14:textId="77777777" w:rsidR="001B0681" w:rsidRDefault="001B0681" w:rsidP="00DC6092">
      <w:pPr>
        <w:ind w:left="0" w:right="70"/>
        <w:jc w:val="both"/>
        <w:rPr>
          <w:rFonts w:ascii="Times New Roman" w:hAnsi="Times New Roman"/>
          <w:sz w:val="24"/>
        </w:rPr>
      </w:pPr>
    </w:p>
    <w:p w14:paraId="69B7D9E5" w14:textId="77777777" w:rsidR="001B0681" w:rsidRDefault="001B0681" w:rsidP="00DC6092">
      <w:pPr>
        <w:ind w:left="0" w:right="70"/>
        <w:jc w:val="both"/>
        <w:rPr>
          <w:rFonts w:ascii="Times New Roman" w:hAnsi="Times New Roman"/>
          <w:sz w:val="24"/>
        </w:rPr>
      </w:pPr>
    </w:p>
    <w:p w14:paraId="4D2F1BE7" w14:textId="77777777" w:rsidR="001B0681" w:rsidRDefault="001B0681" w:rsidP="00DC6092">
      <w:pPr>
        <w:ind w:left="0" w:right="70"/>
        <w:jc w:val="both"/>
        <w:rPr>
          <w:rFonts w:ascii="Times New Roman" w:hAnsi="Times New Roman"/>
          <w:sz w:val="24"/>
        </w:rPr>
      </w:pPr>
    </w:p>
    <w:p w14:paraId="234E5479" w14:textId="77777777" w:rsidR="00DA4A7F" w:rsidRDefault="00DA4A7F" w:rsidP="00DC6092">
      <w:pPr>
        <w:ind w:left="0" w:right="70"/>
        <w:jc w:val="both"/>
        <w:rPr>
          <w:rFonts w:ascii="Times New Roman" w:hAnsi="Times New Roman"/>
          <w:sz w:val="24"/>
        </w:rPr>
      </w:pPr>
    </w:p>
    <w:p w14:paraId="0F0B5A7C" w14:textId="77777777" w:rsidR="006C4759" w:rsidRDefault="006C4759" w:rsidP="006C4759">
      <w:pPr>
        <w:ind w:left="3825" w:right="70" w:firstLine="42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</w:t>
      </w:r>
    </w:p>
    <w:p w14:paraId="419B0730" w14:textId="77777777" w:rsidR="006C4759" w:rsidRPr="00925DE5" w:rsidRDefault="006C4759" w:rsidP="00F816B5">
      <w:pPr>
        <w:ind w:left="3540" w:right="70" w:firstLine="708"/>
        <w:rPr>
          <w:rFonts w:ascii="Times New Roman" w:hAnsi="Times New Roman"/>
          <w:i/>
          <w:sz w:val="24"/>
        </w:rPr>
      </w:pPr>
      <w:r w:rsidRPr="00C60958">
        <w:rPr>
          <w:rFonts w:ascii="Times New Roman" w:hAnsi="Times New Roman"/>
          <w:i/>
          <w:color w:val="00B0F0"/>
          <w:sz w:val="24"/>
        </w:rPr>
        <w:t>Jméno a podpis oprávněné osoby uchazeče</w:t>
      </w:r>
    </w:p>
    <w:sectPr w:rsidR="006C4759" w:rsidRPr="00925DE5" w:rsidSect="00925DE5"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783760" w14:textId="77777777" w:rsidR="002D5B30" w:rsidRDefault="002D5B30">
      <w:r>
        <w:separator/>
      </w:r>
    </w:p>
  </w:endnote>
  <w:endnote w:type="continuationSeparator" w:id="0">
    <w:p w14:paraId="2FCC0006" w14:textId="77777777" w:rsidR="002D5B30" w:rsidRDefault="002D5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22D1B8" w14:textId="77777777" w:rsidR="002D5B30" w:rsidRDefault="002D5B30">
      <w:r>
        <w:separator/>
      </w:r>
    </w:p>
  </w:footnote>
  <w:footnote w:type="continuationSeparator" w:id="0">
    <w:p w14:paraId="2F51DE87" w14:textId="77777777" w:rsidR="002D5B30" w:rsidRDefault="002D5B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A40DB8"/>
    <w:multiLevelType w:val="hybridMultilevel"/>
    <w:tmpl w:val="D10E8482"/>
    <w:lvl w:ilvl="0" w:tplc="ECCCDD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A2636"/>
    <w:multiLevelType w:val="hybridMultilevel"/>
    <w:tmpl w:val="FEC0A0E8"/>
    <w:lvl w:ilvl="0" w:tplc="8E3071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602E56"/>
    <w:multiLevelType w:val="hybridMultilevel"/>
    <w:tmpl w:val="D062EB40"/>
    <w:lvl w:ilvl="0" w:tplc="88DCC7D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DC01CD"/>
    <w:multiLevelType w:val="hybridMultilevel"/>
    <w:tmpl w:val="6F2C6A82"/>
    <w:lvl w:ilvl="0" w:tplc="E8B8908A">
      <w:numFmt w:val="bullet"/>
      <w:lvlText w:val="-"/>
      <w:lvlJc w:val="left"/>
      <w:pPr>
        <w:ind w:left="313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73" w:hanging="360"/>
      </w:pPr>
      <w:rPr>
        <w:rFonts w:ascii="Wingdings" w:hAnsi="Wingdings" w:hint="default"/>
      </w:rPr>
    </w:lvl>
  </w:abstractNum>
  <w:abstractNum w:abstractNumId="7" w15:restartNumberingAfterBreak="0">
    <w:nsid w:val="065B0C7C"/>
    <w:multiLevelType w:val="hybridMultilevel"/>
    <w:tmpl w:val="A24E2A56"/>
    <w:lvl w:ilvl="0" w:tplc="C8FE5588">
      <w:start w:val="2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C36EF7"/>
    <w:multiLevelType w:val="hybridMultilevel"/>
    <w:tmpl w:val="4754C89E"/>
    <w:lvl w:ilvl="0" w:tplc="629A32E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1B7BB9"/>
    <w:multiLevelType w:val="multilevel"/>
    <w:tmpl w:val="3C40F1E2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10" w15:restartNumberingAfterBreak="0">
    <w:nsid w:val="0B3519D6"/>
    <w:multiLevelType w:val="hybridMultilevel"/>
    <w:tmpl w:val="AC04BB38"/>
    <w:lvl w:ilvl="0" w:tplc="FDCE51E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F86B05"/>
    <w:multiLevelType w:val="hybridMultilevel"/>
    <w:tmpl w:val="4F9C8E10"/>
    <w:lvl w:ilvl="0" w:tplc="9BC8D33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544216"/>
    <w:multiLevelType w:val="hybridMultilevel"/>
    <w:tmpl w:val="3ED02AF4"/>
    <w:lvl w:ilvl="0" w:tplc="BFDE23E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F915D04"/>
    <w:multiLevelType w:val="hybridMultilevel"/>
    <w:tmpl w:val="03B6D99A"/>
    <w:lvl w:ilvl="0" w:tplc="6F9A02F0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62485C"/>
    <w:multiLevelType w:val="hybridMultilevel"/>
    <w:tmpl w:val="EED2A318"/>
    <w:lvl w:ilvl="0" w:tplc="82CE9948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8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0A3413D"/>
    <w:multiLevelType w:val="hybridMultilevel"/>
    <w:tmpl w:val="F372DCEC"/>
    <w:lvl w:ilvl="0" w:tplc="B0D8F4F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160C74"/>
    <w:multiLevelType w:val="hybridMultilevel"/>
    <w:tmpl w:val="F8D47EFA"/>
    <w:lvl w:ilvl="0" w:tplc="B9B626D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3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B5A5CFD"/>
    <w:multiLevelType w:val="hybridMultilevel"/>
    <w:tmpl w:val="DC345630"/>
    <w:lvl w:ilvl="0" w:tplc="62F0E62C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4BF3977"/>
    <w:multiLevelType w:val="hybridMultilevel"/>
    <w:tmpl w:val="3F7CD954"/>
    <w:lvl w:ilvl="0" w:tplc="A36258AC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C9D164F"/>
    <w:multiLevelType w:val="hybridMultilevel"/>
    <w:tmpl w:val="EC0041D2"/>
    <w:lvl w:ilvl="0" w:tplc="6E98326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F377483"/>
    <w:multiLevelType w:val="hybridMultilevel"/>
    <w:tmpl w:val="F0E66348"/>
    <w:lvl w:ilvl="0" w:tplc="E93A18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8D1430C"/>
    <w:multiLevelType w:val="hybridMultilevel"/>
    <w:tmpl w:val="B2808E3E"/>
    <w:lvl w:ilvl="0" w:tplc="4350D39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64671B3"/>
    <w:multiLevelType w:val="hybridMultilevel"/>
    <w:tmpl w:val="9F46AB2A"/>
    <w:lvl w:ilvl="0" w:tplc="559CC9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8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40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F75AB8"/>
    <w:multiLevelType w:val="hybridMultilevel"/>
    <w:tmpl w:val="2D44D732"/>
    <w:lvl w:ilvl="0" w:tplc="040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47" w15:restartNumberingAfterBreak="0">
    <w:nsid w:val="7A35215A"/>
    <w:multiLevelType w:val="hybridMultilevel"/>
    <w:tmpl w:val="8A960D02"/>
    <w:lvl w:ilvl="0" w:tplc="DD76AD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1"/>
  </w:num>
  <w:num w:numId="3">
    <w:abstractNumId w:val="44"/>
  </w:num>
  <w:num w:numId="4">
    <w:abstractNumId w:val="12"/>
  </w:num>
  <w:num w:numId="5">
    <w:abstractNumId w:val="0"/>
  </w:num>
  <w:num w:numId="6">
    <w:abstractNumId w:val="28"/>
  </w:num>
  <w:num w:numId="7">
    <w:abstractNumId w:val="40"/>
  </w:num>
  <w:num w:numId="8">
    <w:abstractNumId w:val="23"/>
  </w:num>
  <w:num w:numId="9">
    <w:abstractNumId w:val="46"/>
  </w:num>
  <w:num w:numId="10">
    <w:abstractNumId w:val="21"/>
  </w:num>
  <w:num w:numId="11">
    <w:abstractNumId w:val="22"/>
  </w:num>
  <w:num w:numId="12">
    <w:abstractNumId w:val="39"/>
  </w:num>
  <w:num w:numId="13">
    <w:abstractNumId w:val="3"/>
  </w:num>
  <w:num w:numId="14">
    <w:abstractNumId w:val="41"/>
  </w:num>
  <w:num w:numId="15">
    <w:abstractNumId w:val="25"/>
  </w:num>
  <w:num w:numId="16">
    <w:abstractNumId w:val="18"/>
  </w:num>
  <w:num w:numId="17">
    <w:abstractNumId w:val="33"/>
  </w:num>
  <w:num w:numId="18">
    <w:abstractNumId w:val="43"/>
  </w:num>
  <w:num w:numId="19">
    <w:abstractNumId w:val="45"/>
  </w:num>
  <w:num w:numId="20">
    <w:abstractNumId w:val="17"/>
  </w:num>
  <w:num w:numId="21">
    <w:abstractNumId w:val="37"/>
  </w:num>
  <w:num w:numId="22">
    <w:abstractNumId w:val="1"/>
  </w:num>
  <w:num w:numId="23">
    <w:abstractNumId w:val="34"/>
  </w:num>
  <w:num w:numId="24">
    <w:abstractNumId w:val="31"/>
  </w:num>
  <w:num w:numId="25">
    <w:abstractNumId w:val="38"/>
  </w:num>
  <w:num w:numId="26">
    <w:abstractNumId w:val="26"/>
  </w:num>
  <w:num w:numId="27">
    <w:abstractNumId w:val="48"/>
  </w:num>
  <w:num w:numId="28">
    <w:abstractNumId w:val="42"/>
  </w:num>
  <w:num w:numId="29">
    <w:abstractNumId w:val="30"/>
  </w:num>
  <w:num w:numId="30">
    <w:abstractNumId w:val="7"/>
  </w:num>
  <w:num w:numId="31">
    <w:abstractNumId w:val="47"/>
  </w:num>
  <w:num w:numId="32">
    <w:abstractNumId w:val="32"/>
  </w:num>
  <w:num w:numId="33">
    <w:abstractNumId w:val="8"/>
  </w:num>
  <w:num w:numId="34">
    <w:abstractNumId w:val="29"/>
  </w:num>
  <w:num w:numId="35">
    <w:abstractNumId w:val="10"/>
  </w:num>
  <w:num w:numId="36">
    <w:abstractNumId w:val="2"/>
  </w:num>
  <w:num w:numId="37">
    <w:abstractNumId w:val="36"/>
  </w:num>
  <w:num w:numId="38">
    <w:abstractNumId w:val="6"/>
  </w:num>
  <w:num w:numId="39">
    <w:abstractNumId w:val="24"/>
  </w:num>
  <w:num w:numId="40">
    <w:abstractNumId w:val="19"/>
  </w:num>
  <w:num w:numId="41">
    <w:abstractNumId w:val="20"/>
  </w:num>
  <w:num w:numId="42">
    <w:abstractNumId w:val="5"/>
  </w:num>
  <w:num w:numId="43">
    <w:abstractNumId w:val="13"/>
  </w:num>
  <w:num w:numId="44">
    <w:abstractNumId w:val="4"/>
  </w:num>
  <w:num w:numId="45">
    <w:abstractNumId w:val="14"/>
  </w:num>
  <w:num w:numId="46">
    <w:abstractNumId w:val="9"/>
  </w:num>
  <w:num w:numId="47">
    <w:abstractNumId w:val="27"/>
  </w:num>
  <w:num w:numId="48">
    <w:abstractNumId w:val="15"/>
  </w:num>
  <w:num w:numId="4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4381"/>
    <w:rsid w:val="0001044A"/>
    <w:rsid w:val="000108A5"/>
    <w:rsid w:val="000110CA"/>
    <w:rsid w:val="00014D98"/>
    <w:rsid w:val="0002029E"/>
    <w:rsid w:val="000230AE"/>
    <w:rsid w:val="00024027"/>
    <w:rsid w:val="000244B9"/>
    <w:rsid w:val="00025D50"/>
    <w:rsid w:val="00035957"/>
    <w:rsid w:val="00035F16"/>
    <w:rsid w:val="00042A5D"/>
    <w:rsid w:val="000461CC"/>
    <w:rsid w:val="00046528"/>
    <w:rsid w:val="00052356"/>
    <w:rsid w:val="00052D34"/>
    <w:rsid w:val="00055CA4"/>
    <w:rsid w:val="000562CC"/>
    <w:rsid w:val="00061803"/>
    <w:rsid w:val="000670B8"/>
    <w:rsid w:val="000758E4"/>
    <w:rsid w:val="000826E8"/>
    <w:rsid w:val="00084830"/>
    <w:rsid w:val="00084E10"/>
    <w:rsid w:val="00090245"/>
    <w:rsid w:val="00091276"/>
    <w:rsid w:val="000958CD"/>
    <w:rsid w:val="00096E74"/>
    <w:rsid w:val="000A6321"/>
    <w:rsid w:val="000A73B4"/>
    <w:rsid w:val="000B4945"/>
    <w:rsid w:val="000B4B7C"/>
    <w:rsid w:val="000B59AC"/>
    <w:rsid w:val="000C3AAA"/>
    <w:rsid w:val="000C3EDF"/>
    <w:rsid w:val="000D0F0F"/>
    <w:rsid w:val="000D2B87"/>
    <w:rsid w:val="000E00D0"/>
    <w:rsid w:val="000E45AC"/>
    <w:rsid w:val="000E52AE"/>
    <w:rsid w:val="000E6B08"/>
    <w:rsid w:val="000F2637"/>
    <w:rsid w:val="000F5206"/>
    <w:rsid w:val="000F5406"/>
    <w:rsid w:val="000F5DBD"/>
    <w:rsid w:val="00110C03"/>
    <w:rsid w:val="001111BE"/>
    <w:rsid w:val="00113520"/>
    <w:rsid w:val="00116478"/>
    <w:rsid w:val="00117765"/>
    <w:rsid w:val="00117790"/>
    <w:rsid w:val="00117EE1"/>
    <w:rsid w:val="00121C22"/>
    <w:rsid w:val="00122768"/>
    <w:rsid w:val="00126DFD"/>
    <w:rsid w:val="00132829"/>
    <w:rsid w:val="001355FF"/>
    <w:rsid w:val="00137316"/>
    <w:rsid w:val="00140A2F"/>
    <w:rsid w:val="00145D19"/>
    <w:rsid w:val="00147EA2"/>
    <w:rsid w:val="0015311F"/>
    <w:rsid w:val="00155C3B"/>
    <w:rsid w:val="00156173"/>
    <w:rsid w:val="001573CC"/>
    <w:rsid w:val="001575CB"/>
    <w:rsid w:val="001624C0"/>
    <w:rsid w:val="00164C33"/>
    <w:rsid w:val="001672D0"/>
    <w:rsid w:val="00175E00"/>
    <w:rsid w:val="00175E52"/>
    <w:rsid w:val="00186027"/>
    <w:rsid w:val="00192F2A"/>
    <w:rsid w:val="001941A6"/>
    <w:rsid w:val="001A070A"/>
    <w:rsid w:val="001A192A"/>
    <w:rsid w:val="001B0681"/>
    <w:rsid w:val="001B3495"/>
    <w:rsid w:val="001B3EAB"/>
    <w:rsid w:val="001B7965"/>
    <w:rsid w:val="001C1267"/>
    <w:rsid w:val="001D3FAC"/>
    <w:rsid w:val="001D46E9"/>
    <w:rsid w:val="001D67AD"/>
    <w:rsid w:val="001E27D5"/>
    <w:rsid w:val="001E325D"/>
    <w:rsid w:val="001E3E40"/>
    <w:rsid w:val="001E6AC3"/>
    <w:rsid w:val="001F168D"/>
    <w:rsid w:val="00201A0F"/>
    <w:rsid w:val="002209F5"/>
    <w:rsid w:val="00227050"/>
    <w:rsid w:val="002317A0"/>
    <w:rsid w:val="00235FD1"/>
    <w:rsid w:val="00241C74"/>
    <w:rsid w:val="002474AB"/>
    <w:rsid w:val="00255B56"/>
    <w:rsid w:val="0025635A"/>
    <w:rsid w:val="00256EE5"/>
    <w:rsid w:val="00257396"/>
    <w:rsid w:val="00261031"/>
    <w:rsid w:val="002654A1"/>
    <w:rsid w:val="002773C4"/>
    <w:rsid w:val="00277E6C"/>
    <w:rsid w:val="00285E27"/>
    <w:rsid w:val="0028621D"/>
    <w:rsid w:val="00290D94"/>
    <w:rsid w:val="00291424"/>
    <w:rsid w:val="00297458"/>
    <w:rsid w:val="0029750F"/>
    <w:rsid w:val="002A37C7"/>
    <w:rsid w:val="002A495D"/>
    <w:rsid w:val="002B3A68"/>
    <w:rsid w:val="002B7BCD"/>
    <w:rsid w:val="002C06B6"/>
    <w:rsid w:val="002C2564"/>
    <w:rsid w:val="002C298A"/>
    <w:rsid w:val="002C3775"/>
    <w:rsid w:val="002C3E2E"/>
    <w:rsid w:val="002D05CE"/>
    <w:rsid w:val="002D2446"/>
    <w:rsid w:val="002D2F33"/>
    <w:rsid w:val="002D4136"/>
    <w:rsid w:val="002D5B30"/>
    <w:rsid w:val="002D63A1"/>
    <w:rsid w:val="002D69C4"/>
    <w:rsid w:val="002E16CC"/>
    <w:rsid w:val="002E5362"/>
    <w:rsid w:val="002F02D4"/>
    <w:rsid w:val="00300081"/>
    <w:rsid w:val="00300F19"/>
    <w:rsid w:val="00301C72"/>
    <w:rsid w:val="00302324"/>
    <w:rsid w:val="00305629"/>
    <w:rsid w:val="00311F3C"/>
    <w:rsid w:val="00314203"/>
    <w:rsid w:val="00315482"/>
    <w:rsid w:val="0031593F"/>
    <w:rsid w:val="00315A75"/>
    <w:rsid w:val="003261D9"/>
    <w:rsid w:val="00331D3F"/>
    <w:rsid w:val="00332277"/>
    <w:rsid w:val="00336FE9"/>
    <w:rsid w:val="0034575C"/>
    <w:rsid w:val="00345C84"/>
    <w:rsid w:val="00345DCB"/>
    <w:rsid w:val="00351168"/>
    <w:rsid w:val="00366BF7"/>
    <w:rsid w:val="003716C3"/>
    <w:rsid w:val="00372FD0"/>
    <w:rsid w:val="00373A4A"/>
    <w:rsid w:val="00375660"/>
    <w:rsid w:val="00383A32"/>
    <w:rsid w:val="003847C9"/>
    <w:rsid w:val="00385FAA"/>
    <w:rsid w:val="003954E3"/>
    <w:rsid w:val="0039736C"/>
    <w:rsid w:val="003A0F0A"/>
    <w:rsid w:val="003A1FF4"/>
    <w:rsid w:val="003A2811"/>
    <w:rsid w:val="003B074E"/>
    <w:rsid w:val="003B187E"/>
    <w:rsid w:val="003B4B43"/>
    <w:rsid w:val="003C3ECF"/>
    <w:rsid w:val="003C3F2C"/>
    <w:rsid w:val="003C496F"/>
    <w:rsid w:val="003D1964"/>
    <w:rsid w:val="003D3FFC"/>
    <w:rsid w:val="003D4270"/>
    <w:rsid w:val="003D58D6"/>
    <w:rsid w:val="003D6988"/>
    <w:rsid w:val="003E48EA"/>
    <w:rsid w:val="003F5B6E"/>
    <w:rsid w:val="00402848"/>
    <w:rsid w:val="00402963"/>
    <w:rsid w:val="004063EA"/>
    <w:rsid w:val="00407FCA"/>
    <w:rsid w:val="00410C5A"/>
    <w:rsid w:val="00412B4C"/>
    <w:rsid w:val="00425D49"/>
    <w:rsid w:val="00430C06"/>
    <w:rsid w:val="00430C95"/>
    <w:rsid w:val="004338AF"/>
    <w:rsid w:val="00434102"/>
    <w:rsid w:val="004434F9"/>
    <w:rsid w:val="00446519"/>
    <w:rsid w:val="00453092"/>
    <w:rsid w:val="00456603"/>
    <w:rsid w:val="00457624"/>
    <w:rsid w:val="00460674"/>
    <w:rsid w:val="00473042"/>
    <w:rsid w:val="00474726"/>
    <w:rsid w:val="00475A28"/>
    <w:rsid w:val="00477707"/>
    <w:rsid w:val="00477995"/>
    <w:rsid w:val="0048203C"/>
    <w:rsid w:val="00485320"/>
    <w:rsid w:val="0049030D"/>
    <w:rsid w:val="00493252"/>
    <w:rsid w:val="0049349B"/>
    <w:rsid w:val="004A0B51"/>
    <w:rsid w:val="004A3823"/>
    <w:rsid w:val="004A585E"/>
    <w:rsid w:val="004C09BE"/>
    <w:rsid w:val="004C1778"/>
    <w:rsid w:val="004C21DD"/>
    <w:rsid w:val="004C31B3"/>
    <w:rsid w:val="004C4F67"/>
    <w:rsid w:val="004C5C84"/>
    <w:rsid w:val="004C7643"/>
    <w:rsid w:val="004D3A3E"/>
    <w:rsid w:val="004D610E"/>
    <w:rsid w:val="004E1AB3"/>
    <w:rsid w:val="004E47E9"/>
    <w:rsid w:val="004E628E"/>
    <w:rsid w:val="004E6D91"/>
    <w:rsid w:val="004F7769"/>
    <w:rsid w:val="005070C3"/>
    <w:rsid w:val="00515965"/>
    <w:rsid w:val="00516B9C"/>
    <w:rsid w:val="0052508B"/>
    <w:rsid w:val="005302C5"/>
    <w:rsid w:val="00531157"/>
    <w:rsid w:val="00536FDD"/>
    <w:rsid w:val="00537CE5"/>
    <w:rsid w:val="00545908"/>
    <w:rsid w:val="00552AE1"/>
    <w:rsid w:val="00554A48"/>
    <w:rsid w:val="00555765"/>
    <w:rsid w:val="005567A5"/>
    <w:rsid w:val="00556E42"/>
    <w:rsid w:val="005605EA"/>
    <w:rsid w:val="00560AF2"/>
    <w:rsid w:val="0056134D"/>
    <w:rsid w:val="005627BF"/>
    <w:rsid w:val="00563045"/>
    <w:rsid w:val="005633A3"/>
    <w:rsid w:val="00566FF6"/>
    <w:rsid w:val="00567070"/>
    <w:rsid w:val="00573B9D"/>
    <w:rsid w:val="00575F65"/>
    <w:rsid w:val="00583A26"/>
    <w:rsid w:val="00584C44"/>
    <w:rsid w:val="00591701"/>
    <w:rsid w:val="00593049"/>
    <w:rsid w:val="00595F4A"/>
    <w:rsid w:val="005A4509"/>
    <w:rsid w:val="005A5F38"/>
    <w:rsid w:val="005B058C"/>
    <w:rsid w:val="005B205C"/>
    <w:rsid w:val="005B26BB"/>
    <w:rsid w:val="005C5550"/>
    <w:rsid w:val="005C6C02"/>
    <w:rsid w:val="005C794B"/>
    <w:rsid w:val="005D3723"/>
    <w:rsid w:val="005D47DF"/>
    <w:rsid w:val="005D6D4E"/>
    <w:rsid w:val="005E0FA6"/>
    <w:rsid w:val="005E479D"/>
    <w:rsid w:val="005F58CD"/>
    <w:rsid w:val="005F7358"/>
    <w:rsid w:val="00600052"/>
    <w:rsid w:val="00601BCD"/>
    <w:rsid w:val="00607F70"/>
    <w:rsid w:val="006126F5"/>
    <w:rsid w:val="00612885"/>
    <w:rsid w:val="00612913"/>
    <w:rsid w:val="006132D1"/>
    <w:rsid w:val="00616671"/>
    <w:rsid w:val="006206FF"/>
    <w:rsid w:val="00621725"/>
    <w:rsid w:val="00621B0D"/>
    <w:rsid w:val="00621CD3"/>
    <w:rsid w:val="00630182"/>
    <w:rsid w:val="0063528C"/>
    <w:rsid w:val="0064033E"/>
    <w:rsid w:val="00644C6F"/>
    <w:rsid w:val="006516B6"/>
    <w:rsid w:val="006536A6"/>
    <w:rsid w:val="006562D6"/>
    <w:rsid w:val="00656F86"/>
    <w:rsid w:val="00661380"/>
    <w:rsid w:val="00661E87"/>
    <w:rsid w:val="006652F3"/>
    <w:rsid w:val="00676354"/>
    <w:rsid w:val="00681094"/>
    <w:rsid w:val="00681953"/>
    <w:rsid w:val="00681E5A"/>
    <w:rsid w:val="0068357A"/>
    <w:rsid w:val="0068623B"/>
    <w:rsid w:val="00693F92"/>
    <w:rsid w:val="0069632D"/>
    <w:rsid w:val="006A13E9"/>
    <w:rsid w:val="006B0067"/>
    <w:rsid w:val="006B2E7E"/>
    <w:rsid w:val="006B3313"/>
    <w:rsid w:val="006B43A4"/>
    <w:rsid w:val="006B4ABB"/>
    <w:rsid w:val="006B4E5D"/>
    <w:rsid w:val="006B5F70"/>
    <w:rsid w:val="006C4759"/>
    <w:rsid w:val="006C60ED"/>
    <w:rsid w:val="006D3DF6"/>
    <w:rsid w:val="006D4559"/>
    <w:rsid w:val="006D46A0"/>
    <w:rsid w:val="006E7B26"/>
    <w:rsid w:val="006F06EB"/>
    <w:rsid w:val="006F2241"/>
    <w:rsid w:val="006F6175"/>
    <w:rsid w:val="00705CAC"/>
    <w:rsid w:val="007107AF"/>
    <w:rsid w:val="00710E40"/>
    <w:rsid w:val="00716D53"/>
    <w:rsid w:val="00716D7E"/>
    <w:rsid w:val="00720D33"/>
    <w:rsid w:val="00721540"/>
    <w:rsid w:val="00724DF6"/>
    <w:rsid w:val="007265BE"/>
    <w:rsid w:val="00726D24"/>
    <w:rsid w:val="0073296A"/>
    <w:rsid w:val="00735F35"/>
    <w:rsid w:val="00742018"/>
    <w:rsid w:val="00742ED4"/>
    <w:rsid w:val="00750146"/>
    <w:rsid w:val="00751949"/>
    <w:rsid w:val="00754FAF"/>
    <w:rsid w:val="00755685"/>
    <w:rsid w:val="007619DE"/>
    <w:rsid w:val="00765B7B"/>
    <w:rsid w:val="00766BC9"/>
    <w:rsid w:val="00775194"/>
    <w:rsid w:val="00775349"/>
    <w:rsid w:val="0078143A"/>
    <w:rsid w:val="00786CBA"/>
    <w:rsid w:val="00786FB9"/>
    <w:rsid w:val="00797B90"/>
    <w:rsid w:val="007A5D7C"/>
    <w:rsid w:val="007B0379"/>
    <w:rsid w:val="007B2F6A"/>
    <w:rsid w:val="007C48CF"/>
    <w:rsid w:val="007C645D"/>
    <w:rsid w:val="007C7161"/>
    <w:rsid w:val="007D139A"/>
    <w:rsid w:val="007D459E"/>
    <w:rsid w:val="007D7294"/>
    <w:rsid w:val="007D7F93"/>
    <w:rsid w:val="007E06E7"/>
    <w:rsid w:val="007E2B49"/>
    <w:rsid w:val="007E37FF"/>
    <w:rsid w:val="007F3E90"/>
    <w:rsid w:val="007F5CBB"/>
    <w:rsid w:val="007F6018"/>
    <w:rsid w:val="0080178C"/>
    <w:rsid w:val="00807402"/>
    <w:rsid w:val="00810DDD"/>
    <w:rsid w:val="00812107"/>
    <w:rsid w:val="00813597"/>
    <w:rsid w:val="00814DBA"/>
    <w:rsid w:val="00814F6B"/>
    <w:rsid w:val="00817757"/>
    <w:rsid w:val="00821F19"/>
    <w:rsid w:val="0084298C"/>
    <w:rsid w:val="00845280"/>
    <w:rsid w:val="00860D41"/>
    <w:rsid w:val="0086361F"/>
    <w:rsid w:val="00863F55"/>
    <w:rsid w:val="00867FD3"/>
    <w:rsid w:val="00876ADB"/>
    <w:rsid w:val="0088056F"/>
    <w:rsid w:val="00884C80"/>
    <w:rsid w:val="00886589"/>
    <w:rsid w:val="008904BA"/>
    <w:rsid w:val="008A0280"/>
    <w:rsid w:val="008A09B0"/>
    <w:rsid w:val="008A313C"/>
    <w:rsid w:val="008A48B5"/>
    <w:rsid w:val="008B1192"/>
    <w:rsid w:val="008B77EB"/>
    <w:rsid w:val="008C3FCA"/>
    <w:rsid w:val="008D77F8"/>
    <w:rsid w:val="008E518C"/>
    <w:rsid w:val="008E60ED"/>
    <w:rsid w:val="008E7806"/>
    <w:rsid w:val="008F64E8"/>
    <w:rsid w:val="00900F86"/>
    <w:rsid w:val="00904DA0"/>
    <w:rsid w:val="00905E09"/>
    <w:rsid w:val="00905FB1"/>
    <w:rsid w:val="00910CA6"/>
    <w:rsid w:val="00922271"/>
    <w:rsid w:val="00925DE5"/>
    <w:rsid w:val="00927643"/>
    <w:rsid w:val="00927D98"/>
    <w:rsid w:val="0094216F"/>
    <w:rsid w:val="00942289"/>
    <w:rsid w:val="00942CA2"/>
    <w:rsid w:val="009447E2"/>
    <w:rsid w:val="00960B40"/>
    <w:rsid w:val="00962125"/>
    <w:rsid w:val="009624E5"/>
    <w:rsid w:val="009630C1"/>
    <w:rsid w:val="00964D66"/>
    <w:rsid w:val="009713E1"/>
    <w:rsid w:val="00987A9F"/>
    <w:rsid w:val="009A2DA3"/>
    <w:rsid w:val="009A3F14"/>
    <w:rsid w:val="009A3F83"/>
    <w:rsid w:val="009A7F2A"/>
    <w:rsid w:val="009C6EB7"/>
    <w:rsid w:val="009C6F38"/>
    <w:rsid w:val="009C7607"/>
    <w:rsid w:val="009D4200"/>
    <w:rsid w:val="009E2DFE"/>
    <w:rsid w:val="009E2E56"/>
    <w:rsid w:val="009F2239"/>
    <w:rsid w:val="009F7C84"/>
    <w:rsid w:val="00A038C9"/>
    <w:rsid w:val="00A16FEB"/>
    <w:rsid w:val="00A20933"/>
    <w:rsid w:val="00A37632"/>
    <w:rsid w:val="00A42D52"/>
    <w:rsid w:val="00A46F6B"/>
    <w:rsid w:val="00A5238A"/>
    <w:rsid w:val="00A601C1"/>
    <w:rsid w:val="00A6109D"/>
    <w:rsid w:val="00A613FF"/>
    <w:rsid w:val="00A718D8"/>
    <w:rsid w:val="00A72DC8"/>
    <w:rsid w:val="00A81A12"/>
    <w:rsid w:val="00A84690"/>
    <w:rsid w:val="00A855DE"/>
    <w:rsid w:val="00A85E84"/>
    <w:rsid w:val="00A86B6A"/>
    <w:rsid w:val="00AB294C"/>
    <w:rsid w:val="00AB4067"/>
    <w:rsid w:val="00AC19B7"/>
    <w:rsid w:val="00AC1D6A"/>
    <w:rsid w:val="00AC5767"/>
    <w:rsid w:val="00AC6E04"/>
    <w:rsid w:val="00AD1BB6"/>
    <w:rsid w:val="00AD5D9F"/>
    <w:rsid w:val="00AD655F"/>
    <w:rsid w:val="00AE26E9"/>
    <w:rsid w:val="00AE3875"/>
    <w:rsid w:val="00AE3E80"/>
    <w:rsid w:val="00AE6BC9"/>
    <w:rsid w:val="00AF1BA5"/>
    <w:rsid w:val="00AF3A0C"/>
    <w:rsid w:val="00AF7786"/>
    <w:rsid w:val="00AF7CDE"/>
    <w:rsid w:val="00B02308"/>
    <w:rsid w:val="00B06612"/>
    <w:rsid w:val="00B0668D"/>
    <w:rsid w:val="00B10444"/>
    <w:rsid w:val="00B113AB"/>
    <w:rsid w:val="00B122BB"/>
    <w:rsid w:val="00B13B42"/>
    <w:rsid w:val="00B13B8F"/>
    <w:rsid w:val="00B22BB6"/>
    <w:rsid w:val="00B247C6"/>
    <w:rsid w:val="00B25264"/>
    <w:rsid w:val="00B3097F"/>
    <w:rsid w:val="00B31564"/>
    <w:rsid w:val="00B34395"/>
    <w:rsid w:val="00B41E60"/>
    <w:rsid w:val="00B455FD"/>
    <w:rsid w:val="00B47F26"/>
    <w:rsid w:val="00B50DAB"/>
    <w:rsid w:val="00B61EDD"/>
    <w:rsid w:val="00B71D91"/>
    <w:rsid w:val="00B72141"/>
    <w:rsid w:val="00B732C8"/>
    <w:rsid w:val="00B73428"/>
    <w:rsid w:val="00B845A9"/>
    <w:rsid w:val="00B95FBA"/>
    <w:rsid w:val="00BA0472"/>
    <w:rsid w:val="00BB0F84"/>
    <w:rsid w:val="00BB1EDD"/>
    <w:rsid w:val="00BB55D0"/>
    <w:rsid w:val="00BC3321"/>
    <w:rsid w:val="00BC4EFD"/>
    <w:rsid w:val="00BE3A15"/>
    <w:rsid w:val="00BE6543"/>
    <w:rsid w:val="00BF0F83"/>
    <w:rsid w:val="00BF38DE"/>
    <w:rsid w:val="00BF46DA"/>
    <w:rsid w:val="00BF7A24"/>
    <w:rsid w:val="00C031BE"/>
    <w:rsid w:val="00C0568A"/>
    <w:rsid w:val="00C05D11"/>
    <w:rsid w:val="00C12E62"/>
    <w:rsid w:val="00C14741"/>
    <w:rsid w:val="00C219AC"/>
    <w:rsid w:val="00C23B42"/>
    <w:rsid w:val="00C23EB0"/>
    <w:rsid w:val="00C275C4"/>
    <w:rsid w:val="00C31CE5"/>
    <w:rsid w:val="00C33A50"/>
    <w:rsid w:val="00C50719"/>
    <w:rsid w:val="00C50B8F"/>
    <w:rsid w:val="00C51100"/>
    <w:rsid w:val="00C5276D"/>
    <w:rsid w:val="00C528FF"/>
    <w:rsid w:val="00C54D2E"/>
    <w:rsid w:val="00C56682"/>
    <w:rsid w:val="00C5771A"/>
    <w:rsid w:val="00C60958"/>
    <w:rsid w:val="00C6148D"/>
    <w:rsid w:val="00C62134"/>
    <w:rsid w:val="00C65286"/>
    <w:rsid w:val="00C6715B"/>
    <w:rsid w:val="00C7065F"/>
    <w:rsid w:val="00C7599B"/>
    <w:rsid w:val="00C772F0"/>
    <w:rsid w:val="00C87CE9"/>
    <w:rsid w:val="00CA5487"/>
    <w:rsid w:val="00CA5F15"/>
    <w:rsid w:val="00CB4801"/>
    <w:rsid w:val="00CD1C3F"/>
    <w:rsid w:val="00CD45D3"/>
    <w:rsid w:val="00CE5CBB"/>
    <w:rsid w:val="00D07CF1"/>
    <w:rsid w:val="00D10C0D"/>
    <w:rsid w:val="00D27CB2"/>
    <w:rsid w:val="00D30D91"/>
    <w:rsid w:val="00D32F77"/>
    <w:rsid w:val="00D33CF2"/>
    <w:rsid w:val="00D51D61"/>
    <w:rsid w:val="00D52DAB"/>
    <w:rsid w:val="00D62A84"/>
    <w:rsid w:val="00D6660D"/>
    <w:rsid w:val="00D677D9"/>
    <w:rsid w:val="00D7060B"/>
    <w:rsid w:val="00D72FAD"/>
    <w:rsid w:val="00D81E8A"/>
    <w:rsid w:val="00D8767A"/>
    <w:rsid w:val="00DA4A7F"/>
    <w:rsid w:val="00DA6304"/>
    <w:rsid w:val="00DB2FFD"/>
    <w:rsid w:val="00DB5FC1"/>
    <w:rsid w:val="00DB75E7"/>
    <w:rsid w:val="00DC48FF"/>
    <w:rsid w:val="00DC5CFE"/>
    <w:rsid w:val="00DC6092"/>
    <w:rsid w:val="00DE0357"/>
    <w:rsid w:val="00DE04AE"/>
    <w:rsid w:val="00DE2A19"/>
    <w:rsid w:val="00DE3EB7"/>
    <w:rsid w:val="00DF0E02"/>
    <w:rsid w:val="00DF1A9D"/>
    <w:rsid w:val="00E0058A"/>
    <w:rsid w:val="00E00B3D"/>
    <w:rsid w:val="00E12F3F"/>
    <w:rsid w:val="00E13C09"/>
    <w:rsid w:val="00E154C9"/>
    <w:rsid w:val="00E21C10"/>
    <w:rsid w:val="00E27082"/>
    <w:rsid w:val="00E2788A"/>
    <w:rsid w:val="00E27AE3"/>
    <w:rsid w:val="00E365EF"/>
    <w:rsid w:val="00E37F90"/>
    <w:rsid w:val="00E42145"/>
    <w:rsid w:val="00E425AF"/>
    <w:rsid w:val="00E4403B"/>
    <w:rsid w:val="00E4711F"/>
    <w:rsid w:val="00E501C3"/>
    <w:rsid w:val="00E50389"/>
    <w:rsid w:val="00E52181"/>
    <w:rsid w:val="00E53B10"/>
    <w:rsid w:val="00E5442C"/>
    <w:rsid w:val="00E57979"/>
    <w:rsid w:val="00E66657"/>
    <w:rsid w:val="00E67528"/>
    <w:rsid w:val="00E75548"/>
    <w:rsid w:val="00E80457"/>
    <w:rsid w:val="00E812BA"/>
    <w:rsid w:val="00E832A1"/>
    <w:rsid w:val="00E87351"/>
    <w:rsid w:val="00E902AC"/>
    <w:rsid w:val="00E919CF"/>
    <w:rsid w:val="00E92421"/>
    <w:rsid w:val="00E96224"/>
    <w:rsid w:val="00E97244"/>
    <w:rsid w:val="00EA0203"/>
    <w:rsid w:val="00EA2626"/>
    <w:rsid w:val="00EA5E08"/>
    <w:rsid w:val="00EA7BB2"/>
    <w:rsid w:val="00EB2049"/>
    <w:rsid w:val="00EB315E"/>
    <w:rsid w:val="00EB3BCB"/>
    <w:rsid w:val="00EB4C16"/>
    <w:rsid w:val="00EB51A9"/>
    <w:rsid w:val="00EB6186"/>
    <w:rsid w:val="00EC031B"/>
    <w:rsid w:val="00EC415D"/>
    <w:rsid w:val="00ED005F"/>
    <w:rsid w:val="00ED2A96"/>
    <w:rsid w:val="00ED2F3B"/>
    <w:rsid w:val="00ED4C47"/>
    <w:rsid w:val="00EE1662"/>
    <w:rsid w:val="00EE60F9"/>
    <w:rsid w:val="00EF1568"/>
    <w:rsid w:val="00F01347"/>
    <w:rsid w:val="00F01575"/>
    <w:rsid w:val="00F0751D"/>
    <w:rsid w:val="00F11E79"/>
    <w:rsid w:val="00F12FAF"/>
    <w:rsid w:val="00F31269"/>
    <w:rsid w:val="00F34B75"/>
    <w:rsid w:val="00F45DE0"/>
    <w:rsid w:val="00F470EF"/>
    <w:rsid w:val="00F502DB"/>
    <w:rsid w:val="00F60683"/>
    <w:rsid w:val="00F62F77"/>
    <w:rsid w:val="00F649AA"/>
    <w:rsid w:val="00F70835"/>
    <w:rsid w:val="00F74E9C"/>
    <w:rsid w:val="00F75B53"/>
    <w:rsid w:val="00F76454"/>
    <w:rsid w:val="00F816B5"/>
    <w:rsid w:val="00F81B5A"/>
    <w:rsid w:val="00F82ADE"/>
    <w:rsid w:val="00F8494D"/>
    <w:rsid w:val="00F91766"/>
    <w:rsid w:val="00F927DD"/>
    <w:rsid w:val="00F9424D"/>
    <w:rsid w:val="00F94E67"/>
    <w:rsid w:val="00F975C2"/>
    <w:rsid w:val="00F977F9"/>
    <w:rsid w:val="00FA1545"/>
    <w:rsid w:val="00FA7DD7"/>
    <w:rsid w:val="00FB0F91"/>
    <w:rsid w:val="00FB41D8"/>
    <w:rsid w:val="00FC0C03"/>
    <w:rsid w:val="00FC0C8A"/>
    <w:rsid w:val="00FC318D"/>
    <w:rsid w:val="00FC5CE7"/>
    <w:rsid w:val="00FC77AD"/>
    <w:rsid w:val="00FD05CE"/>
    <w:rsid w:val="00FD14D6"/>
    <w:rsid w:val="00FD24CA"/>
    <w:rsid w:val="00FD332F"/>
    <w:rsid w:val="00FD7499"/>
    <w:rsid w:val="00FE1FFD"/>
    <w:rsid w:val="00FE402D"/>
    <w:rsid w:val="00FE720B"/>
    <w:rsid w:val="00FE7A85"/>
    <w:rsid w:val="00FF1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63C87B2"/>
  <w15:docId w15:val="{E5E9C463-4385-4F42-8D41-5AD34EA1B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uiPriority w:val="34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Seznamsodrkami">
    <w:name w:val="List Bullet"/>
    <w:basedOn w:val="Normln"/>
    <w:rsid w:val="004C09BE"/>
    <w:pPr>
      <w:spacing w:before="0" w:beforeAutospacing="0" w:after="0" w:afterAutospacing="0"/>
      <w:ind w:left="283" w:right="0" w:hanging="283"/>
      <w:contextualSpacing w:val="0"/>
    </w:pPr>
    <w:rPr>
      <w:rFonts w:ascii="Times New Roman" w:eastAsia="Times New Roman" w:hAnsi="Times New Roman"/>
      <w:szCs w:val="20"/>
      <w:lang w:eastAsia="cs-CZ"/>
    </w:rPr>
  </w:style>
  <w:style w:type="paragraph" w:styleId="Textkomente">
    <w:name w:val="annotation text"/>
    <w:basedOn w:val="Normln"/>
    <w:link w:val="TextkomenteChar"/>
    <w:rsid w:val="005E479D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5E479D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5E47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5E479D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5E479D"/>
    <w:rPr>
      <w:rFonts w:ascii="Arial" w:eastAsia="MS Mincho" w:hAnsi="Arial"/>
      <w:szCs w:val="24"/>
      <w:lang w:eastAsia="ja-JP"/>
    </w:rPr>
  </w:style>
  <w:style w:type="paragraph" w:customStyle="1" w:styleId="rove1">
    <w:name w:val="úroveň 1"/>
    <w:basedOn w:val="Normln"/>
    <w:next w:val="rove2"/>
    <w:rsid w:val="00927D98"/>
    <w:pPr>
      <w:numPr>
        <w:numId w:val="46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927D98"/>
    <w:pPr>
      <w:numPr>
        <w:ilvl w:val="1"/>
        <w:numId w:val="46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DC609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2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OwPBnRwZpRvbDzCEpFUpAoZVJG/Gmcyx9/4pK8PuCUM=</DigestValue>
    </Reference>
    <Reference Type="http://www.w3.org/2000/09/xmldsig#Object" URI="#idOfficeObject">
      <DigestMethod Algorithm="http://www.w3.org/2001/04/xmlenc#sha256"/>
      <DigestValue>mMhDg13avR0TbmD76l16kdU9GVTCMpjhV3s+FEg/R0Q=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Wgt9yjEAE7oHFuUwtPnTI15lfkJ1Smx1RjUZ17pzJ8M=</DigestValue>
    </Reference>
  </SignedInfo>
  <SignatureValue>G17LhNaRrixeIRq+aaz8tGutBfojhlHnNlKlo03poobR1V67zj3GJ6eCaH/RhH0ia7VLO0016qBh
+VKzHLUG2Cb277o32+1y1PjTc36LlLKbyPb+x+VgMr2396xNTwODvPDi7GeDY3YRXLVzKrm2Kzxq
TQck0sUwVlobCu28i1BznszXZl3EuQYeHIcpvkiDwDSd4AMtLX08m4i5XOhv/axerqVjONb6yHW3
bJqsRvbWawzrjdd1Onfd0OSoLhwQRZtHclc7Cav5idyLy7PdhaGVdGhU51Cvgq1tE5TIuutIKJgP
8TNlornSy4oVZWYTEHdPfojVo0rWA4T9h3r8AA==</SignatureValue>
  <KeyInfo>
    <X509Data>
      <X509Certificate>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1/04/xmlenc#sha256"/>
        <DigestValue>UQYr51IgDMan30PCfUmUHKLlSXGyQlbddSrHlHLPJMs=</DigestValue>
      </Reference>
      <Reference URI="/word/document.xml?ContentType=application/vnd.openxmlformats-officedocument.wordprocessingml.document.main+xml">
        <DigestMethod Algorithm="http://www.w3.org/2001/04/xmlenc#sha256"/>
        <DigestValue>Q3BAr4/a623+CH/nsWICRObXuNkVLNZFhYMbhz6/95c=</DigestValue>
      </Reference>
      <Reference URI="/word/endnotes.xml?ContentType=application/vnd.openxmlformats-officedocument.wordprocessingml.endnotes+xml">
        <DigestMethod Algorithm="http://www.w3.org/2001/04/xmlenc#sha256"/>
        <DigestValue>1EmmvQZk3jfrOUjDgddzcWs3MjNN7J3KaDmFlWOyMCQ=</DigestValue>
      </Reference>
      <Reference URI="/word/fontTable.xml?ContentType=application/vnd.openxmlformats-officedocument.wordprocessingml.fontTable+xml">
        <DigestMethod Algorithm="http://www.w3.org/2001/04/xmlenc#sha256"/>
        <DigestValue>1kzCOAYDmvLdPrU1d8tfKLhQxfY97nPVaPDqBZlJMEk=</DigestValue>
      </Reference>
      <Reference URI="/word/footnotes.xml?ContentType=application/vnd.openxmlformats-officedocument.wordprocessingml.footnotes+xml">
        <DigestMethod Algorithm="http://www.w3.org/2001/04/xmlenc#sha256"/>
        <DigestValue>xPCOS3jSAq3m1sxbgmyg84EvsYpwMIxj0hlPZFHmJEs=</DigestValue>
      </Reference>
      <Reference URI="/word/numbering.xml?ContentType=application/vnd.openxmlformats-officedocument.wordprocessingml.numbering+xml">
        <DigestMethod Algorithm="http://www.w3.org/2001/04/xmlenc#sha256"/>
        <DigestValue>8y9/diQ4HtD1yMBY8bFYdCZEZMo/vfm78KdozkA9Oxg=</DigestValue>
      </Reference>
      <Reference URI="/word/settings.xml?ContentType=application/vnd.openxmlformats-officedocument.wordprocessingml.settings+xml">
        <DigestMethod Algorithm="http://www.w3.org/2001/04/xmlenc#sha256"/>
        <DigestValue>mJarx6WNgmZADiEgO9apVQt4R5hSVb2LHfRMYXeHPPk=</DigestValue>
      </Reference>
      <Reference URI="/word/styles.xml?ContentType=application/vnd.openxmlformats-officedocument.wordprocessingml.styles+xml">
        <DigestMethod Algorithm="http://www.w3.org/2001/04/xmlenc#sha256"/>
        <DigestValue>I/mARGK8JIt5wMhR7cYfo/meB0gSdmv3dfIdbTYVuCk=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NH15vgu1P0l4v+AloZwcHZwJSblduThUHdOpxmfRz3Q=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2019-06-10T06:52:01Z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2019-06-10T06:52:01Z</xd:SigningTime>
          <xd:SigningCertificate>
            <xd:Cert>
              <xd:CertDigest>
                <DigestMethod Algorithm="http://www.w3.org/2001/04/xmlenc#sha256"/>
                <DigestValue>U7WFe+Wy9C015D2aRE152P9WeCy5DD9hIbaIj+ZfHl4=</DigestValue>
              </xd:CertDigest>
              <xd:IssuerSerial>
                <X509IssuerName>CN=PostSignum Public CA 2, O="Česká pošta, s.p. [IČ 47114983]", C=CZ</X509IssuerName>
                <X509SerialNumber>1006759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EjvPtTqiYmj6eI/2++MQrEK+MjRMA0GCSqGSIb3DQEBCwUAA4IBAQBAWREYnlE2Tl0xt1q/MSjh9cCNd41kSonCP+xD3meT7hwW75dgS2pYWQd814Y7HAbrQ0CT34pc4jX76YxPyXOQpCl7A/Cwpgu6wdFPPV9ExyHWqvzjP0zfyIgk9WzTJTik6fdl2heaINgUX5Uh+xXkNsddYMi8vXEh1129vcwSmkQep8RPF02PGX4OQ/Lj4em7Gdhx/sWDQDyTuJ4LRPkXEk6YO76Zm4vidiNXloK0Ni/npm6pt/WN4SDCa2ERNnwcPnGou74zKLWD8YSdvZYFKSr050Cjjg2n3TSl9GllFCtTO2BLWnj2+eDdMWvaAVWL5+fRH7MH7wc1e5XtWdmz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B673F2-F415-4158-A718-B3DD93ABD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663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4570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Janečková Iveta, Bc.</cp:lastModifiedBy>
  <cp:revision>3</cp:revision>
  <cp:lastPrinted>2016-12-06T17:57:00Z</cp:lastPrinted>
  <dcterms:created xsi:type="dcterms:W3CDTF">2019-05-23T11:07:00Z</dcterms:created>
  <dcterms:modified xsi:type="dcterms:W3CDTF">2019-06-10T06:51:00Z</dcterms:modified>
</cp:coreProperties>
</file>