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A" w:rsidRPr="00C57201" w:rsidRDefault="007E442A" w:rsidP="007E442A">
      <w:pPr>
        <w:jc w:val="both"/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Příloha č. </w:t>
      </w:r>
      <w:r w:rsidR="00104F30" w:rsidRPr="00C57201">
        <w:rPr>
          <w:rFonts w:ascii="Tahoma" w:hAnsi="Tahoma" w:cs="Tahoma"/>
          <w:sz w:val="20"/>
        </w:rPr>
        <w:t>5</w:t>
      </w:r>
      <w:r w:rsidRPr="00C57201">
        <w:rPr>
          <w:rFonts w:ascii="Tahoma" w:hAnsi="Tahoma" w:cs="Tahoma"/>
          <w:sz w:val="20"/>
        </w:rPr>
        <w:t>:</w:t>
      </w:r>
      <w:r w:rsidRPr="00C57201">
        <w:rPr>
          <w:rFonts w:ascii="Tahoma" w:hAnsi="Tahoma" w:cs="Tahoma"/>
          <w:sz w:val="20"/>
        </w:rPr>
        <w:tab/>
        <w:t>Vzor formuláře dílčího hodnotícího kritéria</w:t>
      </w:r>
    </w:p>
    <w:p w:rsidR="00E77EBC" w:rsidRDefault="00E77EBC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>Pozice hlavní projektant:</w:t>
      </w:r>
    </w:p>
    <w:p w:rsidR="00640A83" w:rsidRDefault="00640A83" w:rsidP="00640A83">
      <w:pPr>
        <w:spacing w:before="120"/>
        <w:jc w:val="both"/>
        <w:rPr>
          <w:rFonts w:ascii="Tahoma" w:hAnsi="Tahoma" w:cs="Tahoma"/>
          <w:b/>
          <w:sz w:val="20"/>
          <w:u w:val="single"/>
        </w:rPr>
      </w:pPr>
    </w:p>
    <w:p w:rsidR="00640A83" w:rsidRDefault="00640A83">
      <w:pPr>
        <w:rPr>
          <w:rFonts w:ascii="Tahoma" w:hAnsi="Tahoma" w:cs="Tahoma"/>
          <w:sz w:val="20"/>
        </w:rPr>
      </w:pPr>
    </w:p>
    <w:p w:rsidR="00640A83" w:rsidRPr="00C57201" w:rsidRDefault="00640A83">
      <w:pPr>
        <w:rPr>
          <w:rFonts w:ascii="Tahoma" w:hAnsi="Tahoma" w:cs="Tahoma"/>
          <w:sz w:val="20"/>
        </w:rPr>
      </w:pPr>
    </w:p>
    <w:p w:rsidR="00104F30" w:rsidRPr="00C57201" w:rsidRDefault="00104F30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7E442A" w:rsidRPr="00C57201" w:rsidRDefault="007E442A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C57201" w:rsidRPr="00C57201" w:rsidTr="007E442A">
        <w:tc>
          <w:tcPr>
            <w:tcW w:w="2264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</w:t>
            </w:r>
            <w:r w:rsidR="00070CAF" w:rsidRPr="00C57201">
              <w:rPr>
                <w:rFonts w:ascii="Tahoma" w:hAnsi="Tahoma" w:cs="Tahoma"/>
                <w:sz w:val="20"/>
              </w:rPr>
              <w:t>a</w:t>
            </w:r>
            <w:r w:rsidRPr="00C57201">
              <w:rPr>
                <w:rFonts w:ascii="Tahoma" w:hAnsi="Tahoma" w:cs="Tahoma"/>
                <w:sz w:val="20"/>
              </w:rPr>
              <w:t>tel</w:t>
            </w:r>
          </w:p>
        </w:tc>
      </w:tr>
      <w:tr w:rsidR="00C57201" w:rsidRPr="00C57201" w:rsidTr="007210C0">
        <w:trPr>
          <w:trHeight w:val="628"/>
        </w:trPr>
        <w:tc>
          <w:tcPr>
            <w:tcW w:w="2264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7E442A" w:rsidRPr="00C57201" w:rsidRDefault="00640A83" w:rsidP="007210C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hlavního projektanta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>jeho pozici prostou kopii dokladu prokazujícího dosažené vzdělání. V případě vyššího než v tabulce uvedeného vzdělání se zaměřením na obor architektura 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>ysokoškolské magisterského typu – obor architektura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57201" w:rsidRPr="00C57201" w:rsidTr="00997EAD">
        <w:trPr>
          <w:trHeight w:val="435"/>
        </w:trPr>
        <w:tc>
          <w:tcPr>
            <w:tcW w:w="2264" w:type="dxa"/>
          </w:tcPr>
          <w:p w:rsidR="00997EAD" w:rsidRPr="00C57201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997EAD" w:rsidRPr="00C57201" w:rsidRDefault="00640A83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hlavního projektanta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318B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47" w:type="dxa"/>
          </w:tcPr>
          <w:p w:rsidR="00997EAD" w:rsidRPr="00C57201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C57201" w:rsidRPr="00C57201" w:rsidTr="007E442A">
        <w:tc>
          <w:tcPr>
            <w:tcW w:w="2264" w:type="dxa"/>
          </w:tcPr>
          <w:p w:rsidR="007E442A" w:rsidRPr="00C57201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7E442A" w:rsidRPr="00C57201" w:rsidRDefault="00640A83" w:rsidP="00104F3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s investičním nákladem min. 50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hlavního projektanta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s investičním nákladem </w:t>
            </w:r>
            <w:r w:rsidRPr="0032789F">
              <w:rPr>
                <w:rFonts w:ascii="Tahoma" w:hAnsi="Tahoma" w:cs="Tahoma"/>
                <w:sz w:val="20"/>
              </w:rPr>
              <w:lastRenderedPageBreak/>
              <w:t>min. 50 mil. Kč bez DPH/st</w:t>
            </w:r>
            <w:r>
              <w:rPr>
                <w:rFonts w:ascii="Tahoma" w:hAnsi="Tahoma" w:cs="Tahoma"/>
                <w:sz w:val="20"/>
              </w:rPr>
              <w:t>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7E442A" w:rsidRPr="00C57201" w:rsidRDefault="00997EAD" w:rsidP="00104F3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lastRenderedPageBreak/>
              <w:t xml:space="preserve">Seznam plus </w:t>
            </w:r>
            <w:r w:rsidR="00104F30" w:rsidRPr="00C57201">
              <w:rPr>
                <w:rFonts w:ascii="Tahoma" w:hAnsi="Tahoma" w:cs="Tahoma"/>
                <w:sz w:val="20"/>
              </w:rPr>
              <w:t>konečný počet referenčních zakázek</w:t>
            </w:r>
          </w:p>
        </w:tc>
      </w:tr>
      <w:tr w:rsidR="007E442A" w:rsidRPr="00997EAD" w:rsidTr="007E442A">
        <w:tc>
          <w:tcPr>
            <w:tcW w:w="2264" w:type="dxa"/>
          </w:tcPr>
          <w:p w:rsidR="007E442A" w:rsidRPr="00997EAD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lastRenderedPageBreak/>
              <w:t>Autorizace</w:t>
            </w:r>
          </w:p>
        </w:tc>
        <w:tc>
          <w:tcPr>
            <w:tcW w:w="2947" w:type="dxa"/>
          </w:tcPr>
          <w:p w:rsidR="007E442A" w:rsidRPr="00997EAD" w:rsidRDefault="00640A83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7E442A" w:rsidRPr="00997EAD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E442A" w:rsidRPr="00997EAD" w:rsidRDefault="007E442A">
      <w:pPr>
        <w:rPr>
          <w:rFonts w:ascii="Tahoma" w:hAnsi="Tahoma" w:cs="Tahoma"/>
          <w:sz w:val="20"/>
        </w:rPr>
      </w:pPr>
    </w:p>
    <w:p w:rsidR="00997EAD" w:rsidRDefault="00B236B5" w:rsidP="00997EAD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="00997EAD" w:rsidRPr="00997EAD">
        <w:rPr>
          <w:rFonts w:ascii="Tahoma" w:hAnsi="Tahoma" w:cs="Tahoma"/>
          <w:sz w:val="20"/>
        </w:rPr>
        <w:t>profesní CV</w:t>
      </w:r>
    </w:p>
    <w:p w:rsidR="00997EAD" w:rsidRDefault="00997EAD" w:rsidP="00997EAD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997EAD" w:rsidP="00997EAD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Pr="00640A83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zdravotechnik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40A83" w:rsidRPr="00376E3D" w:rsidRDefault="00640A83" w:rsidP="00640A83">
      <w:pPr>
        <w:spacing w:before="120"/>
        <w:ind w:left="426"/>
        <w:jc w:val="both"/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 xml:space="preserve">technická zařízení budov </w:t>
            </w:r>
            <w:r w:rsidRPr="00046912">
              <w:rPr>
                <w:rFonts w:ascii="Tahoma" w:hAnsi="Tahoma" w:cs="Tahoma"/>
                <w:sz w:val="20"/>
              </w:rPr>
              <w:t>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technická zařízení budov (prostředí staveb, budovy a prostředí apod. tj. zahrnující specializaci na TZB)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 xml:space="preserve">projektových dokumentací týkajících se </w:t>
            </w:r>
            <w:r>
              <w:rPr>
                <w:rFonts w:ascii="Tahoma" w:hAnsi="Tahoma" w:cs="Tahoma"/>
                <w:sz w:val="20"/>
              </w:rPr>
              <w:lastRenderedPageBreak/>
              <w:t>technického zařízení budov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lastRenderedPageBreak/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lastRenderedPageBreak/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technického zařízení budov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technického zařízení budov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997EAD" w:rsidRDefault="00997EAD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statik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>konstrukce staveb</w:t>
            </w:r>
            <w:r w:rsidRPr="00046912">
              <w:rPr>
                <w:rFonts w:ascii="Tahoma" w:hAnsi="Tahoma" w:cs="Tahoma"/>
                <w:sz w:val="20"/>
              </w:rPr>
              <w:t xml:space="preserve"> bude </w:t>
            </w:r>
            <w:r w:rsidRPr="00046912">
              <w:rPr>
                <w:rFonts w:ascii="Tahoma" w:hAnsi="Tahoma" w:cs="Tahoma"/>
                <w:sz w:val="20"/>
              </w:rPr>
              <w:lastRenderedPageBreak/>
              <w:t>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konstrukce staveb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lastRenderedPageBreak/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částí dokumentace - statiky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statického řešení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statického řešení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technolog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 xml:space="preserve">technická zařízení budov </w:t>
            </w:r>
            <w:r w:rsidRPr="00046912">
              <w:rPr>
                <w:rFonts w:ascii="Tahoma" w:hAnsi="Tahoma" w:cs="Tahoma"/>
                <w:sz w:val="20"/>
              </w:rPr>
              <w:t>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technická zařízení budov (prostředí staveb, budovy a prostředí apod. tj. zahrnující specializaci na TZB)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technického zařízení budov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bazénové technologie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bazénové technologie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</w:t>
            </w:r>
            <w:r w:rsidRPr="000318BA">
              <w:rPr>
                <w:rFonts w:ascii="Tahoma" w:hAnsi="Tahoma" w:cs="Tahoma"/>
                <w:sz w:val="20"/>
              </w:rPr>
              <w:lastRenderedPageBreak/>
              <w:t xml:space="preserve">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spacing w:before="120"/>
        <w:jc w:val="both"/>
        <w:rPr>
          <w:rFonts w:ascii="Tahoma" w:hAnsi="Tahoma" w:cs="Tahoma"/>
          <w:b/>
          <w:sz w:val="20"/>
          <w:u w:val="single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vzduchotechnik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 xml:space="preserve">technická zařízení budov </w:t>
            </w:r>
            <w:r w:rsidRPr="00046912">
              <w:rPr>
                <w:rFonts w:ascii="Tahoma" w:hAnsi="Tahoma" w:cs="Tahoma"/>
                <w:sz w:val="20"/>
              </w:rPr>
              <w:t>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technická zařízení budov (prostředí staveb, budovy a prostředí apod. tj. zahrnující specializaci na TZB)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technického zařízení budov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</w:t>
            </w:r>
            <w:r w:rsidRPr="0045177A">
              <w:rPr>
                <w:rFonts w:ascii="Tahoma" w:hAnsi="Tahoma" w:cs="Tahoma"/>
                <w:sz w:val="20"/>
              </w:rPr>
              <w:lastRenderedPageBreak/>
              <w:t xml:space="preserve">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vzduchotechniky-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vzduchotechniky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lastRenderedPageBreak/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lastRenderedPageBreak/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640A83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640A83" w:rsidRDefault="00640A83" w:rsidP="00640A83">
      <w:pPr>
        <w:rPr>
          <w:rFonts w:ascii="Tahoma" w:hAnsi="Tahoma" w:cs="Tahoma"/>
          <w:sz w:val="20"/>
        </w:rPr>
      </w:pPr>
    </w:p>
    <w:sectPr w:rsidR="00640A83" w:rsidRPr="00640A83" w:rsidSect="00E7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A"/>
    <w:rsid w:val="00005379"/>
    <w:rsid w:val="00014FE8"/>
    <w:rsid w:val="00057742"/>
    <w:rsid w:val="00070CAF"/>
    <w:rsid w:val="0008266B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4F30"/>
    <w:rsid w:val="001063EE"/>
    <w:rsid w:val="00113910"/>
    <w:rsid w:val="0011619D"/>
    <w:rsid w:val="001247B0"/>
    <w:rsid w:val="00126225"/>
    <w:rsid w:val="00140F4B"/>
    <w:rsid w:val="001437BF"/>
    <w:rsid w:val="00143C57"/>
    <w:rsid w:val="00146A4F"/>
    <w:rsid w:val="001710CD"/>
    <w:rsid w:val="00184A69"/>
    <w:rsid w:val="00186D17"/>
    <w:rsid w:val="001A60F0"/>
    <w:rsid w:val="001E060E"/>
    <w:rsid w:val="001E632F"/>
    <w:rsid w:val="001F0368"/>
    <w:rsid w:val="001F5B78"/>
    <w:rsid w:val="00202958"/>
    <w:rsid w:val="00212B85"/>
    <w:rsid w:val="0022533C"/>
    <w:rsid w:val="00244F89"/>
    <w:rsid w:val="00257A0A"/>
    <w:rsid w:val="00275625"/>
    <w:rsid w:val="00286650"/>
    <w:rsid w:val="002B6455"/>
    <w:rsid w:val="002C2886"/>
    <w:rsid w:val="002C594C"/>
    <w:rsid w:val="002C5A32"/>
    <w:rsid w:val="002C5BF1"/>
    <w:rsid w:val="002D33AE"/>
    <w:rsid w:val="002D6F91"/>
    <w:rsid w:val="0035331A"/>
    <w:rsid w:val="00354520"/>
    <w:rsid w:val="003577B1"/>
    <w:rsid w:val="00371183"/>
    <w:rsid w:val="00376FD1"/>
    <w:rsid w:val="00385C06"/>
    <w:rsid w:val="003E52A5"/>
    <w:rsid w:val="003E7402"/>
    <w:rsid w:val="003E7C35"/>
    <w:rsid w:val="003F2520"/>
    <w:rsid w:val="003F5681"/>
    <w:rsid w:val="0041039F"/>
    <w:rsid w:val="00410AFE"/>
    <w:rsid w:val="00416DC5"/>
    <w:rsid w:val="00425287"/>
    <w:rsid w:val="00425642"/>
    <w:rsid w:val="00436385"/>
    <w:rsid w:val="00445F76"/>
    <w:rsid w:val="00463DBB"/>
    <w:rsid w:val="00465A34"/>
    <w:rsid w:val="0046751F"/>
    <w:rsid w:val="00480C3D"/>
    <w:rsid w:val="0048316B"/>
    <w:rsid w:val="0048527F"/>
    <w:rsid w:val="004B0BE0"/>
    <w:rsid w:val="004C2A5E"/>
    <w:rsid w:val="004C7322"/>
    <w:rsid w:val="004D6492"/>
    <w:rsid w:val="004E08BD"/>
    <w:rsid w:val="004F00F7"/>
    <w:rsid w:val="00514B82"/>
    <w:rsid w:val="0052035D"/>
    <w:rsid w:val="0052354A"/>
    <w:rsid w:val="00531F4B"/>
    <w:rsid w:val="005339A4"/>
    <w:rsid w:val="00537DA0"/>
    <w:rsid w:val="00550F52"/>
    <w:rsid w:val="005520A4"/>
    <w:rsid w:val="005655E4"/>
    <w:rsid w:val="00577BD1"/>
    <w:rsid w:val="005813F4"/>
    <w:rsid w:val="005A2BE1"/>
    <w:rsid w:val="005B424D"/>
    <w:rsid w:val="005B57DB"/>
    <w:rsid w:val="005B5F81"/>
    <w:rsid w:val="005C0C31"/>
    <w:rsid w:val="005C53BC"/>
    <w:rsid w:val="005D1376"/>
    <w:rsid w:val="005D55CC"/>
    <w:rsid w:val="005E0726"/>
    <w:rsid w:val="005E7D38"/>
    <w:rsid w:val="00640A83"/>
    <w:rsid w:val="00643CBF"/>
    <w:rsid w:val="00645F9B"/>
    <w:rsid w:val="00650F57"/>
    <w:rsid w:val="0066108D"/>
    <w:rsid w:val="0066780B"/>
    <w:rsid w:val="006711E5"/>
    <w:rsid w:val="006714A8"/>
    <w:rsid w:val="00680427"/>
    <w:rsid w:val="00682A69"/>
    <w:rsid w:val="00684001"/>
    <w:rsid w:val="00686139"/>
    <w:rsid w:val="006B3BCB"/>
    <w:rsid w:val="006C3A9F"/>
    <w:rsid w:val="006C6E7D"/>
    <w:rsid w:val="006E68C5"/>
    <w:rsid w:val="00713DFE"/>
    <w:rsid w:val="00715165"/>
    <w:rsid w:val="00720FC9"/>
    <w:rsid w:val="007210C0"/>
    <w:rsid w:val="007230F7"/>
    <w:rsid w:val="00731947"/>
    <w:rsid w:val="00731CDB"/>
    <w:rsid w:val="00736203"/>
    <w:rsid w:val="00772483"/>
    <w:rsid w:val="00785A95"/>
    <w:rsid w:val="007871AB"/>
    <w:rsid w:val="0078747D"/>
    <w:rsid w:val="0079160B"/>
    <w:rsid w:val="00791F5D"/>
    <w:rsid w:val="007B7702"/>
    <w:rsid w:val="007C0EFC"/>
    <w:rsid w:val="007C3A01"/>
    <w:rsid w:val="007D28C7"/>
    <w:rsid w:val="007E2F77"/>
    <w:rsid w:val="007E442A"/>
    <w:rsid w:val="007F13EB"/>
    <w:rsid w:val="007F22CB"/>
    <w:rsid w:val="007F7CB0"/>
    <w:rsid w:val="00801427"/>
    <w:rsid w:val="00816318"/>
    <w:rsid w:val="00825976"/>
    <w:rsid w:val="00842206"/>
    <w:rsid w:val="00845204"/>
    <w:rsid w:val="00846270"/>
    <w:rsid w:val="00853031"/>
    <w:rsid w:val="00870DB5"/>
    <w:rsid w:val="008809C5"/>
    <w:rsid w:val="008914CA"/>
    <w:rsid w:val="00891D30"/>
    <w:rsid w:val="008C2EBD"/>
    <w:rsid w:val="008C67E1"/>
    <w:rsid w:val="008E0653"/>
    <w:rsid w:val="008E5475"/>
    <w:rsid w:val="008F0D1A"/>
    <w:rsid w:val="00900CBE"/>
    <w:rsid w:val="00921619"/>
    <w:rsid w:val="009243A4"/>
    <w:rsid w:val="009309CF"/>
    <w:rsid w:val="009359F8"/>
    <w:rsid w:val="0094316A"/>
    <w:rsid w:val="009535DB"/>
    <w:rsid w:val="00956FB2"/>
    <w:rsid w:val="00975DB2"/>
    <w:rsid w:val="009770CF"/>
    <w:rsid w:val="0098297C"/>
    <w:rsid w:val="0098610F"/>
    <w:rsid w:val="00987AAE"/>
    <w:rsid w:val="00996A50"/>
    <w:rsid w:val="00997CF9"/>
    <w:rsid w:val="00997EAD"/>
    <w:rsid w:val="009D199B"/>
    <w:rsid w:val="009D7B8C"/>
    <w:rsid w:val="00A07D8E"/>
    <w:rsid w:val="00A1161B"/>
    <w:rsid w:val="00A22BA1"/>
    <w:rsid w:val="00A43244"/>
    <w:rsid w:val="00A760E8"/>
    <w:rsid w:val="00A85132"/>
    <w:rsid w:val="00A93BDA"/>
    <w:rsid w:val="00AA071F"/>
    <w:rsid w:val="00AA1B90"/>
    <w:rsid w:val="00AA5273"/>
    <w:rsid w:val="00AC0DC7"/>
    <w:rsid w:val="00AC2D0F"/>
    <w:rsid w:val="00AC5729"/>
    <w:rsid w:val="00AC5ABA"/>
    <w:rsid w:val="00AD67FC"/>
    <w:rsid w:val="00B001E0"/>
    <w:rsid w:val="00B04485"/>
    <w:rsid w:val="00B04C86"/>
    <w:rsid w:val="00B236B5"/>
    <w:rsid w:val="00B519FB"/>
    <w:rsid w:val="00B77F7B"/>
    <w:rsid w:val="00B913B2"/>
    <w:rsid w:val="00B96AF7"/>
    <w:rsid w:val="00BB7FFC"/>
    <w:rsid w:val="00BE12F0"/>
    <w:rsid w:val="00BE4A3D"/>
    <w:rsid w:val="00BE7D66"/>
    <w:rsid w:val="00BF561D"/>
    <w:rsid w:val="00C0061A"/>
    <w:rsid w:val="00C11F29"/>
    <w:rsid w:val="00C20F53"/>
    <w:rsid w:val="00C4303D"/>
    <w:rsid w:val="00C57201"/>
    <w:rsid w:val="00C61769"/>
    <w:rsid w:val="00C8566B"/>
    <w:rsid w:val="00C8637D"/>
    <w:rsid w:val="00C94F5B"/>
    <w:rsid w:val="00CB0FF9"/>
    <w:rsid w:val="00CB3468"/>
    <w:rsid w:val="00CD6D6D"/>
    <w:rsid w:val="00CE3CEF"/>
    <w:rsid w:val="00CF0702"/>
    <w:rsid w:val="00D029CB"/>
    <w:rsid w:val="00D1788F"/>
    <w:rsid w:val="00D36DAA"/>
    <w:rsid w:val="00D46383"/>
    <w:rsid w:val="00D52E6F"/>
    <w:rsid w:val="00D607C8"/>
    <w:rsid w:val="00D75F51"/>
    <w:rsid w:val="00DA1A19"/>
    <w:rsid w:val="00DA5C36"/>
    <w:rsid w:val="00DB2432"/>
    <w:rsid w:val="00DC6F27"/>
    <w:rsid w:val="00DD6EF4"/>
    <w:rsid w:val="00DE0C8E"/>
    <w:rsid w:val="00DE6756"/>
    <w:rsid w:val="00DE71AC"/>
    <w:rsid w:val="00E011B8"/>
    <w:rsid w:val="00E07A88"/>
    <w:rsid w:val="00E30732"/>
    <w:rsid w:val="00E36280"/>
    <w:rsid w:val="00E40A3B"/>
    <w:rsid w:val="00E71E0C"/>
    <w:rsid w:val="00E72612"/>
    <w:rsid w:val="00E77EBC"/>
    <w:rsid w:val="00E82354"/>
    <w:rsid w:val="00E95A2A"/>
    <w:rsid w:val="00EB4392"/>
    <w:rsid w:val="00EC05AE"/>
    <w:rsid w:val="00EC6B80"/>
    <w:rsid w:val="00ED257E"/>
    <w:rsid w:val="00ED76A8"/>
    <w:rsid w:val="00EF379F"/>
    <w:rsid w:val="00F20B36"/>
    <w:rsid w:val="00F24AC2"/>
    <w:rsid w:val="00F72FC6"/>
    <w:rsid w:val="00F774BD"/>
    <w:rsid w:val="00F80FD8"/>
    <w:rsid w:val="00F83BA6"/>
    <w:rsid w:val="00F84C20"/>
    <w:rsid w:val="00F86C3D"/>
    <w:rsid w:val="00FA6C1C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1404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Microsoft</cp:lastModifiedBy>
  <cp:revision>3</cp:revision>
  <dcterms:created xsi:type="dcterms:W3CDTF">2017-02-01T08:15:00Z</dcterms:created>
  <dcterms:modified xsi:type="dcterms:W3CDTF">2018-06-10T16:14:00Z</dcterms:modified>
</cp:coreProperties>
</file>