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762" w:rsidRDefault="00362762" w:rsidP="00FB01AD">
      <w:pPr>
        <w:spacing w:before="360" w:after="0"/>
      </w:pPr>
      <w:bookmarkStart w:id="0" w:name="_GoBack"/>
      <w:bookmarkEnd w:id="0"/>
      <w:r>
        <w:t xml:space="preserve">Příloha č. </w:t>
      </w:r>
      <w:r w:rsidR="00431954">
        <w:t>9</w:t>
      </w:r>
      <w:r>
        <w:t xml:space="preserve"> ZD</w:t>
      </w:r>
    </w:p>
    <w:p w:rsidR="00FB01AD" w:rsidRPr="009C0274" w:rsidRDefault="00043544" w:rsidP="00FB01AD">
      <w:pPr>
        <w:spacing w:before="360" w:after="0"/>
        <w:rPr>
          <w:i/>
          <w:color w:val="00B0F0"/>
        </w:rPr>
      </w:pPr>
      <w:r>
        <w:t>Smlouva o dílo</w:t>
      </w:r>
      <w:r w:rsidR="009C0274">
        <w:t>………………………………………………</w:t>
      </w:r>
      <w:r w:rsidR="009C0274" w:rsidRPr="009C0274">
        <w:rPr>
          <w:i/>
          <w:color w:val="00B0F0"/>
        </w:rPr>
        <w:t>(název stavby doplní uchazeč)</w:t>
      </w:r>
    </w:p>
    <w:p w:rsidR="00FB01AD" w:rsidRDefault="00043544" w:rsidP="00FB01AD">
      <w:pPr>
        <w:spacing w:after="0"/>
      </w:pPr>
      <w:r>
        <w:t>Číslo smlouvy objednatele ………………</w:t>
      </w:r>
    </w:p>
    <w:p w:rsidR="00FB01AD" w:rsidRDefault="00043544" w:rsidP="00FB01AD">
      <w:pPr>
        <w:spacing w:after="0"/>
      </w:pPr>
      <w:r>
        <w:t>Číslo smlouvy zhotovitele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9C0274">
        <w:t>3</w:t>
      </w:r>
      <w:r>
        <w:t xml:space="preserve"> </w:t>
      </w:r>
      <w:r w:rsidR="00CF59CD">
        <w:t xml:space="preserve">k SoD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  <w:r w:rsidR="00AA2546">
        <w:rPr>
          <w:color w:val="000000"/>
          <w:sz w:val="24"/>
          <w:szCs w:val="24"/>
        </w:rPr>
        <w:t xml:space="preserve"> v případě, že vstupují na provozovanou dopravní cestu, musí </w:t>
      </w:r>
      <w:r w:rsidR="00AA2546">
        <w:rPr>
          <w:color w:val="000000"/>
          <w:sz w:val="24"/>
          <w:szCs w:val="24"/>
        </w:rPr>
        <w:lastRenderedPageBreak/>
        <w:t>splňovat zdravotní způsobilost podle § 2 písm. b) 1, vyhlášky MD č. 101/1995 Sb. v platném znění,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</w:t>
      </w:r>
      <w:r w:rsidR="00AA2546">
        <w:rPr>
          <w:color w:val="000000"/>
          <w:sz w:val="24"/>
          <w:szCs w:val="24"/>
        </w:rPr>
        <w:t>opravní podnik</w:t>
      </w:r>
      <w:r>
        <w:rPr>
          <w:color w:val="000000"/>
          <w:sz w:val="24"/>
          <w:szCs w:val="24"/>
        </w:rPr>
        <w:t xml:space="preserve">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56468A">
        <w:rPr>
          <w:color w:val="000000"/>
          <w:sz w:val="24"/>
          <w:szCs w:val="24"/>
          <w:highlight w:val="yellow"/>
        </w:rPr>
        <w:t>…</w:t>
      </w:r>
    </w:p>
    <w:p w:rsidR="00AA2546" w:rsidRDefault="00AA2546" w:rsidP="008B1CD5">
      <w:pPr>
        <w:spacing w:after="0"/>
        <w:rPr>
          <w:color w:val="000000"/>
          <w:sz w:val="24"/>
          <w:szCs w:val="24"/>
        </w:rPr>
      </w:pPr>
    </w:p>
    <w:p w:rsidR="00AA2546" w:rsidRPr="0056468A" w:rsidRDefault="00AA2546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="00AA2546">
        <w:rPr>
          <w:sz w:val="24"/>
          <w:szCs w:val="24"/>
        </w:rPr>
        <w:tab/>
      </w:r>
      <w:r w:rsidRPr="0056468A">
        <w:rPr>
          <w:sz w:val="24"/>
          <w:szCs w:val="24"/>
        </w:rPr>
        <w:t>V……</w:t>
      </w:r>
      <w:r w:rsidR="00AA2546">
        <w:rPr>
          <w:sz w:val="24"/>
          <w:szCs w:val="24"/>
        </w:rPr>
        <w:t>…………</w:t>
      </w:r>
      <w:r w:rsidRPr="0056468A">
        <w:rPr>
          <w:sz w:val="24"/>
          <w:szCs w:val="24"/>
        </w:rPr>
        <w:t>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181D04" w:rsidRDefault="00181D04" w:rsidP="0087779A">
      <w:pPr>
        <w:pStyle w:val="Zkladntext"/>
        <w:rPr>
          <w:color w:val="000000"/>
          <w:szCs w:val="24"/>
        </w:rPr>
      </w:pPr>
    </w:p>
    <w:p w:rsidR="00181D04" w:rsidRPr="0056468A" w:rsidRDefault="00181D04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3478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DC" w:rsidRDefault="002736DC" w:rsidP="00360830">
      <w:r>
        <w:separator/>
      </w:r>
    </w:p>
  </w:endnote>
  <w:endnote w:type="continuationSeparator" w:id="0">
    <w:p w:rsidR="002736DC" w:rsidRDefault="002736D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64A2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64A2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DC" w:rsidRDefault="002736DC" w:rsidP="00360830">
      <w:r>
        <w:separator/>
      </w:r>
    </w:p>
  </w:footnote>
  <w:footnote w:type="continuationSeparator" w:id="0">
    <w:p w:rsidR="002736DC" w:rsidRDefault="002736D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954" w:rsidRDefault="00347897" w:rsidP="00431954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1954" w:rsidRPr="00431954">
      <w:rPr>
        <w:noProof/>
        <w:lang w:eastAsia="cs-CZ"/>
      </w:rPr>
      <w:drawing>
        <wp:inline distT="0" distB="0" distL="0" distR="0">
          <wp:extent cx="2348506" cy="90633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350" cy="9070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31954" w:rsidRDefault="00431954" w:rsidP="00362762">
    <w:pPr>
      <w:pStyle w:val="Zhlav"/>
      <w:tabs>
        <w:tab w:val="clear" w:pos="4536"/>
        <w:tab w:val="clear" w:pos="9072"/>
      </w:tabs>
      <w:spacing w:after="0"/>
      <w:ind w:left="3402" w:firstLine="3"/>
      <w:jc w:val="center"/>
    </w:pPr>
  </w:p>
  <w:p w:rsidR="00431954" w:rsidRDefault="00431954" w:rsidP="00431954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>
      <w:t>„Podpořeno z Programu švýcarsko-české spolupráce“</w:t>
    </w:r>
  </w:p>
  <w:p w:rsidR="0087779A" w:rsidRPr="00CF7595" w:rsidRDefault="0087779A" w:rsidP="00362762">
    <w:pPr>
      <w:pStyle w:val="Zhlav"/>
      <w:tabs>
        <w:tab w:val="clear" w:pos="4536"/>
        <w:tab w:val="clear" w:pos="9072"/>
      </w:tabs>
      <w:spacing w:after="0"/>
      <w:ind w:left="3402" w:firstLine="3"/>
      <w:jc w:val="center"/>
      <w:rPr>
        <w:sz w:val="20"/>
        <w:szCs w:val="20"/>
      </w:rPr>
    </w:pP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7345D"/>
    <w:rsid w:val="000A59BF"/>
    <w:rsid w:val="000A71F4"/>
    <w:rsid w:val="000C4E61"/>
    <w:rsid w:val="000C5B9D"/>
    <w:rsid w:val="000D25B9"/>
    <w:rsid w:val="00110139"/>
    <w:rsid w:val="00133623"/>
    <w:rsid w:val="00145A19"/>
    <w:rsid w:val="001526C2"/>
    <w:rsid w:val="00181A78"/>
    <w:rsid w:val="00181D04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36DC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066"/>
    <w:rsid w:val="00347897"/>
    <w:rsid w:val="00354C2D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31954"/>
    <w:rsid w:val="00450110"/>
    <w:rsid w:val="004661F2"/>
    <w:rsid w:val="00497284"/>
    <w:rsid w:val="004A478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02ADD"/>
    <w:rsid w:val="00614136"/>
    <w:rsid w:val="006207E2"/>
    <w:rsid w:val="00644EA3"/>
    <w:rsid w:val="006510E4"/>
    <w:rsid w:val="0065709A"/>
    <w:rsid w:val="006732BA"/>
    <w:rsid w:val="0068199D"/>
    <w:rsid w:val="00695E4E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4A25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1333"/>
    <w:rsid w:val="00AA23D1"/>
    <w:rsid w:val="00AA2546"/>
    <w:rsid w:val="00AA6ACD"/>
    <w:rsid w:val="00AB1A8B"/>
    <w:rsid w:val="00AB380E"/>
    <w:rsid w:val="00AD0597"/>
    <w:rsid w:val="00AD410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59CD"/>
    <w:rsid w:val="00CF7595"/>
    <w:rsid w:val="00D24B69"/>
    <w:rsid w:val="00D85B54"/>
    <w:rsid w:val="00D92C11"/>
    <w:rsid w:val="00D944C9"/>
    <w:rsid w:val="00DB64BA"/>
    <w:rsid w:val="00DC255F"/>
    <w:rsid w:val="00E64774"/>
    <w:rsid w:val="00E66AC2"/>
    <w:rsid w:val="00E97538"/>
    <w:rsid w:val="00EA6B11"/>
    <w:rsid w:val="00EB74CE"/>
    <w:rsid w:val="00EC3581"/>
    <w:rsid w:val="00EE2F17"/>
    <w:rsid w:val="00EF2F82"/>
    <w:rsid w:val="00F04EA3"/>
    <w:rsid w:val="00F22145"/>
    <w:rsid w:val="00F234B1"/>
    <w:rsid w:val="00F5040E"/>
    <w:rsid w:val="00F539F2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0E53C2AF-C084-466B-8C55-8707A3B6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A035-6FC5-4786-B1CA-36158991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2011-05-12T06:53:00Z</cp:lastPrinted>
  <dcterms:created xsi:type="dcterms:W3CDTF">2019-04-16T11:51:00Z</dcterms:created>
  <dcterms:modified xsi:type="dcterms:W3CDTF">2019-04-16T11:51:00Z</dcterms:modified>
</cp:coreProperties>
</file>