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5F1A0" w14:textId="53084FC8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E87CA1">
        <w:rPr>
          <w:b/>
          <w:sz w:val="22"/>
          <w:szCs w:val="22"/>
        </w:rPr>
        <w:t>1</w:t>
      </w:r>
      <w:bookmarkStart w:id="0" w:name="_GoBack"/>
      <w:bookmarkEnd w:id="0"/>
      <w:r w:rsidRPr="00C00120">
        <w:rPr>
          <w:b/>
          <w:sz w:val="22"/>
          <w:szCs w:val="22"/>
        </w:rPr>
        <w:t xml:space="preserve"> – Technická specifikace</w:t>
      </w:r>
    </w:p>
    <w:p w14:paraId="3003361B" w14:textId="77777777" w:rsidR="00EA6463" w:rsidRPr="00415BF8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063F7F61" w14:textId="77777777" w:rsidR="005713B7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Smlouva: </w:t>
      </w:r>
      <w:r w:rsidR="00E8501B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Elektrické </w:t>
      </w:r>
      <w:r w:rsidR="00A30369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tabulové nůžky na plech</w:t>
      </w:r>
    </w:p>
    <w:p w14:paraId="4D067059" w14:textId="3C41B23D" w:rsidR="00EA6463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smlouvy </w:t>
      </w:r>
      <w:r w:rsidR="00A96DEF">
        <w:rPr>
          <w:rFonts w:ascii="Times New Roman" w:eastAsia="Times New Roman" w:hAnsi="Times New Roman"/>
          <w:bCs/>
          <w:sz w:val="22"/>
          <w:szCs w:val="22"/>
          <w:lang w:eastAsia="cs-CZ"/>
        </w:rPr>
        <w:t>kupujícího</w:t>
      </w: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: </w:t>
      </w:r>
      <w:r w:rsidR="00021502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DOD201</w:t>
      </w:r>
      <w:r w:rsidR="005713B7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9</w:t>
      </w:r>
      <w:r w:rsidR="00A96DEF">
        <w:rPr>
          <w:rFonts w:ascii="Times New Roman" w:eastAsia="Times New Roman" w:hAnsi="Times New Roman"/>
          <w:bCs/>
          <w:sz w:val="22"/>
          <w:szCs w:val="22"/>
          <w:lang w:eastAsia="cs-CZ"/>
        </w:rPr>
        <w:t>0546</w:t>
      </w:r>
    </w:p>
    <w:p w14:paraId="0B10E472" w14:textId="77BCEDB4" w:rsidR="00EA6463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smlouvy </w:t>
      </w:r>
      <w:r w:rsidR="00A96DEF">
        <w:rPr>
          <w:rFonts w:ascii="Times New Roman" w:eastAsia="Times New Roman" w:hAnsi="Times New Roman"/>
          <w:bCs/>
          <w:sz w:val="22"/>
          <w:szCs w:val="22"/>
          <w:lang w:eastAsia="cs-CZ"/>
        </w:rPr>
        <w:t>prodávajícího</w:t>
      </w: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:</w:t>
      </w:r>
      <w:r w:rsidR="00F646A1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 </w:t>
      </w:r>
    </w:p>
    <w:p w14:paraId="2218A249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6169F31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</w:t>
      </w:r>
      <w:r w:rsidR="00831D4E">
        <w:rPr>
          <w:rFonts w:ascii="Times New Roman" w:hAnsi="Times New Roman"/>
          <w:b/>
          <w:sz w:val="24"/>
        </w:rPr>
        <w:t xml:space="preserve"> </w:t>
      </w:r>
    </w:p>
    <w:p w14:paraId="4CE5D804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89CFAA7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</w:p>
    <w:p w14:paraId="2948B368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65177558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4FFDA5A2" w14:textId="337F1D2F" w:rsidR="00BA5BDE" w:rsidRPr="003F1B95" w:rsidRDefault="00A96DEF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Prodávající</w:t>
      </w:r>
      <w:r w:rsidRPr="003F1B95">
        <w:rPr>
          <w:rFonts w:ascii="Times New Roman" w:hAnsi="Times New Roman"/>
          <w:i/>
          <w:sz w:val="22"/>
          <w:szCs w:val="22"/>
        </w:rPr>
        <w:t xml:space="preserve"> </w:t>
      </w:r>
      <w:r w:rsidR="00BA5BDE" w:rsidRPr="003F1B95">
        <w:rPr>
          <w:rFonts w:ascii="Times New Roman" w:hAnsi="Times New Roman"/>
          <w:i/>
          <w:sz w:val="22"/>
          <w:szCs w:val="22"/>
        </w:rPr>
        <w:t>uvede k jednotlivým bodům písemné vyjádření slovy ANO/NE, že daný bod splní/nesplní nebo nabídne lepší technické řešení u parametrů. Dále u položek označených hvězdičkou (</w:t>
      </w:r>
      <w:r w:rsidR="00BA5BDE"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5BDE"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 w:rsidR="00BA5BD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prodávající</w:t>
      </w:r>
      <w:r w:rsidRPr="003F1B95">
        <w:rPr>
          <w:rFonts w:ascii="Times New Roman" w:hAnsi="Times New Roman"/>
          <w:i/>
          <w:sz w:val="22"/>
          <w:szCs w:val="22"/>
        </w:rPr>
        <w:t xml:space="preserve"> </w:t>
      </w:r>
      <w:r w:rsidR="00BA5BDE" w:rsidRPr="003F1B95">
        <w:rPr>
          <w:rFonts w:ascii="Times New Roman" w:hAnsi="Times New Roman"/>
          <w:i/>
          <w:sz w:val="22"/>
          <w:szCs w:val="22"/>
        </w:rPr>
        <w:t>doplní skutečné nabízené hodnoty.</w:t>
      </w:r>
      <w:r w:rsidR="00BA5BDE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5BDE" w:rsidRPr="003F1B95">
        <w:rPr>
          <w:rFonts w:ascii="Times New Roman" w:hAnsi="Times New Roman"/>
          <w:i/>
          <w:sz w:val="22"/>
          <w:szCs w:val="22"/>
        </w:rPr>
        <w:t>Takto</w:t>
      </w:r>
      <w:r w:rsidR="00BA5BDE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5BDE"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 w:rsidR="00BA5BDE">
        <w:rPr>
          <w:rFonts w:ascii="Times New Roman" w:hAnsi="Times New Roman"/>
          <w:i/>
          <w:sz w:val="22"/>
          <w:szCs w:val="22"/>
        </w:rPr>
        <w:t xml:space="preserve">zboží </w:t>
      </w:r>
      <w:r w:rsidR="00BA5BDE"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 w:rsidR="00BA5BDE">
        <w:rPr>
          <w:rFonts w:ascii="Times New Roman" w:hAnsi="Times New Roman"/>
          <w:i/>
          <w:sz w:val="22"/>
          <w:szCs w:val="22"/>
        </w:rPr>
        <w:t xml:space="preserve"> smlouvy. V případě že </w:t>
      </w:r>
      <w:r>
        <w:rPr>
          <w:rFonts w:ascii="Times New Roman" w:hAnsi="Times New Roman"/>
          <w:i/>
          <w:sz w:val="22"/>
          <w:szCs w:val="22"/>
        </w:rPr>
        <w:t>prodávajícím</w:t>
      </w:r>
      <w:r w:rsidRPr="003F1B95">
        <w:rPr>
          <w:rFonts w:ascii="Times New Roman" w:hAnsi="Times New Roman"/>
          <w:i/>
          <w:sz w:val="22"/>
          <w:szCs w:val="22"/>
        </w:rPr>
        <w:t xml:space="preserve"> </w:t>
      </w:r>
      <w:r w:rsidR="00BA5BDE" w:rsidRPr="003F1B95">
        <w:rPr>
          <w:rFonts w:ascii="Times New Roman" w:hAnsi="Times New Roman"/>
          <w:i/>
          <w:sz w:val="22"/>
          <w:szCs w:val="22"/>
        </w:rPr>
        <w:t>předložená technická specifikace</w:t>
      </w:r>
      <w:r w:rsidR="00BA5BDE">
        <w:rPr>
          <w:rFonts w:ascii="Times New Roman" w:hAnsi="Times New Roman"/>
          <w:i/>
          <w:sz w:val="22"/>
          <w:szCs w:val="22"/>
        </w:rPr>
        <w:t xml:space="preserve"> zboží </w:t>
      </w:r>
      <w:r w:rsidR="00BA5BDE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5BDE">
        <w:rPr>
          <w:rFonts w:ascii="Times New Roman" w:hAnsi="Times New Roman"/>
          <w:i/>
          <w:sz w:val="22"/>
          <w:szCs w:val="22"/>
        </w:rPr>
        <w:t xml:space="preserve"> zboží</w:t>
      </w:r>
      <w:r w:rsidR="00BA5BDE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BA5BDE"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50C80A92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54A7143" w14:textId="2E8F5C62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 xml:space="preserve">užit pojem „možnost“, je tím rozuměna vlastnost, funkce či schopnost zboží, nikoliv pouze jeho připravenost k využití této možnosti (tzn., že </w:t>
      </w:r>
      <w:r w:rsidR="00A96DEF">
        <w:rPr>
          <w:rFonts w:ascii="Times New Roman" w:hAnsi="Times New Roman"/>
          <w:i/>
        </w:rPr>
        <w:t>kupující</w:t>
      </w:r>
      <w:r w:rsidR="00A96DEF" w:rsidRPr="00AA0639">
        <w:rPr>
          <w:rFonts w:ascii="Times New Roman" w:hAnsi="Times New Roman"/>
          <w:i/>
        </w:rPr>
        <w:t xml:space="preserve"> </w:t>
      </w:r>
      <w:r w:rsidRPr="00AA0639">
        <w:rPr>
          <w:rFonts w:ascii="Times New Roman" w:hAnsi="Times New Roman"/>
          <w:i/>
        </w:rPr>
        <w:t>požaduje, aby mohl tyto „možnosti“ využívat bez dalších finančních investic do různých rozšíření, upgradů, apod., nejsou-li tyto výslovně zmíněny).</w:t>
      </w:r>
    </w:p>
    <w:p w14:paraId="33E7D23C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F7918CB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938"/>
        <w:gridCol w:w="1564"/>
      </w:tblGrid>
      <w:tr w:rsidR="00EA6463" w:rsidRPr="000E6E24" w14:paraId="0E7E143C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0B26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7DC2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43DC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30369" w:rsidRPr="000E6E24" w14:paraId="617387CA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F5F3" w14:textId="77777777" w:rsidR="00A30369" w:rsidRPr="00611BD7" w:rsidRDefault="00E8501B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Elektrické</w:t>
            </w:r>
            <w:r w:rsidR="00A30369" w:rsidRPr="00611BD7">
              <w:rPr>
                <w:b w:val="0"/>
                <w:sz w:val="22"/>
                <w:szCs w:val="22"/>
              </w:rPr>
              <w:t xml:space="preserve"> tabulové nůžky na plech</w:t>
            </w:r>
            <w:r w:rsidR="00611BD7" w:rsidRPr="00611BD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2EF1" w14:textId="77777777" w:rsidR="00A30369" w:rsidRPr="000E6E24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87D9" w14:textId="77777777" w:rsidR="00A30369" w:rsidRPr="001B62F9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30369" w:rsidRPr="000E6E24" w14:paraId="3323FA9B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492B" w14:textId="77777777" w:rsidR="00A30369" w:rsidRPr="00611BD7" w:rsidRDefault="00A30369" w:rsidP="000C15F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Tloušťka stříhaného materiálu při pevnosti 400 N</w:t>
            </w:r>
            <w:r w:rsidR="000C15F8">
              <w:rPr>
                <w:b w:val="0"/>
                <w:sz w:val="22"/>
                <w:szCs w:val="22"/>
              </w:rPr>
              <w:t>/</w:t>
            </w:r>
            <w:r w:rsidRPr="00611BD7">
              <w:rPr>
                <w:b w:val="0"/>
                <w:sz w:val="22"/>
                <w:szCs w:val="22"/>
              </w:rPr>
              <w:t>mm2</w:t>
            </w:r>
            <w:r w:rsidR="00611BD7" w:rsidRPr="00611BD7">
              <w:rPr>
                <w:b w:val="0"/>
                <w:sz w:val="22"/>
                <w:szCs w:val="22"/>
              </w:rPr>
              <w:t xml:space="preserve">, </w:t>
            </w:r>
            <w:r w:rsidRPr="00611BD7">
              <w:rPr>
                <w:b w:val="0"/>
                <w:sz w:val="22"/>
                <w:szCs w:val="22"/>
              </w:rPr>
              <w:t xml:space="preserve">ocel </w:t>
            </w:r>
            <w:r w:rsidR="00AD18A8">
              <w:rPr>
                <w:b w:val="0"/>
                <w:sz w:val="22"/>
                <w:szCs w:val="22"/>
              </w:rPr>
              <w:t xml:space="preserve">min. </w:t>
            </w:r>
            <w:r w:rsidR="00E8501B">
              <w:rPr>
                <w:b w:val="0"/>
                <w:sz w:val="22"/>
                <w:szCs w:val="22"/>
              </w:rPr>
              <w:t>3</w:t>
            </w:r>
            <w:r w:rsidR="00611BD7" w:rsidRPr="00611BD7">
              <w:rPr>
                <w:b w:val="0"/>
                <w:sz w:val="22"/>
                <w:szCs w:val="22"/>
              </w:rPr>
              <w:t xml:space="preserve">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C8F7" w14:textId="77777777"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9D79" w14:textId="77777777"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78B7E30F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E960" w14:textId="77777777" w:rsidR="00A30369" w:rsidRPr="00611BD7" w:rsidRDefault="00A30369" w:rsidP="00E8501B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Tloušťka stříhaného materiálu při </w:t>
            </w:r>
            <w:r w:rsidRPr="00D27103">
              <w:rPr>
                <w:b w:val="0"/>
                <w:sz w:val="22"/>
                <w:szCs w:val="22"/>
              </w:rPr>
              <w:t>pevnosti 600</w:t>
            </w:r>
            <w:r w:rsidRPr="00611BD7">
              <w:rPr>
                <w:b w:val="0"/>
                <w:sz w:val="22"/>
                <w:szCs w:val="22"/>
              </w:rPr>
              <w:t xml:space="preserve"> N</w:t>
            </w:r>
            <w:r w:rsidR="000C15F8">
              <w:rPr>
                <w:b w:val="0"/>
                <w:sz w:val="22"/>
                <w:szCs w:val="22"/>
              </w:rPr>
              <w:t>/</w:t>
            </w:r>
            <w:r w:rsidRPr="00611BD7">
              <w:rPr>
                <w:b w:val="0"/>
                <w:sz w:val="22"/>
                <w:szCs w:val="22"/>
              </w:rPr>
              <w:t xml:space="preserve">mm2, nerez </w:t>
            </w:r>
            <w:r w:rsidR="00AD18A8">
              <w:rPr>
                <w:b w:val="0"/>
                <w:sz w:val="22"/>
                <w:szCs w:val="22"/>
              </w:rPr>
              <w:t xml:space="preserve">min. </w:t>
            </w:r>
            <w:r w:rsidR="00E8501B">
              <w:rPr>
                <w:b w:val="0"/>
                <w:sz w:val="22"/>
                <w:szCs w:val="22"/>
              </w:rPr>
              <w:t>1,5</w:t>
            </w:r>
            <w:r w:rsidRPr="00611BD7">
              <w:rPr>
                <w:b w:val="0"/>
                <w:sz w:val="22"/>
                <w:szCs w:val="22"/>
              </w:rPr>
              <w:t xml:space="preserve">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ABEB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1802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45DCA7FF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AA97" w14:textId="77777777" w:rsidR="00A30369" w:rsidRPr="00611BD7" w:rsidRDefault="00E8501B" w:rsidP="00E8501B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Minimální pracovní</w:t>
            </w:r>
            <w:r w:rsidR="00A30369" w:rsidRPr="00611BD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šířka</w:t>
            </w:r>
            <w:r w:rsidR="00AD18A8">
              <w:rPr>
                <w:b w:val="0"/>
                <w:sz w:val="22"/>
                <w:szCs w:val="22"/>
              </w:rPr>
              <w:t>,</w:t>
            </w:r>
            <w:r w:rsidR="00A30369" w:rsidRPr="00611BD7">
              <w:rPr>
                <w:b w:val="0"/>
                <w:sz w:val="22"/>
                <w:szCs w:val="22"/>
              </w:rPr>
              <w:t xml:space="preserve"> min. </w:t>
            </w:r>
            <w:r>
              <w:rPr>
                <w:b w:val="0"/>
                <w:sz w:val="22"/>
                <w:szCs w:val="22"/>
              </w:rPr>
              <w:t>2</w:t>
            </w:r>
            <w:r w:rsidR="00A30369" w:rsidRPr="00611BD7">
              <w:rPr>
                <w:b w:val="0"/>
                <w:sz w:val="22"/>
                <w:szCs w:val="22"/>
              </w:rPr>
              <w:t>000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2B50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6857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14:paraId="18D071F2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CC09" w14:textId="77777777" w:rsidR="00A30369" w:rsidRPr="00D27103" w:rsidRDefault="00A30369" w:rsidP="00E8501B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Počet zdvihů</w:t>
            </w:r>
            <w:r w:rsidR="00AD18A8" w:rsidRPr="00D27103">
              <w:rPr>
                <w:b w:val="0"/>
                <w:sz w:val="22"/>
                <w:szCs w:val="22"/>
              </w:rPr>
              <w:t xml:space="preserve"> za minutu,</w:t>
            </w:r>
            <w:r w:rsidRPr="00D27103">
              <w:rPr>
                <w:b w:val="0"/>
                <w:sz w:val="22"/>
                <w:szCs w:val="22"/>
              </w:rPr>
              <w:t xml:space="preserve"> min. </w:t>
            </w:r>
            <w:r w:rsidR="00E8501B" w:rsidRPr="00D27103">
              <w:rPr>
                <w:b w:val="0"/>
                <w:sz w:val="22"/>
                <w:szCs w:val="22"/>
              </w:rPr>
              <w:t>25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4C69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3B80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56AD" w:rsidRPr="00D27103" w14:paraId="23AD2B29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1F98" w14:textId="77777777" w:rsidR="009256AD" w:rsidRPr="00D27103" w:rsidRDefault="009256AD" w:rsidP="00E8501B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Počet přídržných, přítlačných patic k přidržování stříhaného plechu, min. 18 ks;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B30D" w14:textId="77777777" w:rsidR="009256AD" w:rsidRPr="00D27103" w:rsidRDefault="009256AD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F9B4" w14:textId="77777777" w:rsidR="009256AD" w:rsidRPr="00D27103" w:rsidRDefault="009256AD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14:paraId="19F598B3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8349" w14:textId="77777777" w:rsidR="00A30369" w:rsidRPr="00D27103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Automatické přestavení úhlu a vůle střihu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549F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2E14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14:paraId="67B08FEA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BFEC" w14:textId="77777777" w:rsidR="00A30369" w:rsidRPr="00D27103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Délka podpěrného ramene</w:t>
            </w:r>
            <w:r w:rsidR="00AD18A8" w:rsidRPr="00D27103">
              <w:rPr>
                <w:b w:val="0"/>
                <w:sz w:val="22"/>
                <w:szCs w:val="22"/>
              </w:rPr>
              <w:t>,</w:t>
            </w:r>
            <w:r w:rsidRPr="00D27103">
              <w:rPr>
                <w:b w:val="0"/>
                <w:sz w:val="22"/>
                <w:szCs w:val="22"/>
              </w:rPr>
              <w:t xml:space="preserve"> max. 1000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A13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3929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D27103" w14:paraId="75186CAC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02C8" w14:textId="77777777" w:rsidR="00A30369" w:rsidRPr="00D27103" w:rsidRDefault="00A30369" w:rsidP="00C53562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 xml:space="preserve">Zdvih zadního dorazu </w:t>
            </w:r>
            <w:r w:rsidR="006C109D" w:rsidRPr="00D27103">
              <w:rPr>
                <w:b w:val="0"/>
                <w:sz w:val="22"/>
                <w:szCs w:val="22"/>
              </w:rPr>
              <w:t>min.</w:t>
            </w:r>
            <w:r w:rsidRPr="00D27103">
              <w:rPr>
                <w:b w:val="0"/>
                <w:sz w:val="22"/>
                <w:szCs w:val="22"/>
              </w:rPr>
              <w:t xml:space="preserve"> </w:t>
            </w:r>
            <w:r w:rsidR="00C53562" w:rsidRPr="00D27103">
              <w:rPr>
                <w:b w:val="0"/>
                <w:sz w:val="22"/>
                <w:szCs w:val="22"/>
              </w:rPr>
              <w:t>6</w:t>
            </w:r>
            <w:r w:rsidR="00C31617" w:rsidRPr="00D27103">
              <w:rPr>
                <w:b w:val="0"/>
                <w:sz w:val="22"/>
                <w:szCs w:val="22"/>
              </w:rPr>
              <w:t>00</w:t>
            </w:r>
            <w:r w:rsidRPr="00D27103">
              <w:rPr>
                <w:b w:val="0"/>
                <w:sz w:val="22"/>
                <w:szCs w:val="22"/>
              </w:rPr>
              <w:t xml:space="preserve">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BFC0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DD6D" w14:textId="77777777" w:rsidR="00A30369" w:rsidRPr="00D27103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14:paraId="35660718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E6AA" w14:textId="77777777" w:rsidR="00CF3D61" w:rsidRPr="00D27103" w:rsidRDefault="00CF3D61" w:rsidP="00AD18A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lastRenderedPageBreak/>
              <w:t>Pohyblivý ovládací p</w:t>
            </w:r>
            <w:r w:rsidR="00AD18A8" w:rsidRPr="00D27103">
              <w:rPr>
                <w:b w:val="0"/>
                <w:sz w:val="22"/>
                <w:szCs w:val="22"/>
              </w:rPr>
              <w:t>edál;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DC0D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C5D3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14:paraId="3118D4C2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FC96" w14:textId="77777777" w:rsidR="00CF3D61" w:rsidRPr="00D27103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Světelná, např. laserová ryska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CA4D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D492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14:paraId="1E6A5323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E9A6" w14:textId="77777777" w:rsidR="00CF3D61" w:rsidRPr="00D27103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Bezpečnostní kryty a světelná zábrana v zadní části stroje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509C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3934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5DF" w:rsidRPr="00D27103" w14:paraId="14DAA4D8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37FC" w14:textId="77777777" w:rsidR="00CB15DF" w:rsidRPr="00D27103" w:rsidRDefault="00CB15DF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Ochranný kryt na ruce pro stříhání plechů menších rozměrů;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A951" w14:textId="77777777" w:rsidR="00CB15DF" w:rsidRPr="00D27103" w:rsidRDefault="00CB15DF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827D" w14:textId="77777777" w:rsidR="00CB15DF" w:rsidRPr="00D27103" w:rsidRDefault="00CB15DF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14:paraId="10BE1719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A51F" w14:textId="77777777" w:rsidR="00CF3D61" w:rsidRPr="00D27103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Pracovní výška</w:t>
            </w:r>
            <w:r w:rsidR="00AD18A8" w:rsidRPr="00D27103">
              <w:rPr>
                <w:b w:val="0"/>
                <w:sz w:val="22"/>
                <w:szCs w:val="22"/>
              </w:rPr>
              <w:t>,</w:t>
            </w:r>
            <w:r w:rsidRPr="00D27103">
              <w:rPr>
                <w:b w:val="0"/>
                <w:sz w:val="22"/>
                <w:szCs w:val="22"/>
              </w:rPr>
              <w:t xml:space="preserve"> min. 700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6802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F516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D27103" w14:paraId="1A610A1B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E635" w14:textId="77777777" w:rsidR="00CF3D61" w:rsidRPr="00D27103" w:rsidRDefault="00CF3D61" w:rsidP="006F633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>Výkon motoru</w:t>
            </w:r>
            <w:r w:rsidR="00CB15DF" w:rsidRPr="00D27103">
              <w:rPr>
                <w:b w:val="0"/>
                <w:sz w:val="22"/>
                <w:szCs w:val="22"/>
              </w:rPr>
              <w:t xml:space="preserve"> stroje</w:t>
            </w:r>
            <w:r w:rsidR="00AD18A8" w:rsidRPr="00D27103">
              <w:rPr>
                <w:b w:val="0"/>
                <w:sz w:val="22"/>
                <w:szCs w:val="22"/>
              </w:rPr>
              <w:t>,</w:t>
            </w:r>
            <w:r w:rsidRPr="00D27103">
              <w:rPr>
                <w:b w:val="0"/>
                <w:sz w:val="22"/>
                <w:szCs w:val="22"/>
              </w:rPr>
              <w:t xml:space="preserve"> max. </w:t>
            </w:r>
            <w:r w:rsidR="006F6331" w:rsidRPr="00D27103">
              <w:rPr>
                <w:b w:val="0"/>
                <w:sz w:val="22"/>
                <w:szCs w:val="22"/>
              </w:rPr>
              <w:t>4</w:t>
            </w:r>
            <w:r w:rsidRPr="00D27103">
              <w:rPr>
                <w:b w:val="0"/>
                <w:sz w:val="22"/>
                <w:szCs w:val="22"/>
              </w:rPr>
              <w:t xml:space="preserve"> kW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6E14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9B2F" w14:textId="77777777" w:rsidR="00CF3D61" w:rsidRPr="00D27103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475E504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71D9" w14:textId="77777777" w:rsidR="00CF3D61" w:rsidRPr="00D27103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D27103">
              <w:rPr>
                <w:b w:val="0"/>
                <w:sz w:val="22"/>
                <w:szCs w:val="22"/>
              </w:rPr>
              <w:t xml:space="preserve">Výška </w:t>
            </w:r>
            <w:r w:rsidR="00CB15DF" w:rsidRPr="00D27103">
              <w:rPr>
                <w:b w:val="0"/>
                <w:sz w:val="22"/>
                <w:szCs w:val="22"/>
              </w:rPr>
              <w:t xml:space="preserve">stroje, </w:t>
            </w:r>
            <w:r w:rsidRPr="00D27103">
              <w:rPr>
                <w:b w:val="0"/>
                <w:sz w:val="22"/>
                <w:szCs w:val="22"/>
              </w:rPr>
              <w:t>max. 2000 mm</w:t>
            </w:r>
            <w:r w:rsidR="00AD18A8" w:rsidRPr="00D27103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4E1D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7103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7A2C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DFAE08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524521C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D6EB08B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A77C36D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F90FB0B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7FBDC04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4346B95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A0FFCC9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26173B4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3FA07B3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AA390A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FF0F577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A05A2CF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543AB1A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7007DE5B" w14:textId="77777777"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sectPr w:rsidR="005713B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7B15" w14:textId="77777777" w:rsidR="00BF2E16" w:rsidRDefault="00BF2E16">
      <w:r>
        <w:separator/>
      </w:r>
    </w:p>
  </w:endnote>
  <w:endnote w:type="continuationSeparator" w:id="0">
    <w:p w14:paraId="03758507" w14:textId="77777777" w:rsidR="00BF2E16" w:rsidRDefault="00BF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A486C" w14:textId="77777777" w:rsidR="00BF2E16" w:rsidRDefault="00BF2E16">
      <w:r>
        <w:separator/>
      </w:r>
    </w:p>
  </w:footnote>
  <w:footnote w:type="continuationSeparator" w:id="0">
    <w:p w14:paraId="2E21F52D" w14:textId="77777777" w:rsidR="00BF2E16" w:rsidRDefault="00BF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0E5C0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E48E455" wp14:editId="0D6C5418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9AB803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224B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E2CD93" wp14:editId="0AF5445E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D7840C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7316"/>
    <w:rsid w:val="0014265F"/>
    <w:rsid w:val="00143491"/>
    <w:rsid w:val="00150200"/>
    <w:rsid w:val="001573CC"/>
    <w:rsid w:val="00166C1A"/>
    <w:rsid w:val="001672D0"/>
    <w:rsid w:val="00175E00"/>
    <w:rsid w:val="00177BAD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E33BF"/>
    <w:rsid w:val="001F6EBF"/>
    <w:rsid w:val="00207645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706"/>
    <w:rsid w:val="004063EA"/>
    <w:rsid w:val="00407FCA"/>
    <w:rsid w:val="00410C5A"/>
    <w:rsid w:val="00415BF8"/>
    <w:rsid w:val="00430C06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640C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11BD7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B1192"/>
    <w:rsid w:val="008B2532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E2E56"/>
    <w:rsid w:val="009F3429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96DEF"/>
    <w:rsid w:val="00AB0BBB"/>
    <w:rsid w:val="00AB4067"/>
    <w:rsid w:val="00AC1D6A"/>
    <w:rsid w:val="00AC5767"/>
    <w:rsid w:val="00AC6E04"/>
    <w:rsid w:val="00AC77E0"/>
    <w:rsid w:val="00AD18A8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34B9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E0402"/>
    <w:rsid w:val="00BF2E16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31617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2426"/>
    <w:rsid w:val="00C93508"/>
    <w:rsid w:val="00C93EED"/>
    <w:rsid w:val="00CA5487"/>
    <w:rsid w:val="00CA6A20"/>
    <w:rsid w:val="00CB15DF"/>
    <w:rsid w:val="00CC659F"/>
    <w:rsid w:val="00CC6912"/>
    <w:rsid w:val="00CD1C3F"/>
    <w:rsid w:val="00CE149D"/>
    <w:rsid w:val="00CF3D61"/>
    <w:rsid w:val="00D065B7"/>
    <w:rsid w:val="00D07CF1"/>
    <w:rsid w:val="00D10C0D"/>
    <w:rsid w:val="00D164F1"/>
    <w:rsid w:val="00D200F9"/>
    <w:rsid w:val="00D27103"/>
    <w:rsid w:val="00D27CB2"/>
    <w:rsid w:val="00D30D91"/>
    <w:rsid w:val="00D36B04"/>
    <w:rsid w:val="00D477DB"/>
    <w:rsid w:val="00D511DB"/>
    <w:rsid w:val="00D6660D"/>
    <w:rsid w:val="00D71BBF"/>
    <w:rsid w:val="00D72FAD"/>
    <w:rsid w:val="00D7536D"/>
    <w:rsid w:val="00D86CB2"/>
    <w:rsid w:val="00D93518"/>
    <w:rsid w:val="00DA1623"/>
    <w:rsid w:val="00DA4171"/>
    <w:rsid w:val="00DA6304"/>
    <w:rsid w:val="00DB2FFD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8501B"/>
    <w:rsid w:val="00E87CA1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09657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C82D-E4E6-47B4-A3B1-CC4B3CF0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Tomala Lenka</cp:lastModifiedBy>
  <cp:revision>3</cp:revision>
  <cp:lastPrinted>2018-05-22T12:53:00Z</cp:lastPrinted>
  <dcterms:created xsi:type="dcterms:W3CDTF">2019-07-01T12:41:00Z</dcterms:created>
  <dcterms:modified xsi:type="dcterms:W3CDTF">2019-07-02T06:45:00Z</dcterms:modified>
</cp:coreProperties>
</file>