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A16D4" w14:textId="397118D4" w:rsidR="005A6C1F" w:rsidRPr="005A6C1F" w:rsidRDefault="005A6C1F" w:rsidP="00EB532C">
      <w:pPr>
        <w:pStyle w:val="Nzev"/>
        <w:tabs>
          <w:tab w:val="left" w:pos="2835"/>
        </w:tabs>
        <w:spacing w:before="120" w:after="120"/>
        <w:jc w:val="left"/>
        <w:rPr>
          <w:b w:val="0"/>
          <w:i/>
          <w:sz w:val="40"/>
          <w:szCs w:val="40"/>
        </w:rPr>
      </w:pPr>
      <w:r w:rsidRPr="005A6C1F">
        <w:rPr>
          <w:b w:val="0"/>
          <w:i/>
          <w:sz w:val="24"/>
          <w:szCs w:val="24"/>
        </w:rPr>
        <w:t>Příloha č. 4 zadávací dokumentace – Návrh Smlouvy o dílo</w:t>
      </w:r>
      <w:r w:rsidR="00873F05" w:rsidRPr="005A6C1F">
        <w:rPr>
          <w:b w:val="0"/>
          <w:i/>
          <w:sz w:val="40"/>
          <w:szCs w:val="40"/>
        </w:rPr>
        <w:tab/>
      </w:r>
    </w:p>
    <w:p w14:paraId="78764B84" w14:textId="76DE99AA" w:rsidR="00A700EA" w:rsidRDefault="00DD2097" w:rsidP="005A6C1F">
      <w:pPr>
        <w:pStyle w:val="Nzev"/>
        <w:tabs>
          <w:tab w:val="left" w:pos="2835"/>
        </w:tabs>
        <w:spacing w:before="120" w:after="120"/>
        <w:rPr>
          <w:sz w:val="40"/>
          <w:szCs w:val="40"/>
        </w:rPr>
      </w:pPr>
      <w:r>
        <w:rPr>
          <w:sz w:val="40"/>
          <w:szCs w:val="40"/>
        </w:rPr>
        <w:t>Návrh s</w:t>
      </w:r>
      <w:r w:rsidR="00E25108">
        <w:rPr>
          <w:sz w:val="40"/>
          <w:szCs w:val="40"/>
        </w:rPr>
        <w:t>mlouv</w:t>
      </w:r>
      <w:r>
        <w:rPr>
          <w:sz w:val="40"/>
          <w:szCs w:val="40"/>
        </w:rPr>
        <w:t>y</w:t>
      </w:r>
      <w:r w:rsidR="001D1D4B" w:rsidRPr="001D1D4B">
        <w:rPr>
          <w:sz w:val="40"/>
          <w:szCs w:val="40"/>
        </w:rPr>
        <w:t xml:space="preserve"> o dílo</w:t>
      </w:r>
    </w:p>
    <w:p w14:paraId="6D3BEF67" w14:textId="069A79E7"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1C139B">
        <w:rPr>
          <w:rFonts w:ascii="Arial" w:hAnsi="Arial" w:cs="Arial"/>
          <w:bCs/>
          <w:sz w:val="22"/>
          <w:szCs w:val="22"/>
        </w:rPr>
        <w:t>9</w:t>
      </w:r>
      <w:r w:rsidR="00687650">
        <w:rPr>
          <w:rFonts w:ascii="Arial" w:hAnsi="Arial" w:cs="Arial"/>
          <w:bCs/>
          <w:sz w:val="22"/>
          <w:szCs w:val="22"/>
        </w:rPr>
        <w:t>0251</w:t>
      </w:r>
    </w:p>
    <w:p w14:paraId="2F5C245A"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t xml:space="preserve">      </w:t>
      </w:r>
    </w:p>
    <w:p w14:paraId="7CEB53C1" w14:textId="77777777" w:rsidR="001D1D4B" w:rsidRPr="00687A64" w:rsidRDefault="001D1D4B" w:rsidP="001D1D4B">
      <w:pPr>
        <w:pStyle w:val="Nzev"/>
        <w:jc w:val="left"/>
        <w:rPr>
          <w:rFonts w:ascii="Arial" w:hAnsi="Arial" w:cs="Arial"/>
          <w:bCs/>
          <w:sz w:val="22"/>
          <w:szCs w:val="22"/>
        </w:rPr>
      </w:pPr>
    </w:p>
    <w:p w14:paraId="6AF902C1"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6DEB98D3"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0252DA7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3F935B19"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31AA873" w14:textId="77777777" w:rsidR="001D1D4B" w:rsidRPr="004F49E2" w:rsidRDefault="005A090B" w:rsidP="001D1D4B">
      <w:pPr>
        <w:widowControl w:val="0"/>
        <w:tabs>
          <w:tab w:val="left" w:pos="3969"/>
        </w:tabs>
        <w:ind w:right="21"/>
        <w:rPr>
          <w:sz w:val="22"/>
          <w:szCs w:val="22"/>
        </w:rPr>
      </w:pPr>
      <w:r>
        <w:rPr>
          <w:sz w:val="22"/>
          <w:szCs w:val="22"/>
        </w:rPr>
        <w:t xml:space="preserve">zapsaná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00BD1082"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702EFEB3"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55EE1110"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291177BE"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1E2B8134"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06085ED1"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0A2A30E0" w14:textId="77777777"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040636">
        <w:rPr>
          <w:sz w:val="22"/>
          <w:lang w:val="cs-CZ"/>
        </w:rPr>
        <w:t>zastoupen</w:t>
      </w:r>
      <w:r w:rsidR="00D80272" w:rsidRPr="00040636">
        <w:rPr>
          <w:sz w:val="22"/>
          <w:lang w:val="cs-CZ"/>
        </w:rPr>
        <w:t>:</w:t>
      </w:r>
      <w:r w:rsidR="001D1D4B" w:rsidRPr="00040636">
        <w:rPr>
          <w:sz w:val="22"/>
          <w:lang w:val="cs-CZ"/>
        </w:rPr>
        <w:tab/>
      </w:r>
      <w:r w:rsidR="00A10409">
        <w:rPr>
          <w:rFonts w:ascii="Times New Roman" w:hAnsi="Times New Roman"/>
          <w:color w:val="auto"/>
          <w:sz w:val="22"/>
          <w:szCs w:val="22"/>
          <w:lang w:val="cs-CZ"/>
        </w:rPr>
        <w:t>…</w:t>
      </w:r>
      <w:r w:rsidR="00883ABE" w:rsidRPr="004F49E2">
        <w:rPr>
          <w:rFonts w:ascii="Times New Roman" w:hAnsi="Times New Roman"/>
          <w:color w:val="auto"/>
          <w:sz w:val="22"/>
          <w:szCs w:val="22"/>
          <w:lang w:val="cs-CZ"/>
        </w:rPr>
        <w:t xml:space="preserve"> </w:t>
      </w:r>
    </w:p>
    <w:p w14:paraId="0FA1B6A7" w14:textId="77777777"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r>
    </w:p>
    <w:p w14:paraId="49E8DDC3"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05906B6B"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4CC2D53E" w14:textId="05960212" w:rsidR="005C5E9B" w:rsidRPr="00040636" w:rsidRDefault="006409F1" w:rsidP="00BD59EC">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sidR="005C5E9B" w:rsidRPr="00040636">
        <w:rPr>
          <w:rFonts w:ascii="Times New Roman" w:hAnsi="Times New Roman"/>
          <w:sz w:val="22"/>
          <w:szCs w:val="22"/>
          <w:lang w:val="cs-CZ"/>
        </w:rPr>
        <w:t xml:space="preserve">Libor Dvořáček, </w:t>
      </w:r>
    </w:p>
    <w:p w14:paraId="697B7F71" w14:textId="77777777" w:rsidR="00AF4DEB" w:rsidRPr="00040636" w:rsidRDefault="00AF4DEB" w:rsidP="00BD59EC">
      <w:pPr>
        <w:pStyle w:val="Text"/>
        <w:widowControl w:val="0"/>
        <w:tabs>
          <w:tab w:val="clear" w:pos="227"/>
          <w:tab w:val="left" w:pos="3969"/>
        </w:tabs>
        <w:spacing w:line="240" w:lineRule="auto"/>
        <w:ind w:right="21"/>
        <w:rPr>
          <w:rFonts w:ascii="Times New Roman" w:hAnsi="Times New Roman"/>
          <w:sz w:val="22"/>
          <w:szCs w:val="22"/>
          <w:lang w:val="cs-CZ"/>
        </w:rPr>
      </w:pPr>
      <w:r w:rsidRPr="00040636">
        <w:rPr>
          <w:rFonts w:ascii="Times New Roman" w:hAnsi="Times New Roman"/>
          <w:sz w:val="22"/>
          <w:szCs w:val="22"/>
          <w:lang w:val="cs-CZ"/>
        </w:rPr>
        <w:tab/>
      </w:r>
      <w:r w:rsidR="006C7102" w:rsidRPr="00040636">
        <w:rPr>
          <w:rFonts w:ascii="Times New Roman" w:hAnsi="Times New Roman"/>
          <w:sz w:val="22"/>
          <w:szCs w:val="22"/>
          <w:lang w:val="cs-CZ"/>
        </w:rPr>
        <w:t>v</w:t>
      </w:r>
      <w:r w:rsidRPr="00040636">
        <w:rPr>
          <w:rFonts w:ascii="Times New Roman" w:hAnsi="Times New Roman"/>
          <w:sz w:val="22"/>
          <w:szCs w:val="22"/>
          <w:lang w:val="cs-CZ"/>
        </w:rPr>
        <w:t>edoucí střediska údržba tramvaje Poruba</w:t>
      </w:r>
    </w:p>
    <w:p w14:paraId="41D4FCAD" w14:textId="77777777" w:rsidR="005C5E9B" w:rsidRPr="00040636" w:rsidRDefault="005C5E9B" w:rsidP="00BD59EC">
      <w:pPr>
        <w:pStyle w:val="Text"/>
        <w:widowControl w:val="0"/>
        <w:tabs>
          <w:tab w:val="clear" w:pos="227"/>
          <w:tab w:val="left" w:pos="3969"/>
        </w:tabs>
        <w:spacing w:line="240" w:lineRule="auto"/>
        <w:ind w:right="21"/>
        <w:rPr>
          <w:rFonts w:ascii="Times New Roman" w:hAnsi="Times New Roman"/>
          <w:sz w:val="22"/>
          <w:szCs w:val="22"/>
          <w:lang w:val="de-DE"/>
        </w:rPr>
      </w:pPr>
      <w:r w:rsidRPr="00040636">
        <w:rPr>
          <w:rFonts w:ascii="Times New Roman" w:hAnsi="Times New Roman"/>
          <w:sz w:val="22"/>
          <w:szCs w:val="22"/>
        </w:rPr>
        <w:tab/>
      </w:r>
      <w:r w:rsidRPr="00040636">
        <w:rPr>
          <w:rFonts w:ascii="Times New Roman" w:hAnsi="Times New Roman"/>
          <w:sz w:val="22"/>
          <w:szCs w:val="22"/>
          <w:lang w:val="de-DE"/>
        </w:rPr>
        <w:t xml:space="preserve">tel.: +420 597 402 400, </w:t>
      </w:r>
      <w:proofErr w:type="spellStart"/>
      <w:r w:rsidRPr="00040636">
        <w:rPr>
          <w:rFonts w:ascii="Times New Roman" w:hAnsi="Times New Roman"/>
          <w:sz w:val="22"/>
          <w:szCs w:val="22"/>
          <w:lang w:val="de-DE"/>
        </w:rPr>
        <w:t>e-mail</w:t>
      </w:r>
      <w:proofErr w:type="spellEnd"/>
      <w:r w:rsidRPr="00040636">
        <w:rPr>
          <w:rFonts w:ascii="Times New Roman" w:hAnsi="Times New Roman"/>
          <w:sz w:val="22"/>
          <w:szCs w:val="22"/>
          <w:lang w:val="de-DE"/>
        </w:rPr>
        <w:t xml:space="preserve">: </w:t>
      </w:r>
      <w:r w:rsidRPr="006E1375">
        <w:rPr>
          <w:rStyle w:val="Hypertextovodkaz"/>
          <w:rFonts w:ascii="Times New Roman" w:hAnsi="Times New Roman"/>
          <w:sz w:val="22"/>
          <w:lang w:val="cs-CZ"/>
        </w:rPr>
        <w:t>libor.dvoracek@dpo.cz</w:t>
      </w:r>
    </w:p>
    <w:p w14:paraId="22EE3E88" w14:textId="77777777" w:rsidR="005C5E9B" w:rsidRDefault="005C5E9B" w:rsidP="005C5E9B">
      <w:pPr>
        <w:pStyle w:val="rove2"/>
        <w:widowControl w:val="0"/>
        <w:ind w:left="709" w:firstLine="360"/>
        <w:rPr>
          <w:sz w:val="22"/>
          <w:szCs w:val="22"/>
        </w:rPr>
      </w:pPr>
      <w:r>
        <w:rPr>
          <w:sz w:val="22"/>
          <w:szCs w:val="22"/>
        </w:rPr>
        <w:tab/>
      </w:r>
      <w:r>
        <w:rPr>
          <w:sz w:val="22"/>
          <w:szCs w:val="22"/>
        </w:rPr>
        <w:tab/>
      </w:r>
      <w:r>
        <w:rPr>
          <w:sz w:val="22"/>
          <w:szCs w:val="22"/>
        </w:rPr>
        <w:tab/>
      </w:r>
    </w:p>
    <w:p w14:paraId="28E1BE66"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p>
    <w:p w14:paraId="77522478"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254E127F" w14:textId="77777777" w:rsidR="001D1D4B" w:rsidRPr="004F49E2" w:rsidRDefault="001D1D4B" w:rsidP="001D1D4B">
      <w:pPr>
        <w:widowControl w:val="0"/>
        <w:ind w:left="709" w:hanging="709"/>
        <w:rPr>
          <w:b/>
          <w:sz w:val="22"/>
          <w:szCs w:val="22"/>
        </w:rPr>
      </w:pPr>
      <w:r w:rsidRPr="004F49E2">
        <w:rPr>
          <w:sz w:val="22"/>
          <w:szCs w:val="22"/>
        </w:rPr>
        <w:t>dále 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3F285233" w14:textId="77777777" w:rsidR="001D1D4B" w:rsidRPr="004F49E2" w:rsidRDefault="001D1D4B" w:rsidP="00336038">
      <w:pPr>
        <w:widowControl w:val="0"/>
        <w:ind w:right="23"/>
        <w:jc w:val="both"/>
        <w:rPr>
          <w:sz w:val="22"/>
          <w:szCs w:val="22"/>
        </w:rPr>
      </w:pPr>
    </w:p>
    <w:p w14:paraId="08E653FC" w14:textId="77777777" w:rsidR="001D1D4B" w:rsidRPr="004F49E2" w:rsidRDefault="001D1D4B" w:rsidP="00336038">
      <w:pPr>
        <w:widowControl w:val="0"/>
        <w:ind w:right="23"/>
        <w:jc w:val="both"/>
        <w:rPr>
          <w:sz w:val="22"/>
          <w:szCs w:val="22"/>
        </w:rPr>
      </w:pPr>
      <w:r w:rsidRPr="004F49E2">
        <w:rPr>
          <w:sz w:val="22"/>
          <w:szCs w:val="22"/>
        </w:rPr>
        <w:t>a</w:t>
      </w:r>
    </w:p>
    <w:p w14:paraId="07309BC7" w14:textId="77777777" w:rsidR="001D1D4B" w:rsidRPr="00336038" w:rsidRDefault="001D1D4B" w:rsidP="00336038">
      <w:pPr>
        <w:widowControl w:val="0"/>
        <w:ind w:right="23"/>
        <w:jc w:val="both"/>
        <w:rPr>
          <w:sz w:val="14"/>
          <w:szCs w:val="22"/>
        </w:rPr>
      </w:pPr>
    </w:p>
    <w:p w14:paraId="6ED4E1BB" w14:textId="77777777" w:rsidR="001D1D4B" w:rsidRPr="004F49E2" w:rsidRDefault="00312751" w:rsidP="00336038">
      <w:pPr>
        <w:widowControl w:val="0"/>
        <w:tabs>
          <w:tab w:val="left" w:pos="3969"/>
        </w:tabs>
        <w:ind w:right="21"/>
        <w:jc w:val="both"/>
        <w:rPr>
          <w:b/>
          <w:sz w:val="22"/>
          <w:szCs w:val="22"/>
        </w:rPr>
      </w:pPr>
      <w:r>
        <w:rPr>
          <w:b/>
          <w:sz w:val="22"/>
          <w:szCs w:val="22"/>
        </w:rPr>
        <w:t>Zhotovitel</w:t>
      </w:r>
      <w:r w:rsidR="001D1D4B" w:rsidRPr="004F49E2">
        <w:rPr>
          <w:b/>
          <w:sz w:val="22"/>
          <w:szCs w:val="22"/>
        </w:rPr>
        <w:t>:</w:t>
      </w:r>
      <w:r w:rsidR="00F01D8E">
        <w:rPr>
          <w:b/>
          <w:sz w:val="22"/>
          <w:szCs w:val="22"/>
        </w:rPr>
        <w:tab/>
      </w:r>
    </w:p>
    <w:p w14:paraId="77E4A4DD"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19959BB6"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B835E79"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19CC1B21"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398C4B"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8C7E1C7"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172D628B"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432A1A67"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4143CC31"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60FD476B"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
    <w:p w14:paraId="6FA9C8FB" w14:textId="77777777" w:rsidR="001D1D4B" w:rsidRPr="004F49E2" w:rsidRDefault="001D1D4B" w:rsidP="001D1D4B">
      <w:pPr>
        <w:widowControl w:val="0"/>
        <w:ind w:left="709" w:hanging="709"/>
        <w:rPr>
          <w:sz w:val="22"/>
          <w:szCs w:val="22"/>
        </w:rPr>
      </w:pPr>
    </w:p>
    <w:p w14:paraId="5F9041B6" w14:textId="11589EC9" w:rsidR="001D1D4B" w:rsidRDefault="001D1D4B" w:rsidP="001D1D4B">
      <w:pPr>
        <w:pStyle w:val="Text"/>
        <w:widowControl w:val="0"/>
        <w:tabs>
          <w:tab w:val="clear" w:pos="227"/>
          <w:tab w:val="left" w:pos="3969"/>
        </w:tabs>
        <w:spacing w:line="240" w:lineRule="auto"/>
        <w:ind w:right="21"/>
        <w:rPr>
          <w:rFonts w:ascii="Times New Roman" w:hAnsi="Times New Roman"/>
          <w:b/>
          <w:sz w:val="22"/>
          <w:szCs w:val="22"/>
          <w:lang w:val="cs-CZ"/>
        </w:rPr>
      </w:pPr>
      <w:r w:rsidRPr="004F49E2">
        <w:rPr>
          <w:rFonts w:ascii="Times New Roman" w:hAnsi="Times New Roman"/>
          <w:sz w:val="22"/>
          <w:szCs w:val="22"/>
          <w:lang w:val="cs-CZ"/>
        </w:rPr>
        <w:t xml:space="preserve">dále 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3ABEE19E" w14:textId="7370E2A6" w:rsidR="00B06734" w:rsidRPr="00574D13" w:rsidRDefault="00B06734" w:rsidP="00B06734">
      <w:pPr>
        <w:widowControl w:val="0"/>
        <w:ind w:right="21"/>
        <w:jc w:val="both"/>
        <w:rPr>
          <w:sz w:val="22"/>
          <w:szCs w:val="22"/>
        </w:rPr>
      </w:pPr>
      <w:r w:rsidRPr="00574D13">
        <w:rPr>
          <w:i/>
          <w:color w:val="00B0F0"/>
          <w:sz w:val="22"/>
          <w:szCs w:val="22"/>
        </w:rPr>
        <w:t xml:space="preserve">(POZ. Doplní </w:t>
      </w:r>
      <w:r>
        <w:rPr>
          <w:i/>
          <w:color w:val="00B0F0"/>
          <w:sz w:val="22"/>
          <w:szCs w:val="22"/>
        </w:rPr>
        <w:t>zhotovitel. Poté poznámku vymažte.)</w:t>
      </w:r>
    </w:p>
    <w:p w14:paraId="0FD03D4B" w14:textId="77777777" w:rsidR="00B06734" w:rsidRPr="004F49E2" w:rsidRDefault="00B06734" w:rsidP="001D1D4B">
      <w:pPr>
        <w:pStyle w:val="Text"/>
        <w:widowControl w:val="0"/>
        <w:tabs>
          <w:tab w:val="clear" w:pos="227"/>
          <w:tab w:val="left" w:pos="3969"/>
        </w:tabs>
        <w:spacing w:line="240" w:lineRule="auto"/>
        <w:ind w:right="21"/>
        <w:rPr>
          <w:rFonts w:ascii="Times New Roman" w:hAnsi="Times New Roman"/>
          <w:sz w:val="22"/>
          <w:szCs w:val="22"/>
          <w:lang w:val="cs-CZ"/>
        </w:rPr>
      </w:pPr>
    </w:p>
    <w:p w14:paraId="3C35DF20" w14:textId="77777777" w:rsidR="001D1D4B" w:rsidRPr="00EB532C" w:rsidRDefault="001D1D4B" w:rsidP="00EB532C">
      <w:pPr>
        <w:widowControl w:val="0"/>
        <w:tabs>
          <w:tab w:val="left" w:pos="9498"/>
        </w:tabs>
        <w:ind w:right="21"/>
        <w:jc w:val="both"/>
        <w:rPr>
          <w:sz w:val="22"/>
        </w:rPr>
      </w:pPr>
    </w:p>
    <w:p w14:paraId="79BD99B3" w14:textId="06429F7A"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Pr>
          <w:sz w:val="22"/>
          <w:szCs w:val="22"/>
        </w:rPr>
        <w:t>2</w:t>
      </w:r>
      <w:r w:rsidR="00A10409">
        <w:rPr>
          <w:sz w:val="22"/>
          <w:szCs w:val="22"/>
        </w:rPr>
        <w:t>586</w:t>
      </w:r>
      <w:r w:rsidRPr="002954B4">
        <w:rPr>
          <w:sz w:val="22"/>
          <w:szCs w:val="22"/>
        </w:rPr>
        <w:t xml:space="preserve"> a násl</w:t>
      </w:r>
      <w:r w:rsidRPr="004F49E2">
        <w:rPr>
          <w:sz w:val="22"/>
          <w:szCs w:val="22"/>
        </w:rPr>
        <w:t xml:space="preserve">. zákona č.  89/2012 Sb., občanský zákoník, a za podmínek dále uvedených tuto smlouvu. </w:t>
      </w:r>
      <w:r w:rsidRPr="004150C8">
        <w:rPr>
          <w:sz w:val="22"/>
          <w:szCs w:val="22"/>
        </w:rPr>
        <w:t xml:space="preserve">Tato smlouva byla uzavřena v rámci výběrového řízení vedeného u Dopravního podniku Ostrava a.s. pod </w:t>
      </w:r>
      <w:r w:rsidR="0034786F">
        <w:rPr>
          <w:sz w:val="22"/>
          <w:szCs w:val="22"/>
        </w:rPr>
        <w:t xml:space="preserve">evidenčním </w:t>
      </w:r>
      <w:r w:rsidRPr="004150C8">
        <w:rPr>
          <w:sz w:val="22"/>
          <w:szCs w:val="22"/>
        </w:rPr>
        <w:t xml:space="preserve">číslem </w:t>
      </w:r>
      <w:r w:rsidR="006E5B03" w:rsidRPr="00A93BEC">
        <w:rPr>
          <w:sz w:val="22"/>
          <w:szCs w:val="22"/>
        </w:rPr>
        <w:t>NR-</w:t>
      </w:r>
      <w:r w:rsidR="001105D1">
        <w:rPr>
          <w:sz w:val="22"/>
          <w:szCs w:val="22"/>
        </w:rPr>
        <w:t>52</w:t>
      </w:r>
      <w:r w:rsidR="006E5B03" w:rsidRPr="00A93BEC">
        <w:rPr>
          <w:sz w:val="22"/>
          <w:szCs w:val="22"/>
        </w:rPr>
        <w:t>-19-OŘ-</w:t>
      </w:r>
      <w:r w:rsidR="001105D1">
        <w:rPr>
          <w:sz w:val="22"/>
          <w:szCs w:val="22"/>
        </w:rPr>
        <w:t>J</w:t>
      </w:r>
      <w:r w:rsidR="006E5B03" w:rsidRPr="00A93BEC">
        <w:rPr>
          <w:sz w:val="22"/>
          <w:szCs w:val="22"/>
        </w:rPr>
        <w:t>a</w:t>
      </w:r>
      <w:r w:rsidR="006E5B03">
        <w:rPr>
          <w:sz w:val="22"/>
          <w:szCs w:val="22"/>
        </w:rPr>
        <w:t>.</w:t>
      </w:r>
    </w:p>
    <w:p w14:paraId="79BE6860" w14:textId="77777777" w:rsidR="006409F1" w:rsidRDefault="006409F1" w:rsidP="00312751">
      <w:pPr>
        <w:widowControl w:val="0"/>
        <w:tabs>
          <w:tab w:val="left" w:pos="9498"/>
        </w:tabs>
        <w:ind w:right="21"/>
        <w:jc w:val="both"/>
        <w:rPr>
          <w:sz w:val="22"/>
          <w:szCs w:val="22"/>
        </w:rPr>
      </w:pPr>
    </w:p>
    <w:p w14:paraId="18B730ED"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lastRenderedPageBreak/>
        <w:t>P</w:t>
      </w:r>
      <w:r w:rsidR="001D1D4B">
        <w:rPr>
          <w:b/>
          <w:bCs/>
          <w:sz w:val="22"/>
          <w:szCs w:val="22"/>
        </w:rPr>
        <w:t>ředmět smlouvy</w:t>
      </w:r>
    </w:p>
    <w:p w14:paraId="46DCA5ED" w14:textId="1B0CBC52" w:rsidR="00C3241B" w:rsidRPr="00481D2A" w:rsidRDefault="001A6C2F" w:rsidP="002932AD">
      <w:pPr>
        <w:pStyle w:val="rove2"/>
        <w:widowControl w:val="0"/>
        <w:numPr>
          <w:ilvl w:val="1"/>
          <w:numId w:val="18"/>
        </w:numPr>
        <w:ind w:left="709" w:hanging="709"/>
        <w:rPr>
          <w:sz w:val="22"/>
          <w:szCs w:val="22"/>
        </w:rPr>
      </w:pPr>
      <w:r w:rsidRPr="00481D2A">
        <w:rPr>
          <w:sz w:val="22"/>
          <w:szCs w:val="22"/>
        </w:rPr>
        <w:t>Předmětem plnění smlouvy je</w:t>
      </w:r>
      <w:r w:rsidR="00A10409">
        <w:rPr>
          <w:sz w:val="22"/>
          <w:szCs w:val="22"/>
        </w:rPr>
        <w:t xml:space="preserve"> zhotovení díla -</w:t>
      </w:r>
      <w:r w:rsidRPr="00481D2A">
        <w:rPr>
          <w:sz w:val="22"/>
          <w:szCs w:val="22"/>
        </w:rPr>
        <w:t xml:space="preserve"> </w:t>
      </w:r>
      <w:r w:rsidR="004D41D3">
        <w:rPr>
          <w:sz w:val="22"/>
          <w:szCs w:val="22"/>
        </w:rPr>
        <w:t>přestavba stávajícího vozidla ev.</w:t>
      </w:r>
      <w:r w:rsidR="002F56BE">
        <w:rPr>
          <w:sz w:val="22"/>
          <w:szCs w:val="22"/>
        </w:rPr>
        <w:t xml:space="preserve"> </w:t>
      </w:r>
      <w:r w:rsidR="004D41D3">
        <w:rPr>
          <w:sz w:val="22"/>
          <w:szCs w:val="22"/>
        </w:rPr>
        <w:t xml:space="preserve">č. 1301 typ T3R.EV na </w:t>
      </w:r>
      <w:r w:rsidR="00B40F85">
        <w:rPr>
          <w:sz w:val="22"/>
          <w:szCs w:val="22"/>
        </w:rPr>
        <w:t>víceúčelov</w:t>
      </w:r>
      <w:r w:rsidR="008B19A4">
        <w:rPr>
          <w:sz w:val="22"/>
          <w:szCs w:val="22"/>
        </w:rPr>
        <w:t>é</w:t>
      </w:r>
      <w:r w:rsidR="00B40F85">
        <w:rPr>
          <w:sz w:val="22"/>
          <w:szCs w:val="22"/>
        </w:rPr>
        <w:t xml:space="preserve"> </w:t>
      </w:r>
      <w:r w:rsidR="008B19A4">
        <w:rPr>
          <w:sz w:val="22"/>
          <w:szCs w:val="22"/>
        </w:rPr>
        <w:t>drážní vozidlo</w:t>
      </w:r>
      <w:r w:rsidR="00B40F85">
        <w:rPr>
          <w:sz w:val="22"/>
          <w:szCs w:val="22"/>
        </w:rPr>
        <w:t>.</w:t>
      </w:r>
      <w:r w:rsidRPr="00481D2A">
        <w:rPr>
          <w:sz w:val="22"/>
          <w:szCs w:val="22"/>
        </w:rPr>
        <w:t xml:space="preserve"> Součástí předmětu plnění je i</w:t>
      </w:r>
      <w:r w:rsidR="00D35740" w:rsidRPr="00481D2A">
        <w:rPr>
          <w:sz w:val="22"/>
          <w:szCs w:val="22"/>
        </w:rPr>
        <w:t xml:space="preserve"> </w:t>
      </w:r>
      <w:r w:rsidR="00454A5B">
        <w:rPr>
          <w:sz w:val="22"/>
          <w:szCs w:val="22"/>
        </w:rPr>
        <w:t>„</w:t>
      </w:r>
      <w:r w:rsidR="00D35740" w:rsidRPr="00481D2A">
        <w:rPr>
          <w:sz w:val="22"/>
          <w:szCs w:val="22"/>
        </w:rPr>
        <w:t>oživení</w:t>
      </w:r>
      <w:r w:rsidR="00454A5B">
        <w:rPr>
          <w:sz w:val="22"/>
          <w:szCs w:val="22"/>
        </w:rPr>
        <w:t>“ vozidla</w:t>
      </w:r>
      <w:r w:rsidR="00D35740" w:rsidRPr="00481D2A">
        <w:rPr>
          <w:sz w:val="22"/>
          <w:szCs w:val="22"/>
        </w:rPr>
        <w:t>,</w:t>
      </w:r>
      <w:r w:rsidRPr="00481D2A">
        <w:rPr>
          <w:sz w:val="22"/>
          <w:szCs w:val="22"/>
        </w:rPr>
        <w:t xml:space="preserve"> provedení všech souvisejících prací vč. dodání veškerého potřebného materiálu</w:t>
      </w:r>
      <w:r w:rsidR="00D35740" w:rsidRPr="00481D2A">
        <w:rPr>
          <w:sz w:val="22"/>
          <w:szCs w:val="22"/>
        </w:rPr>
        <w:t xml:space="preserve"> </w:t>
      </w:r>
      <w:r w:rsidR="00175371" w:rsidRPr="00481D2A">
        <w:rPr>
          <w:sz w:val="22"/>
          <w:szCs w:val="22"/>
        </w:rPr>
        <w:t xml:space="preserve">a </w:t>
      </w:r>
      <w:r w:rsidR="00D35740" w:rsidRPr="00481D2A">
        <w:rPr>
          <w:sz w:val="22"/>
          <w:szCs w:val="22"/>
        </w:rPr>
        <w:t>softwarové vybavení potřebné</w:t>
      </w:r>
      <w:r w:rsidR="00474DA7">
        <w:rPr>
          <w:sz w:val="22"/>
          <w:szCs w:val="22"/>
        </w:rPr>
        <w:t>ho</w:t>
      </w:r>
      <w:r w:rsidR="00D35740" w:rsidRPr="00481D2A">
        <w:rPr>
          <w:sz w:val="22"/>
          <w:szCs w:val="22"/>
        </w:rPr>
        <w:t xml:space="preserve"> pro </w:t>
      </w:r>
      <w:r w:rsidR="006409F1" w:rsidRPr="00481D2A">
        <w:rPr>
          <w:sz w:val="22"/>
          <w:szCs w:val="22"/>
        </w:rPr>
        <w:t>správnou funkci</w:t>
      </w:r>
      <w:r w:rsidR="00481D2A">
        <w:rPr>
          <w:sz w:val="22"/>
          <w:szCs w:val="22"/>
        </w:rPr>
        <w:t xml:space="preserve"> </w:t>
      </w:r>
      <w:r w:rsidR="009B7F7B">
        <w:rPr>
          <w:sz w:val="22"/>
          <w:szCs w:val="22"/>
        </w:rPr>
        <w:t xml:space="preserve"> </w:t>
      </w:r>
      <w:r w:rsidR="00481D2A">
        <w:rPr>
          <w:sz w:val="22"/>
          <w:szCs w:val="22"/>
        </w:rPr>
        <w:t>a</w:t>
      </w:r>
      <w:r w:rsidRPr="00481D2A">
        <w:rPr>
          <w:sz w:val="22"/>
          <w:szCs w:val="22"/>
        </w:rPr>
        <w:t xml:space="preserve"> </w:t>
      </w:r>
      <w:r w:rsidR="00C903E2" w:rsidRPr="00481D2A">
        <w:rPr>
          <w:sz w:val="22"/>
          <w:szCs w:val="22"/>
        </w:rPr>
        <w:t>schválení</w:t>
      </w:r>
      <w:r w:rsidR="00D3589A" w:rsidRPr="00481D2A">
        <w:rPr>
          <w:sz w:val="22"/>
          <w:szCs w:val="22"/>
        </w:rPr>
        <w:t xml:space="preserve"> </w:t>
      </w:r>
      <w:r w:rsidR="006409F1" w:rsidRPr="00481D2A">
        <w:rPr>
          <w:sz w:val="22"/>
          <w:szCs w:val="22"/>
        </w:rPr>
        <w:t>zařízení</w:t>
      </w:r>
      <w:r w:rsidR="00D3589A" w:rsidRPr="00481D2A">
        <w:rPr>
          <w:sz w:val="22"/>
          <w:szCs w:val="22"/>
        </w:rPr>
        <w:t xml:space="preserve"> </w:t>
      </w:r>
      <w:r w:rsidR="00312751" w:rsidRPr="00481D2A">
        <w:rPr>
          <w:sz w:val="22"/>
          <w:szCs w:val="22"/>
        </w:rPr>
        <w:t xml:space="preserve">pro provoz na </w:t>
      </w:r>
      <w:r w:rsidR="00CB316C" w:rsidRPr="00481D2A">
        <w:rPr>
          <w:sz w:val="22"/>
          <w:szCs w:val="22"/>
        </w:rPr>
        <w:t xml:space="preserve">tramvajové </w:t>
      </w:r>
      <w:r w:rsidR="00312751" w:rsidRPr="00481D2A">
        <w:rPr>
          <w:sz w:val="22"/>
          <w:szCs w:val="22"/>
        </w:rPr>
        <w:t>dráze</w:t>
      </w:r>
      <w:r w:rsidR="00D3589A" w:rsidRPr="00481D2A">
        <w:rPr>
          <w:sz w:val="22"/>
          <w:szCs w:val="22"/>
        </w:rPr>
        <w:t xml:space="preserve"> v městské hromadné dopravě osob na území České republiky</w:t>
      </w:r>
      <w:r w:rsidR="0074340A">
        <w:rPr>
          <w:sz w:val="22"/>
          <w:szCs w:val="22"/>
        </w:rPr>
        <w:t>, včetně zajištění všech předepsaných zkoušek</w:t>
      </w:r>
      <w:r w:rsidR="00D3589A" w:rsidRPr="00481D2A">
        <w:rPr>
          <w:sz w:val="22"/>
          <w:szCs w:val="22"/>
        </w:rPr>
        <w:t>.</w:t>
      </w:r>
      <w:r w:rsidR="008B09E5" w:rsidRPr="00481D2A">
        <w:rPr>
          <w:sz w:val="22"/>
          <w:szCs w:val="22"/>
        </w:rPr>
        <w:t xml:space="preserve"> </w:t>
      </w:r>
    </w:p>
    <w:p w14:paraId="19D646EC" w14:textId="0D4F2C4F" w:rsidR="00C3241B" w:rsidRPr="007720F3" w:rsidRDefault="001A6C2F" w:rsidP="007720F3">
      <w:pPr>
        <w:pStyle w:val="rove2"/>
        <w:widowControl w:val="0"/>
        <w:numPr>
          <w:ilvl w:val="1"/>
          <w:numId w:val="18"/>
        </w:numPr>
        <w:ind w:left="709" w:hanging="709"/>
        <w:rPr>
          <w:sz w:val="22"/>
          <w:szCs w:val="22"/>
        </w:rPr>
      </w:pPr>
      <w:r w:rsidRPr="007720F3">
        <w:rPr>
          <w:sz w:val="22"/>
          <w:szCs w:val="22"/>
        </w:rPr>
        <w:t>Požadovan</w:t>
      </w:r>
      <w:r w:rsidR="004D41D3">
        <w:rPr>
          <w:sz w:val="22"/>
          <w:szCs w:val="22"/>
        </w:rPr>
        <w:t>ý</w:t>
      </w:r>
      <w:r w:rsidRPr="007720F3">
        <w:rPr>
          <w:sz w:val="22"/>
          <w:szCs w:val="22"/>
        </w:rPr>
        <w:t xml:space="preserve"> </w:t>
      </w:r>
      <w:r w:rsidR="004D41D3">
        <w:rPr>
          <w:sz w:val="22"/>
          <w:szCs w:val="22"/>
        </w:rPr>
        <w:t>rozsah prací je uveden v příloze č.</w:t>
      </w:r>
      <w:r w:rsidR="00474DA7">
        <w:rPr>
          <w:sz w:val="22"/>
          <w:szCs w:val="22"/>
        </w:rPr>
        <w:t xml:space="preserve"> </w:t>
      </w:r>
      <w:r w:rsidR="004D41D3">
        <w:rPr>
          <w:sz w:val="22"/>
          <w:szCs w:val="22"/>
        </w:rPr>
        <w:t xml:space="preserve">1 smlouvy - </w:t>
      </w:r>
      <w:r w:rsidR="00533A57">
        <w:rPr>
          <w:sz w:val="22"/>
          <w:szCs w:val="22"/>
        </w:rPr>
        <w:t>T</w:t>
      </w:r>
      <w:r w:rsidRPr="007720F3">
        <w:rPr>
          <w:sz w:val="22"/>
          <w:szCs w:val="22"/>
        </w:rPr>
        <w:t>echnická s</w:t>
      </w:r>
      <w:r w:rsidR="007313D8">
        <w:rPr>
          <w:sz w:val="22"/>
          <w:szCs w:val="22"/>
        </w:rPr>
        <w:t xml:space="preserve">pecifikace předmětu </w:t>
      </w:r>
      <w:r w:rsidR="00474DA7">
        <w:rPr>
          <w:sz w:val="22"/>
          <w:szCs w:val="22"/>
        </w:rPr>
        <w:t>plnění</w:t>
      </w:r>
      <w:r w:rsidRPr="007720F3">
        <w:rPr>
          <w:sz w:val="22"/>
          <w:szCs w:val="22"/>
        </w:rPr>
        <w:t>.</w:t>
      </w:r>
    </w:p>
    <w:p w14:paraId="4C6B8CB2" w14:textId="77777777" w:rsidR="00C3241B" w:rsidRDefault="00D3589A" w:rsidP="007720F3">
      <w:pPr>
        <w:pStyle w:val="rove2"/>
        <w:widowControl w:val="0"/>
        <w:numPr>
          <w:ilvl w:val="1"/>
          <w:numId w:val="18"/>
        </w:numPr>
        <w:ind w:left="709" w:hanging="709"/>
        <w:rPr>
          <w:sz w:val="22"/>
          <w:szCs w:val="22"/>
        </w:rPr>
      </w:pPr>
      <w:r w:rsidRPr="00D3589A">
        <w:rPr>
          <w:sz w:val="22"/>
          <w:szCs w:val="22"/>
        </w:rPr>
        <w:t>Součástí předmětu plnění je dále dodání technické dokumentace v českém jazyce v rozsahu:</w:t>
      </w:r>
    </w:p>
    <w:p w14:paraId="55017502"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33F2C098" w14:textId="24B54A5E"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74340A">
        <w:rPr>
          <w:sz w:val="22"/>
          <w:szCs w:val="22"/>
        </w:rPr>
        <w:t>,</w:t>
      </w:r>
    </w:p>
    <w:p w14:paraId="712454EF" w14:textId="11893846" w:rsidR="00F537B6" w:rsidRDefault="0074340A" w:rsidP="001B4804">
      <w:pPr>
        <w:pStyle w:val="rove2"/>
        <w:widowControl w:val="0"/>
        <w:numPr>
          <w:ilvl w:val="0"/>
          <w:numId w:val="19"/>
        </w:numPr>
        <w:spacing w:after="60"/>
        <w:ind w:left="1066" w:hanging="357"/>
        <w:rPr>
          <w:sz w:val="22"/>
          <w:szCs w:val="22"/>
        </w:rPr>
      </w:pPr>
      <w:r>
        <w:rPr>
          <w:sz w:val="22"/>
          <w:szCs w:val="22"/>
        </w:rPr>
        <w:t>ú</w:t>
      </w:r>
      <w:r w:rsidR="00F537B6">
        <w:rPr>
          <w:sz w:val="22"/>
          <w:szCs w:val="22"/>
        </w:rPr>
        <w:t>plnou výkresovou dokumentaci</w:t>
      </w:r>
      <w:r>
        <w:rPr>
          <w:sz w:val="22"/>
          <w:szCs w:val="22"/>
        </w:rPr>
        <w:t xml:space="preserve"> (odpovídající skutečnému provedení)</w:t>
      </w:r>
      <w:r w:rsidR="00F537B6">
        <w:rPr>
          <w:sz w:val="22"/>
          <w:szCs w:val="22"/>
        </w:rPr>
        <w:t xml:space="preserve"> a to jak elektro tak strojní včetně práva poskytnout tuto dokumentaci třetí straně za účelem údržby vozidla</w:t>
      </w:r>
      <w:r>
        <w:rPr>
          <w:sz w:val="22"/>
          <w:szCs w:val="22"/>
        </w:rPr>
        <w:t>.</w:t>
      </w:r>
    </w:p>
    <w:p w14:paraId="02D34C28" w14:textId="50F992D3" w:rsidR="00C3241B" w:rsidRDefault="00D3589A" w:rsidP="004B5156">
      <w:pPr>
        <w:pStyle w:val="rove2"/>
        <w:widowControl w:val="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w:t>
      </w:r>
      <w:proofErr w:type="spellStart"/>
      <w:r w:rsidRPr="00D3589A">
        <w:rPr>
          <w:sz w:val="22"/>
          <w:szCs w:val="22"/>
        </w:rPr>
        <w:t>Flash</w:t>
      </w:r>
      <w:proofErr w:type="spellEnd"/>
      <w:r w:rsidRPr="00D3589A">
        <w:rPr>
          <w:sz w:val="22"/>
          <w:szCs w:val="22"/>
        </w:rPr>
        <w:t xml:space="preserve"> disku ve formátu PDF a </w:t>
      </w:r>
      <w:r w:rsidR="008B19A4">
        <w:rPr>
          <w:sz w:val="22"/>
          <w:szCs w:val="22"/>
        </w:rPr>
        <w:t>4</w:t>
      </w:r>
      <w:r w:rsidR="00F537B6" w:rsidRPr="00D3589A">
        <w:rPr>
          <w:sz w:val="22"/>
          <w:szCs w:val="22"/>
        </w:rPr>
        <w:t xml:space="preserve"> </w:t>
      </w:r>
      <w:r w:rsidRPr="00D3589A">
        <w:rPr>
          <w:sz w:val="22"/>
          <w:szCs w:val="22"/>
        </w:rPr>
        <w:t>x v tištěné formě</w:t>
      </w:r>
      <w:r w:rsidR="006C7102">
        <w:rPr>
          <w:sz w:val="22"/>
          <w:szCs w:val="22"/>
        </w:rPr>
        <w:t xml:space="preserve"> nejpozději v den předání a převzetí vozidla</w:t>
      </w:r>
      <w:r w:rsidR="00F537B6">
        <w:rPr>
          <w:sz w:val="22"/>
          <w:szCs w:val="22"/>
        </w:rPr>
        <w:t>, kdy jedno vyhotovení dokumentace bude obsahovat originály podpisů autor</w:t>
      </w:r>
      <w:r w:rsidR="0074340A">
        <w:rPr>
          <w:sz w:val="22"/>
          <w:szCs w:val="22"/>
        </w:rPr>
        <w:t>a/autorů</w:t>
      </w:r>
      <w:r w:rsidRPr="00D3589A">
        <w:rPr>
          <w:sz w:val="22"/>
          <w:szCs w:val="22"/>
        </w:rPr>
        <w:t>.</w:t>
      </w:r>
    </w:p>
    <w:p w14:paraId="23538767" w14:textId="77777777" w:rsidR="00F315B9" w:rsidRDefault="00F315B9" w:rsidP="00F315B9">
      <w:pPr>
        <w:widowControl w:val="0"/>
        <w:tabs>
          <w:tab w:val="left" w:pos="0"/>
        </w:tabs>
        <w:ind w:left="360"/>
        <w:jc w:val="both"/>
        <w:rPr>
          <w:b/>
          <w:bCs/>
          <w:sz w:val="22"/>
          <w:szCs w:val="22"/>
        </w:rPr>
      </w:pPr>
    </w:p>
    <w:p w14:paraId="567E3529" w14:textId="2C54979F" w:rsidR="00C3241B" w:rsidRPr="001B4804" w:rsidRDefault="00862E12" w:rsidP="00670D27">
      <w:pPr>
        <w:widowControl w:val="0"/>
        <w:numPr>
          <w:ilvl w:val="0"/>
          <w:numId w:val="18"/>
        </w:numPr>
        <w:tabs>
          <w:tab w:val="left" w:pos="0"/>
        </w:tabs>
        <w:jc w:val="both"/>
        <w:rPr>
          <w:b/>
          <w:bCs/>
          <w:sz w:val="22"/>
          <w:szCs w:val="22"/>
        </w:rPr>
      </w:pPr>
      <w:r w:rsidRPr="001B4804">
        <w:rPr>
          <w:b/>
          <w:bCs/>
          <w:sz w:val="22"/>
          <w:szCs w:val="22"/>
        </w:rPr>
        <w:t xml:space="preserve">Místo </w:t>
      </w:r>
      <w:r w:rsidR="004D41D3">
        <w:rPr>
          <w:b/>
          <w:bCs/>
          <w:sz w:val="22"/>
          <w:szCs w:val="22"/>
        </w:rPr>
        <w:t>předání a převzetí vozidla</w:t>
      </w:r>
    </w:p>
    <w:p w14:paraId="42CA4F52" w14:textId="4898B099" w:rsidR="00C3241B" w:rsidRPr="007720F3" w:rsidRDefault="001A6C2F" w:rsidP="007720F3">
      <w:pPr>
        <w:pStyle w:val="rove2"/>
        <w:widowControl w:val="0"/>
        <w:numPr>
          <w:ilvl w:val="1"/>
          <w:numId w:val="18"/>
        </w:numPr>
        <w:ind w:left="709" w:hanging="709"/>
        <w:rPr>
          <w:sz w:val="22"/>
          <w:szCs w:val="22"/>
        </w:rPr>
      </w:pPr>
      <w:r w:rsidRPr="007720F3">
        <w:rPr>
          <w:sz w:val="22"/>
          <w:szCs w:val="22"/>
        </w:rPr>
        <w:t xml:space="preserve">Místem </w:t>
      </w:r>
      <w:r w:rsidR="004D41D3">
        <w:rPr>
          <w:sz w:val="22"/>
          <w:szCs w:val="22"/>
        </w:rPr>
        <w:t>předání a převzetí vozidla</w:t>
      </w:r>
      <w:r w:rsidR="004D41D3" w:rsidRPr="007720F3">
        <w:rPr>
          <w:sz w:val="22"/>
          <w:szCs w:val="22"/>
        </w:rPr>
        <w:t xml:space="preserve"> </w:t>
      </w:r>
      <w:r w:rsidR="004D41D3">
        <w:rPr>
          <w:sz w:val="22"/>
          <w:szCs w:val="22"/>
        </w:rPr>
        <w:t>je</w:t>
      </w:r>
      <w:r w:rsidRPr="007720F3">
        <w:rPr>
          <w:sz w:val="22"/>
          <w:szCs w:val="22"/>
        </w:rPr>
        <w:t xml:space="preserve"> </w:t>
      </w:r>
      <w:r w:rsidR="004D41D3" w:rsidRPr="007720F3">
        <w:rPr>
          <w:sz w:val="22"/>
          <w:szCs w:val="22"/>
        </w:rPr>
        <w:t>provozovn</w:t>
      </w:r>
      <w:r w:rsidR="004D41D3">
        <w:rPr>
          <w:sz w:val="22"/>
          <w:szCs w:val="22"/>
        </w:rPr>
        <w:t>a</w:t>
      </w:r>
      <w:r w:rsidR="004D41D3" w:rsidRPr="007720F3">
        <w:rPr>
          <w:sz w:val="22"/>
          <w:szCs w:val="22"/>
        </w:rPr>
        <w:t xml:space="preserve"> </w:t>
      </w:r>
      <w:r w:rsidR="008F414A">
        <w:rPr>
          <w:sz w:val="22"/>
          <w:szCs w:val="22"/>
        </w:rPr>
        <w:t>Objednatele</w:t>
      </w:r>
      <w:r w:rsidR="008F414A" w:rsidRPr="007720F3">
        <w:rPr>
          <w:sz w:val="22"/>
          <w:szCs w:val="22"/>
        </w:rPr>
        <w:t xml:space="preserve"> </w:t>
      </w:r>
      <w:r w:rsidRPr="007720F3">
        <w:rPr>
          <w:sz w:val="22"/>
          <w:szCs w:val="22"/>
        </w:rPr>
        <w:t xml:space="preserve">na </w:t>
      </w:r>
      <w:r w:rsidR="004D41D3" w:rsidRPr="007720F3">
        <w:rPr>
          <w:sz w:val="22"/>
          <w:szCs w:val="22"/>
        </w:rPr>
        <w:t>adres</w:t>
      </w:r>
      <w:r w:rsidR="004D41D3">
        <w:rPr>
          <w:sz w:val="22"/>
          <w:szCs w:val="22"/>
        </w:rPr>
        <w:t>e</w:t>
      </w:r>
      <w:r w:rsidRPr="007720F3">
        <w:rPr>
          <w:sz w:val="22"/>
          <w:szCs w:val="22"/>
        </w:rPr>
        <w:t>:</w:t>
      </w:r>
    </w:p>
    <w:p w14:paraId="6651C611" w14:textId="76B99885" w:rsidR="001C139B" w:rsidRPr="003F473F" w:rsidRDefault="001C139B" w:rsidP="00BD59EC">
      <w:pPr>
        <w:pStyle w:val="rove2"/>
        <w:widowControl w:val="0"/>
        <w:numPr>
          <w:ilvl w:val="0"/>
          <w:numId w:val="19"/>
        </w:numPr>
        <w:spacing w:after="0"/>
        <w:rPr>
          <w:sz w:val="22"/>
          <w:szCs w:val="22"/>
          <w:u w:val="single"/>
        </w:rPr>
      </w:pPr>
      <w:r w:rsidRPr="003F473F">
        <w:rPr>
          <w:sz w:val="22"/>
          <w:szCs w:val="22"/>
          <w:u w:val="single"/>
        </w:rPr>
        <w:t xml:space="preserve">Areál </w:t>
      </w:r>
      <w:r w:rsidR="006E1375">
        <w:rPr>
          <w:sz w:val="22"/>
          <w:szCs w:val="22"/>
          <w:u w:val="single"/>
        </w:rPr>
        <w:t>dílny</w:t>
      </w:r>
      <w:r w:rsidR="006E1375" w:rsidRPr="003F473F">
        <w:rPr>
          <w:sz w:val="22"/>
          <w:szCs w:val="22"/>
          <w:u w:val="single"/>
        </w:rPr>
        <w:t xml:space="preserve"> </w:t>
      </w:r>
      <w:proofErr w:type="spellStart"/>
      <w:r w:rsidR="004D41D3">
        <w:rPr>
          <w:sz w:val="22"/>
          <w:szCs w:val="22"/>
          <w:u w:val="single"/>
        </w:rPr>
        <w:t>Martinov</w:t>
      </w:r>
      <w:proofErr w:type="spellEnd"/>
    </w:p>
    <w:p w14:paraId="6A286CBD" w14:textId="4F704537" w:rsidR="001C139B" w:rsidRDefault="004D41D3" w:rsidP="001C139B">
      <w:pPr>
        <w:pStyle w:val="rove2"/>
        <w:widowControl w:val="0"/>
        <w:ind w:left="709" w:firstLine="360"/>
        <w:rPr>
          <w:sz w:val="22"/>
          <w:szCs w:val="22"/>
        </w:rPr>
      </w:pPr>
      <w:r>
        <w:rPr>
          <w:sz w:val="22"/>
          <w:szCs w:val="22"/>
        </w:rPr>
        <w:t>Martinovská 3293/40</w:t>
      </w:r>
      <w:r w:rsidR="001C139B">
        <w:rPr>
          <w:sz w:val="22"/>
          <w:szCs w:val="22"/>
        </w:rPr>
        <w:t xml:space="preserve">, </w:t>
      </w:r>
      <w:r>
        <w:rPr>
          <w:sz w:val="22"/>
          <w:szCs w:val="22"/>
        </w:rPr>
        <w:t xml:space="preserve">723 </w:t>
      </w:r>
      <w:r w:rsidR="001C139B">
        <w:rPr>
          <w:sz w:val="22"/>
          <w:szCs w:val="22"/>
        </w:rPr>
        <w:t xml:space="preserve">00 Ostrava – </w:t>
      </w:r>
      <w:proofErr w:type="spellStart"/>
      <w:r>
        <w:rPr>
          <w:sz w:val="22"/>
          <w:szCs w:val="22"/>
        </w:rPr>
        <w:t>Martinov</w:t>
      </w:r>
      <w:proofErr w:type="spellEnd"/>
    </w:p>
    <w:p w14:paraId="2BE08473" w14:textId="77777777" w:rsidR="001C139B" w:rsidRDefault="001C139B" w:rsidP="001C139B">
      <w:pPr>
        <w:pStyle w:val="rove2"/>
        <w:widowControl w:val="0"/>
        <w:ind w:left="709" w:firstLine="360"/>
        <w:rPr>
          <w:sz w:val="22"/>
          <w:szCs w:val="22"/>
        </w:rPr>
      </w:pPr>
      <w:r>
        <w:rPr>
          <w:sz w:val="22"/>
          <w:szCs w:val="22"/>
        </w:rPr>
        <w:t>Kontaktní osoby:</w:t>
      </w:r>
      <w:r>
        <w:rPr>
          <w:sz w:val="22"/>
          <w:szCs w:val="22"/>
        </w:rPr>
        <w:tab/>
        <w:t>Libor Dvořáček, tel.:</w:t>
      </w:r>
      <w:r w:rsidRPr="002A7D0A">
        <w:t xml:space="preserve"> </w:t>
      </w:r>
      <w:r>
        <w:t>602 768 159</w:t>
      </w:r>
    </w:p>
    <w:p w14:paraId="5F45F7EF" w14:textId="77777777" w:rsidR="001C139B" w:rsidRDefault="001C139B" w:rsidP="001C139B">
      <w:pPr>
        <w:pStyle w:val="rove2"/>
        <w:widowControl w:val="0"/>
        <w:ind w:left="709" w:firstLine="360"/>
        <w:rPr>
          <w:sz w:val="22"/>
          <w:szCs w:val="22"/>
        </w:rPr>
      </w:pPr>
      <w:r>
        <w:rPr>
          <w:sz w:val="22"/>
          <w:szCs w:val="22"/>
        </w:rPr>
        <w:tab/>
      </w:r>
      <w:r>
        <w:rPr>
          <w:sz w:val="22"/>
          <w:szCs w:val="22"/>
        </w:rPr>
        <w:tab/>
      </w:r>
      <w:r>
        <w:rPr>
          <w:sz w:val="22"/>
          <w:szCs w:val="22"/>
        </w:rPr>
        <w:tab/>
        <w:t>Radek Koráb, tel.: 702 018 289</w:t>
      </w:r>
    </w:p>
    <w:p w14:paraId="6961365B" w14:textId="7337EE17" w:rsidR="00FF0D21" w:rsidRDefault="004D41D3" w:rsidP="00FF0D21">
      <w:pPr>
        <w:pStyle w:val="rove2"/>
        <w:widowControl w:val="0"/>
        <w:numPr>
          <w:ilvl w:val="1"/>
          <w:numId w:val="18"/>
        </w:numPr>
        <w:ind w:left="709" w:hanging="709"/>
        <w:rPr>
          <w:sz w:val="22"/>
          <w:szCs w:val="22"/>
        </w:rPr>
      </w:pPr>
      <w:r>
        <w:rPr>
          <w:sz w:val="22"/>
          <w:szCs w:val="22"/>
        </w:rPr>
        <w:t>Přepravu z místa předání a převzetí vozidla do místa plnění a zpět</w:t>
      </w:r>
      <w:r w:rsidR="00F27196">
        <w:rPr>
          <w:sz w:val="22"/>
          <w:szCs w:val="22"/>
        </w:rPr>
        <w:t xml:space="preserve"> zajistí </w:t>
      </w:r>
      <w:r w:rsidR="008F414A">
        <w:rPr>
          <w:sz w:val="22"/>
          <w:szCs w:val="22"/>
        </w:rPr>
        <w:t xml:space="preserve">zhotovitel </w:t>
      </w:r>
      <w:r w:rsidR="00F27196">
        <w:rPr>
          <w:sz w:val="22"/>
          <w:szCs w:val="22"/>
        </w:rPr>
        <w:t>na své vlastní náklady</w:t>
      </w:r>
      <w:r w:rsidR="00FF0D21">
        <w:rPr>
          <w:sz w:val="22"/>
          <w:szCs w:val="22"/>
        </w:rPr>
        <w:t xml:space="preserve">. </w:t>
      </w:r>
    </w:p>
    <w:p w14:paraId="516F3439"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757E4880" w14:textId="59870B9C" w:rsidR="00C7407F" w:rsidRPr="007862C3" w:rsidRDefault="00501A74" w:rsidP="00052117">
      <w:pPr>
        <w:pStyle w:val="rove2"/>
        <w:widowControl w:val="0"/>
        <w:numPr>
          <w:ilvl w:val="1"/>
          <w:numId w:val="18"/>
        </w:numPr>
        <w:ind w:left="709" w:hanging="709"/>
        <w:rPr>
          <w:sz w:val="22"/>
          <w:szCs w:val="22"/>
        </w:rPr>
      </w:pPr>
      <w:r>
        <w:rPr>
          <w:sz w:val="22"/>
          <w:szCs w:val="22"/>
        </w:rPr>
        <w:t xml:space="preserve">Termín realizace </w:t>
      </w:r>
      <w:r w:rsidR="004D41D3">
        <w:rPr>
          <w:sz w:val="22"/>
          <w:szCs w:val="22"/>
        </w:rPr>
        <w:t xml:space="preserve">přestavby vozidla </w:t>
      </w:r>
      <w:r w:rsidR="00C7407F">
        <w:rPr>
          <w:sz w:val="22"/>
          <w:szCs w:val="22"/>
        </w:rPr>
        <w:t>vč. zahájení zkušebního provozu</w:t>
      </w:r>
      <w:r>
        <w:rPr>
          <w:sz w:val="22"/>
          <w:szCs w:val="22"/>
        </w:rPr>
        <w:t xml:space="preserve"> je stanoven</w:t>
      </w:r>
      <w:r w:rsidR="00C7407F">
        <w:rPr>
          <w:sz w:val="22"/>
          <w:szCs w:val="22"/>
        </w:rPr>
        <w:t xml:space="preserve"> ve lhůtě do </w:t>
      </w:r>
      <w:r w:rsidR="00C7407F" w:rsidRPr="00052117">
        <w:rPr>
          <w:sz w:val="22"/>
          <w:szCs w:val="22"/>
          <w:highlight w:val="yellow"/>
        </w:rPr>
        <w:t>6</w:t>
      </w:r>
      <w:r w:rsidR="00C7407F">
        <w:rPr>
          <w:sz w:val="22"/>
          <w:szCs w:val="22"/>
        </w:rPr>
        <w:t xml:space="preserve"> měsíců ode dne </w:t>
      </w:r>
      <w:r w:rsidR="006D05A2">
        <w:rPr>
          <w:sz w:val="22"/>
          <w:szCs w:val="22"/>
        </w:rPr>
        <w:t xml:space="preserve">účinnosti </w:t>
      </w:r>
      <w:r w:rsidR="00C7407F">
        <w:rPr>
          <w:sz w:val="22"/>
          <w:szCs w:val="22"/>
        </w:rPr>
        <w:t xml:space="preserve">smlouvy, s termínem schválení </w:t>
      </w:r>
      <w:r>
        <w:rPr>
          <w:sz w:val="22"/>
          <w:szCs w:val="22"/>
        </w:rPr>
        <w:t>vozidla</w:t>
      </w:r>
      <w:r w:rsidRPr="00481D2A">
        <w:rPr>
          <w:sz w:val="22"/>
          <w:szCs w:val="22"/>
        </w:rPr>
        <w:t xml:space="preserve"> </w:t>
      </w:r>
      <w:r w:rsidR="00C7407F" w:rsidRPr="00481D2A">
        <w:rPr>
          <w:sz w:val="22"/>
          <w:szCs w:val="22"/>
        </w:rPr>
        <w:t>pro provoz na tramvajové dráze v městské hromadné dopravě osob na území České republiky</w:t>
      </w:r>
      <w:r w:rsidR="00C7407F">
        <w:rPr>
          <w:sz w:val="22"/>
          <w:szCs w:val="22"/>
        </w:rPr>
        <w:t xml:space="preserve"> </w:t>
      </w:r>
      <w:r w:rsidR="00C7407F" w:rsidRPr="00052117">
        <w:rPr>
          <w:sz w:val="22"/>
          <w:szCs w:val="22"/>
          <w:highlight w:val="yellow"/>
        </w:rPr>
        <w:t>12</w:t>
      </w:r>
      <w:r w:rsidR="00C7407F">
        <w:rPr>
          <w:sz w:val="22"/>
          <w:szCs w:val="22"/>
        </w:rPr>
        <w:t xml:space="preserve"> měsíců ode dne </w:t>
      </w:r>
      <w:r w:rsidR="006D05A2">
        <w:rPr>
          <w:sz w:val="22"/>
          <w:szCs w:val="22"/>
        </w:rPr>
        <w:t xml:space="preserve">účinnosti </w:t>
      </w:r>
      <w:r w:rsidR="00C7407F">
        <w:rPr>
          <w:sz w:val="22"/>
          <w:szCs w:val="22"/>
        </w:rPr>
        <w:t>smlouvy</w:t>
      </w:r>
      <w:r w:rsidR="00F30CA1">
        <w:rPr>
          <w:sz w:val="22"/>
          <w:szCs w:val="22"/>
        </w:rPr>
        <w:t xml:space="preserve">. V případě, že stanoví </w:t>
      </w:r>
      <w:r w:rsidR="00513E16">
        <w:rPr>
          <w:sz w:val="22"/>
          <w:szCs w:val="22"/>
        </w:rPr>
        <w:t>D</w:t>
      </w:r>
      <w:r w:rsidR="00F30CA1">
        <w:rPr>
          <w:sz w:val="22"/>
          <w:szCs w:val="22"/>
        </w:rPr>
        <w:t xml:space="preserve">rážní </w:t>
      </w:r>
      <w:r w:rsidR="00513E16">
        <w:rPr>
          <w:sz w:val="22"/>
          <w:szCs w:val="22"/>
        </w:rPr>
        <w:t>Ú</w:t>
      </w:r>
      <w:r w:rsidR="00F30CA1">
        <w:rPr>
          <w:sz w:val="22"/>
          <w:szCs w:val="22"/>
        </w:rPr>
        <w:t>řad zkuše</w:t>
      </w:r>
      <w:r w:rsidR="00513E16">
        <w:rPr>
          <w:sz w:val="22"/>
          <w:szCs w:val="22"/>
        </w:rPr>
        <w:t>b</w:t>
      </w:r>
      <w:r w:rsidR="00F30CA1">
        <w:rPr>
          <w:sz w:val="22"/>
          <w:szCs w:val="22"/>
        </w:rPr>
        <w:t>ní provoz delší, než 6 měsíců, prodlužuj</w:t>
      </w:r>
      <w:r w:rsidR="00513E16">
        <w:rPr>
          <w:sz w:val="22"/>
          <w:szCs w:val="22"/>
        </w:rPr>
        <w:t>e se tato lhůta o toto navýšení. V případě, že Drážní úřad zkušební provoz požadovat nebude, proběhne zkušební provoz</w:t>
      </w:r>
      <w:r w:rsidR="00D86E8B">
        <w:rPr>
          <w:sz w:val="22"/>
          <w:szCs w:val="22"/>
        </w:rPr>
        <w:t xml:space="preserve"> s cestujícími</w:t>
      </w:r>
      <w:r w:rsidR="00513E16">
        <w:rPr>
          <w:sz w:val="22"/>
          <w:szCs w:val="22"/>
        </w:rPr>
        <w:t xml:space="preserve"> v délce 6 měsíců</w:t>
      </w:r>
      <w:r w:rsidR="00D86E8B">
        <w:rPr>
          <w:sz w:val="22"/>
          <w:szCs w:val="22"/>
        </w:rPr>
        <w:t xml:space="preserve"> za účelem odladění a nastavení systému.</w:t>
      </w:r>
      <w:r w:rsidR="00513E16">
        <w:rPr>
          <w:sz w:val="22"/>
          <w:szCs w:val="22"/>
        </w:rPr>
        <w:t xml:space="preserve"> </w:t>
      </w:r>
    </w:p>
    <w:p w14:paraId="6FF82957" w14:textId="77777777" w:rsidR="0017237B" w:rsidRDefault="0017237B" w:rsidP="00BD59EC">
      <w:pPr>
        <w:pStyle w:val="WW-ZkladntextIMP"/>
        <w:tabs>
          <w:tab w:val="left" w:pos="5670"/>
          <w:tab w:val="left" w:pos="6804"/>
        </w:tabs>
        <w:spacing w:line="240" w:lineRule="auto"/>
        <w:jc w:val="both"/>
        <w:rPr>
          <w:rFonts w:cs="Times New Roman"/>
          <w:sz w:val="22"/>
          <w:szCs w:val="22"/>
        </w:rPr>
      </w:pPr>
    </w:p>
    <w:p w14:paraId="1E56DA0E" w14:textId="6964387C" w:rsidR="0017237B" w:rsidRPr="00A42CCE" w:rsidRDefault="0017237B" w:rsidP="00A40DB8">
      <w:pPr>
        <w:pStyle w:val="WW-ZkladntextIMP"/>
        <w:tabs>
          <w:tab w:val="left" w:pos="5670"/>
          <w:tab w:val="left" w:pos="6804"/>
        </w:tabs>
        <w:spacing w:line="240" w:lineRule="auto"/>
        <w:ind w:left="709"/>
        <w:jc w:val="both"/>
        <w:rPr>
          <w:rFonts w:cs="Times New Roman"/>
          <w:sz w:val="22"/>
          <w:szCs w:val="22"/>
        </w:rPr>
      </w:pPr>
      <w:r w:rsidRPr="00A42CCE">
        <w:rPr>
          <w:rFonts w:cs="Times New Roman"/>
          <w:sz w:val="22"/>
          <w:szCs w:val="22"/>
        </w:rPr>
        <w:t xml:space="preserve">Smluvní strany výslovně sjednávají možnost dřívějšího </w:t>
      </w:r>
      <w:r w:rsidR="009B7F7B">
        <w:rPr>
          <w:rFonts w:cs="Times New Roman"/>
          <w:sz w:val="22"/>
          <w:szCs w:val="22"/>
        </w:rPr>
        <w:t xml:space="preserve">provedení </w:t>
      </w:r>
      <w:r w:rsidR="00501A74">
        <w:rPr>
          <w:rFonts w:cs="Times New Roman"/>
          <w:sz w:val="22"/>
          <w:szCs w:val="22"/>
        </w:rPr>
        <w:t>přestavby</w:t>
      </w:r>
      <w:r w:rsidR="001B43D9">
        <w:rPr>
          <w:rFonts w:cs="Times New Roman"/>
          <w:sz w:val="22"/>
          <w:szCs w:val="22"/>
        </w:rPr>
        <w:t xml:space="preserve"> vozidla</w:t>
      </w:r>
      <w:r w:rsidRPr="00A42CCE">
        <w:rPr>
          <w:rFonts w:cs="Times New Roman"/>
          <w:sz w:val="22"/>
          <w:szCs w:val="22"/>
        </w:rPr>
        <w:t>.</w:t>
      </w:r>
    </w:p>
    <w:p w14:paraId="740A04FC" w14:textId="46ED9DD0" w:rsidR="0017237B" w:rsidRDefault="0017237B" w:rsidP="00BD59EC">
      <w:pPr>
        <w:pStyle w:val="rove2"/>
        <w:widowControl w:val="0"/>
        <w:rPr>
          <w:sz w:val="22"/>
          <w:szCs w:val="22"/>
        </w:rPr>
      </w:pPr>
      <w:r>
        <w:rPr>
          <w:sz w:val="22"/>
          <w:szCs w:val="22"/>
        </w:rPr>
        <w:tab/>
      </w:r>
    </w:p>
    <w:p w14:paraId="3F6E398C" w14:textId="2C5C079F"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w:t>
      </w:r>
      <w:r w:rsidR="00501A74">
        <w:rPr>
          <w:sz w:val="22"/>
          <w:szCs w:val="22"/>
        </w:rPr>
        <w:t>přestavbu</w:t>
      </w:r>
      <w:r w:rsidR="001A6C2F" w:rsidRPr="007720F3">
        <w:rPr>
          <w:sz w:val="22"/>
          <w:szCs w:val="22"/>
        </w:rPr>
        <w:t xml:space="preserve"> </w:t>
      </w:r>
      <w:r w:rsidR="00501A74" w:rsidRPr="007720F3">
        <w:rPr>
          <w:sz w:val="22"/>
          <w:szCs w:val="22"/>
        </w:rPr>
        <w:t>vozid</w:t>
      </w:r>
      <w:r w:rsidR="00501A74">
        <w:rPr>
          <w:sz w:val="22"/>
          <w:szCs w:val="22"/>
        </w:rPr>
        <w:t>la</w:t>
      </w:r>
      <w:r w:rsidR="00501A74" w:rsidRPr="007720F3">
        <w:rPr>
          <w:sz w:val="22"/>
          <w:szCs w:val="22"/>
        </w:rPr>
        <w:t xml:space="preserve"> </w:t>
      </w:r>
      <w:r w:rsidR="001A6C2F" w:rsidRPr="007720F3">
        <w:rPr>
          <w:sz w:val="22"/>
          <w:szCs w:val="22"/>
        </w:rPr>
        <w:t xml:space="preserve">dle </w:t>
      </w:r>
      <w:r w:rsidR="008903F5">
        <w:rPr>
          <w:sz w:val="22"/>
          <w:szCs w:val="22"/>
        </w:rPr>
        <w:t>technické specifikace</w:t>
      </w:r>
      <w:r w:rsidR="001A6C2F" w:rsidRPr="007720F3">
        <w:rPr>
          <w:sz w:val="22"/>
          <w:szCs w:val="22"/>
        </w:rPr>
        <w:t xml:space="preserve"> uveden</w:t>
      </w:r>
      <w:r w:rsidR="008903F5">
        <w:rPr>
          <w:sz w:val="22"/>
          <w:szCs w:val="22"/>
        </w:rPr>
        <w:t>é</w:t>
      </w:r>
      <w:r w:rsidR="001A6C2F" w:rsidRPr="007720F3">
        <w:rPr>
          <w:sz w:val="22"/>
          <w:szCs w:val="22"/>
        </w:rPr>
        <w:t xml:space="preserve"> v </w:t>
      </w:r>
      <w:r w:rsidR="001B437C">
        <w:rPr>
          <w:sz w:val="22"/>
          <w:szCs w:val="22"/>
        </w:rPr>
        <w:t>příloze č.</w:t>
      </w:r>
      <w:r w:rsidR="004F463E">
        <w:rPr>
          <w:sz w:val="22"/>
          <w:szCs w:val="22"/>
        </w:rPr>
        <w:t xml:space="preserve"> </w:t>
      </w:r>
      <w:r w:rsidR="001B437C">
        <w:rPr>
          <w:sz w:val="22"/>
          <w:szCs w:val="22"/>
        </w:rPr>
        <w:t>1</w:t>
      </w:r>
      <w:r w:rsidR="001B437C" w:rsidRPr="007720F3">
        <w:rPr>
          <w:sz w:val="22"/>
          <w:szCs w:val="22"/>
        </w:rPr>
        <w:t xml:space="preserve"> </w:t>
      </w:r>
      <w:r w:rsidR="001A6C2F" w:rsidRPr="007720F3">
        <w:rPr>
          <w:sz w:val="22"/>
          <w:szCs w:val="22"/>
        </w:rPr>
        <w:t>této smlouvy</w:t>
      </w:r>
      <w:r w:rsidR="00325466">
        <w:rPr>
          <w:sz w:val="22"/>
          <w:szCs w:val="22"/>
        </w:rPr>
        <w:t xml:space="preserve"> a za podmínek dle této smlouvy.</w:t>
      </w:r>
      <w:r w:rsidR="001A6C2F" w:rsidRPr="007720F3">
        <w:rPr>
          <w:sz w:val="22"/>
          <w:szCs w:val="22"/>
        </w:rPr>
        <w:t xml:space="preserve"> </w:t>
      </w:r>
      <w:r>
        <w:rPr>
          <w:sz w:val="22"/>
          <w:szCs w:val="22"/>
        </w:rPr>
        <w:t>Objednatel</w:t>
      </w:r>
      <w:r w:rsidRPr="007720F3">
        <w:rPr>
          <w:sz w:val="22"/>
          <w:szCs w:val="22"/>
        </w:rPr>
        <w:t xml:space="preserve"> </w:t>
      </w:r>
      <w:r w:rsidR="001A6C2F" w:rsidRPr="007720F3">
        <w:rPr>
          <w:sz w:val="22"/>
          <w:szCs w:val="22"/>
        </w:rPr>
        <w:t xml:space="preserve">je povinen </w:t>
      </w:r>
      <w:r w:rsidR="00A10409">
        <w:rPr>
          <w:sz w:val="22"/>
          <w:szCs w:val="22"/>
        </w:rPr>
        <w:t>dílo</w:t>
      </w:r>
      <w:r w:rsidR="001A6C2F" w:rsidRPr="007720F3">
        <w:rPr>
          <w:sz w:val="22"/>
          <w:szCs w:val="22"/>
        </w:rPr>
        <w:t xml:space="preserve"> převzít a zaplatit za ně sjednanou cenu, uvedenou v čl. </w:t>
      </w:r>
      <w:r w:rsidR="00C440DA">
        <w:rPr>
          <w:sz w:val="22"/>
          <w:szCs w:val="22"/>
        </w:rPr>
        <w:t>5</w:t>
      </w:r>
      <w:r w:rsidR="001A6C2F" w:rsidRPr="007720F3">
        <w:rPr>
          <w:sz w:val="22"/>
          <w:szCs w:val="22"/>
        </w:rPr>
        <w:t>. této Smlouvy o dílo.</w:t>
      </w:r>
    </w:p>
    <w:p w14:paraId="02A28F66" w14:textId="6113985F" w:rsidR="00C3241B" w:rsidRDefault="00325466" w:rsidP="007720F3">
      <w:pPr>
        <w:pStyle w:val="rove2"/>
        <w:widowControl w:val="0"/>
        <w:numPr>
          <w:ilvl w:val="1"/>
          <w:numId w:val="18"/>
        </w:numPr>
        <w:ind w:left="709" w:hanging="709"/>
        <w:rPr>
          <w:sz w:val="22"/>
          <w:szCs w:val="22"/>
        </w:rPr>
      </w:pPr>
      <w:r>
        <w:rPr>
          <w:sz w:val="22"/>
          <w:szCs w:val="22"/>
        </w:rPr>
        <w:t xml:space="preserve">Řádným splněním díla </w:t>
      </w:r>
      <w:r w:rsidR="00ED6969" w:rsidRPr="00D3589A">
        <w:rPr>
          <w:sz w:val="22"/>
          <w:szCs w:val="22"/>
        </w:rPr>
        <w:t xml:space="preserve">se rozumí fyzická </w:t>
      </w:r>
      <w:r w:rsidR="00501A74">
        <w:rPr>
          <w:sz w:val="22"/>
          <w:szCs w:val="22"/>
        </w:rPr>
        <w:t>přestavba vozu</w:t>
      </w:r>
      <w:r>
        <w:rPr>
          <w:sz w:val="22"/>
          <w:szCs w:val="22"/>
        </w:rPr>
        <w:t xml:space="preserve"> a</w:t>
      </w:r>
      <w:r w:rsidR="00ED6969" w:rsidRPr="00863692">
        <w:rPr>
          <w:sz w:val="22"/>
          <w:szCs w:val="22"/>
        </w:rPr>
        <w:t xml:space="preserve"> jeho uvedení do provozu</w:t>
      </w:r>
      <w:r w:rsidR="00ED6969" w:rsidRPr="00ED6969">
        <w:rPr>
          <w:sz w:val="22"/>
          <w:szCs w:val="22"/>
        </w:rPr>
        <w:t xml:space="preserve"> (tj. takový stav, kdy funkční zkouška prokázala, že </w:t>
      </w:r>
      <w:r w:rsidR="00501A74">
        <w:rPr>
          <w:sz w:val="22"/>
          <w:szCs w:val="22"/>
        </w:rPr>
        <w:t>vozidlo</w:t>
      </w:r>
      <w:r w:rsidR="00501A74" w:rsidRPr="00ED6969">
        <w:rPr>
          <w:sz w:val="22"/>
          <w:szCs w:val="22"/>
        </w:rPr>
        <w:t xml:space="preserve"> </w:t>
      </w:r>
      <w:r w:rsidR="00ED6969" w:rsidRPr="00ED6969">
        <w:rPr>
          <w:sz w:val="22"/>
          <w:szCs w:val="22"/>
        </w:rPr>
        <w:t>je plně provozuschopné</w:t>
      </w:r>
      <w:r w:rsidR="00501A74">
        <w:rPr>
          <w:sz w:val="22"/>
          <w:szCs w:val="22"/>
        </w:rPr>
        <w:t xml:space="preserve"> dle platné legislativy</w:t>
      </w:r>
      <w:r w:rsidR="00ED6969" w:rsidRPr="00ED6969">
        <w:rPr>
          <w:sz w:val="22"/>
          <w:szCs w:val="22"/>
        </w:rPr>
        <w:t xml:space="preserve">) a předání </w:t>
      </w:r>
      <w:r w:rsidR="008903F5">
        <w:rPr>
          <w:sz w:val="22"/>
          <w:szCs w:val="22"/>
        </w:rPr>
        <w:t>dokumentace</w:t>
      </w:r>
      <w:r>
        <w:rPr>
          <w:sz w:val="22"/>
          <w:szCs w:val="22"/>
        </w:rPr>
        <w:t xml:space="preserve"> k danému vozu</w:t>
      </w:r>
      <w:r w:rsidR="00ED6969" w:rsidRPr="00ED6969">
        <w:rPr>
          <w:sz w:val="22"/>
          <w:szCs w:val="22"/>
        </w:rPr>
        <w:t xml:space="preserve">. </w:t>
      </w:r>
    </w:p>
    <w:p w14:paraId="1F902404" w14:textId="2C7D3E61" w:rsidR="006E5B03" w:rsidRDefault="006E5B03" w:rsidP="00D86E8B">
      <w:pPr>
        <w:pStyle w:val="rove2"/>
        <w:widowControl w:val="0"/>
        <w:ind w:left="709"/>
        <w:rPr>
          <w:sz w:val="22"/>
          <w:szCs w:val="22"/>
        </w:rPr>
      </w:pPr>
    </w:p>
    <w:p w14:paraId="5BCED6A5" w14:textId="77777777" w:rsidR="000104C3" w:rsidRPr="007720F3" w:rsidRDefault="000104C3" w:rsidP="00D86E8B">
      <w:pPr>
        <w:pStyle w:val="rove2"/>
        <w:widowControl w:val="0"/>
        <w:ind w:left="709"/>
        <w:rPr>
          <w:sz w:val="22"/>
          <w:szCs w:val="22"/>
        </w:rPr>
      </w:pPr>
      <w:bookmarkStart w:id="0" w:name="_GoBack"/>
      <w:bookmarkEnd w:id="0"/>
    </w:p>
    <w:p w14:paraId="3C1EAA83"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lastRenderedPageBreak/>
        <w:t>Cena díla</w:t>
      </w:r>
    </w:p>
    <w:p w14:paraId="7F80272C" w14:textId="2A5DD566" w:rsidR="00C3241B" w:rsidRPr="00D40B2A" w:rsidRDefault="004B5156" w:rsidP="007720F3">
      <w:pPr>
        <w:pStyle w:val="rove2"/>
        <w:widowControl w:val="0"/>
        <w:numPr>
          <w:ilvl w:val="1"/>
          <w:numId w:val="18"/>
        </w:numPr>
        <w:ind w:left="709" w:hanging="709"/>
        <w:rPr>
          <w:i/>
          <w:sz w:val="22"/>
          <w:szCs w:val="22"/>
        </w:rPr>
      </w:pPr>
      <w:r>
        <w:rPr>
          <w:sz w:val="22"/>
          <w:szCs w:val="22"/>
        </w:rPr>
        <w:t xml:space="preserve">Dílo se člení do </w:t>
      </w:r>
      <w:r w:rsidR="00040636">
        <w:rPr>
          <w:sz w:val="22"/>
          <w:szCs w:val="22"/>
        </w:rPr>
        <w:t>d</w:t>
      </w:r>
      <w:r>
        <w:rPr>
          <w:sz w:val="22"/>
          <w:szCs w:val="22"/>
        </w:rPr>
        <w:t xml:space="preserve">vou dílčích částí. </w:t>
      </w:r>
      <w:r w:rsidR="007179C0"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007179C0" w:rsidRPr="00863692">
        <w:rPr>
          <w:sz w:val="22"/>
          <w:szCs w:val="22"/>
        </w:rPr>
        <w:t>v rozsahu a provedení dle čl. 2</w:t>
      </w:r>
      <w:r w:rsidR="00FC5184">
        <w:rPr>
          <w:sz w:val="22"/>
          <w:szCs w:val="22"/>
        </w:rPr>
        <w:t>.</w:t>
      </w:r>
      <w:r w:rsidR="007179C0" w:rsidRPr="00863692">
        <w:rPr>
          <w:sz w:val="22"/>
          <w:szCs w:val="22"/>
        </w:rPr>
        <w:t xml:space="preserve"> této</w:t>
      </w:r>
      <w:r w:rsidR="007179C0" w:rsidRPr="00613620">
        <w:rPr>
          <w:sz w:val="22"/>
          <w:szCs w:val="22"/>
        </w:rPr>
        <w:t xml:space="preserve"> smlouvy.</w:t>
      </w:r>
    </w:p>
    <w:p w14:paraId="726BBD0A" w14:textId="77F76E4F" w:rsidR="008903F5" w:rsidRDefault="004B5156" w:rsidP="00D40B2A">
      <w:pPr>
        <w:pStyle w:val="rove2"/>
        <w:widowControl w:val="0"/>
        <w:ind w:left="709"/>
        <w:rPr>
          <w:i/>
          <w:sz w:val="22"/>
          <w:szCs w:val="22"/>
        </w:rPr>
      </w:pPr>
      <w:r>
        <w:rPr>
          <w:i/>
          <w:sz w:val="22"/>
          <w:szCs w:val="22"/>
        </w:rPr>
        <w:t>První dílčí část díla</w:t>
      </w:r>
    </w:p>
    <w:p w14:paraId="07764F2E" w14:textId="77777777" w:rsidR="00040636" w:rsidRPr="00210508" w:rsidRDefault="00040636" w:rsidP="00040636">
      <w:pPr>
        <w:pStyle w:val="Zkladntext"/>
        <w:ind w:firstLine="709"/>
        <w:jc w:val="left"/>
        <w:rPr>
          <w:rFonts w:ascii="Times New Roman" w:hAnsi="Times New Roman"/>
          <w:b/>
          <w:i/>
          <w:sz w:val="22"/>
          <w:szCs w:val="22"/>
        </w:rPr>
      </w:pPr>
      <w:r w:rsidRPr="00040636">
        <w:rPr>
          <w:rFonts w:ascii="Times New Roman" w:hAnsi="Times New Roman"/>
          <w:i/>
          <w:sz w:val="22"/>
          <w:szCs w:val="22"/>
        </w:rPr>
        <w:t>Cena za realizaci přestavby vč. Zahájení zkušebního provozu</w:t>
      </w:r>
      <w:r w:rsidRPr="00040636">
        <w:rPr>
          <w:rFonts w:ascii="Times New Roman" w:hAnsi="Times New Roman"/>
          <w:b/>
          <w:sz w:val="22"/>
          <w:szCs w:val="22"/>
        </w:rPr>
        <w:t>¨</w:t>
      </w:r>
      <w:r w:rsidRPr="00210508">
        <w:rPr>
          <w:rFonts w:ascii="Times New Roman" w:hAnsi="Times New Roman"/>
          <w:b/>
          <w:sz w:val="22"/>
          <w:szCs w:val="22"/>
        </w:rPr>
        <w:tab/>
        <w:t xml:space="preserve">,-  </w:t>
      </w:r>
      <w:r w:rsidRPr="00210508">
        <w:rPr>
          <w:rFonts w:ascii="Times New Roman" w:hAnsi="Times New Roman"/>
          <w:b/>
          <w:i/>
          <w:sz w:val="22"/>
          <w:szCs w:val="22"/>
        </w:rPr>
        <w:t>Kč</w:t>
      </w:r>
    </w:p>
    <w:p w14:paraId="60C83E3A" w14:textId="77777777" w:rsidR="00040636" w:rsidRPr="00503070" w:rsidRDefault="00040636" w:rsidP="0004063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proofErr w:type="spellStart"/>
      <w:r>
        <w:rPr>
          <w:rFonts w:ascii="Times New Roman" w:hAnsi="Times New Roman"/>
          <w:i/>
          <w:sz w:val="22"/>
          <w:szCs w:val="22"/>
        </w:rPr>
        <w:t>korunčeských</w:t>
      </w:r>
      <w:proofErr w:type="spellEnd"/>
      <w:r>
        <w:rPr>
          <w:rFonts w:ascii="Times New Roman" w:hAnsi="Times New Roman"/>
          <w:i/>
          <w:sz w:val="22"/>
          <w:szCs w:val="22"/>
        </w:rPr>
        <w:t>)</w:t>
      </w:r>
    </w:p>
    <w:p w14:paraId="6A4FC87A" w14:textId="0A099784" w:rsidR="00040636" w:rsidRDefault="00040636" w:rsidP="00D40B2A">
      <w:pPr>
        <w:pStyle w:val="rove2"/>
        <w:widowControl w:val="0"/>
        <w:ind w:left="709"/>
        <w:rPr>
          <w:i/>
          <w:sz w:val="22"/>
          <w:szCs w:val="22"/>
        </w:rPr>
      </w:pPr>
    </w:p>
    <w:p w14:paraId="3B409C5B" w14:textId="125795D0" w:rsidR="004B5156" w:rsidRDefault="004B5156" w:rsidP="00D40B2A">
      <w:pPr>
        <w:pStyle w:val="rove2"/>
        <w:widowControl w:val="0"/>
        <w:ind w:left="709"/>
        <w:rPr>
          <w:i/>
          <w:sz w:val="22"/>
          <w:szCs w:val="22"/>
        </w:rPr>
      </w:pPr>
      <w:r>
        <w:rPr>
          <w:i/>
          <w:sz w:val="22"/>
          <w:szCs w:val="22"/>
        </w:rPr>
        <w:t>Druhá dílčí část díla</w:t>
      </w:r>
    </w:p>
    <w:p w14:paraId="7B89CAEE" w14:textId="77777777" w:rsidR="00040636" w:rsidRPr="00210508" w:rsidRDefault="00040636" w:rsidP="00040636">
      <w:pPr>
        <w:pStyle w:val="Zkladntext"/>
        <w:ind w:firstLine="709"/>
        <w:jc w:val="left"/>
        <w:rPr>
          <w:rFonts w:ascii="Times New Roman" w:hAnsi="Times New Roman"/>
          <w:b/>
          <w:i/>
          <w:sz w:val="22"/>
          <w:szCs w:val="22"/>
        </w:rPr>
      </w:pPr>
      <w:r w:rsidRPr="00040636">
        <w:rPr>
          <w:rFonts w:ascii="Times New Roman" w:hAnsi="Times New Roman"/>
          <w:i/>
          <w:sz w:val="22"/>
          <w:szCs w:val="22"/>
        </w:rPr>
        <w:t>Ukončení zkušebního provozu a předání díla</w:t>
      </w:r>
      <w:r w:rsidRPr="00040636">
        <w:rPr>
          <w:rFonts w:ascii="Times New Roman" w:hAnsi="Times New Roman"/>
          <w:sz w:val="22"/>
          <w:szCs w:val="22"/>
        </w:rPr>
        <w:t>¨</w:t>
      </w:r>
      <w:r w:rsidRPr="00210508">
        <w:rPr>
          <w:rFonts w:ascii="Times New Roman" w:hAnsi="Times New Roman"/>
          <w:b/>
          <w:sz w:val="22"/>
          <w:szCs w:val="22"/>
        </w:rPr>
        <w:tab/>
        <w:t xml:space="preserve">,-  </w:t>
      </w:r>
      <w:r w:rsidRPr="00210508">
        <w:rPr>
          <w:rFonts w:ascii="Times New Roman" w:hAnsi="Times New Roman"/>
          <w:b/>
          <w:i/>
          <w:sz w:val="22"/>
          <w:szCs w:val="22"/>
        </w:rPr>
        <w:t>Kč</w:t>
      </w:r>
    </w:p>
    <w:p w14:paraId="703B11C1" w14:textId="77777777" w:rsidR="00040636" w:rsidRPr="00503070" w:rsidRDefault="00040636" w:rsidP="0004063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proofErr w:type="spellStart"/>
      <w:r>
        <w:rPr>
          <w:rFonts w:ascii="Times New Roman" w:hAnsi="Times New Roman"/>
          <w:i/>
          <w:sz w:val="22"/>
          <w:szCs w:val="22"/>
        </w:rPr>
        <w:t>korunčeských</w:t>
      </w:r>
      <w:proofErr w:type="spellEnd"/>
      <w:r>
        <w:rPr>
          <w:rFonts w:ascii="Times New Roman" w:hAnsi="Times New Roman"/>
          <w:i/>
          <w:sz w:val="22"/>
          <w:szCs w:val="22"/>
        </w:rPr>
        <w:t>)</w:t>
      </w:r>
    </w:p>
    <w:p w14:paraId="451B1851" w14:textId="27A5163D" w:rsidR="00040636" w:rsidRPr="00CF115A" w:rsidRDefault="00040636" w:rsidP="00D40B2A">
      <w:pPr>
        <w:pStyle w:val="rove2"/>
        <w:widowControl w:val="0"/>
        <w:ind w:left="709"/>
        <w:rPr>
          <w:i/>
          <w:sz w:val="22"/>
          <w:szCs w:val="22"/>
        </w:rPr>
      </w:pPr>
    </w:p>
    <w:p w14:paraId="2A4024CA" w14:textId="2F970DF8" w:rsidR="008903F5" w:rsidRPr="00210508" w:rsidRDefault="008903F5" w:rsidP="00052117">
      <w:pPr>
        <w:pStyle w:val="Zkladntext"/>
        <w:ind w:firstLine="709"/>
        <w:jc w:val="left"/>
        <w:rPr>
          <w:rFonts w:ascii="Times New Roman" w:hAnsi="Times New Roman"/>
          <w:b/>
          <w:i/>
          <w:sz w:val="22"/>
          <w:szCs w:val="22"/>
        </w:rPr>
      </w:pPr>
      <w:r w:rsidRPr="00210508">
        <w:rPr>
          <w:rFonts w:ascii="Times New Roman" w:hAnsi="Times New Roman"/>
          <w:b/>
          <w:sz w:val="22"/>
          <w:szCs w:val="22"/>
        </w:rPr>
        <w:t xml:space="preserve">Cena </w:t>
      </w:r>
      <w:r w:rsidR="000A0249">
        <w:rPr>
          <w:rFonts w:ascii="Times New Roman" w:hAnsi="Times New Roman"/>
          <w:b/>
          <w:sz w:val="22"/>
          <w:szCs w:val="22"/>
        </w:rPr>
        <w:t>díla</w:t>
      </w:r>
      <w:r w:rsidR="00040636">
        <w:rPr>
          <w:rFonts w:ascii="Times New Roman" w:hAnsi="Times New Roman"/>
          <w:b/>
          <w:sz w:val="22"/>
          <w:szCs w:val="22"/>
        </w:rPr>
        <w:t xml:space="preserve"> celkem</w:t>
      </w:r>
      <w:r w:rsidR="00B22CBC">
        <w:rPr>
          <w:rFonts w:ascii="Times New Roman" w:hAnsi="Times New Roman"/>
          <w:b/>
          <w:sz w:val="22"/>
          <w:szCs w:val="22"/>
        </w:rPr>
        <w:t xml:space="preserve"> </w:t>
      </w:r>
      <w:r w:rsidRPr="00210508">
        <w:rPr>
          <w:rFonts w:ascii="Times New Roman" w:hAnsi="Times New Roman"/>
          <w:b/>
          <w:sz w:val="22"/>
          <w:szCs w:val="22"/>
        </w:rPr>
        <w:t>bez DPH</w:t>
      </w:r>
      <w:r w:rsidR="000A0249">
        <w:rPr>
          <w:rFonts w:ascii="Times New Roman" w:hAnsi="Times New Roman"/>
          <w:b/>
          <w:sz w:val="22"/>
          <w:szCs w:val="22"/>
        </w:rPr>
        <w:t xml:space="preserve"> činí</w:t>
      </w:r>
      <w:r w:rsidRPr="00210508">
        <w:rPr>
          <w:rFonts w:ascii="Times New Roman" w:hAnsi="Times New Roman"/>
          <w:b/>
          <w:sz w:val="22"/>
          <w:szCs w:val="22"/>
        </w:rPr>
        <w:t>:</w:t>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001B578E" w:rsidRPr="00210508">
        <w:rPr>
          <w:rFonts w:ascii="Times New Roman" w:hAnsi="Times New Roman"/>
          <w:b/>
          <w:sz w:val="22"/>
          <w:szCs w:val="22"/>
        </w:rPr>
        <w:t>¨</w:t>
      </w:r>
      <w:r w:rsidR="001B578E" w:rsidRPr="00210508">
        <w:rPr>
          <w:rFonts w:ascii="Times New Roman" w:hAnsi="Times New Roman"/>
          <w:b/>
          <w:sz w:val="22"/>
          <w:szCs w:val="22"/>
        </w:rPr>
        <w:tab/>
      </w:r>
      <w:r w:rsidRPr="00210508">
        <w:rPr>
          <w:rFonts w:ascii="Times New Roman" w:hAnsi="Times New Roman"/>
          <w:b/>
          <w:sz w:val="22"/>
          <w:szCs w:val="22"/>
        </w:rPr>
        <w:t xml:space="preserve">,-  </w:t>
      </w:r>
      <w:r w:rsidRPr="00210508">
        <w:rPr>
          <w:rFonts w:ascii="Times New Roman" w:hAnsi="Times New Roman"/>
          <w:b/>
          <w:i/>
          <w:sz w:val="22"/>
          <w:szCs w:val="22"/>
        </w:rPr>
        <w:t>Kč</w:t>
      </w:r>
    </w:p>
    <w:p w14:paraId="79D03278"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proofErr w:type="spellStart"/>
      <w:r w:rsidR="00573268">
        <w:rPr>
          <w:rFonts w:ascii="Times New Roman" w:hAnsi="Times New Roman"/>
          <w:i/>
          <w:sz w:val="22"/>
          <w:szCs w:val="22"/>
        </w:rPr>
        <w:t>korunčeských</w:t>
      </w:r>
      <w:proofErr w:type="spellEnd"/>
      <w:r>
        <w:rPr>
          <w:rFonts w:ascii="Times New Roman" w:hAnsi="Times New Roman"/>
          <w:i/>
          <w:sz w:val="22"/>
          <w:szCs w:val="22"/>
        </w:rPr>
        <w:t>)</w:t>
      </w:r>
    </w:p>
    <w:p w14:paraId="432D24AC" w14:textId="77777777" w:rsidR="008903F5" w:rsidRDefault="008903F5" w:rsidP="008903F5">
      <w:pPr>
        <w:pStyle w:val="Zkladntext"/>
        <w:ind w:firstLine="709"/>
        <w:jc w:val="left"/>
        <w:rPr>
          <w:rFonts w:ascii="Times New Roman" w:hAnsi="Times New Roman"/>
          <w:sz w:val="22"/>
          <w:szCs w:val="22"/>
        </w:rPr>
      </w:pPr>
    </w:p>
    <w:p w14:paraId="7E789FB5" w14:textId="5E41B43B" w:rsidR="008903F5" w:rsidRPr="004B5156" w:rsidRDefault="00B06734" w:rsidP="004B5156">
      <w:pPr>
        <w:widowControl w:val="0"/>
        <w:ind w:right="21"/>
        <w:jc w:val="both"/>
        <w:rPr>
          <w:i/>
          <w:color w:val="00B0F0"/>
          <w:sz w:val="22"/>
          <w:szCs w:val="22"/>
        </w:rPr>
      </w:pPr>
      <w:r w:rsidRPr="00574D13">
        <w:rPr>
          <w:i/>
          <w:color w:val="00B0F0"/>
          <w:sz w:val="22"/>
          <w:szCs w:val="22"/>
        </w:rPr>
        <w:t xml:space="preserve">(POZ. Doplní </w:t>
      </w:r>
      <w:r>
        <w:rPr>
          <w:i/>
          <w:color w:val="00B0F0"/>
          <w:sz w:val="22"/>
          <w:szCs w:val="22"/>
        </w:rPr>
        <w:t>zhotovitel.</w:t>
      </w:r>
      <w:r w:rsidR="006C560B">
        <w:rPr>
          <w:i/>
          <w:color w:val="00B0F0"/>
          <w:sz w:val="22"/>
          <w:szCs w:val="22"/>
        </w:rPr>
        <w:t xml:space="preserve"> Rozdělení celkové ceny provede v poměru 70:30, dle bodu 6.4.</w:t>
      </w:r>
      <w:r>
        <w:rPr>
          <w:i/>
          <w:color w:val="00B0F0"/>
          <w:sz w:val="22"/>
          <w:szCs w:val="22"/>
        </w:rPr>
        <w:t xml:space="preserve"> Poté poznámku vymažte.)</w:t>
      </w:r>
    </w:p>
    <w:p w14:paraId="7493D744" w14:textId="77777777" w:rsidR="00384911" w:rsidRPr="00384911" w:rsidRDefault="00384911" w:rsidP="00384911">
      <w:pPr>
        <w:tabs>
          <w:tab w:val="left" w:pos="-900"/>
          <w:tab w:val="left" w:pos="-851"/>
        </w:tabs>
        <w:ind w:right="-5"/>
        <w:jc w:val="both"/>
        <w:rPr>
          <w:color w:val="00B0F0"/>
          <w:sz w:val="22"/>
        </w:rPr>
      </w:pPr>
    </w:p>
    <w:p w14:paraId="66B636EC"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7765F93C"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E177C8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pokud v průběhu plnění dojde ke změnám legislativních či technických předpisů a norem, které budou mít prokazatelný vliv na výši smluvní ceny</w:t>
      </w:r>
      <w:r w:rsidR="001F775D">
        <w:rPr>
          <w:sz w:val="22"/>
          <w:szCs w:val="22"/>
          <w:lang w:eastAsia="ar-SA"/>
        </w:rPr>
        <w:t>.</w:t>
      </w:r>
    </w:p>
    <w:p w14:paraId="0610A867"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48191FBB" w14:textId="77777777" w:rsidR="007179C0" w:rsidRPr="00613620" w:rsidRDefault="007179C0" w:rsidP="001F775D">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06E31823" w14:textId="77777777" w:rsidR="00C3241B" w:rsidRDefault="00C3241B" w:rsidP="007720F3">
      <w:pPr>
        <w:widowControl w:val="0"/>
        <w:tabs>
          <w:tab w:val="left" w:pos="0"/>
        </w:tabs>
        <w:rPr>
          <w:rFonts w:ascii="Arial" w:hAnsi="Arial" w:cs="Arial"/>
          <w:b/>
          <w:sz w:val="22"/>
          <w:szCs w:val="22"/>
        </w:rPr>
      </w:pPr>
    </w:p>
    <w:p w14:paraId="5121A9F7"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13824BD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08A51CAE" w14:textId="3439C1B5"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sidR="00A10EFE">
        <w:rPr>
          <w:sz w:val="22"/>
          <w:szCs w:val="22"/>
        </w:rPr>
        <w:t>z</w:t>
      </w:r>
      <w:r>
        <w:rPr>
          <w:sz w:val="22"/>
          <w:szCs w:val="22"/>
        </w:rPr>
        <w:t>hotoviteli</w:t>
      </w:r>
      <w:r w:rsidRPr="004F49E2">
        <w:rPr>
          <w:sz w:val="22"/>
          <w:szCs w:val="22"/>
        </w:rPr>
        <w:t xml:space="preserve"> </w:t>
      </w:r>
      <w:r w:rsidR="00862E12" w:rsidRPr="004F49E2">
        <w:rPr>
          <w:sz w:val="22"/>
          <w:szCs w:val="22"/>
        </w:rPr>
        <w:t xml:space="preserve">součinnost nezbytnou pro řádné splnění povinností </w:t>
      </w:r>
      <w:r w:rsidR="00A10EFE">
        <w:rPr>
          <w:sz w:val="22"/>
          <w:szCs w:val="22"/>
        </w:rPr>
        <w:t>z</w:t>
      </w:r>
      <w:r>
        <w:rPr>
          <w:sz w:val="22"/>
          <w:szCs w:val="22"/>
        </w:rPr>
        <w:t>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4149E5F3" w14:textId="77777777" w:rsidR="00C3241B" w:rsidRDefault="00837D37" w:rsidP="007720F3">
      <w:pPr>
        <w:pStyle w:val="rove2"/>
        <w:widowControl w:val="0"/>
        <w:numPr>
          <w:ilvl w:val="1"/>
          <w:numId w:val="18"/>
        </w:numPr>
        <w:ind w:left="709" w:hanging="709"/>
        <w:rPr>
          <w:sz w:val="22"/>
          <w:szCs w:val="22"/>
        </w:rPr>
      </w:pPr>
      <w:r w:rsidRPr="00613620">
        <w:rPr>
          <w:sz w:val="22"/>
          <w:szCs w:val="22"/>
        </w:rPr>
        <w:t>Platb</w:t>
      </w:r>
      <w:r>
        <w:rPr>
          <w:sz w:val="22"/>
          <w:szCs w:val="22"/>
        </w:rPr>
        <w:t>y</w:t>
      </w:r>
      <w:r w:rsidRPr="00613620">
        <w:rPr>
          <w:sz w:val="22"/>
          <w:szCs w:val="22"/>
        </w:rPr>
        <w:t xml:space="preserve"> </w:t>
      </w:r>
      <w:r w:rsidR="00ED36D4" w:rsidRPr="00613620">
        <w:rPr>
          <w:sz w:val="22"/>
          <w:szCs w:val="22"/>
        </w:rPr>
        <w:t xml:space="preserve">se uskuteční mezibankovním převodem mezi bankou </w:t>
      </w:r>
      <w:r w:rsidR="008F414A">
        <w:rPr>
          <w:sz w:val="22"/>
          <w:szCs w:val="22"/>
        </w:rPr>
        <w:t>objednatele</w:t>
      </w:r>
      <w:r w:rsidR="008F414A" w:rsidRPr="00613620">
        <w:rPr>
          <w:sz w:val="22"/>
          <w:szCs w:val="22"/>
        </w:rPr>
        <w:t xml:space="preserve"> </w:t>
      </w:r>
      <w:r w:rsidR="00ED36D4" w:rsidRPr="00613620">
        <w:rPr>
          <w:sz w:val="22"/>
          <w:szCs w:val="22"/>
        </w:rPr>
        <w:t xml:space="preserve">a bankou </w:t>
      </w:r>
      <w:r w:rsidR="008F414A">
        <w:rPr>
          <w:sz w:val="22"/>
          <w:szCs w:val="22"/>
        </w:rPr>
        <w:t>zhotovitele</w:t>
      </w:r>
      <w:r w:rsidR="00ED36D4" w:rsidRPr="00613620">
        <w:rPr>
          <w:sz w:val="22"/>
          <w:szCs w:val="22"/>
        </w:rPr>
        <w:t xml:space="preserve">, z účtu </w:t>
      </w:r>
      <w:r w:rsidR="008F414A">
        <w:rPr>
          <w:sz w:val="22"/>
          <w:szCs w:val="22"/>
        </w:rPr>
        <w:t>objednatele</w:t>
      </w:r>
      <w:r w:rsidR="008F414A" w:rsidRPr="00613620">
        <w:rPr>
          <w:sz w:val="22"/>
          <w:szCs w:val="22"/>
        </w:rPr>
        <w:t xml:space="preserve"> </w:t>
      </w:r>
      <w:r w:rsidR="00ED36D4" w:rsidRPr="00613620">
        <w:rPr>
          <w:sz w:val="22"/>
          <w:szCs w:val="22"/>
        </w:rPr>
        <w:t xml:space="preserve">na účet </w:t>
      </w:r>
      <w:r w:rsidR="008F414A">
        <w:rPr>
          <w:sz w:val="22"/>
          <w:szCs w:val="22"/>
        </w:rPr>
        <w:t>zhotovitele</w:t>
      </w:r>
      <w:r w:rsidR="00ED36D4"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00ED36D4" w:rsidRPr="00613620">
        <w:rPr>
          <w:sz w:val="22"/>
          <w:szCs w:val="22"/>
        </w:rPr>
        <w:t xml:space="preserve">se uskuteční rovněž bezhotovostně na bankovní účet sdělený </w:t>
      </w:r>
      <w:r w:rsidR="008F414A">
        <w:rPr>
          <w:sz w:val="22"/>
          <w:szCs w:val="22"/>
        </w:rPr>
        <w:t>objednatelem</w:t>
      </w:r>
      <w:r w:rsidR="00ED36D4" w:rsidRPr="00613620">
        <w:rPr>
          <w:sz w:val="22"/>
          <w:szCs w:val="22"/>
        </w:rPr>
        <w:t>.</w:t>
      </w:r>
    </w:p>
    <w:p w14:paraId="4B077198" w14:textId="7518D93B" w:rsidR="009F327D" w:rsidRPr="00513E16"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501A74">
        <w:rPr>
          <w:sz w:val="22"/>
          <w:szCs w:val="22"/>
        </w:rPr>
        <w:t>y</w:t>
      </w:r>
      <w:r w:rsidR="001A0970">
        <w:rPr>
          <w:sz w:val="22"/>
          <w:szCs w:val="22"/>
        </w:rPr>
        <w:t xml:space="preserve"> – </w:t>
      </w:r>
      <w:r w:rsidR="00501A74">
        <w:rPr>
          <w:sz w:val="22"/>
          <w:szCs w:val="22"/>
        </w:rPr>
        <w:t>daňového dokladu</w:t>
      </w:r>
      <w:r w:rsidR="00ED36D4" w:rsidRPr="00613620">
        <w:rPr>
          <w:sz w:val="22"/>
          <w:szCs w:val="22"/>
        </w:rPr>
        <w:t xml:space="preserve">. </w:t>
      </w:r>
      <w:r w:rsidR="009F327D">
        <w:rPr>
          <w:sz w:val="22"/>
          <w:szCs w:val="22"/>
        </w:rPr>
        <w:t xml:space="preserve">Z hlediska zákona o DPH </w:t>
      </w:r>
      <w:r w:rsidR="009F327D" w:rsidRPr="00513E16">
        <w:rPr>
          <w:sz w:val="22"/>
          <w:szCs w:val="22"/>
        </w:rPr>
        <w:t xml:space="preserve">se dílo dělí do dvou dílčích částí. </w:t>
      </w:r>
    </w:p>
    <w:p w14:paraId="789B3690" w14:textId="37ECE5C0" w:rsidR="00513E16" w:rsidRPr="00513E16" w:rsidRDefault="0043679C" w:rsidP="00513E16">
      <w:pPr>
        <w:pStyle w:val="rove2"/>
        <w:widowControl w:val="0"/>
        <w:ind w:left="1069"/>
        <w:rPr>
          <w:b/>
          <w:sz w:val="22"/>
          <w:szCs w:val="22"/>
        </w:rPr>
      </w:pPr>
      <w:r>
        <w:rPr>
          <w:b/>
          <w:sz w:val="22"/>
          <w:szCs w:val="22"/>
        </w:rPr>
        <w:t xml:space="preserve">První dílčí část díla - </w:t>
      </w:r>
      <w:r w:rsidR="00513E16" w:rsidRPr="00513E16">
        <w:rPr>
          <w:b/>
          <w:sz w:val="22"/>
          <w:szCs w:val="22"/>
        </w:rPr>
        <w:t xml:space="preserve">Realizace </w:t>
      </w:r>
      <w:r w:rsidR="00501A74">
        <w:rPr>
          <w:b/>
          <w:sz w:val="22"/>
          <w:szCs w:val="22"/>
        </w:rPr>
        <w:t>přestavby</w:t>
      </w:r>
      <w:r w:rsidR="00501A74" w:rsidRPr="00513E16">
        <w:rPr>
          <w:b/>
          <w:sz w:val="22"/>
          <w:szCs w:val="22"/>
        </w:rPr>
        <w:t xml:space="preserve"> </w:t>
      </w:r>
      <w:r w:rsidR="00513E16" w:rsidRPr="00513E16">
        <w:rPr>
          <w:b/>
          <w:sz w:val="22"/>
          <w:szCs w:val="22"/>
        </w:rPr>
        <w:t>vč. zahájení zkušebního provozu</w:t>
      </w:r>
    </w:p>
    <w:p w14:paraId="75893BCE" w14:textId="06DE704D" w:rsidR="00513E16" w:rsidRPr="00513E16" w:rsidRDefault="00513E16" w:rsidP="00513E16">
      <w:pPr>
        <w:pStyle w:val="rove2"/>
        <w:widowControl w:val="0"/>
        <w:ind w:left="1069"/>
        <w:rPr>
          <w:sz w:val="22"/>
          <w:szCs w:val="22"/>
        </w:rPr>
      </w:pPr>
      <w:r w:rsidRPr="00513E16">
        <w:rPr>
          <w:sz w:val="22"/>
          <w:szCs w:val="22"/>
        </w:rPr>
        <w:t>Zhotovitel vystaví fakturu – daňový doklad do 15 dnů ode dne uskutečnění zdanitelného plnění ve výši 70% celkové ceny díla. Dnem uskutečnění zdanitelného plnění bude den zahájení zkušebního provozu.</w:t>
      </w:r>
    </w:p>
    <w:p w14:paraId="2CC833AA" w14:textId="6DBEF3A0" w:rsidR="00513E16" w:rsidRPr="00513E16" w:rsidRDefault="0043679C" w:rsidP="00513E16">
      <w:pPr>
        <w:pStyle w:val="rove2"/>
        <w:widowControl w:val="0"/>
        <w:ind w:left="1069"/>
        <w:rPr>
          <w:sz w:val="22"/>
          <w:szCs w:val="22"/>
        </w:rPr>
      </w:pPr>
      <w:r>
        <w:rPr>
          <w:b/>
          <w:sz w:val="22"/>
          <w:szCs w:val="22"/>
        </w:rPr>
        <w:t xml:space="preserve">Druhá dílčí část díla - </w:t>
      </w:r>
      <w:r w:rsidR="00513E16" w:rsidRPr="00513E16">
        <w:rPr>
          <w:b/>
          <w:sz w:val="22"/>
          <w:szCs w:val="22"/>
        </w:rPr>
        <w:t>Ukončení zkušebního provozu</w:t>
      </w:r>
      <w:r w:rsidR="00513E16" w:rsidRPr="00513E16">
        <w:rPr>
          <w:sz w:val="22"/>
          <w:szCs w:val="22"/>
        </w:rPr>
        <w:t xml:space="preserve"> (schválení </w:t>
      </w:r>
      <w:r w:rsidR="00501A74">
        <w:rPr>
          <w:sz w:val="22"/>
          <w:szCs w:val="22"/>
        </w:rPr>
        <w:t>vozidla</w:t>
      </w:r>
      <w:r w:rsidR="00513E16" w:rsidRPr="00513E16">
        <w:rPr>
          <w:sz w:val="22"/>
          <w:szCs w:val="22"/>
        </w:rPr>
        <w:t>, pro provoz na tramvajové dráze v městské hromadné dopravě osob na území České republiky).</w:t>
      </w:r>
    </w:p>
    <w:p w14:paraId="1772D4E8" w14:textId="03BD8815" w:rsidR="00513E16" w:rsidRPr="00513E16" w:rsidRDefault="00513E16" w:rsidP="00513E16">
      <w:pPr>
        <w:pStyle w:val="rove2"/>
        <w:widowControl w:val="0"/>
        <w:ind w:left="1069"/>
        <w:rPr>
          <w:sz w:val="22"/>
          <w:szCs w:val="22"/>
        </w:rPr>
      </w:pPr>
      <w:r w:rsidRPr="00513E16">
        <w:rPr>
          <w:sz w:val="22"/>
          <w:szCs w:val="22"/>
        </w:rPr>
        <w:t>Zhotovitel vystaví fakturu – daňový doklad do 15 dnů ode dne uskutečnění zdanitelného plnění ve výši 30% celkové ceny díla. Dnem uskutečnění zdanitelného plnění bude den předání a převzetí díla</w:t>
      </w:r>
      <w:r w:rsidR="00040636">
        <w:rPr>
          <w:sz w:val="22"/>
          <w:szCs w:val="22"/>
        </w:rPr>
        <w:t xml:space="preserve"> po ukončení zkušebního provozu</w:t>
      </w:r>
      <w:r w:rsidRPr="00513E16">
        <w:rPr>
          <w:sz w:val="22"/>
          <w:szCs w:val="22"/>
        </w:rPr>
        <w:t>.</w:t>
      </w:r>
    </w:p>
    <w:p w14:paraId="59DAD3C2" w14:textId="77777777" w:rsidR="00C3241B" w:rsidRDefault="00F36F1A" w:rsidP="001B6C07">
      <w:pPr>
        <w:pStyle w:val="rove2"/>
        <w:widowControl w:val="0"/>
        <w:ind w:left="709"/>
        <w:rPr>
          <w:sz w:val="22"/>
          <w:szCs w:val="22"/>
        </w:rPr>
      </w:pPr>
      <w:r w:rsidRPr="00CD25C5">
        <w:rPr>
          <w:sz w:val="22"/>
          <w:szCs w:val="22"/>
        </w:rPr>
        <w:lastRenderedPageBreak/>
        <w:t>Faktur</w:t>
      </w:r>
      <w:r>
        <w:rPr>
          <w:sz w:val="22"/>
          <w:szCs w:val="22"/>
        </w:rPr>
        <w:t>y</w:t>
      </w:r>
      <w:r w:rsidRPr="00CD25C5">
        <w:rPr>
          <w:sz w:val="22"/>
          <w:szCs w:val="22"/>
        </w:rPr>
        <w:t xml:space="preserve"> </w:t>
      </w:r>
      <w:r w:rsidR="00ED36D4" w:rsidRPr="00CD25C5">
        <w:rPr>
          <w:sz w:val="22"/>
          <w:szCs w:val="22"/>
        </w:rPr>
        <w:t xml:space="preserve">musí mít náležitosti daňového dokladu. </w:t>
      </w:r>
      <w:r w:rsidRPr="00613620">
        <w:rPr>
          <w:sz w:val="22"/>
          <w:szCs w:val="22"/>
        </w:rPr>
        <w:t>Faktur</w:t>
      </w:r>
      <w:r>
        <w:rPr>
          <w:sz w:val="22"/>
          <w:szCs w:val="22"/>
        </w:rPr>
        <w:t>y</w:t>
      </w:r>
      <w:r w:rsidRPr="00613620">
        <w:rPr>
          <w:sz w:val="22"/>
          <w:szCs w:val="22"/>
        </w:rPr>
        <w:t xml:space="preserve"> </w:t>
      </w:r>
      <w:r w:rsidR="00ED36D4" w:rsidRPr="00613620">
        <w:rPr>
          <w:sz w:val="22"/>
          <w:szCs w:val="22"/>
        </w:rPr>
        <w:t>musí obsahovat rovněž číslo související obchodní smlouvy, které jí by</w:t>
      </w:r>
      <w:r w:rsidR="008F414A">
        <w:rPr>
          <w:sz w:val="22"/>
          <w:szCs w:val="22"/>
        </w:rPr>
        <w:t>lo</w:t>
      </w:r>
      <w:r w:rsidR="00ED36D4" w:rsidRPr="00613620">
        <w:rPr>
          <w:sz w:val="22"/>
          <w:szCs w:val="22"/>
        </w:rPr>
        <w:t xml:space="preserve"> přiděleno </w:t>
      </w:r>
      <w:r w:rsidR="008F414A">
        <w:rPr>
          <w:sz w:val="22"/>
          <w:szCs w:val="22"/>
        </w:rPr>
        <w:t>objednatelem</w:t>
      </w:r>
      <w:r w:rsidR="00ED36D4">
        <w:rPr>
          <w:sz w:val="22"/>
          <w:szCs w:val="22"/>
        </w:rPr>
        <w:t>.</w:t>
      </w:r>
    </w:p>
    <w:p w14:paraId="3AFAA599" w14:textId="57CF1B2A" w:rsidR="003E0619" w:rsidRPr="005D45CE"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w:t>
      </w:r>
      <w:r w:rsidR="00501A74">
        <w:rPr>
          <w:sz w:val="22"/>
          <w:szCs w:val="22"/>
        </w:rPr>
        <w:t>části</w:t>
      </w:r>
      <w:r w:rsidR="00501A74" w:rsidRPr="005D45CE">
        <w:rPr>
          <w:sz w:val="22"/>
          <w:szCs w:val="22"/>
        </w:rPr>
        <w:t xml:space="preserve"> </w:t>
      </w:r>
      <w:r w:rsidRPr="005D45CE">
        <w:rPr>
          <w:sz w:val="22"/>
          <w:szCs w:val="22"/>
        </w:rPr>
        <w:t xml:space="preserve">díla jsou splatné vždy do 30 </w:t>
      </w:r>
      <w:r w:rsidR="00513E16">
        <w:rPr>
          <w:sz w:val="22"/>
          <w:szCs w:val="22"/>
        </w:rPr>
        <w:t xml:space="preserve">kalendářních </w:t>
      </w:r>
      <w:r w:rsidRPr="005D45CE">
        <w:rPr>
          <w:sz w:val="22"/>
          <w:szCs w:val="22"/>
        </w:rPr>
        <w:t xml:space="preserve">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8" w:history="1">
        <w:r w:rsidRPr="005D45CE">
          <w:rPr>
            <w:sz w:val="22"/>
            <w:szCs w:val="22"/>
          </w:rPr>
          <w:t>elektronicka.fakturace@dpo.cz</w:t>
        </w:r>
      </w:hyperlink>
      <w:r w:rsidRPr="005D45CE">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r w:rsidR="00C9616F">
        <w:rPr>
          <w:sz w:val="22"/>
          <w:szCs w:val="22"/>
        </w:rPr>
        <w:t>.</w:t>
      </w:r>
    </w:p>
    <w:p w14:paraId="3CAFBC8B"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CE0F1CB" w14:textId="77777777" w:rsidR="00BE2B24" w:rsidRPr="00513E16"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w:t>
      </w:r>
      <w:r w:rsidR="00837D37">
        <w:rPr>
          <w:sz w:val="22"/>
          <w:szCs w:val="22"/>
          <w:lang w:eastAsia="en-US"/>
        </w:rPr>
        <w:t>objednatel</w:t>
      </w:r>
      <w:r w:rsidR="00837D37" w:rsidRPr="00BE2B24">
        <w:rPr>
          <w:sz w:val="22"/>
          <w:szCs w:val="22"/>
          <w:lang w:eastAsia="en-US"/>
        </w:rPr>
        <w:t xml:space="preserve"> </w:t>
      </w:r>
      <w:r w:rsidRPr="00BE2B24">
        <w:rPr>
          <w:sz w:val="22"/>
          <w:szCs w:val="22"/>
          <w:lang w:eastAsia="en-US"/>
        </w:rPr>
        <w:t xml:space="preserve">poukáže </w:t>
      </w:r>
      <w:r w:rsidRPr="00513E16">
        <w:rPr>
          <w:sz w:val="22"/>
          <w:szCs w:val="22"/>
          <w:lang w:eastAsia="en-US"/>
        </w:rPr>
        <w:t xml:space="preserve">správci </w:t>
      </w:r>
      <w:r w:rsidRPr="00513E16">
        <w:rPr>
          <w:sz w:val="22"/>
          <w:szCs w:val="22"/>
        </w:rPr>
        <w:t>daně.</w:t>
      </w:r>
    </w:p>
    <w:p w14:paraId="1CA8D5A9" w14:textId="77777777" w:rsidR="00513E16" w:rsidRPr="00513E16" w:rsidRDefault="00513E16" w:rsidP="00513E16">
      <w:pPr>
        <w:pStyle w:val="rove2"/>
        <w:widowControl w:val="0"/>
        <w:numPr>
          <w:ilvl w:val="1"/>
          <w:numId w:val="18"/>
        </w:numPr>
        <w:ind w:left="709" w:hanging="709"/>
        <w:rPr>
          <w:sz w:val="22"/>
          <w:szCs w:val="22"/>
        </w:rPr>
      </w:pPr>
      <w:r w:rsidRPr="00513E16">
        <w:rPr>
          <w:sz w:val="22"/>
          <w:szCs w:val="22"/>
        </w:rPr>
        <w:t>V  případě, že zhotovitelem bude osoba povinná k dani v jiném členském státě EU, bude fakturovat bez daně z přidané hodnoty a na  faktuře musí být uvedeno: „Dle článku 196 Směrnice rady 2006/112/Es je místem plnění Česká republika. Zdanění je povinen provést objednatel.“</w:t>
      </w:r>
    </w:p>
    <w:p w14:paraId="2F0B982A" w14:textId="77777777" w:rsidR="007720F3" w:rsidRPr="001F775D" w:rsidRDefault="00862E12" w:rsidP="007720F3">
      <w:pPr>
        <w:widowControl w:val="0"/>
        <w:numPr>
          <w:ilvl w:val="0"/>
          <w:numId w:val="18"/>
        </w:numPr>
        <w:tabs>
          <w:tab w:val="left" w:pos="0"/>
        </w:tabs>
        <w:rPr>
          <w:sz w:val="22"/>
          <w:szCs w:val="22"/>
        </w:rPr>
      </w:pPr>
      <w:r w:rsidRPr="0009506C">
        <w:rPr>
          <w:b/>
          <w:sz w:val="22"/>
          <w:szCs w:val="22"/>
        </w:rPr>
        <w:t>Předání a převzetí</w:t>
      </w:r>
    </w:p>
    <w:p w14:paraId="6AD960D7" w14:textId="77777777" w:rsidR="00C3241B" w:rsidRPr="007720F3" w:rsidRDefault="001A6C2F" w:rsidP="007720F3">
      <w:pPr>
        <w:pStyle w:val="rove2"/>
        <w:widowControl w:val="0"/>
        <w:numPr>
          <w:ilvl w:val="1"/>
          <w:numId w:val="18"/>
        </w:numPr>
        <w:ind w:left="709" w:hanging="709"/>
        <w:rPr>
          <w:sz w:val="22"/>
          <w:szCs w:val="22"/>
        </w:rPr>
      </w:pPr>
      <w:r w:rsidRPr="007720F3">
        <w:rPr>
          <w:sz w:val="22"/>
          <w:szCs w:val="22"/>
        </w:rPr>
        <w:t>Přejímka proběhne</w:t>
      </w:r>
      <w:r w:rsidR="002932AD">
        <w:rPr>
          <w:sz w:val="22"/>
          <w:szCs w:val="22"/>
        </w:rPr>
        <w:t xml:space="preserve"> v pracovní dny</w:t>
      </w:r>
      <w:r w:rsidRPr="007720F3">
        <w:rPr>
          <w:sz w:val="22"/>
          <w:szCs w:val="22"/>
        </w:rPr>
        <w:t xml:space="preserve"> vždy mezi 7:00 – 13:00 hodinou</w:t>
      </w:r>
      <w:r w:rsidR="00A85857">
        <w:rPr>
          <w:sz w:val="22"/>
          <w:szCs w:val="22"/>
        </w:rPr>
        <w:t>, pokud nebude dohodnuto jinak</w:t>
      </w:r>
      <w:r w:rsidRPr="007720F3">
        <w:rPr>
          <w:sz w:val="22"/>
          <w:szCs w:val="22"/>
        </w:rPr>
        <w:t>.</w:t>
      </w:r>
    </w:p>
    <w:p w14:paraId="3065134A" w14:textId="0F9F4F42" w:rsidR="001F775D" w:rsidRPr="00D13605" w:rsidRDefault="007509D0" w:rsidP="00D13605">
      <w:pPr>
        <w:pStyle w:val="rove2"/>
        <w:widowControl w:val="0"/>
        <w:numPr>
          <w:ilvl w:val="1"/>
          <w:numId w:val="18"/>
        </w:numPr>
        <w:ind w:left="709" w:hanging="709"/>
        <w:rPr>
          <w:sz w:val="22"/>
          <w:szCs w:val="22"/>
        </w:rPr>
      </w:pPr>
      <w:r w:rsidRPr="00613620">
        <w:rPr>
          <w:sz w:val="22"/>
          <w:szCs w:val="22"/>
        </w:rPr>
        <w:t>Při předání a převzetí vozidla bude sepsán</w:t>
      </w:r>
      <w:r w:rsidR="001A0970">
        <w:rPr>
          <w:sz w:val="22"/>
          <w:szCs w:val="22"/>
        </w:rPr>
        <w:t xml:space="preserve"> protokol o předání a převzetí</w:t>
      </w:r>
      <w:r w:rsidRPr="00613620">
        <w:rPr>
          <w:sz w:val="22"/>
          <w:szCs w:val="22"/>
        </w:rPr>
        <w:t>, který podepíšou oprávnění zástupci –</w:t>
      </w:r>
      <w:r w:rsidR="004818EF">
        <w:rPr>
          <w:sz w:val="22"/>
          <w:szCs w:val="22"/>
        </w:rPr>
        <w:t xml:space="preserve"> zaměstnanci objednatele písemně pověřeni</w:t>
      </w:r>
      <w:r w:rsidRPr="00613620">
        <w:rPr>
          <w:sz w:val="22"/>
          <w:szCs w:val="22"/>
        </w:rPr>
        <w:t xml:space="preserve"> kontaktní</w:t>
      </w:r>
      <w:r w:rsidR="004818EF">
        <w:rPr>
          <w:sz w:val="22"/>
          <w:szCs w:val="22"/>
        </w:rPr>
        <w:t>mi</w:t>
      </w:r>
      <w:r w:rsidRPr="00613620">
        <w:rPr>
          <w:sz w:val="22"/>
          <w:szCs w:val="22"/>
        </w:rPr>
        <w:t xml:space="preserve"> </w:t>
      </w:r>
      <w:r w:rsidR="004818EF" w:rsidRPr="00613620">
        <w:rPr>
          <w:sz w:val="22"/>
          <w:szCs w:val="22"/>
        </w:rPr>
        <w:t>osob</w:t>
      </w:r>
      <w:r w:rsidR="004818EF">
        <w:rPr>
          <w:sz w:val="22"/>
          <w:szCs w:val="22"/>
        </w:rPr>
        <w:t>ami</w:t>
      </w:r>
      <w:r w:rsidR="004818EF" w:rsidRPr="00613620">
        <w:rPr>
          <w:sz w:val="22"/>
          <w:szCs w:val="22"/>
        </w:rPr>
        <w:t xml:space="preserve"> </w:t>
      </w:r>
      <w:r w:rsidRPr="00613620">
        <w:rPr>
          <w:sz w:val="22"/>
          <w:szCs w:val="22"/>
        </w:rPr>
        <w:t xml:space="preserve">ve věcech technických dle této smlouvy. </w:t>
      </w:r>
      <w:r w:rsidR="00317B22">
        <w:rPr>
          <w:sz w:val="22"/>
          <w:szCs w:val="22"/>
        </w:rPr>
        <w:t xml:space="preserve">Vzor protokolu o předání a převzetí tvoří přílohu č. </w:t>
      </w:r>
      <w:r w:rsidR="002932AD">
        <w:rPr>
          <w:sz w:val="22"/>
          <w:szCs w:val="22"/>
        </w:rPr>
        <w:t>3</w:t>
      </w:r>
      <w:r w:rsidR="00317B22">
        <w:rPr>
          <w:sz w:val="22"/>
          <w:szCs w:val="22"/>
        </w:rPr>
        <w:t xml:space="preserve"> smlouvy.</w:t>
      </w:r>
    </w:p>
    <w:p w14:paraId="30A1C90A" w14:textId="77777777" w:rsidR="00CE45A4" w:rsidRDefault="00CE45A4" w:rsidP="00EB532C">
      <w:pPr>
        <w:pStyle w:val="rove2"/>
        <w:widowControl w:val="0"/>
        <w:numPr>
          <w:ilvl w:val="1"/>
          <w:numId w:val="18"/>
        </w:numPr>
        <w:spacing w:after="0"/>
        <w:ind w:left="709" w:hanging="709"/>
        <w:rPr>
          <w:sz w:val="22"/>
          <w:szCs w:val="22"/>
        </w:rPr>
      </w:pPr>
      <w:r>
        <w:rPr>
          <w:sz w:val="22"/>
          <w:szCs w:val="22"/>
        </w:rPr>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9AA3F3A" w14:textId="77777777" w:rsidR="00C3241B" w:rsidRDefault="00CE45A4" w:rsidP="00596896">
      <w:pPr>
        <w:pStyle w:val="rove2"/>
        <w:widowControl w:val="0"/>
        <w:spacing w:after="0"/>
        <w:ind w:left="709"/>
        <w:rPr>
          <w:sz w:val="22"/>
          <w:szCs w:val="22"/>
        </w:rPr>
      </w:pPr>
      <w:r>
        <w:rPr>
          <w:sz w:val="22"/>
          <w:szCs w:val="22"/>
        </w:rPr>
        <w:t>Pokud objednatel převezme předmět plnění vykazující vady či nedodělky, je zhotovitel povinen tyto odstranit ve lhůtě 5 pracovních dnů, nebude-li dohodnuto jinak.</w:t>
      </w:r>
    </w:p>
    <w:p w14:paraId="23486F8F" w14:textId="77777777" w:rsidR="004D7871" w:rsidRPr="00CE45A4" w:rsidRDefault="004D7871" w:rsidP="00596896">
      <w:pPr>
        <w:pStyle w:val="rove2"/>
        <w:widowControl w:val="0"/>
        <w:spacing w:after="0"/>
        <w:ind w:left="709"/>
        <w:rPr>
          <w:sz w:val="22"/>
          <w:szCs w:val="22"/>
        </w:rPr>
      </w:pPr>
    </w:p>
    <w:p w14:paraId="2CEC9279"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ABBF76A" w14:textId="6C1736C2"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poskytuje záruku za jakost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680F4D9C" w14:textId="77777777" w:rsidR="008903F5" w:rsidRPr="00040636" w:rsidRDefault="00ED36D4" w:rsidP="007720F3">
      <w:pPr>
        <w:pStyle w:val="rove2"/>
        <w:widowControl w:val="0"/>
        <w:numPr>
          <w:ilvl w:val="1"/>
          <w:numId w:val="18"/>
        </w:numPr>
        <w:ind w:left="709" w:hanging="709"/>
        <w:rPr>
          <w:i/>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w:t>
      </w:r>
      <w:proofErr w:type="gramStart"/>
      <w:r w:rsidRPr="00613620">
        <w:rPr>
          <w:sz w:val="22"/>
          <w:szCs w:val="22"/>
        </w:rPr>
        <w:t>je</w:t>
      </w:r>
      <w:proofErr w:type="gramEnd"/>
      <w:r w:rsidRPr="00613620">
        <w:rPr>
          <w:sz w:val="22"/>
          <w:szCs w:val="22"/>
        </w:rPr>
        <w:t xml:space="preserve">: </w:t>
      </w:r>
      <w:r w:rsidR="008903F5" w:rsidRPr="00040636">
        <w:rPr>
          <w:i/>
          <w:sz w:val="22"/>
          <w:szCs w:val="22"/>
        </w:rPr>
        <w:t>…………………..</w:t>
      </w:r>
    </w:p>
    <w:p w14:paraId="2E214B0A" w14:textId="0F934285" w:rsidR="008903F5" w:rsidRPr="00040636" w:rsidRDefault="008903F5" w:rsidP="00D40B2A">
      <w:pPr>
        <w:pStyle w:val="rove2"/>
        <w:widowControl w:val="0"/>
        <w:ind w:left="709"/>
        <w:rPr>
          <w:i/>
          <w:color w:val="00B0F0"/>
          <w:sz w:val="22"/>
          <w:szCs w:val="22"/>
        </w:rPr>
      </w:pPr>
      <w:r w:rsidRPr="00040636">
        <w:rPr>
          <w:i/>
          <w:color w:val="00B0F0"/>
          <w:sz w:val="22"/>
          <w:szCs w:val="22"/>
        </w:rPr>
        <w:t>(</w:t>
      </w:r>
      <w:r w:rsidR="00922659" w:rsidRPr="00040636">
        <w:rPr>
          <w:i/>
          <w:color w:val="00B0F0"/>
          <w:sz w:val="22"/>
          <w:szCs w:val="22"/>
        </w:rPr>
        <w:t>P</w:t>
      </w:r>
      <w:r w:rsidRPr="00040636">
        <w:rPr>
          <w:i/>
          <w:color w:val="00B0F0"/>
          <w:sz w:val="22"/>
          <w:szCs w:val="22"/>
        </w:rPr>
        <w:t>ozn</w:t>
      </w:r>
      <w:r w:rsidR="00922659" w:rsidRPr="00040636">
        <w:rPr>
          <w:i/>
          <w:color w:val="00B0F0"/>
          <w:sz w:val="22"/>
          <w:szCs w:val="22"/>
        </w:rPr>
        <w:t>.</w:t>
      </w:r>
      <w:r w:rsidRPr="00040636">
        <w:rPr>
          <w:i/>
          <w:color w:val="00B0F0"/>
          <w:sz w:val="22"/>
          <w:szCs w:val="22"/>
        </w:rPr>
        <w:t xml:space="preserve">: </w:t>
      </w:r>
      <w:r w:rsidR="00922659" w:rsidRPr="00040636">
        <w:rPr>
          <w:i/>
          <w:color w:val="00B0F0"/>
          <w:sz w:val="22"/>
          <w:szCs w:val="22"/>
        </w:rPr>
        <w:t>D</w:t>
      </w:r>
      <w:r w:rsidRPr="00040636">
        <w:rPr>
          <w:i/>
          <w:color w:val="00B0F0"/>
          <w:sz w:val="22"/>
          <w:szCs w:val="22"/>
        </w:rPr>
        <w:t xml:space="preserve">oplní </w:t>
      </w:r>
      <w:r w:rsidR="00622FAE">
        <w:rPr>
          <w:i/>
          <w:color w:val="00B0F0"/>
          <w:sz w:val="22"/>
          <w:szCs w:val="22"/>
        </w:rPr>
        <w:t>z</w:t>
      </w:r>
      <w:r w:rsidRPr="00040636">
        <w:rPr>
          <w:i/>
          <w:color w:val="00B0F0"/>
          <w:sz w:val="22"/>
          <w:szCs w:val="22"/>
        </w:rPr>
        <w:t>hotovitel, poté poznámku vymaže</w:t>
      </w:r>
      <w:r w:rsidR="00922659" w:rsidRPr="00040636">
        <w:rPr>
          <w:i/>
          <w:color w:val="00B0F0"/>
          <w:sz w:val="22"/>
          <w:szCs w:val="22"/>
        </w:rPr>
        <w:t>.</w:t>
      </w:r>
      <w:r w:rsidRPr="00040636">
        <w:rPr>
          <w:i/>
          <w:color w:val="00B0F0"/>
          <w:sz w:val="22"/>
          <w:szCs w:val="22"/>
        </w:rPr>
        <w:t>)</w:t>
      </w:r>
    </w:p>
    <w:p w14:paraId="4E4891A7" w14:textId="77777777" w:rsidR="00C3241B" w:rsidRDefault="00ED36D4" w:rsidP="007720F3">
      <w:pPr>
        <w:pStyle w:val="rove2"/>
        <w:widowControl w:val="0"/>
        <w:numPr>
          <w:ilvl w:val="1"/>
          <w:numId w:val="18"/>
        </w:numPr>
        <w:ind w:left="709" w:hanging="709"/>
        <w:rPr>
          <w:sz w:val="22"/>
          <w:szCs w:val="22"/>
        </w:rPr>
      </w:pPr>
      <w:r w:rsidRPr="00613620">
        <w:rPr>
          <w:sz w:val="22"/>
          <w:szCs w:val="22"/>
        </w:rPr>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 e- mailem</w:t>
      </w:r>
      <w:r w:rsidR="006476DE">
        <w:rPr>
          <w:sz w:val="22"/>
          <w:szCs w:val="22"/>
        </w:rPr>
        <w:t>, nebude-li dohodnuto jinak</w:t>
      </w:r>
      <w:r w:rsidR="00E82649">
        <w:rPr>
          <w:sz w:val="22"/>
          <w:szCs w:val="22"/>
        </w:rPr>
        <w:t>.</w:t>
      </w:r>
    </w:p>
    <w:p w14:paraId="51089766" w14:textId="77777777"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být připraven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sidR="00207176">
        <w:rPr>
          <w:sz w:val="22"/>
          <w:szCs w:val="22"/>
        </w:rPr>
        <w:t xml:space="preserve">Mimozáruční opravou se rozumí opravy v záruční době, které nepodléhají záruce.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být připraven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xml:space="preserve">, nebude-li </w:t>
      </w:r>
      <w:r w:rsidR="00CE45A4">
        <w:rPr>
          <w:sz w:val="22"/>
          <w:szCs w:val="22"/>
        </w:rPr>
        <w:lastRenderedPageBreak/>
        <w:t>dohodnuto jinak</w:t>
      </w:r>
      <w:r w:rsidR="00B02A58">
        <w:rPr>
          <w:sz w:val="22"/>
          <w:szCs w:val="22"/>
        </w:rPr>
        <w:t xml:space="preserve">. </w:t>
      </w:r>
    </w:p>
    <w:p w14:paraId="51A4F4D4"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40513B83"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0764E9E8"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56E308A"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2F48EE02"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1BDF8E5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6A6410EB"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1BE9F07F" w14:textId="15A998BD"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w:t>
      </w:r>
      <w:r w:rsidRPr="00613620">
        <w:rPr>
          <w:sz w:val="22"/>
          <w:szCs w:val="22"/>
        </w:rPr>
        <w:t xml:space="preserve">počítá samostatně, a to vždy od data jejich konečného převzetí </w:t>
      </w:r>
      <w:r w:rsidR="008F414A" w:rsidRPr="00CF3343">
        <w:rPr>
          <w:sz w:val="22"/>
          <w:szCs w:val="22"/>
        </w:rPr>
        <w:t xml:space="preserve">objednatelem </w:t>
      </w:r>
      <w:r w:rsidRPr="00CF3343">
        <w:rPr>
          <w:sz w:val="22"/>
          <w:szCs w:val="22"/>
        </w:rPr>
        <w:t xml:space="preserve">dle čl. 7, bodu </w:t>
      </w:r>
      <w:proofErr w:type="gramStart"/>
      <w:r w:rsidRPr="00CF3343">
        <w:rPr>
          <w:sz w:val="22"/>
          <w:szCs w:val="22"/>
        </w:rPr>
        <w:t>7.3</w:t>
      </w:r>
      <w:r w:rsidR="00EC4610" w:rsidRPr="00CF3343">
        <w:rPr>
          <w:sz w:val="22"/>
          <w:szCs w:val="22"/>
        </w:rPr>
        <w:t>.</w:t>
      </w:r>
      <w:r w:rsidRPr="00CF3343">
        <w:rPr>
          <w:sz w:val="22"/>
          <w:szCs w:val="22"/>
        </w:rPr>
        <w:t xml:space="preserve"> smlouvy</w:t>
      </w:r>
      <w:proofErr w:type="gramEnd"/>
      <w:r w:rsidRPr="00613620">
        <w:rPr>
          <w:sz w:val="22"/>
          <w:szCs w:val="22"/>
        </w:rPr>
        <w:t>.</w:t>
      </w:r>
    </w:p>
    <w:p w14:paraId="78BC0BE7"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61219FF7"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odstranění</w:t>
      </w:r>
      <w:r w:rsidR="007F7DE4">
        <w:rPr>
          <w:sz w:val="22"/>
          <w:szCs w:val="22"/>
        </w:rPr>
        <w:t>m</w:t>
      </w:r>
      <w:r w:rsidRPr="00613620">
        <w:rPr>
          <w:sz w:val="22"/>
          <w:szCs w:val="22"/>
        </w:rPr>
        <w:t xml:space="preserve"> záručních vad u </w:t>
      </w:r>
      <w:r w:rsidR="008F414A">
        <w:rPr>
          <w:sz w:val="22"/>
          <w:szCs w:val="22"/>
        </w:rPr>
        <w:t>objednatele</w:t>
      </w:r>
      <w:r w:rsidRPr="00613620">
        <w:rPr>
          <w:sz w:val="22"/>
          <w:szCs w:val="22"/>
        </w:rPr>
        <w:t xml:space="preserve">,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6202BB18" w14:textId="5DDD243F"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w:t>
      </w:r>
      <w:r w:rsidR="009B4AE1">
        <w:rPr>
          <w:sz w:val="22"/>
          <w:szCs w:val="22"/>
        </w:rPr>
        <w:t xml:space="preserve">prodlení </w:t>
      </w:r>
      <w:r w:rsidR="008F414A">
        <w:rPr>
          <w:sz w:val="22"/>
          <w:szCs w:val="22"/>
        </w:rPr>
        <w:t>zhotovitel</w:t>
      </w:r>
      <w:r w:rsidR="009B4AE1">
        <w:rPr>
          <w:sz w:val="22"/>
          <w:szCs w:val="22"/>
        </w:rPr>
        <w:t>e se zhotovením díla</w:t>
      </w:r>
      <w:r>
        <w:rPr>
          <w:sz w:val="22"/>
          <w:szCs w:val="22"/>
        </w:rPr>
        <w:t xml:space="preserve">,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8C0988">
        <w:rPr>
          <w:sz w:val="22"/>
          <w:szCs w:val="22"/>
        </w:rPr>
        <w:t>2</w:t>
      </w:r>
      <w:r w:rsidR="00703F47" w:rsidRPr="000C3309">
        <w:rPr>
          <w:sz w:val="22"/>
          <w:szCs w:val="22"/>
        </w:rPr>
        <w:t xml:space="preserve"> 000,- Kč za každý započatý den prodlení </w:t>
      </w:r>
      <w:r w:rsidR="00703F47">
        <w:rPr>
          <w:sz w:val="22"/>
          <w:szCs w:val="22"/>
        </w:rPr>
        <w:t>zhotovitele</w:t>
      </w:r>
      <w:r w:rsidR="00703F47" w:rsidRPr="000C3309">
        <w:rPr>
          <w:sz w:val="22"/>
          <w:szCs w:val="22"/>
        </w:rPr>
        <w:t xml:space="preserve">. </w:t>
      </w:r>
      <w:r w:rsidR="00703F47">
        <w:rPr>
          <w:sz w:val="22"/>
          <w:szCs w:val="22"/>
        </w:rPr>
        <w:t>Zaplacením smluvní pokuty není dotčeno právo objednatele na náhradu škody.</w:t>
      </w:r>
    </w:p>
    <w:p w14:paraId="1DD064EF" w14:textId="2E2D5FFB" w:rsidR="00450B63" w:rsidRDefault="001D2132" w:rsidP="00596896">
      <w:pPr>
        <w:pStyle w:val="rove2"/>
        <w:widowControl w:val="0"/>
        <w:numPr>
          <w:ilvl w:val="1"/>
          <w:numId w:val="18"/>
        </w:numPr>
        <w:spacing w:after="0"/>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1DC7DF47" w14:textId="77777777" w:rsidR="00202B33" w:rsidRDefault="00202B33" w:rsidP="00202B33">
      <w:pPr>
        <w:pStyle w:val="rove2"/>
        <w:widowControl w:val="0"/>
        <w:spacing w:after="0"/>
        <w:ind w:left="709"/>
        <w:rPr>
          <w:sz w:val="22"/>
          <w:szCs w:val="22"/>
        </w:rPr>
      </w:pPr>
    </w:p>
    <w:p w14:paraId="21C37047" w14:textId="2D2AC6B3" w:rsidR="00250AD6" w:rsidRPr="00250AD6" w:rsidRDefault="00C832BE" w:rsidP="00250AD6">
      <w:pPr>
        <w:widowControl w:val="0"/>
        <w:numPr>
          <w:ilvl w:val="0"/>
          <w:numId w:val="18"/>
        </w:numPr>
        <w:tabs>
          <w:tab w:val="left" w:pos="0"/>
        </w:tabs>
        <w:rPr>
          <w:b/>
          <w:sz w:val="22"/>
          <w:szCs w:val="22"/>
        </w:rPr>
      </w:pPr>
      <w:r w:rsidRPr="00C832BE">
        <w:rPr>
          <w:b/>
          <w:sz w:val="22"/>
          <w:szCs w:val="22"/>
        </w:rPr>
        <w:t>Ostatní ujednání</w:t>
      </w:r>
    </w:p>
    <w:p w14:paraId="5A5A590C" w14:textId="49B73AF2" w:rsidR="00C832BE" w:rsidRDefault="00346B05" w:rsidP="00040636">
      <w:pPr>
        <w:pStyle w:val="rove2"/>
        <w:widowControl w:val="0"/>
        <w:numPr>
          <w:ilvl w:val="1"/>
          <w:numId w:val="18"/>
        </w:numPr>
        <w:ind w:left="709" w:hanging="709"/>
        <w:rPr>
          <w:sz w:val="22"/>
          <w:szCs w:val="22"/>
        </w:rPr>
      </w:pPr>
      <w:r w:rsidRPr="00250AD6">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w:t>
      </w:r>
      <w:r w:rsidR="00040636">
        <w:rPr>
          <w:sz w:val="22"/>
          <w:szCs w:val="22"/>
        </w:rPr>
        <w:t xml:space="preserve">vozidle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57170D2E" w14:textId="77777777" w:rsidR="00C832BE" w:rsidRDefault="00863692" w:rsidP="00040636">
      <w:pPr>
        <w:pStyle w:val="rove2"/>
        <w:widowControl w:val="0"/>
        <w:numPr>
          <w:ilvl w:val="1"/>
          <w:numId w:val="18"/>
        </w:numPr>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2A61862A" w14:textId="77777777" w:rsidR="00C832BE" w:rsidRDefault="00863692" w:rsidP="00040636">
      <w:pPr>
        <w:pStyle w:val="rove2"/>
        <w:widowControl w:val="0"/>
        <w:numPr>
          <w:ilvl w:val="1"/>
          <w:numId w:val="18"/>
        </w:numPr>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7A64B4AC" w14:textId="77777777" w:rsidR="00C832BE" w:rsidRDefault="00863692" w:rsidP="00040636">
      <w:pPr>
        <w:pStyle w:val="rove2"/>
        <w:widowControl w:val="0"/>
        <w:numPr>
          <w:ilvl w:val="1"/>
          <w:numId w:val="18"/>
        </w:numPr>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04742C44" w14:textId="77777777" w:rsidR="002932AD" w:rsidRDefault="00863692" w:rsidP="00040636">
      <w:pPr>
        <w:pStyle w:val="rove2"/>
        <w:widowControl w:val="0"/>
        <w:numPr>
          <w:ilvl w:val="1"/>
          <w:numId w:val="18"/>
        </w:numPr>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r w:rsidR="002932AD" w:rsidRPr="002932AD">
        <w:rPr>
          <w:sz w:val="22"/>
          <w:szCs w:val="22"/>
        </w:rPr>
        <w:t xml:space="preserve"> </w:t>
      </w:r>
    </w:p>
    <w:p w14:paraId="77D2D0E4" w14:textId="77777777" w:rsidR="00C832BE" w:rsidRDefault="002932AD" w:rsidP="00040636">
      <w:pPr>
        <w:pStyle w:val="rove2"/>
        <w:widowControl w:val="0"/>
        <w:numPr>
          <w:ilvl w:val="1"/>
          <w:numId w:val="18"/>
        </w:numPr>
        <w:ind w:left="709" w:hanging="709"/>
        <w:rPr>
          <w:sz w:val="22"/>
          <w:szCs w:val="22"/>
        </w:rPr>
      </w:pPr>
      <w:r>
        <w:rPr>
          <w:sz w:val="22"/>
          <w:szCs w:val="22"/>
        </w:rPr>
        <w:lastRenderedPageBreak/>
        <w:t xml:space="preserve">Objednatel se zavazuje v součinnosti se zhotovitelem učinit kroky vedoucí ke </w:t>
      </w:r>
      <w:r w:rsidRPr="00481D2A">
        <w:rPr>
          <w:sz w:val="22"/>
          <w:szCs w:val="22"/>
        </w:rPr>
        <w:t>schválení zařízení, pro provoz na tramvajové dráze v městské hromadné dopravě osob na území České republiky.</w:t>
      </w:r>
    </w:p>
    <w:p w14:paraId="6DA4B0C3" w14:textId="35F86825" w:rsidR="00C832BE" w:rsidRDefault="00317B22" w:rsidP="00040636">
      <w:pPr>
        <w:pStyle w:val="rove2"/>
        <w:widowControl w:val="0"/>
        <w:numPr>
          <w:ilvl w:val="1"/>
          <w:numId w:val="18"/>
        </w:numPr>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č.</w:t>
      </w:r>
      <w:r w:rsidR="00EC4610">
        <w:rPr>
          <w:sz w:val="22"/>
          <w:szCs w:val="22"/>
        </w:rPr>
        <w:t xml:space="preserve"> </w:t>
      </w:r>
      <w:r w:rsidR="002932AD">
        <w:rPr>
          <w:sz w:val="22"/>
          <w:szCs w:val="22"/>
        </w:rPr>
        <w:t>2</w:t>
      </w:r>
      <w:r>
        <w:rPr>
          <w:sz w:val="22"/>
          <w:szCs w:val="22"/>
        </w:rPr>
        <w:t xml:space="preserve"> smlouvy.</w:t>
      </w:r>
    </w:p>
    <w:p w14:paraId="15C02B43" w14:textId="77777777" w:rsidR="0001448C" w:rsidRDefault="0001448C" w:rsidP="00040636">
      <w:pPr>
        <w:pStyle w:val="rove2"/>
        <w:widowControl w:val="0"/>
        <w:spacing w:after="0"/>
        <w:ind w:left="709"/>
        <w:rPr>
          <w:sz w:val="22"/>
          <w:szCs w:val="22"/>
        </w:rPr>
      </w:pPr>
    </w:p>
    <w:p w14:paraId="621E2572" w14:textId="77777777" w:rsidR="00C832BE" w:rsidRDefault="00862E12" w:rsidP="00250AD6">
      <w:pPr>
        <w:widowControl w:val="0"/>
        <w:numPr>
          <w:ilvl w:val="0"/>
          <w:numId w:val="18"/>
        </w:numPr>
        <w:tabs>
          <w:tab w:val="left" w:pos="0"/>
        </w:tabs>
        <w:rPr>
          <w:b/>
          <w:sz w:val="22"/>
          <w:szCs w:val="22"/>
        </w:rPr>
      </w:pPr>
      <w:r w:rsidRPr="0009506C">
        <w:rPr>
          <w:b/>
          <w:sz w:val="22"/>
          <w:szCs w:val="22"/>
        </w:rPr>
        <w:t>Z</w:t>
      </w:r>
      <w:r w:rsidR="00856649" w:rsidRPr="0009506C">
        <w:rPr>
          <w:b/>
          <w:sz w:val="22"/>
          <w:szCs w:val="22"/>
        </w:rPr>
        <w:t>vláštní ujednání</w:t>
      </w:r>
    </w:p>
    <w:p w14:paraId="398F62F4" w14:textId="77777777" w:rsidR="00C832BE" w:rsidRDefault="008F414A" w:rsidP="00040636">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4CD3EAA1" w14:textId="77777777" w:rsidR="00C832BE" w:rsidRDefault="00856649" w:rsidP="00040636">
      <w:pPr>
        <w:pStyle w:val="rove2"/>
        <w:widowControl w:val="0"/>
        <w:numPr>
          <w:ilvl w:val="1"/>
          <w:numId w:val="18"/>
        </w:numPr>
        <w:ind w:left="709" w:hanging="709"/>
        <w:rPr>
          <w:sz w:val="22"/>
          <w:szCs w:val="22"/>
        </w:rPr>
      </w:pPr>
      <w:r w:rsidRPr="00613620">
        <w:rPr>
          <w:sz w:val="22"/>
          <w:szCs w:val="22"/>
        </w:rPr>
        <w:t>Není - </w:t>
      </w:r>
      <w:proofErr w:type="spellStart"/>
      <w:r w:rsidRPr="00613620">
        <w:rPr>
          <w:sz w:val="22"/>
          <w:szCs w:val="22"/>
        </w:rPr>
        <w:t>li</w:t>
      </w:r>
      <w:proofErr w:type="spellEnd"/>
      <w:r w:rsidRPr="00613620">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78DD00F8" w14:textId="77777777" w:rsidR="00C832BE" w:rsidRDefault="00856649" w:rsidP="00040636">
      <w:pPr>
        <w:pStyle w:val="rove2"/>
        <w:widowControl w:val="0"/>
        <w:numPr>
          <w:ilvl w:val="1"/>
          <w:numId w:val="18"/>
        </w:numPr>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517B2C2B" w14:textId="15F3D643" w:rsidR="00C832BE" w:rsidRDefault="00312751" w:rsidP="00250AD6">
      <w:pPr>
        <w:pStyle w:val="rove2"/>
        <w:widowControl w:val="0"/>
        <w:numPr>
          <w:ilvl w:val="1"/>
          <w:numId w:val="18"/>
        </w:numPr>
        <w:spacing w:after="0"/>
        <w:ind w:left="709" w:hanging="709"/>
        <w:rPr>
          <w:sz w:val="22"/>
          <w:szCs w:val="22"/>
        </w:rPr>
      </w:pPr>
      <w:r w:rsidRPr="0009506C">
        <w:rPr>
          <w:sz w:val="22"/>
          <w:szCs w:val="22"/>
        </w:rPr>
        <w:t>Odpad vzniklý při plnění předmětu této smlouvy odstraní zhotovitel na své náklady. Zhotovitel je ve smyslu zákona č. 185/2001 Sb., o odpadech v platném znění, §4 odst. 1 písm. x) původcem odpadů. Původce odpadů je povinen veškerý vzniklý odpad předat osobě oprávněné k jeho převzetí dle §12 zákona č. 185/2001Sb., o odpadech v platném znění. Zhotovitel není oprávněn shromažďovat vzniklý odpad do nádob objednatele. Objednatel má právo v době realizace předmětu plnění provádět kontroly, zda odpad vznikající činností zhotovitele není umisťován do shromažďovacích prostředků objednatele. Při zjištění, že zhotovitel odpady do shromažďovacích prostředků objednatele shromažďuje, si objednatel vyhrazuje právo účtovat smluvní pokutu ve výši 10 000,- Kč. Zaplacením smluvní pokuty není dotčeno právo objednatele na náhradu škody.</w:t>
      </w:r>
    </w:p>
    <w:p w14:paraId="466F8F86" w14:textId="77777777" w:rsidR="00C62AF4" w:rsidRDefault="00C62AF4" w:rsidP="00040636">
      <w:pPr>
        <w:pStyle w:val="rove2"/>
        <w:widowControl w:val="0"/>
        <w:spacing w:after="0"/>
        <w:ind w:left="709"/>
        <w:rPr>
          <w:sz w:val="22"/>
          <w:szCs w:val="22"/>
        </w:rPr>
      </w:pPr>
    </w:p>
    <w:p w14:paraId="7D5A540B" w14:textId="77777777" w:rsidR="00C832BE" w:rsidRDefault="00856649" w:rsidP="00250AD6">
      <w:pPr>
        <w:widowControl w:val="0"/>
        <w:numPr>
          <w:ilvl w:val="0"/>
          <w:numId w:val="18"/>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0D5735D1" w14:textId="77777777" w:rsidR="00C832BE" w:rsidRDefault="00856649" w:rsidP="00040636">
      <w:pPr>
        <w:pStyle w:val="rove2"/>
        <w:widowControl w:val="0"/>
        <w:numPr>
          <w:ilvl w:val="1"/>
          <w:numId w:val="18"/>
        </w:numPr>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65B8444D" w14:textId="77777777" w:rsidR="00C832BE" w:rsidRDefault="00856649" w:rsidP="00040636">
      <w:pPr>
        <w:pStyle w:val="rove2"/>
        <w:widowControl w:val="0"/>
        <w:numPr>
          <w:ilvl w:val="1"/>
          <w:numId w:val="18"/>
        </w:numPr>
        <w:ind w:left="709" w:hanging="709"/>
        <w:rPr>
          <w:sz w:val="22"/>
          <w:szCs w:val="22"/>
        </w:rPr>
      </w:pPr>
      <w:r w:rsidRPr="00613620">
        <w:rPr>
          <w:sz w:val="22"/>
          <w:szCs w:val="22"/>
        </w:rPr>
        <w:t>Veškerá korespondence a písemné materiály budou vyhotoveny v českém jazyce.</w:t>
      </w:r>
    </w:p>
    <w:p w14:paraId="692132B5" w14:textId="77777777" w:rsidR="00C832BE" w:rsidRDefault="00856649" w:rsidP="00040636">
      <w:pPr>
        <w:pStyle w:val="rove2"/>
        <w:widowControl w:val="0"/>
        <w:numPr>
          <w:ilvl w:val="1"/>
          <w:numId w:val="18"/>
        </w:numPr>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9A349CF" w14:textId="77777777" w:rsidR="00C832BE" w:rsidRDefault="00945411" w:rsidP="00040636">
      <w:pPr>
        <w:pStyle w:val="rove2"/>
        <w:widowControl w:val="0"/>
        <w:numPr>
          <w:ilvl w:val="1"/>
          <w:numId w:val="18"/>
        </w:numPr>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w:t>
      </w:r>
      <w:r w:rsidRPr="00250C4B">
        <w:rPr>
          <w:sz w:val="22"/>
          <w:szCs w:val="22"/>
        </w:rPr>
        <w:lastRenderedPageBreak/>
        <w:t xml:space="preserve">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72725B">
        <w:rPr>
          <w:sz w:val="22"/>
          <w:szCs w:val="22"/>
        </w:rPr>
        <w:t>30</w:t>
      </w:r>
      <w:r w:rsidR="009B5625" w:rsidRPr="00250C4B">
        <w:rPr>
          <w:sz w:val="22"/>
          <w:szCs w:val="22"/>
        </w:rPr>
        <w:t xml:space="preserve"> </w:t>
      </w:r>
      <w:r w:rsidRPr="00250C4B">
        <w:rPr>
          <w:sz w:val="22"/>
          <w:szCs w:val="22"/>
        </w:rPr>
        <w:t>mil. Kč pro jednu pojistnou událost</w:t>
      </w:r>
      <w:r w:rsidR="00993A4A">
        <w:rPr>
          <w:sz w:val="22"/>
          <w:szCs w:val="22"/>
        </w:rPr>
        <w:t>.</w:t>
      </w:r>
    </w:p>
    <w:p w14:paraId="48534DEF" w14:textId="77777777" w:rsidR="00C832BE" w:rsidRDefault="00856649" w:rsidP="00040636">
      <w:pPr>
        <w:pStyle w:val="rove2"/>
        <w:widowControl w:val="0"/>
        <w:numPr>
          <w:ilvl w:val="1"/>
          <w:numId w:val="18"/>
        </w:numPr>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3EE1AB75" w14:textId="77777777" w:rsidR="00C832BE" w:rsidRDefault="00DB067D" w:rsidP="00040636">
      <w:pPr>
        <w:pStyle w:val="rove2"/>
        <w:widowControl w:val="0"/>
        <w:numPr>
          <w:ilvl w:val="1"/>
          <w:numId w:val="18"/>
        </w:numPr>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932AD">
        <w:rPr>
          <w:sz w:val="22"/>
          <w:szCs w:val="22"/>
        </w:rPr>
        <w:t>4</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7B74FA" w14:textId="77777777" w:rsidR="00C832BE" w:rsidRDefault="00CC0608" w:rsidP="00040636">
      <w:pPr>
        <w:pStyle w:val="rove2"/>
        <w:widowControl w:val="0"/>
        <w:numPr>
          <w:ilvl w:val="1"/>
          <w:numId w:val="18"/>
        </w:numPr>
        <w:ind w:left="709" w:hanging="709"/>
        <w:rPr>
          <w:sz w:val="22"/>
          <w:szCs w:val="22"/>
        </w:rPr>
      </w:pPr>
      <w:r w:rsidRPr="00CC0608">
        <w:rPr>
          <w:sz w:val="22"/>
          <w:szCs w:val="22"/>
        </w:rPr>
        <w:t>Tato smlouva se vyhotovuje v jednom (1) vyhotovení v elektronické podobě, které bude poskytnuto oběma smluvním stranám.</w:t>
      </w:r>
    </w:p>
    <w:p w14:paraId="054393FC" w14:textId="77777777" w:rsidR="00C832BE" w:rsidRDefault="00856649" w:rsidP="00040636">
      <w:pPr>
        <w:pStyle w:val="rove2"/>
        <w:widowControl w:val="0"/>
        <w:numPr>
          <w:ilvl w:val="1"/>
          <w:numId w:val="18"/>
        </w:numPr>
        <w:ind w:left="709" w:hanging="709"/>
        <w:rPr>
          <w:sz w:val="22"/>
          <w:szCs w:val="22"/>
        </w:rPr>
      </w:pPr>
      <w:r w:rsidRPr="00613620">
        <w:rPr>
          <w:sz w:val="22"/>
          <w:szCs w:val="22"/>
        </w:rPr>
        <w:t>Práva a povinnosti plynoucí z této smlouvy jsou právně závazné pro případné právní nástupce obou stran této smlouvy.</w:t>
      </w:r>
    </w:p>
    <w:p w14:paraId="0C90D316" w14:textId="7E83B772" w:rsidR="00C832BE" w:rsidRDefault="00856649" w:rsidP="00250AD6">
      <w:pPr>
        <w:pStyle w:val="rove2"/>
        <w:widowControl w:val="0"/>
        <w:numPr>
          <w:ilvl w:val="1"/>
          <w:numId w:val="18"/>
        </w:numPr>
        <w:spacing w:after="0"/>
        <w:ind w:left="709" w:hanging="709"/>
        <w:rPr>
          <w:sz w:val="22"/>
          <w:szCs w:val="22"/>
        </w:rPr>
      </w:pPr>
      <w:r w:rsidRPr="00613620">
        <w:rPr>
          <w:sz w:val="22"/>
          <w:szCs w:val="22"/>
        </w:rPr>
        <w:t>Obě strany se zavazují informovat druhou smluvní stranu o změnách v údajích uvedených v záhlaví této smlouvy.</w:t>
      </w:r>
    </w:p>
    <w:p w14:paraId="1E219F28" w14:textId="77777777" w:rsidR="00320C3A" w:rsidRDefault="00320C3A" w:rsidP="00040636">
      <w:pPr>
        <w:pStyle w:val="rove2"/>
        <w:widowControl w:val="0"/>
        <w:spacing w:after="0"/>
        <w:ind w:left="709"/>
        <w:rPr>
          <w:sz w:val="22"/>
          <w:szCs w:val="22"/>
        </w:rPr>
      </w:pPr>
    </w:p>
    <w:p w14:paraId="2AFEB0BC" w14:textId="77777777" w:rsidR="00C832BE" w:rsidRDefault="0080161D" w:rsidP="00250AD6">
      <w:pPr>
        <w:widowControl w:val="0"/>
        <w:numPr>
          <w:ilvl w:val="0"/>
          <w:numId w:val="18"/>
        </w:numPr>
        <w:tabs>
          <w:tab w:val="left" w:pos="0"/>
        </w:tabs>
        <w:rPr>
          <w:b/>
          <w:sz w:val="22"/>
          <w:szCs w:val="22"/>
        </w:rPr>
      </w:pPr>
      <w:r w:rsidRPr="005D45CE">
        <w:rPr>
          <w:b/>
          <w:sz w:val="22"/>
          <w:szCs w:val="22"/>
        </w:rPr>
        <w:t>Účinnost smlouvy</w:t>
      </w:r>
    </w:p>
    <w:p w14:paraId="07CEE98D" w14:textId="77777777"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r w:rsidR="00993A4A">
        <w:rPr>
          <w:sz w:val="22"/>
          <w:szCs w:val="22"/>
        </w:rPr>
        <w:t xml:space="preserve"> </w:t>
      </w:r>
      <w:r w:rsidR="00993A4A" w:rsidRPr="004E5DB0">
        <w:rPr>
          <w:color w:val="00B0F0"/>
          <w:sz w:val="22"/>
          <w:szCs w:val="22"/>
        </w:rPr>
        <w:t>(</w:t>
      </w:r>
      <w:r w:rsidR="00F360BC">
        <w:rPr>
          <w:color w:val="00B0F0"/>
          <w:sz w:val="22"/>
          <w:szCs w:val="22"/>
        </w:rPr>
        <w:t>P</w:t>
      </w:r>
      <w:r w:rsidR="00993A4A" w:rsidRPr="004E5DB0">
        <w:rPr>
          <w:color w:val="00B0F0"/>
          <w:sz w:val="22"/>
          <w:szCs w:val="22"/>
        </w:rPr>
        <w:t>ozn</w:t>
      </w:r>
      <w:r w:rsidR="00F360BC">
        <w:rPr>
          <w:color w:val="00B0F0"/>
          <w:sz w:val="22"/>
          <w:szCs w:val="22"/>
        </w:rPr>
        <w:t>.</w:t>
      </w:r>
      <w:r w:rsidR="00993A4A" w:rsidRPr="004E5DB0">
        <w:rPr>
          <w:color w:val="00B0F0"/>
          <w:sz w:val="22"/>
          <w:szCs w:val="22"/>
        </w:rPr>
        <w:t xml:space="preserve">: </w:t>
      </w:r>
      <w:r w:rsidR="00F360BC">
        <w:rPr>
          <w:color w:val="00B0F0"/>
          <w:sz w:val="22"/>
          <w:szCs w:val="22"/>
        </w:rPr>
        <w:t>D</w:t>
      </w:r>
      <w:r w:rsidR="00993A4A" w:rsidRPr="004E5DB0">
        <w:rPr>
          <w:color w:val="00B0F0"/>
          <w:sz w:val="22"/>
          <w:szCs w:val="22"/>
        </w:rPr>
        <w:t>op</w:t>
      </w:r>
      <w:r w:rsidR="00993A4A">
        <w:rPr>
          <w:color w:val="00B0F0"/>
          <w:sz w:val="22"/>
          <w:szCs w:val="22"/>
        </w:rPr>
        <w:t>l</w:t>
      </w:r>
      <w:r w:rsidR="00993A4A" w:rsidRPr="004E5DB0">
        <w:rPr>
          <w:color w:val="00B0F0"/>
          <w:sz w:val="22"/>
          <w:szCs w:val="22"/>
        </w:rPr>
        <w:t>ní Zhotovitel, poté poznámku vymaže</w:t>
      </w:r>
      <w:r w:rsidR="00F360BC">
        <w:rPr>
          <w:color w:val="00B0F0"/>
          <w:sz w:val="22"/>
          <w:szCs w:val="22"/>
        </w:rPr>
        <w:t>.</w:t>
      </w:r>
      <w:r w:rsidR="00993A4A" w:rsidRPr="004E5DB0">
        <w:rPr>
          <w:color w:val="00B0F0"/>
          <w:sz w:val="22"/>
          <w:szCs w:val="22"/>
        </w:rPr>
        <w:t>)</w:t>
      </w:r>
    </w:p>
    <w:p w14:paraId="27E2841D" w14:textId="77777777" w:rsidR="006F3574" w:rsidRPr="00613620" w:rsidRDefault="006F3574" w:rsidP="00856649">
      <w:pPr>
        <w:pStyle w:val="WW-ZkladntextIMP"/>
        <w:spacing w:line="240" w:lineRule="auto"/>
        <w:jc w:val="both"/>
        <w:rPr>
          <w:rFonts w:cs="Times New Roman"/>
          <w:sz w:val="22"/>
          <w:szCs w:val="22"/>
        </w:rPr>
      </w:pPr>
    </w:p>
    <w:p w14:paraId="37F327B9"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0647C039" w14:textId="6FFC4838"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455368">
        <w:rPr>
          <w:rFonts w:cs="Times New Roman"/>
          <w:sz w:val="22"/>
          <w:szCs w:val="22"/>
        </w:rPr>
        <w:t xml:space="preserve"> </w:t>
      </w:r>
      <w:r w:rsidR="00474DA7">
        <w:rPr>
          <w:sz w:val="22"/>
          <w:szCs w:val="22"/>
        </w:rPr>
        <w:t>T</w:t>
      </w:r>
      <w:r w:rsidR="00474DA7" w:rsidRPr="007720F3">
        <w:rPr>
          <w:sz w:val="22"/>
          <w:szCs w:val="22"/>
        </w:rPr>
        <w:t>echnická s</w:t>
      </w:r>
      <w:r w:rsidR="00474DA7">
        <w:rPr>
          <w:sz w:val="22"/>
          <w:szCs w:val="22"/>
        </w:rPr>
        <w:t>pecifikace předmětu plnění</w:t>
      </w:r>
    </w:p>
    <w:p w14:paraId="09A60049" w14:textId="77777777"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t xml:space="preserve">Základní </w:t>
      </w:r>
      <w:r w:rsidR="00450ED8">
        <w:rPr>
          <w:rFonts w:cs="Times New Roman"/>
          <w:sz w:val="22"/>
          <w:szCs w:val="22"/>
        </w:rPr>
        <w:t xml:space="preserve">požadavky k zajištění </w:t>
      </w:r>
      <w:r>
        <w:rPr>
          <w:rFonts w:cs="Times New Roman"/>
          <w:sz w:val="22"/>
          <w:szCs w:val="22"/>
        </w:rPr>
        <w:t>BOZP</w:t>
      </w:r>
    </w:p>
    <w:p w14:paraId="40659F20" w14:textId="77777777" w:rsidR="008E03F3" w:rsidRDefault="008E03F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w:t>
      </w:r>
      <w:proofErr w:type="gramStart"/>
      <w:r>
        <w:rPr>
          <w:rFonts w:cs="Times New Roman"/>
          <w:sz w:val="22"/>
          <w:szCs w:val="22"/>
        </w:rPr>
        <w:t xml:space="preserve">č. </w:t>
      </w:r>
      <w:r w:rsidR="00246C18">
        <w:rPr>
          <w:rFonts w:cs="Times New Roman"/>
          <w:sz w:val="22"/>
          <w:szCs w:val="22"/>
        </w:rPr>
        <w:t>3</w:t>
      </w:r>
      <w:r>
        <w:rPr>
          <w:rFonts w:cs="Times New Roman"/>
          <w:sz w:val="22"/>
          <w:szCs w:val="22"/>
        </w:rPr>
        <w:tab/>
        <w:t>Vzor</w:t>
      </w:r>
      <w:proofErr w:type="gramEnd"/>
      <w:r>
        <w:rPr>
          <w:rFonts w:cs="Times New Roman"/>
          <w:sz w:val="22"/>
          <w:szCs w:val="22"/>
        </w:rPr>
        <w:t xml:space="preserve"> protokolu o předání a převzetí</w:t>
      </w:r>
    </w:p>
    <w:p w14:paraId="159667B8" w14:textId="77777777" w:rsidR="00563328" w:rsidRDefault="00563328"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4</w:t>
      </w:r>
      <w:r>
        <w:rPr>
          <w:rFonts w:cs="Times New Roman"/>
          <w:sz w:val="22"/>
          <w:szCs w:val="22"/>
        </w:rPr>
        <w:tab/>
        <w:t>Vymezení obchodního tajemství zhotovitele</w:t>
      </w:r>
    </w:p>
    <w:p w14:paraId="4615B032" w14:textId="77777777" w:rsidR="00856649" w:rsidRPr="00613620" w:rsidRDefault="00856649" w:rsidP="00856649">
      <w:pPr>
        <w:pStyle w:val="WW-ZkladntextIMP"/>
        <w:spacing w:line="240" w:lineRule="auto"/>
        <w:jc w:val="both"/>
        <w:rPr>
          <w:rFonts w:cs="Times New Roman"/>
          <w:sz w:val="22"/>
          <w:szCs w:val="22"/>
        </w:rPr>
      </w:pPr>
    </w:p>
    <w:p w14:paraId="49154A67"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D41BE5" w14:textId="77777777" w:rsidR="00856649" w:rsidRPr="0054036F" w:rsidRDefault="00294ACB" w:rsidP="00294ACB">
      <w:pPr>
        <w:pStyle w:val="ZkladntextIMP"/>
        <w:tabs>
          <w:tab w:val="left" w:pos="5387"/>
        </w:tabs>
        <w:spacing w:line="240" w:lineRule="auto"/>
        <w:rPr>
          <w:rFonts w:cs="Times New Roman"/>
          <w:szCs w:val="22"/>
        </w:rPr>
      </w:pPr>
      <w:r>
        <w:rPr>
          <w:rFonts w:cs="Times New Roman"/>
          <w:szCs w:val="22"/>
        </w:rPr>
        <w:t xml:space="preserve">V Ostravě dne: </w:t>
      </w:r>
      <w:r>
        <w:rPr>
          <w:rFonts w:cs="Times New Roman"/>
          <w:szCs w:val="22"/>
        </w:rPr>
        <w:tab/>
      </w:r>
      <w:r w:rsidR="00856649" w:rsidRPr="0054036F">
        <w:rPr>
          <w:rFonts w:cs="Times New Roman"/>
          <w:szCs w:val="22"/>
        </w:rPr>
        <w:t>V </w:t>
      </w:r>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p>
    <w:p w14:paraId="743F0F28" w14:textId="77777777" w:rsidR="00856649" w:rsidRPr="00613620" w:rsidRDefault="00856649" w:rsidP="00294ACB">
      <w:pPr>
        <w:pStyle w:val="WW-ZkladntextIMP"/>
        <w:spacing w:line="240" w:lineRule="auto"/>
        <w:rPr>
          <w:rFonts w:cs="Times New Roman"/>
          <w:sz w:val="22"/>
          <w:szCs w:val="22"/>
        </w:rPr>
      </w:pPr>
    </w:p>
    <w:p w14:paraId="3235721C" w14:textId="486E3075" w:rsidR="00856649" w:rsidRDefault="00856649" w:rsidP="00294ACB">
      <w:pPr>
        <w:pStyle w:val="WW-ZkladntextIMP"/>
        <w:spacing w:line="240" w:lineRule="auto"/>
        <w:rPr>
          <w:rFonts w:cs="Times New Roman"/>
          <w:sz w:val="22"/>
          <w:szCs w:val="22"/>
        </w:rPr>
      </w:pPr>
    </w:p>
    <w:p w14:paraId="4645DF02" w14:textId="1511FBCE" w:rsidR="006E5B03" w:rsidRDefault="006E5B03" w:rsidP="00294ACB">
      <w:pPr>
        <w:pStyle w:val="WW-ZkladntextIMP"/>
        <w:spacing w:line="240" w:lineRule="auto"/>
        <w:rPr>
          <w:rFonts w:cs="Times New Roman"/>
          <w:sz w:val="22"/>
          <w:szCs w:val="22"/>
        </w:rPr>
      </w:pPr>
    </w:p>
    <w:p w14:paraId="6DF5CD4C" w14:textId="77777777" w:rsidR="006E5B03" w:rsidRPr="00613620" w:rsidRDefault="006E5B03" w:rsidP="00294ACB">
      <w:pPr>
        <w:pStyle w:val="WW-ZkladntextIMP"/>
        <w:spacing w:line="240" w:lineRule="auto"/>
        <w:rPr>
          <w:rFonts w:cs="Times New Roman"/>
          <w:sz w:val="22"/>
          <w:szCs w:val="22"/>
        </w:rPr>
      </w:pPr>
    </w:p>
    <w:p w14:paraId="47676A52" w14:textId="77777777" w:rsidR="00A17B97" w:rsidRDefault="00D60093" w:rsidP="00336038">
      <w:pPr>
        <w:pStyle w:val="ZkladntextIMP"/>
        <w:tabs>
          <w:tab w:val="center" w:pos="2268"/>
          <w:tab w:val="left" w:pos="5529"/>
          <w:tab w:val="center" w:pos="6804"/>
        </w:tabs>
        <w:spacing w:line="240" w:lineRule="auto"/>
        <w:rPr>
          <w:sz w:val="22"/>
          <w:szCs w:val="22"/>
        </w:rPr>
      </w:pPr>
      <w:r w:rsidRPr="00D60093">
        <w:rPr>
          <w:rFonts w:cs="Times New Roman"/>
          <w:sz w:val="22"/>
          <w:szCs w:val="22"/>
        </w:rPr>
        <w:t>……………………………………</w:t>
      </w:r>
      <w:r w:rsidRPr="00D60093">
        <w:rPr>
          <w:rFonts w:cs="Times New Roman"/>
          <w:sz w:val="22"/>
          <w:szCs w:val="22"/>
        </w:rPr>
        <w:tab/>
        <w:t>…………………………………</w:t>
      </w:r>
    </w:p>
    <w:sectPr w:rsidR="00A17B97" w:rsidSect="00A6535B">
      <w:headerReference w:type="even" r:id="rId9"/>
      <w:headerReference w:type="default" r:id="rId10"/>
      <w:footerReference w:type="even" r:id="rId11"/>
      <w:footerReference w:type="default" r:id="rId12"/>
      <w:pgSz w:w="11906" w:h="16838" w:code="9"/>
      <w:pgMar w:top="1699"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D9199" w14:textId="77777777" w:rsidR="00BC66F6" w:rsidRDefault="00BC66F6">
      <w:r>
        <w:separator/>
      </w:r>
    </w:p>
  </w:endnote>
  <w:endnote w:type="continuationSeparator" w:id="0">
    <w:p w14:paraId="063454B1" w14:textId="77777777" w:rsidR="00BC66F6" w:rsidRDefault="00BC66F6">
      <w:r>
        <w:continuationSeparator/>
      </w:r>
    </w:p>
  </w:endnote>
  <w:endnote w:type="continuationNotice" w:id="1">
    <w:p w14:paraId="75E0C525" w14:textId="77777777" w:rsidR="00BC66F6" w:rsidRDefault="00BC6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D9AF" w14:textId="77777777" w:rsidR="005C75C9" w:rsidRDefault="005C75C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FBE1153" w14:textId="77777777" w:rsidR="005C75C9" w:rsidRDefault="005C75C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0246" w14:textId="133FE0C6" w:rsidR="005C75C9" w:rsidRDefault="005C75C9" w:rsidP="005267C1">
    <w:pPr>
      <w:pStyle w:val="Zpat"/>
      <w:jc w:val="center"/>
    </w:pPr>
    <w:proofErr w:type="gramStart"/>
    <w:r w:rsidRPr="004F44E7">
      <w:rPr>
        <w:i/>
        <w:sz w:val="22"/>
        <w:szCs w:val="22"/>
      </w:rPr>
      <w:t xml:space="preserve">Stránka </w:t>
    </w:r>
    <w:proofErr w:type="gramEnd"/>
    <w:r w:rsidRPr="004F44E7">
      <w:rPr>
        <w:i/>
        <w:sz w:val="22"/>
        <w:szCs w:val="22"/>
      </w:rPr>
      <w:fldChar w:fldCharType="begin"/>
    </w:r>
    <w:r w:rsidRPr="004F44E7">
      <w:rPr>
        <w:i/>
        <w:sz w:val="22"/>
        <w:szCs w:val="22"/>
      </w:rPr>
      <w:instrText>PAGE</w:instrText>
    </w:r>
    <w:r w:rsidRPr="004F44E7">
      <w:rPr>
        <w:i/>
        <w:sz w:val="22"/>
        <w:szCs w:val="22"/>
      </w:rPr>
      <w:fldChar w:fldCharType="separate"/>
    </w:r>
    <w:r w:rsidR="000104C3">
      <w:rPr>
        <w:i/>
        <w:noProof/>
        <w:sz w:val="22"/>
        <w:szCs w:val="22"/>
      </w:rPr>
      <w:t>7</w:t>
    </w:r>
    <w:r w:rsidRPr="004F44E7">
      <w:rPr>
        <w:i/>
        <w:sz w:val="22"/>
        <w:szCs w:val="22"/>
      </w:rPr>
      <w:fldChar w:fldCharType="end"/>
    </w:r>
    <w:proofErr w:type="gramStart"/>
    <w:r w:rsidRPr="004F44E7">
      <w:rPr>
        <w:i/>
        <w:sz w:val="22"/>
        <w:szCs w:val="22"/>
      </w:rPr>
      <w:t xml:space="preserve"> z </w:t>
    </w:r>
    <w:proofErr w:type="gramEnd"/>
    <w:r w:rsidRPr="004F44E7">
      <w:rPr>
        <w:i/>
        <w:sz w:val="22"/>
        <w:szCs w:val="22"/>
      </w:rPr>
      <w:fldChar w:fldCharType="begin"/>
    </w:r>
    <w:r w:rsidRPr="004F44E7">
      <w:rPr>
        <w:i/>
        <w:sz w:val="22"/>
        <w:szCs w:val="22"/>
      </w:rPr>
      <w:instrText>NUMPAGES</w:instrText>
    </w:r>
    <w:r w:rsidRPr="004F44E7">
      <w:rPr>
        <w:i/>
        <w:sz w:val="22"/>
        <w:szCs w:val="22"/>
      </w:rPr>
      <w:fldChar w:fldCharType="separate"/>
    </w:r>
    <w:r w:rsidR="000104C3">
      <w:rPr>
        <w:i/>
        <w:noProof/>
        <w:sz w:val="22"/>
        <w:szCs w:val="22"/>
      </w:rPr>
      <w:t>7</w:t>
    </w:r>
    <w:r w:rsidRPr="004F44E7">
      <w:rPr>
        <w:i/>
        <w:sz w:val="22"/>
        <w:szCs w:val="22"/>
      </w:rPr>
      <w:fldChar w:fldCharType="end"/>
    </w:r>
  </w:p>
  <w:p w14:paraId="70DD0E45" w14:textId="77777777" w:rsidR="005C75C9" w:rsidRPr="00DF66B3" w:rsidRDefault="005C75C9" w:rsidP="00DF66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5D9E1" w14:textId="77777777" w:rsidR="00BC66F6" w:rsidRDefault="00BC66F6">
      <w:r>
        <w:separator/>
      </w:r>
    </w:p>
  </w:footnote>
  <w:footnote w:type="continuationSeparator" w:id="0">
    <w:p w14:paraId="416017D7" w14:textId="77777777" w:rsidR="00BC66F6" w:rsidRDefault="00BC66F6">
      <w:r>
        <w:continuationSeparator/>
      </w:r>
    </w:p>
  </w:footnote>
  <w:footnote w:type="continuationNotice" w:id="1">
    <w:p w14:paraId="19CE0E3A" w14:textId="77777777" w:rsidR="00BC66F6" w:rsidRDefault="00BC66F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6FF0" w14:textId="77777777" w:rsidR="005C75C9" w:rsidRDefault="005C75C9">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8010FF" w14:textId="77777777" w:rsidR="005C75C9" w:rsidRDefault="005C75C9">
    <w:pPr>
      <w:pStyle w:val="Zhlav"/>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F124" w14:textId="77777777" w:rsidR="005C75C9" w:rsidRDefault="005C75C9" w:rsidP="00B9317C">
    <w:pPr>
      <w:pStyle w:val="Zhlav"/>
      <w:ind w:right="360"/>
      <w:jc w:val="center"/>
      <w:rPr>
        <w:noProof/>
        <w:sz w:val="24"/>
        <w:szCs w:val="24"/>
      </w:rPr>
    </w:pPr>
    <w:r>
      <w:rPr>
        <w:noProof/>
        <w:sz w:val="24"/>
        <w:szCs w:val="24"/>
      </w:rPr>
      <w:drawing>
        <wp:inline distT="0" distB="0" distL="0" distR="0" wp14:anchorId="33F4B1A8" wp14:editId="4D5037EC">
          <wp:extent cx="1871476" cy="50292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Pr="00145BD8">
      <w:rPr>
        <w:noProof/>
        <w:sz w:val="24"/>
        <w:szCs w:val="24"/>
      </w:rPr>
      <w:ptab w:relativeTo="margin" w:alignment="center" w:leader="none"/>
    </w:r>
    <w:r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2A0CFA"/>
    <w:multiLevelType w:val="hybridMultilevel"/>
    <w:tmpl w:val="D5CA3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345C9D"/>
    <w:multiLevelType w:val="hybridMultilevel"/>
    <w:tmpl w:val="5C5A727E"/>
    <w:lvl w:ilvl="0" w:tplc="8D2695B2">
      <w:start w:val="1"/>
      <w:numFmt w:val="decimal"/>
      <w:lvlText w:val="2.%1."/>
      <w:lvlJc w:val="left"/>
      <w:pPr>
        <w:ind w:left="1572"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2D14DE"/>
    <w:multiLevelType w:val="hybridMultilevel"/>
    <w:tmpl w:val="FA52B718"/>
    <w:lvl w:ilvl="0" w:tplc="74D6A7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3"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892CD1"/>
    <w:multiLevelType w:val="hybridMultilevel"/>
    <w:tmpl w:val="DDC6A1A8"/>
    <w:lvl w:ilvl="0" w:tplc="3EC6A6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8F17FE"/>
    <w:multiLevelType w:val="hybridMultilevel"/>
    <w:tmpl w:val="40264756"/>
    <w:lvl w:ilvl="0" w:tplc="AFA03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624232B"/>
    <w:multiLevelType w:val="hybridMultilevel"/>
    <w:tmpl w:val="4C14194A"/>
    <w:lvl w:ilvl="0" w:tplc="AE92C05E">
      <w:start w:val="1"/>
      <w:numFmt w:val="lowerLetter"/>
      <w:lvlText w:val="%1)"/>
      <w:lvlJc w:val="left"/>
      <w:pPr>
        <w:ind w:left="1429" w:hanging="360"/>
      </w:pPr>
      <w:rPr>
        <w:rFonts w:hint="default"/>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7"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8"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32"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7"/>
  </w:num>
  <w:num w:numId="3">
    <w:abstractNumId w:val="21"/>
  </w:num>
  <w:num w:numId="4">
    <w:abstractNumId w:val="25"/>
  </w:num>
  <w:num w:numId="5">
    <w:abstractNumId w:val="36"/>
  </w:num>
  <w:num w:numId="6">
    <w:abstractNumId w:val="29"/>
  </w:num>
  <w:num w:numId="7">
    <w:abstractNumId w:val="2"/>
  </w:num>
  <w:num w:numId="8">
    <w:abstractNumId w:val="30"/>
  </w:num>
  <w:num w:numId="9">
    <w:abstractNumId w:val="32"/>
  </w:num>
  <w:num w:numId="10">
    <w:abstractNumId w:val="6"/>
  </w:num>
  <w:num w:numId="1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3"/>
  </w:num>
  <w:num w:numId="14">
    <w:abstractNumId w:val="17"/>
  </w:num>
  <w:num w:numId="15">
    <w:abstractNumId w:val="26"/>
  </w:num>
  <w:num w:numId="16">
    <w:abstractNumId w:val="1"/>
  </w:num>
  <w:num w:numId="17">
    <w:abstractNumId w:val="22"/>
  </w:num>
  <w:num w:numId="18">
    <w:abstractNumId w:val="4"/>
  </w:num>
  <w:num w:numId="19">
    <w:abstractNumId w:val="11"/>
  </w:num>
  <w:num w:numId="20">
    <w:abstractNumId w:val="12"/>
  </w:num>
  <w:num w:numId="21">
    <w:abstractNumId w:val="18"/>
  </w:num>
  <w:num w:numId="22">
    <w:abstractNumId w:val="9"/>
  </w:num>
  <w:num w:numId="23">
    <w:abstractNumId w:val="13"/>
  </w:num>
  <w:num w:numId="24">
    <w:abstractNumId w:val="24"/>
  </w:num>
  <w:num w:numId="25">
    <w:abstractNumId w:val="7"/>
  </w:num>
  <w:num w:numId="26">
    <w:abstractNumId w:val="16"/>
  </w:num>
  <w:num w:numId="27">
    <w:abstractNumId w:val="28"/>
  </w:num>
  <w:num w:numId="28">
    <w:abstractNumId w:val="5"/>
  </w:num>
  <w:num w:numId="29">
    <w:abstractNumId w:val="31"/>
  </w:num>
  <w:num w:numId="30">
    <w:abstractNumId w:val="23"/>
  </w:num>
  <w:num w:numId="31">
    <w:abstractNumId w:val="34"/>
  </w:num>
  <w:num w:numId="32">
    <w:abstractNumId w:val="10"/>
  </w:num>
  <w:num w:numId="33">
    <w:abstractNumId w:val="15"/>
  </w:num>
  <w:num w:numId="34">
    <w:abstractNumId w:val="3"/>
  </w:num>
  <w:num w:numId="35">
    <w:abstractNumId w:val="20"/>
  </w:num>
  <w:num w:numId="36">
    <w:abstractNumId w:val="1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336"/>
    <w:rsid w:val="00006CA2"/>
    <w:rsid w:val="000104C3"/>
    <w:rsid w:val="00010621"/>
    <w:rsid w:val="0001145B"/>
    <w:rsid w:val="00012E2F"/>
    <w:rsid w:val="0001448C"/>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0636"/>
    <w:rsid w:val="00045748"/>
    <w:rsid w:val="00045906"/>
    <w:rsid w:val="00047392"/>
    <w:rsid w:val="00047DE1"/>
    <w:rsid w:val="00052117"/>
    <w:rsid w:val="00052D88"/>
    <w:rsid w:val="0005328A"/>
    <w:rsid w:val="00054045"/>
    <w:rsid w:val="000566A5"/>
    <w:rsid w:val="00056769"/>
    <w:rsid w:val="00056FF5"/>
    <w:rsid w:val="00061685"/>
    <w:rsid w:val="000640BA"/>
    <w:rsid w:val="00065C48"/>
    <w:rsid w:val="00066943"/>
    <w:rsid w:val="000717B3"/>
    <w:rsid w:val="000738A8"/>
    <w:rsid w:val="0008594F"/>
    <w:rsid w:val="00086CE0"/>
    <w:rsid w:val="00090129"/>
    <w:rsid w:val="00091D41"/>
    <w:rsid w:val="0009299F"/>
    <w:rsid w:val="0009506C"/>
    <w:rsid w:val="000950FC"/>
    <w:rsid w:val="0009635C"/>
    <w:rsid w:val="00096522"/>
    <w:rsid w:val="00097664"/>
    <w:rsid w:val="00097802"/>
    <w:rsid w:val="000A0249"/>
    <w:rsid w:val="000A67A2"/>
    <w:rsid w:val="000B1465"/>
    <w:rsid w:val="000B1F9F"/>
    <w:rsid w:val="000B32B3"/>
    <w:rsid w:val="000B377D"/>
    <w:rsid w:val="000B4C40"/>
    <w:rsid w:val="000B4FC2"/>
    <w:rsid w:val="000B65FC"/>
    <w:rsid w:val="000C446A"/>
    <w:rsid w:val="000C4744"/>
    <w:rsid w:val="000C518B"/>
    <w:rsid w:val="000C5A0F"/>
    <w:rsid w:val="000C5F41"/>
    <w:rsid w:val="000D1077"/>
    <w:rsid w:val="000D150C"/>
    <w:rsid w:val="000D4181"/>
    <w:rsid w:val="000D547E"/>
    <w:rsid w:val="000D73B7"/>
    <w:rsid w:val="000E46C3"/>
    <w:rsid w:val="000F15AC"/>
    <w:rsid w:val="000F189D"/>
    <w:rsid w:val="000F2DEB"/>
    <w:rsid w:val="00101586"/>
    <w:rsid w:val="00102992"/>
    <w:rsid w:val="0010365B"/>
    <w:rsid w:val="00110028"/>
    <w:rsid w:val="001105D1"/>
    <w:rsid w:val="00111A1D"/>
    <w:rsid w:val="00115218"/>
    <w:rsid w:val="00115E00"/>
    <w:rsid w:val="00116CB4"/>
    <w:rsid w:val="00120F44"/>
    <w:rsid w:val="00121199"/>
    <w:rsid w:val="0012147D"/>
    <w:rsid w:val="0012556C"/>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632B9"/>
    <w:rsid w:val="0016675E"/>
    <w:rsid w:val="0017022F"/>
    <w:rsid w:val="0017160B"/>
    <w:rsid w:val="0017237B"/>
    <w:rsid w:val="00175371"/>
    <w:rsid w:val="00181067"/>
    <w:rsid w:val="00181C3D"/>
    <w:rsid w:val="00185AED"/>
    <w:rsid w:val="00186881"/>
    <w:rsid w:val="00190412"/>
    <w:rsid w:val="00193803"/>
    <w:rsid w:val="00193AA0"/>
    <w:rsid w:val="00196C75"/>
    <w:rsid w:val="001A0234"/>
    <w:rsid w:val="001A0970"/>
    <w:rsid w:val="001A16D3"/>
    <w:rsid w:val="001A5488"/>
    <w:rsid w:val="001A5664"/>
    <w:rsid w:val="001A6C2F"/>
    <w:rsid w:val="001A7C2C"/>
    <w:rsid w:val="001B0ACC"/>
    <w:rsid w:val="001B437C"/>
    <w:rsid w:val="001B43D9"/>
    <w:rsid w:val="001B4804"/>
    <w:rsid w:val="001B4EC1"/>
    <w:rsid w:val="001B578E"/>
    <w:rsid w:val="001B5EB5"/>
    <w:rsid w:val="001B6C07"/>
    <w:rsid w:val="001C05A9"/>
    <w:rsid w:val="001C139B"/>
    <w:rsid w:val="001C3EDE"/>
    <w:rsid w:val="001C64DC"/>
    <w:rsid w:val="001C6C46"/>
    <w:rsid w:val="001D185D"/>
    <w:rsid w:val="001D18E8"/>
    <w:rsid w:val="001D1D4B"/>
    <w:rsid w:val="001D1FE4"/>
    <w:rsid w:val="001D2132"/>
    <w:rsid w:val="001D724B"/>
    <w:rsid w:val="001E08E6"/>
    <w:rsid w:val="001E0973"/>
    <w:rsid w:val="001E1BDC"/>
    <w:rsid w:val="001E2C97"/>
    <w:rsid w:val="001F4F51"/>
    <w:rsid w:val="001F50D2"/>
    <w:rsid w:val="001F775D"/>
    <w:rsid w:val="00202B33"/>
    <w:rsid w:val="00207176"/>
    <w:rsid w:val="00210240"/>
    <w:rsid w:val="00210508"/>
    <w:rsid w:val="0021094D"/>
    <w:rsid w:val="00211286"/>
    <w:rsid w:val="00211A78"/>
    <w:rsid w:val="00214D78"/>
    <w:rsid w:val="00220CA4"/>
    <w:rsid w:val="002239E1"/>
    <w:rsid w:val="00223C04"/>
    <w:rsid w:val="0022521F"/>
    <w:rsid w:val="0023002C"/>
    <w:rsid w:val="00230909"/>
    <w:rsid w:val="002373B3"/>
    <w:rsid w:val="00237D99"/>
    <w:rsid w:val="00241299"/>
    <w:rsid w:val="00246C18"/>
    <w:rsid w:val="00247111"/>
    <w:rsid w:val="002503C7"/>
    <w:rsid w:val="00250AD6"/>
    <w:rsid w:val="00252D51"/>
    <w:rsid w:val="002531E2"/>
    <w:rsid w:val="00255A2E"/>
    <w:rsid w:val="00255E81"/>
    <w:rsid w:val="00255F91"/>
    <w:rsid w:val="00256C5C"/>
    <w:rsid w:val="00260137"/>
    <w:rsid w:val="00262E41"/>
    <w:rsid w:val="00263972"/>
    <w:rsid w:val="002703CF"/>
    <w:rsid w:val="00270F50"/>
    <w:rsid w:val="00271EC7"/>
    <w:rsid w:val="00271F98"/>
    <w:rsid w:val="0027382C"/>
    <w:rsid w:val="00274AA8"/>
    <w:rsid w:val="0027519D"/>
    <w:rsid w:val="002755D2"/>
    <w:rsid w:val="002757D4"/>
    <w:rsid w:val="002769C5"/>
    <w:rsid w:val="00281509"/>
    <w:rsid w:val="00281D98"/>
    <w:rsid w:val="00282F08"/>
    <w:rsid w:val="0028561A"/>
    <w:rsid w:val="00292176"/>
    <w:rsid w:val="00292BA4"/>
    <w:rsid w:val="00292CB3"/>
    <w:rsid w:val="00292F3D"/>
    <w:rsid w:val="002932AD"/>
    <w:rsid w:val="00294ACB"/>
    <w:rsid w:val="00294F0B"/>
    <w:rsid w:val="002954B4"/>
    <w:rsid w:val="00295E01"/>
    <w:rsid w:val="0029711A"/>
    <w:rsid w:val="002A1614"/>
    <w:rsid w:val="002A24F1"/>
    <w:rsid w:val="002A3457"/>
    <w:rsid w:val="002A58E9"/>
    <w:rsid w:val="002A66AD"/>
    <w:rsid w:val="002A7CBA"/>
    <w:rsid w:val="002A7D0A"/>
    <w:rsid w:val="002B1C1A"/>
    <w:rsid w:val="002B4127"/>
    <w:rsid w:val="002B4F4C"/>
    <w:rsid w:val="002B4FFC"/>
    <w:rsid w:val="002B5E98"/>
    <w:rsid w:val="002B6679"/>
    <w:rsid w:val="002C208B"/>
    <w:rsid w:val="002C2338"/>
    <w:rsid w:val="002C3B60"/>
    <w:rsid w:val="002C7B1D"/>
    <w:rsid w:val="002D3974"/>
    <w:rsid w:val="002D3AFA"/>
    <w:rsid w:val="002D4A1F"/>
    <w:rsid w:val="002D4B57"/>
    <w:rsid w:val="002D661C"/>
    <w:rsid w:val="002D66FF"/>
    <w:rsid w:val="002D732B"/>
    <w:rsid w:val="002D73DE"/>
    <w:rsid w:val="002E1B66"/>
    <w:rsid w:val="002E5510"/>
    <w:rsid w:val="002E5C40"/>
    <w:rsid w:val="002E6BD3"/>
    <w:rsid w:val="002F22F2"/>
    <w:rsid w:val="002F237F"/>
    <w:rsid w:val="002F2D50"/>
    <w:rsid w:val="002F56BE"/>
    <w:rsid w:val="002F678F"/>
    <w:rsid w:val="00300A42"/>
    <w:rsid w:val="00300B51"/>
    <w:rsid w:val="00301D2B"/>
    <w:rsid w:val="00301F58"/>
    <w:rsid w:val="00305839"/>
    <w:rsid w:val="00311632"/>
    <w:rsid w:val="00312751"/>
    <w:rsid w:val="00316198"/>
    <w:rsid w:val="00316F4E"/>
    <w:rsid w:val="00317A8F"/>
    <w:rsid w:val="00317B22"/>
    <w:rsid w:val="00317C2E"/>
    <w:rsid w:val="00320C3A"/>
    <w:rsid w:val="00325466"/>
    <w:rsid w:val="00325711"/>
    <w:rsid w:val="00327908"/>
    <w:rsid w:val="00330699"/>
    <w:rsid w:val="00331001"/>
    <w:rsid w:val="003325A6"/>
    <w:rsid w:val="00333EA5"/>
    <w:rsid w:val="00336038"/>
    <w:rsid w:val="00336222"/>
    <w:rsid w:val="00337BC8"/>
    <w:rsid w:val="00337C23"/>
    <w:rsid w:val="00337CB3"/>
    <w:rsid w:val="003461A8"/>
    <w:rsid w:val="00346B05"/>
    <w:rsid w:val="00346EDD"/>
    <w:rsid w:val="0034786F"/>
    <w:rsid w:val="00352B69"/>
    <w:rsid w:val="003542C9"/>
    <w:rsid w:val="00355D3C"/>
    <w:rsid w:val="00360973"/>
    <w:rsid w:val="00362169"/>
    <w:rsid w:val="00362CEA"/>
    <w:rsid w:val="00364CCE"/>
    <w:rsid w:val="00366CAC"/>
    <w:rsid w:val="00367B3E"/>
    <w:rsid w:val="003701B2"/>
    <w:rsid w:val="00373550"/>
    <w:rsid w:val="00373655"/>
    <w:rsid w:val="0037406B"/>
    <w:rsid w:val="00375C85"/>
    <w:rsid w:val="00375D83"/>
    <w:rsid w:val="00376E0C"/>
    <w:rsid w:val="003776D8"/>
    <w:rsid w:val="003821C8"/>
    <w:rsid w:val="003835E1"/>
    <w:rsid w:val="00384341"/>
    <w:rsid w:val="00384911"/>
    <w:rsid w:val="00386614"/>
    <w:rsid w:val="00387BEE"/>
    <w:rsid w:val="00390A58"/>
    <w:rsid w:val="00395938"/>
    <w:rsid w:val="00396FFC"/>
    <w:rsid w:val="003979A4"/>
    <w:rsid w:val="003A4D67"/>
    <w:rsid w:val="003A56BE"/>
    <w:rsid w:val="003A781C"/>
    <w:rsid w:val="003A7DD9"/>
    <w:rsid w:val="003B0D1A"/>
    <w:rsid w:val="003B19EA"/>
    <w:rsid w:val="003B3998"/>
    <w:rsid w:val="003D51C2"/>
    <w:rsid w:val="003D689A"/>
    <w:rsid w:val="003D6EB0"/>
    <w:rsid w:val="003D785D"/>
    <w:rsid w:val="003E0619"/>
    <w:rsid w:val="003E13B8"/>
    <w:rsid w:val="003E3EA7"/>
    <w:rsid w:val="003F67BD"/>
    <w:rsid w:val="00401008"/>
    <w:rsid w:val="00401795"/>
    <w:rsid w:val="00404BFF"/>
    <w:rsid w:val="004063A4"/>
    <w:rsid w:val="0041019B"/>
    <w:rsid w:val="00410D74"/>
    <w:rsid w:val="00411D8D"/>
    <w:rsid w:val="00415210"/>
    <w:rsid w:val="00420008"/>
    <w:rsid w:val="0042225E"/>
    <w:rsid w:val="004232E6"/>
    <w:rsid w:val="00423D2F"/>
    <w:rsid w:val="00431C96"/>
    <w:rsid w:val="004322FF"/>
    <w:rsid w:val="0043309C"/>
    <w:rsid w:val="004343FD"/>
    <w:rsid w:val="00435898"/>
    <w:rsid w:val="00435B3A"/>
    <w:rsid w:val="0043679C"/>
    <w:rsid w:val="00437F3E"/>
    <w:rsid w:val="00440E19"/>
    <w:rsid w:val="004506E3"/>
    <w:rsid w:val="00450B63"/>
    <w:rsid w:val="00450ED8"/>
    <w:rsid w:val="004511D7"/>
    <w:rsid w:val="00454A5B"/>
    <w:rsid w:val="00455368"/>
    <w:rsid w:val="00455DC6"/>
    <w:rsid w:val="00456660"/>
    <w:rsid w:val="00461453"/>
    <w:rsid w:val="00463307"/>
    <w:rsid w:val="004646B7"/>
    <w:rsid w:val="00464A5A"/>
    <w:rsid w:val="00466ECF"/>
    <w:rsid w:val="00474DA7"/>
    <w:rsid w:val="00480A13"/>
    <w:rsid w:val="00480C2F"/>
    <w:rsid w:val="004818EF"/>
    <w:rsid w:val="00481D2A"/>
    <w:rsid w:val="004825CF"/>
    <w:rsid w:val="00485C09"/>
    <w:rsid w:val="004860FB"/>
    <w:rsid w:val="0048616E"/>
    <w:rsid w:val="00486203"/>
    <w:rsid w:val="00487332"/>
    <w:rsid w:val="00487C3F"/>
    <w:rsid w:val="00492F07"/>
    <w:rsid w:val="004932F8"/>
    <w:rsid w:val="00494510"/>
    <w:rsid w:val="00494BBB"/>
    <w:rsid w:val="00495D59"/>
    <w:rsid w:val="004A0A5A"/>
    <w:rsid w:val="004A265F"/>
    <w:rsid w:val="004A5629"/>
    <w:rsid w:val="004A5A30"/>
    <w:rsid w:val="004B5156"/>
    <w:rsid w:val="004B5301"/>
    <w:rsid w:val="004B56A3"/>
    <w:rsid w:val="004B5A2F"/>
    <w:rsid w:val="004C0340"/>
    <w:rsid w:val="004C18E3"/>
    <w:rsid w:val="004C2A39"/>
    <w:rsid w:val="004C4F72"/>
    <w:rsid w:val="004C5F65"/>
    <w:rsid w:val="004D07AE"/>
    <w:rsid w:val="004D1EC1"/>
    <w:rsid w:val="004D28C2"/>
    <w:rsid w:val="004D37C5"/>
    <w:rsid w:val="004D3E48"/>
    <w:rsid w:val="004D41D3"/>
    <w:rsid w:val="004D425A"/>
    <w:rsid w:val="004D4500"/>
    <w:rsid w:val="004D5D33"/>
    <w:rsid w:val="004D73FD"/>
    <w:rsid w:val="004D7871"/>
    <w:rsid w:val="004D7E2E"/>
    <w:rsid w:val="004E20E2"/>
    <w:rsid w:val="004E4ED5"/>
    <w:rsid w:val="004F0436"/>
    <w:rsid w:val="004F377D"/>
    <w:rsid w:val="004F44E7"/>
    <w:rsid w:val="004F463E"/>
    <w:rsid w:val="004F4C6C"/>
    <w:rsid w:val="00501A74"/>
    <w:rsid w:val="005056E7"/>
    <w:rsid w:val="00507815"/>
    <w:rsid w:val="00510809"/>
    <w:rsid w:val="00512B08"/>
    <w:rsid w:val="00513E16"/>
    <w:rsid w:val="00513E1D"/>
    <w:rsid w:val="00513F44"/>
    <w:rsid w:val="0051428C"/>
    <w:rsid w:val="0051628C"/>
    <w:rsid w:val="00520B16"/>
    <w:rsid w:val="00520DCD"/>
    <w:rsid w:val="005245C2"/>
    <w:rsid w:val="005267C1"/>
    <w:rsid w:val="00526DE6"/>
    <w:rsid w:val="0052745A"/>
    <w:rsid w:val="00531F6E"/>
    <w:rsid w:val="00533A57"/>
    <w:rsid w:val="00534507"/>
    <w:rsid w:val="005363B4"/>
    <w:rsid w:val="005371D9"/>
    <w:rsid w:val="0054036F"/>
    <w:rsid w:val="005404DB"/>
    <w:rsid w:val="00543B30"/>
    <w:rsid w:val="0054656A"/>
    <w:rsid w:val="00546E8D"/>
    <w:rsid w:val="00546EF9"/>
    <w:rsid w:val="00563328"/>
    <w:rsid w:val="00564D65"/>
    <w:rsid w:val="00573268"/>
    <w:rsid w:val="00583D1D"/>
    <w:rsid w:val="00585BB1"/>
    <w:rsid w:val="005921A4"/>
    <w:rsid w:val="005925E9"/>
    <w:rsid w:val="005951E1"/>
    <w:rsid w:val="00595559"/>
    <w:rsid w:val="00596896"/>
    <w:rsid w:val="005A090B"/>
    <w:rsid w:val="005A19F4"/>
    <w:rsid w:val="005A1C94"/>
    <w:rsid w:val="005A2405"/>
    <w:rsid w:val="005A5CA2"/>
    <w:rsid w:val="005A6C1F"/>
    <w:rsid w:val="005A79A6"/>
    <w:rsid w:val="005B1236"/>
    <w:rsid w:val="005B3565"/>
    <w:rsid w:val="005B77F3"/>
    <w:rsid w:val="005C3A07"/>
    <w:rsid w:val="005C448E"/>
    <w:rsid w:val="005C5E9B"/>
    <w:rsid w:val="005C75C9"/>
    <w:rsid w:val="005C7B80"/>
    <w:rsid w:val="005D0906"/>
    <w:rsid w:val="005D12A4"/>
    <w:rsid w:val="005D45CE"/>
    <w:rsid w:val="005D51E7"/>
    <w:rsid w:val="005D7183"/>
    <w:rsid w:val="005E117D"/>
    <w:rsid w:val="005E17F4"/>
    <w:rsid w:val="005E3936"/>
    <w:rsid w:val="005E403B"/>
    <w:rsid w:val="005E5441"/>
    <w:rsid w:val="005F0765"/>
    <w:rsid w:val="005F5AC3"/>
    <w:rsid w:val="005F5C0C"/>
    <w:rsid w:val="005F5CAE"/>
    <w:rsid w:val="005F713B"/>
    <w:rsid w:val="005F7416"/>
    <w:rsid w:val="0060113A"/>
    <w:rsid w:val="006077A2"/>
    <w:rsid w:val="00607D0B"/>
    <w:rsid w:val="00607F9A"/>
    <w:rsid w:val="006130FF"/>
    <w:rsid w:val="00613442"/>
    <w:rsid w:val="00613ACA"/>
    <w:rsid w:val="0062046D"/>
    <w:rsid w:val="006205C4"/>
    <w:rsid w:val="00620FBB"/>
    <w:rsid w:val="00622FAE"/>
    <w:rsid w:val="00626166"/>
    <w:rsid w:val="00627225"/>
    <w:rsid w:val="00630800"/>
    <w:rsid w:val="006323AE"/>
    <w:rsid w:val="00632D15"/>
    <w:rsid w:val="00633B0C"/>
    <w:rsid w:val="00635346"/>
    <w:rsid w:val="0063724D"/>
    <w:rsid w:val="006409F1"/>
    <w:rsid w:val="00642745"/>
    <w:rsid w:val="00643336"/>
    <w:rsid w:val="00645B55"/>
    <w:rsid w:val="006472D6"/>
    <w:rsid w:val="006476DE"/>
    <w:rsid w:val="00647A4C"/>
    <w:rsid w:val="00650CBA"/>
    <w:rsid w:val="00651C1B"/>
    <w:rsid w:val="00653817"/>
    <w:rsid w:val="0065518B"/>
    <w:rsid w:val="006553E4"/>
    <w:rsid w:val="00663CD4"/>
    <w:rsid w:val="00664A18"/>
    <w:rsid w:val="0066514A"/>
    <w:rsid w:val="00665189"/>
    <w:rsid w:val="00670D27"/>
    <w:rsid w:val="006712D9"/>
    <w:rsid w:val="006732EF"/>
    <w:rsid w:val="00674483"/>
    <w:rsid w:val="006766AD"/>
    <w:rsid w:val="00677300"/>
    <w:rsid w:val="00680192"/>
    <w:rsid w:val="00680684"/>
    <w:rsid w:val="0068264A"/>
    <w:rsid w:val="00683B81"/>
    <w:rsid w:val="006865D3"/>
    <w:rsid w:val="00686EE2"/>
    <w:rsid w:val="00687650"/>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4E85"/>
    <w:rsid w:val="006C560B"/>
    <w:rsid w:val="006C5C5F"/>
    <w:rsid w:val="006C62AC"/>
    <w:rsid w:val="006C7102"/>
    <w:rsid w:val="006C735A"/>
    <w:rsid w:val="006D05A2"/>
    <w:rsid w:val="006D0D6E"/>
    <w:rsid w:val="006D1D17"/>
    <w:rsid w:val="006D241C"/>
    <w:rsid w:val="006D2FA7"/>
    <w:rsid w:val="006D3EE4"/>
    <w:rsid w:val="006D50C5"/>
    <w:rsid w:val="006D63A9"/>
    <w:rsid w:val="006E0905"/>
    <w:rsid w:val="006E1375"/>
    <w:rsid w:val="006E1A8F"/>
    <w:rsid w:val="006E481A"/>
    <w:rsid w:val="006E5B03"/>
    <w:rsid w:val="006F187A"/>
    <w:rsid w:val="006F3116"/>
    <w:rsid w:val="006F3574"/>
    <w:rsid w:val="006F6D44"/>
    <w:rsid w:val="006F6D7A"/>
    <w:rsid w:val="006F7012"/>
    <w:rsid w:val="00701003"/>
    <w:rsid w:val="00703F47"/>
    <w:rsid w:val="007066C5"/>
    <w:rsid w:val="007070CA"/>
    <w:rsid w:val="0070772C"/>
    <w:rsid w:val="00711972"/>
    <w:rsid w:val="00716E89"/>
    <w:rsid w:val="007179C0"/>
    <w:rsid w:val="007219CB"/>
    <w:rsid w:val="007219CE"/>
    <w:rsid w:val="007234CD"/>
    <w:rsid w:val="0072725B"/>
    <w:rsid w:val="007313D8"/>
    <w:rsid w:val="00731CA7"/>
    <w:rsid w:val="00732922"/>
    <w:rsid w:val="007353ED"/>
    <w:rsid w:val="007369ED"/>
    <w:rsid w:val="00740B8C"/>
    <w:rsid w:val="007424AA"/>
    <w:rsid w:val="0074340A"/>
    <w:rsid w:val="007457B7"/>
    <w:rsid w:val="007468CF"/>
    <w:rsid w:val="00746AB6"/>
    <w:rsid w:val="0075085E"/>
    <w:rsid w:val="007509D0"/>
    <w:rsid w:val="007572F1"/>
    <w:rsid w:val="007574B8"/>
    <w:rsid w:val="00763999"/>
    <w:rsid w:val="007650BC"/>
    <w:rsid w:val="00766898"/>
    <w:rsid w:val="007720F3"/>
    <w:rsid w:val="007750B9"/>
    <w:rsid w:val="00775CBB"/>
    <w:rsid w:val="00777CFF"/>
    <w:rsid w:val="00780DB5"/>
    <w:rsid w:val="00782686"/>
    <w:rsid w:val="00785F74"/>
    <w:rsid w:val="007871EA"/>
    <w:rsid w:val="00790032"/>
    <w:rsid w:val="0079251F"/>
    <w:rsid w:val="00797905"/>
    <w:rsid w:val="007979BB"/>
    <w:rsid w:val="007A0716"/>
    <w:rsid w:val="007A0969"/>
    <w:rsid w:val="007A12CA"/>
    <w:rsid w:val="007A1952"/>
    <w:rsid w:val="007A446B"/>
    <w:rsid w:val="007A5CD8"/>
    <w:rsid w:val="007A70EE"/>
    <w:rsid w:val="007B0802"/>
    <w:rsid w:val="007B16E1"/>
    <w:rsid w:val="007B2CBA"/>
    <w:rsid w:val="007B6EAE"/>
    <w:rsid w:val="007C3D0B"/>
    <w:rsid w:val="007C550B"/>
    <w:rsid w:val="007C7826"/>
    <w:rsid w:val="007D1A8A"/>
    <w:rsid w:val="007D2B4F"/>
    <w:rsid w:val="007D7283"/>
    <w:rsid w:val="007E0E07"/>
    <w:rsid w:val="007E41B9"/>
    <w:rsid w:val="007E5A90"/>
    <w:rsid w:val="007F1CC5"/>
    <w:rsid w:val="007F46F6"/>
    <w:rsid w:val="007F7DE4"/>
    <w:rsid w:val="008015BF"/>
    <w:rsid w:val="0080161D"/>
    <w:rsid w:val="00812C5B"/>
    <w:rsid w:val="0081575E"/>
    <w:rsid w:val="00815DA0"/>
    <w:rsid w:val="00817DEF"/>
    <w:rsid w:val="008216AA"/>
    <w:rsid w:val="00821E7B"/>
    <w:rsid w:val="0082320A"/>
    <w:rsid w:val="0083081D"/>
    <w:rsid w:val="00832228"/>
    <w:rsid w:val="00832E97"/>
    <w:rsid w:val="00836223"/>
    <w:rsid w:val="008364F5"/>
    <w:rsid w:val="00837456"/>
    <w:rsid w:val="00837D37"/>
    <w:rsid w:val="00840233"/>
    <w:rsid w:val="00841D90"/>
    <w:rsid w:val="008420B6"/>
    <w:rsid w:val="008423B6"/>
    <w:rsid w:val="008436FC"/>
    <w:rsid w:val="00854DA6"/>
    <w:rsid w:val="00855946"/>
    <w:rsid w:val="00856649"/>
    <w:rsid w:val="00862DF3"/>
    <w:rsid w:val="00862E12"/>
    <w:rsid w:val="00863692"/>
    <w:rsid w:val="008636A6"/>
    <w:rsid w:val="00865113"/>
    <w:rsid w:val="00865E42"/>
    <w:rsid w:val="00870BF1"/>
    <w:rsid w:val="00872D4F"/>
    <w:rsid w:val="00873BEB"/>
    <w:rsid w:val="00873CFE"/>
    <w:rsid w:val="00873F05"/>
    <w:rsid w:val="0087413F"/>
    <w:rsid w:val="00875763"/>
    <w:rsid w:val="00875D1A"/>
    <w:rsid w:val="00876CF9"/>
    <w:rsid w:val="00877E6D"/>
    <w:rsid w:val="00881BF0"/>
    <w:rsid w:val="00882C76"/>
    <w:rsid w:val="00883ABE"/>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19A4"/>
    <w:rsid w:val="008B2006"/>
    <w:rsid w:val="008B598A"/>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155"/>
    <w:rsid w:val="008F0AAF"/>
    <w:rsid w:val="008F153F"/>
    <w:rsid w:val="008F414A"/>
    <w:rsid w:val="008F544D"/>
    <w:rsid w:val="008F63B9"/>
    <w:rsid w:val="008F767E"/>
    <w:rsid w:val="009019CA"/>
    <w:rsid w:val="00903578"/>
    <w:rsid w:val="00907AD0"/>
    <w:rsid w:val="009101C2"/>
    <w:rsid w:val="00912BCD"/>
    <w:rsid w:val="00913C57"/>
    <w:rsid w:val="00914B71"/>
    <w:rsid w:val="0092119E"/>
    <w:rsid w:val="00921AD7"/>
    <w:rsid w:val="00922659"/>
    <w:rsid w:val="009343F2"/>
    <w:rsid w:val="00936C49"/>
    <w:rsid w:val="009371DB"/>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83DB4"/>
    <w:rsid w:val="00991043"/>
    <w:rsid w:val="00993A4A"/>
    <w:rsid w:val="00995BC1"/>
    <w:rsid w:val="009972B0"/>
    <w:rsid w:val="00997C65"/>
    <w:rsid w:val="009A185B"/>
    <w:rsid w:val="009A34DF"/>
    <w:rsid w:val="009A4675"/>
    <w:rsid w:val="009A4853"/>
    <w:rsid w:val="009B01A2"/>
    <w:rsid w:val="009B43A1"/>
    <w:rsid w:val="009B4AE1"/>
    <w:rsid w:val="009B5625"/>
    <w:rsid w:val="009B59D4"/>
    <w:rsid w:val="009B7479"/>
    <w:rsid w:val="009B7F7B"/>
    <w:rsid w:val="009C1556"/>
    <w:rsid w:val="009C5FFC"/>
    <w:rsid w:val="009C677F"/>
    <w:rsid w:val="009C7D49"/>
    <w:rsid w:val="009D0306"/>
    <w:rsid w:val="009D2454"/>
    <w:rsid w:val="009D449B"/>
    <w:rsid w:val="009D44C5"/>
    <w:rsid w:val="009E0274"/>
    <w:rsid w:val="009E577F"/>
    <w:rsid w:val="009E5F53"/>
    <w:rsid w:val="009F08A8"/>
    <w:rsid w:val="009F244F"/>
    <w:rsid w:val="009F327D"/>
    <w:rsid w:val="009F5DCE"/>
    <w:rsid w:val="009F7EE5"/>
    <w:rsid w:val="00A010D6"/>
    <w:rsid w:val="00A01FC8"/>
    <w:rsid w:val="00A0410B"/>
    <w:rsid w:val="00A04329"/>
    <w:rsid w:val="00A045C3"/>
    <w:rsid w:val="00A04845"/>
    <w:rsid w:val="00A10404"/>
    <w:rsid w:val="00A10409"/>
    <w:rsid w:val="00A1099D"/>
    <w:rsid w:val="00A10EFE"/>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DB8"/>
    <w:rsid w:val="00A40F58"/>
    <w:rsid w:val="00A41F80"/>
    <w:rsid w:val="00A50A19"/>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5BCC"/>
    <w:rsid w:val="00A9717C"/>
    <w:rsid w:val="00A978D2"/>
    <w:rsid w:val="00AA03EA"/>
    <w:rsid w:val="00AB3886"/>
    <w:rsid w:val="00AB3EEE"/>
    <w:rsid w:val="00AD2869"/>
    <w:rsid w:val="00AD3D5D"/>
    <w:rsid w:val="00AD7290"/>
    <w:rsid w:val="00AD76E6"/>
    <w:rsid w:val="00AE015A"/>
    <w:rsid w:val="00AE13B0"/>
    <w:rsid w:val="00AE1B15"/>
    <w:rsid w:val="00AE4AEB"/>
    <w:rsid w:val="00AE67D8"/>
    <w:rsid w:val="00AF0A49"/>
    <w:rsid w:val="00AF4DEB"/>
    <w:rsid w:val="00AF594F"/>
    <w:rsid w:val="00B027DC"/>
    <w:rsid w:val="00B02A58"/>
    <w:rsid w:val="00B035BA"/>
    <w:rsid w:val="00B03871"/>
    <w:rsid w:val="00B06734"/>
    <w:rsid w:val="00B07E0E"/>
    <w:rsid w:val="00B137DE"/>
    <w:rsid w:val="00B159B3"/>
    <w:rsid w:val="00B17D6B"/>
    <w:rsid w:val="00B2056C"/>
    <w:rsid w:val="00B21D8A"/>
    <w:rsid w:val="00B22057"/>
    <w:rsid w:val="00B22CBC"/>
    <w:rsid w:val="00B23621"/>
    <w:rsid w:val="00B24070"/>
    <w:rsid w:val="00B3073A"/>
    <w:rsid w:val="00B32A29"/>
    <w:rsid w:val="00B33748"/>
    <w:rsid w:val="00B33AB7"/>
    <w:rsid w:val="00B347C7"/>
    <w:rsid w:val="00B368F6"/>
    <w:rsid w:val="00B36BD7"/>
    <w:rsid w:val="00B379FB"/>
    <w:rsid w:val="00B40F85"/>
    <w:rsid w:val="00B4111B"/>
    <w:rsid w:val="00B429D9"/>
    <w:rsid w:val="00B43B87"/>
    <w:rsid w:val="00B44851"/>
    <w:rsid w:val="00B44A40"/>
    <w:rsid w:val="00B450B4"/>
    <w:rsid w:val="00B514EA"/>
    <w:rsid w:val="00B523AD"/>
    <w:rsid w:val="00B55D03"/>
    <w:rsid w:val="00B629F5"/>
    <w:rsid w:val="00B62DDD"/>
    <w:rsid w:val="00B637C3"/>
    <w:rsid w:val="00B66AAA"/>
    <w:rsid w:val="00B70796"/>
    <w:rsid w:val="00B72032"/>
    <w:rsid w:val="00B740DC"/>
    <w:rsid w:val="00B84946"/>
    <w:rsid w:val="00B84C7B"/>
    <w:rsid w:val="00B8778F"/>
    <w:rsid w:val="00B9317C"/>
    <w:rsid w:val="00B94933"/>
    <w:rsid w:val="00B94C54"/>
    <w:rsid w:val="00BA0779"/>
    <w:rsid w:val="00BA0CAC"/>
    <w:rsid w:val="00BA17E0"/>
    <w:rsid w:val="00BA364D"/>
    <w:rsid w:val="00BA3C0F"/>
    <w:rsid w:val="00BB41C4"/>
    <w:rsid w:val="00BB569D"/>
    <w:rsid w:val="00BB62FE"/>
    <w:rsid w:val="00BB64B3"/>
    <w:rsid w:val="00BC1DB9"/>
    <w:rsid w:val="00BC3670"/>
    <w:rsid w:val="00BC4847"/>
    <w:rsid w:val="00BC5F1E"/>
    <w:rsid w:val="00BC66F6"/>
    <w:rsid w:val="00BC6B02"/>
    <w:rsid w:val="00BD23D6"/>
    <w:rsid w:val="00BD26EA"/>
    <w:rsid w:val="00BD4002"/>
    <w:rsid w:val="00BD5373"/>
    <w:rsid w:val="00BD59EC"/>
    <w:rsid w:val="00BD5A9F"/>
    <w:rsid w:val="00BE08E8"/>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62AF4"/>
    <w:rsid w:val="00C672D0"/>
    <w:rsid w:val="00C6774B"/>
    <w:rsid w:val="00C678B3"/>
    <w:rsid w:val="00C72100"/>
    <w:rsid w:val="00C72FA1"/>
    <w:rsid w:val="00C73B04"/>
    <w:rsid w:val="00C7407F"/>
    <w:rsid w:val="00C769BF"/>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5138"/>
    <w:rsid w:val="00CB7937"/>
    <w:rsid w:val="00CB7F28"/>
    <w:rsid w:val="00CC0608"/>
    <w:rsid w:val="00CC1C10"/>
    <w:rsid w:val="00CD0055"/>
    <w:rsid w:val="00CD1329"/>
    <w:rsid w:val="00CD152C"/>
    <w:rsid w:val="00CD2EC3"/>
    <w:rsid w:val="00CD3FFF"/>
    <w:rsid w:val="00CD776A"/>
    <w:rsid w:val="00CE19EB"/>
    <w:rsid w:val="00CE1A5F"/>
    <w:rsid w:val="00CE1B73"/>
    <w:rsid w:val="00CE1BD2"/>
    <w:rsid w:val="00CE2114"/>
    <w:rsid w:val="00CE45A4"/>
    <w:rsid w:val="00CE5439"/>
    <w:rsid w:val="00CF115A"/>
    <w:rsid w:val="00CF1371"/>
    <w:rsid w:val="00CF13C0"/>
    <w:rsid w:val="00CF15C2"/>
    <w:rsid w:val="00CF3136"/>
    <w:rsid w:val="00CF3343"/>
    <w:rsid w:val="00CF34F4"/>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6336"/>
    <w:rsid w:val="00D27F37"/>
    <w:rsid w:val="00D31ED7"/>
    <w:rsid w:val="00D34461"/>
    <w:rsid w:val="00D3521C"/>
    <w:rsid w:val="00D35740"/>
    <w:rsid w:val="00D3589A"/>
    <w:rsid w:val="00D40765"/>
    <w:rsid w:val="00D40B2A"/>
    <w:rsid w:val="00D46496"/>
    <w:rsid w:val="00D508EF"/>
    <w:rsid w:val="00D53AFF"/>
    <w:rsid w:val="00D545FA"/>
    <w:rsid w:val="00D60093"/>
    <w:rsid w:val="00D6016E"/>
    <w:rsid w:val="00D61D16"/>
    <w:rsid w:val="00D74934"/>
    <w:rsid w:val="00D74C70"/>
    <w:rsid w:val="00D75F7A"/>
    <w:rsid w:val="00D766CF"/>
    <w:rsid w:val="00D77F6E"/>
    <w:rsid w:val="00D80272"/>
    <w:rsid w:val="00D809E0"/>
    <w:rsid w:val="00D80D18"/>
    <w:rsid w:val="00D80F49"/>
    <w:rsid w:val="00D81029"/>
    <w:rsid w:val="00D83AF3"/>
    <w:rsid w:val="00D86E8B"/>
    <w:rsid w:val="00D877E9"/>
    <w:rsid w:val="00D91A75"/>
    <w:rsid w:val="00D92E79"/>
    <w:rsid w:val="00D94F71"/>
    <w:rsid w:val="00D952C4"/>
    <w:rsid w:val="00D955FE"/>
    <w:rsid w:val="00D96921"/>
    <w:rsid w:val="00D96C5A"/>
    <w:rsid w:val="00DA0648"/>
    <w:rsid w:val="00DA3563"/>
    <w:rsid w:val="00DA43F8"/>
    <w:rsid w:val="00DA592A"/>
    <w:rsid w:val="00DA5BCC"/>
    <w:rsid w:val="00DA61AE"/>
    <w:rsid w:val="00DB067D"/>
    <w:rsid w:val="00DB3E9B"/>
    <w:rsid w:val="00DB56D7"/>
    <w:rsid w:val="00DB59F7"/>
    <w:rsid w:val="00DC03AB"/>
    <w:rsid w:val="00DC5FE5"/>
    <w:rsid w:val="00DC71E3"/>
    <w:rsid w:val="00DC759B"/>
    <w:rsid w:val="00DD2097"/>
    <w:rsid w:val="00DD3839"/>
    <w:rsid w:val="00DE08AA"/>
    <w:rsid w:val="00DE190B"/>
    <w:rsid w:val="00DE2604"/>
    <w:rsid w:val="00DE3205"/>
    <w:rsid w:val="00DE482E"/>
    <w:rsid w:val="00DE5676"/>
    <w:rsid w:val="00DE6843"/>
    <w:rsid w:val="00DF2A3F"/>
    <w:rsid w:val="00DF2AF0"/>
    <w:rsid w:val="00DF4191"/>
    <w:rsid w:val="00DF66B3"/>
    <w:rsid w:val="00E00851"/>
    <w:rsid w:val="00E079E8"/>
    <w:rsid w:val="00E10FE4"/>
    <w:rsid w:val="00E16F7D"/>
    <w:rsid w:val="00E20217"/>
    <w:rsid w:val="00E20218"/>
    <w:rsid w:val="00E24350"/>
    <w:rsid w:val="00E25108"/>
    <w:rsid w:val="00E31E2D"/>
    <w:rsid w:val="00E36C80"/>
    <w:rsid w:val="00E41DC5"/>
    <w:rsid w:val="00E44189"/>
    <w:rsid w:val="00E46868"/>
    <w:rsid w:val="00E46BE8"/>
    <w:rsid w:val="00E51555"/>
    <w:rsid w:val="00E53976"/>
    <w:rsid w:val="00E539B8"/>
    <w:rsid w:val="00E55BD7"/>
    <w:rsid w:val="00E613D3"/>
    <w:rsid w:val="00E63803"/>
    <w:rsid w:val="00E63A8B"/>
    <w:rsid w:val="00E655AB"/>
    <w:rsid w:val="00E65F67"/>
    <w:rsid w:val="00E6705D"/>
    <w:rsid w:val="00E67E91"/>
    <w:rsid w:val="00E70221"/>
    <w:rsid w:val="00E7136E"/>
    <w:rsid w:val="00E73D74"/>
    <w:rsid w:val="00E7522D"/>
    <w:rsid w:val="00E771C4"/>
    <w:rsid w:val="00E81959"/>
    <w:rsid w:val="00E81D98"/>
    <w:rsid w:val="00E820E3"/>
    <w:rsid w:val="00E82649"/>
    <w:rsid w:val="00E82B26"/>
    <w:rsid w:val="00E83F89"/>
    <w:rsid w:val="00E84EDC"/>
    <w:rsid w:val="00E8514C"/>
    <w:rsid w:val="00E85F4C"/>
    <w:rsid w:val="00E862CF"/>
    <w:rsid w:val="00E86EB2"/>
    <w:rsid w:val="00E91A3D"/>
    <w:rsid w:val="00E9235F"/>
    <w:rsid w:val="00E97595"/>
    <w:rsid w:val="00EA3F21"/>
    <w:rsid w:val="00EA4FCE"/>
    <w:rsid w:val="00EA53BD"/>
    <w:rsid w:val="00EA699A"/>
    <w:rsid w:val="00EB157B"/>
    <w:rsid w:val="00EB4B90"/>
    <w:rsid w:val="00EB532C"/>
    <w:rsid w:val="00EB5351"/>
    <w:rsid w:val="00EB6FB6"/>
    <w:rsid w:val="00EB7FD5"/>
    <w:rsid w:val="00EC1D62"/>
    <w:rsid w:val="00EC4610"/>
    <w:rsid w:val="00EC651D"/>
    <w:rsid w:val="00EC7C01"/>
    <w:rsid w:val="00ED36D4"/>
    <w:rsid w:val="00ED6969"/>
    <w:rsid w:val="00ED6FFE"/>
    <w:rsid w:val="00ED7BE3"/>
    <w:rsid w:val="00EE17E7"/>
    <w:rsid w:val="00EF42F2"/>
    <w:rsid w:val="00EF5E74"/>
    <w:rsid w:val="00EF6C26"/>
    <w:rsid w:val="00F01D8E"/>
    <w:rsid w:val="00F059CB"/>
    <w:rsid w:val="00F06E59"/>
    <w:rsid w:val="00F15265"/>
    <w:rsid w:val="00F16A93"/>
    <w:rsid w:val="00F17A0F"/>
    <w:rsid w:val="00F17B71"/>
    <w:rsid w:val="00F23BA7"/>
    <w:rsid w:val="00F263EE"/>
    <w:rsid w:val="00F2656A"/>
    <w:rsid w:val="00F27196"/>
    <w:rsid w:val="00F30B8A"/>
    <w:rsid w:val="00F30CA1"/>
    <w:rsid w:val="00F30D37"/>
    <w:rsid w:val="00F315B9"/>
    <w:rsid w:val="00F3339F"/>
    <w:rsid w:val="00F359F5"/>
    <w:rsid w:val="00F360BC"/>
    <w:rsid w:val="00F36F1A"/>
    <w:rsid w:val="00F41A81"/>
    <w:rsid w:val="00F41BBC"/>
    <w:rsid w:val="00F42009"/>
    <w:rsid w:val="00F42CCF"/>
    <w:rsid w:val="00F437CF"/>
    <w:rsid w:val="00F4574C"/>
    <w:rsid w:val="00F50411"/>
    <w:rsid w:val="00F52DCC"/>
    <w:rsid w:val="00F537B6"/>
    <w:rsid w:val="00F5546F"/>
    <w:rsid w:val="00F61D20"/>
    <w:rsid w:val="00F62E27"/>
    <w:rsid w:val="00F635DB"/>
    <w:rsid w:val="00F64410"/>
    <w:rsid w:val="00F7210D"/>
    <w:rsid w:val="00F74094"/>
    <w:rsid w:val="00F750F8"/>
    <w:rsid w:val="00F756BD"/>
    <w:rsid w:val="00F760B3"/>
    <w:rsid w:val="00F77A3C"/>
    <w:rsid w:val="00F90C31"/>
    <w:rsid w:val="00F94008"/>
    <w:rsid w:val="00F943F0"/>
    <w:rsid w:val="00F97544"/>
    <w:rsid w:val="00FA0C95"/>
    <w:rsid w:val="00FA20DF"/>
    <w:rsid w:val="00FA35E2"/>
    <w:rsid w:val="00FA3808"/>
    <w:rsid w:val="00FA3A0E"/>
    <w:rsid w:val="00FA4866"/>
    <w:rsid w:val="00FA5EAB"/>
    <w:rsid w:val="00FB293B"/>
    <w:rsid w:val="00FB2B8C"/>
    <w:rsid w:val="00FC0F1F"/>
    <w:rsid w:val="00FC2CC8"/>
    <w:rsid w:val="00FC33B1"/>
    <w:rsid w:val="00FC4FD8"/>
    <w:rsid w:val="00FC5184"/>
    <w:rsid w:val="00FC55C0"/>
    <w:rsid w:val="00FD6684"/>
    <w:rsid w:val="00FD68F0"/>
    <w:rsid w:val="00FE119B"/>
    <w:rsid w:val="00FE168F"/>
    <w:rsid w:val="00FE22F1"/>
    <w:rsid w:val="00FE2CA1"/>
    <w:rsid w:val="00FE4BDC"/>
    <w:rsid w:val="00FE5A4C"/>
    <w:rsid w:val="00FE5C90"/>
    <w:rsid w:val="00FE6B18"/>
    <w:rsid w:val="00FE747B"/>
    <w:rsid w:val="00FE7775"/>
    <w:rsid w:val="00FF0146"/>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9AC0C0"/>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374571359">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Df+lvt79hg9nWKnXWnvzZBD7Cncq0mhNvi/5Menycpw=</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QYznfVPc1UZJNsDMimjQe+0PdqspwnnLGxTsDtd0OlI=</DigestValue>
    </Reference>
  </SignedInfo>
  <SignatureValue>wSZRBYE76pXZsg9CVnZav5dAz1xA3BMDvLIa92E3rukiFRoTTXYHPS9FFMOV/8buOqQc3hMGFB+6
oY9FIo54PpOxkufNqVZP90GX/USPDthZk28JkCc8Ork+0ro3yX7B2KLLiZypNefe7lMOE0d2BmKj
BD9Jp1x3kAPfr2DyDLN2kEDILyHAPJdkhFjU7j81qzYKJPXgRSW2BVg0QTZLDIiS1Fxs1zt9jDec
KZSiP1uyiPKoJiEEv8tnomeU1S9+qblYbrVW/EV99yQuQWYMoYJWPbYijCNzt9FjtDXejefUD/kA
OURiE9s3YRplKKA8y9iuF7lvEcCQZ8A4AqqOnA==</SignatureValue>
  <KeyInfo>
    <X509Data>
      <X509Certificate>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7ZxCaCAVCDHrd49yDr5aRhfr5uSdiDqbYC9OxwQo+DMmvMpBlqg6ouSXS1LaHJOYiIzjJ8EEzFey8+HIO6qvKAARfYhwbaA29nn0dryf0oLwKvF3O8Ib7meMnHA7hp9+HFbTUakUHSu7++7sAEjrArf/eljrl2OA/kYiXpUHcqCgtwgmi6jnxjoQXYjTZyWP1pbTSYomTd1MdEYnn03lCJ+L/3clkbDWUtI87Y8WKzQ5ZFPt3wvxY23lnUSO8uMzTyCBEGo0Oh2iscSghuRrt3EDuq5Fc4wUu9xNHid9AgMBAAGjggIXMIICEzAUBgNVHREEDTALoAkGA1UEDaACEwAwPgYDVR0gBDcwNTAzBglngQYBAgEIgjYwJjAkBggrBgEFBQcCARYYaHR0cDovL3d3dy5wb3N0c2lnbnVtLmN6MIG/BggrBgEFBQcBAQSBsjCBrzA4BggrBgEFBQcwAoYsaHR0cDovL3d3dy5wb3N0c2lnbnVtLmN6L2NydC9wc3B1YmxpY2NhMi5jcnQwOQYIKwYBBQUHMAKGLWh0dHA6Ly93d3cyLnBvc3RzaWdudW0uY3ovY3J0L3BzcHVibGljY2EyLmNydDA4BggrBgEFBQcwAoYsaHR0cDovL3Bvc3RzaWdudW0udHRjLmN6L2NydC9wc3B1YmxpY2NhMi5jcnQwDgYDVR0PAQH/BAQDAgXgMB8GA1UdIwQYMBaAFEjvPtTqiYmj6eI/2++MQrEK+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E1oMWaS4XrLuLURc4i2f5CBDvypZkYY5msAQqdEDuo3y2bCpf0DWClYKdFkt0pefnC694Atx816mXi+kqMHUKjg02sjS29f9MuXkCKC1n8oWCEw8fcJ1St2DCNMLPqhL17PF9Et3jXWz2I1Xe13iG9NgdAxjeFdk3OYbBvUvVL5WXK8NJtRKu925HLmXdnMNnpX54gqQaDdghALdxB6J4yRWY3zbXXHVmbLRy4hPJ2dAbu16dAXbI413zqo33PVlippQULRonCcfalVI97u0nUU1aG2eIsNvIE7TbUwoUXJ66PJjlGOOO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ypa/IxXRx4/uYd6S4MRT4t7UJUiMk2By0eKZJyX7NzM=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DqqnSQxularo5eG1CapNv0A4EECz9/BwE7qMvA6zSjg=</DigestValue>
      </Reference>
      <Reference URI="/word/endnotes.xml?ContentType=application/vnd.openxmlformats-officedocument.wordprocessingml.endnotes+xml">
        <DigestMethod Algorithm="http://www.w3.org/2001/04/xmlenc#sha256"/>
        <DigestValue>NkSzyOaxDbDhJJuCR7KZboUHNftQSOmK5xLFDdiOe+Q=</DigestValue>
      </Reference>
      <Reference URI="/word/fontTable.xml?ContentType=application/vnd.openxmlformats-officedocument.wordprocessingml.fontTable+xml">
        <DigestMethod Algorithm="http://www.w3.org/2001/04/xmlenc#sha256"/>
        <DigestValue>nerEJZhJ/OusuoiJLb3gcq9tUWRachbQRkJYBnJt+Xg=</DigestValue>
      </Reference>
      <Reference URI="/word/footer1.xml?ContentType=application/vnd.openxmlformats-officedocument.wordprocessingml.footer+xml">
        <DigestMethod Algorithm="http://www.w3.org/2001/04/xmlenc#sha256"/>
        <DigestValue>2XBLVeboKFH1aK7Ti/MGbV1Ev6E+Dk8gc9gyf2UXk5E=</DigestValue>
      </Reference>
      <Reference URI="/word/footer2.xml?ContentType=application/vnd.openxmlformats-officedocument.wordprocessingml.footer+xml">
        <DigestMethod Algorithm="http://www.w3.org/2001/04/xmlenc#sha256"/>
        <DigestValue>NSMCS5kryQgV6zxr0IPV4ipSQEqCukj6/wgvqSTZWQY=</DigestValue>
      </Reference>
      <Reference URI="/word/footnotes.xml?ContentType=application/vnd.openxmlformats-officedocument.wordprocessingml.footnotes+xml">
        <DigestMethod Algorithm="http://www.w3.org/2001/04/xmlenc#sha256"/>
        <DigestValue>as0KxWlo/iD0NlAY371007EPG5QW2OyLWvBhTxATS9c=</DigestValue>
      </Reference>
      <Reference URI="/word/header1.xml?ContentType=application/vnd.openxmlformats-officedocument.wordprocessingml.header+xml">
        <DigestMethod Algorithm="http://www.w3.org/2001/04/xmlenc#sha256"/>
        <DigestValue>U03MUIAWKfrZ0SEtbu10o2Muvas3g/auvlldwhVgQTk=</DigestValue>
      </Reference>
      <Reference URI="/word/header2.xml?ContentType=application/vnd.openxmlformats-officedocument.wordprocessingml.header+xml">
        <DigestMethod Algorithm="http://www.w3.org/2001/04/xmlenc#sha256"/>
        <DigestValue>oy0aoDlfC+z3y2pfSm9MAfMYfXSoalinwTbxR0P7noU=</DigestValue>
      </Reference>
      <Reference URI="/word/media/image1.png?ContentType=image/png">
        <DigestMethod Algorithm="http://www.w3.org/2001/04/xmlenc#sha256"/>
        <DigestValue>ix+6+SysR3z9NhT+db31B+8l9ttCpYQGLitshLaa+4U=</DigestValue>
      </Reference>
      <Reference URI="/word/numbering.xml?ContentType=application/vnd.openxmlformats-officedocument.wordprocessingml.numbering+xml">
        <DigestMethod Algorithm="http://www.w3.org/2001/04/xmlenc#sha256"/>
        <DigestValue>fhgen0cKjTw8GkXRR+i1aHKRxMSNke+bYL2QggtCHlM=</DigestValue>
      </Reference>
      <Reference URI="/word/settings.xml?ContentType=application/vnd.openxmlformats-officedocument.wordprocessingml.settings+xml">
        <DigestMethod Algorithm="http://www.w3.org/2001/04/xmlenc#sha256"/>
        <DigestValue>A8tCy5bKK9MG1X/9jAkbutMcyy0njgRnOtOSTqhkPlY=</DigestValue>
      </Reference>
      <Reference URI="/word/styles.xml?ContentType=application/vnd.openxmlformats-officedocument.wordprocessingml.styles+xml">
        <DigestMethod Algorithm="http://www.w3.org/2001/04/xmlenc#sha256"/>
        <DigestValue>PEqTEocNwK6APiMyOi/zRxzQbkgCfvS02/gbxRO7o5o=</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Plh+3dEydxtYoBykVAeIlL1HP3Tj418XnX/meEpxyFQ=</DigestValue>
      </Reference>
    </Manifest>
    <SignatureProperties>
      <SignatureProperty Id="idSignatureTime" Target="#idPackageSignature">
        <mdssi:SignatureTime xmlns:mdssi="http://schemas.openxmlformats.org/package/2006/digital-signature">
          <mdssi:Format>YYYY-MM-DDThh:mm:ssTZD</mdssi:Format>
          <mdssi:Value>2019-07-09T06:03:54Z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2019-07-09T06:03:54Z</xd:SigningTime>
          <xd:SigningCertificate>
            <xd:Cert>
              <xd:CertDigest>
                <DigestMethod Algorithm="http://www.w3.org/2001/04/xmlenc#sha256"/>
                <DigestValue>U7WFe+Wy9C015D2aRE152P9WeCy5DD9hIbaIj+ZfHl4=</DigestValue>
              </xd:CertDigest>
              <xd:IssuerSerial>
                <X509IssuerName>CN=PostSignum Public CA 2, O="Česká pošta, s.p. [IČ 47114983]", C=CZ</X509IssuerName>
                <X509SerialNumber>1006759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bctteMnXuV/ANfGl2aYG2/7r/GdnRwZO/Eu67zzIBgAVQWK7wNTYHoNHoXKCuMPs4QoXu+/oyUd/f4cTm5DPGTz/n1JyMEmQeXoFhxheDUt4lHPFEBA9Qjdqlk2u3jhoJpgNbUX5SvgLKeC3udpZNpJajc/MYcf97R4l2K+iIl/fbvB+RDcQPqQZNWz6nBs1+efFlxIg545Cz3Y1WL/DkP78gr55S/Jh+Fvk5fP8FDQIhnbVpndd6tAjfmnR+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EjvPtTqiYmj6eI/2++MQrEK+MjRMA0GCSqGSIb3DQEBCwUAA4IBAQBAWREYnlE2Tl0xt1q/MSjh9cCNd41kSonCP+xD3meT7hwW75dgS2pYWQd814Y7HAbrQ0CT34pc4jX76YxPyXOQpCl7A/Cwpgu6wdFPPV9ExyHWqvzjP0zfyIgk9WzTJTik6fdl2heaINgUX5Uh+xXkNsddYMi8vXEh1129vcwSmkQep8RPF02PGX4OQ/Lj4em7Gdhx/sWDQDyTuJ4LRPkXEk6YO76Zm4vidiNXloK0Ni/npm6pt/WN4SDCa2ERNnwcPnGou74zKLWD8YSdvZYFKSr050Cjjg2n3TSl9GllFCtTO2BLWnj2+eDdMWvaAVWL5+fRH7MH7wc1e5XtWdmz</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5A5F-99D9-4991-B104-E0C03008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3022</Words>
  <Characters>17664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Janečková Iveta, Bc.</cp:lastModifiedBy>
  <cp:revision>5</cp:revision>
  <cp:lastPrinted>2017-12-06T07:59:00Z</cp:lastPrinted>
  <dcterms:created xsi:type="dcterms:W3CDTF">2019-07-08T05:55:00Z</dcterms:created>
  <dcterms:modified xsi:type="dcterms:W3CDTF">2019-07-08T07:05:00Z</dcterms:modified>
</cp:coreProperties>
</file>