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3FCC5940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3A5421">
        <w:rPr>
          <w:b/>
          <w:bCs/>
          <w:sz w:val="22"/>
          <w:szCs w:val="22"/>
        </w:rPr>
        <w:t>„</w:t>
      </w:r>
      <w:r w:rsidR="003A5421" w:rsidRPr="003A5421">
        <w:rPr>
          <w:b/>
          <w:bCs/>
          <w:sz w:val="22"/>
          <w:szCs w:val="22"/>
        </w:rPr>
        <w:t>Dodání vybavení pracoviště diagnostiky</w:t>
      </w:r>
      <w:bookmarkStart w:id="0" w:name="_GoBack"/>
      <w:bookmarkEnd w:id="0"/>
      <w:r w:rsidR="00960DF4" w:rsidRPr="003A5421">
        <w:rPr>
          <w:b/>
          <w:bCs/>
          <w:sz w:val="22"/>
          <w:szCs w:val="22"/>
        </w:rPr>
        <w:t>“.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6228A0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05878C0B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03BA6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52520"/>
    <w:rsid w:val="00357AA8"/>
    <w:rsid w:val="00373C20"/>
    <w:rsid w:val="003864C8"/>
    <w:rsid w:val="003A5421"/>
    <w:rsid w:val="003B4F73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F44ED"/>
    <w:rsid w:val="00B404CE"/>
    <w:rsid w:val="00B6321B"/>
    <w:rsid w:val="00B676F9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41BFD-CED6-489F-B5F7-5A76CF2C9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2019-05-27T05:37:00Z</dcterms:created>
  <dcterms:modified xsi:type="dcterms:W3CDTF">2019-07-09T17:48:00Z</dcterms:modified>
</cp:coreProperties>
</file>