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F670A5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7</w:t>
      </w:r>
      <w:bookmarkStart w:id="0" w:name="_GoBack"/>
      <w:bookmarkEnd w:id="0"/>
      <w:r w:rsidR="002540B0">
        <w:rPr>
          <w:i/>
          <w:szCs w:val="22"/>
        </w:rPr>
        <w:t xml:space="preserve"> zadávací dokumentace</w:t>
      </w:r>
      <w:r w:rsidR="00F81BA8">
        <w:rPr>
          <w:i/>
          <w:szCs w:val="22"/>
        </w:rPr>
        <w:t xml:space="preserve"> – Vymezení obchodního tajemství</w:t>
      </w:r>
      <w:r w:rsidR="005D06EB">
        <w:rPr>
          <w:i/>
          <w:szCs w:val="22"/>
        </w:rPr>
        <w:t xml:space="preserve">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9C5E6B" w:rsidP="001960F7">
      <w:pPr>
        <w:spacing w:after="0"/>
        <w:rPr>
          <w:szCs w:val="22"/>
        </w:rPr>
      </w:pPr>
      <w:r>
        <w:rPr>
          <w:szCs w:val="22"/>
        </w:rPr>
        <w:t>Kupní smlouva</w:t>
      </w:r>
      <w:r w:rsidR="001960F7" w:rsidRPr="007F1964">
        <w:rPr>
          <w:szCs w:val="22"/>
        </w:rPr>
        <w:t xml:space="preserve">: </w:t>
      </w:r>
      <w:r>
        <w:rPr>
          <w:szCs w:val="22"/>
        </w:rPr>
        <w:tab/>
      </w:r>
      <w:r>
        <w:rPr>
          <w:szCs w:val="22"/>
        </w:rPr>
        <w:tab/>
      </w:r>
      <w:r w:rsidR="000C3678" w:rsidRPr="007F1964">
        <w:rPr>
          <w:b/>
          <w:szCs w:val="22"/>
        </w:rPr>
        <w:t>„</w:t>
      </w:r>
      <w:r w:rsidR="00FE5CF7">
        <w:rPr>
          <w:b/>
          <w:szCs w:val="22"/>
        </w:rPr>
        <w:t>Dodávka 2 ks nových dodávkových vozidel na CNG pohon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7009B2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E5CF7">
        <w:t>DOD20190422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7009B2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B34DE3">
        <w:rPr>
          <w:i/>
          <w:color w:val="00B0F0"/>
        </w:rPr>
        <w:t>dodavatel</w:t>
      </w:r>
      <w:r w:rsidR="007009B2">
        <w:rPr>
          <w:i/>
          <w:color w:val="00B0F0"/>
        </w:rPr>
        <w:t>, poté poznámku vymažte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A03911">
        <w:rPr>
          <w:sz w:val="24"/>
          <w:szCs w:val="24"/>
        </w:rPr>
        <w:t>4</w:t>
      </w:r>
      <w:r w:rsidR="00981FA4">
        <w:rPr>
          <w:sz w:val="24"/>
          <w:szCs w:val="24"/>
        </w:rPr>
        <w:t xml:space="preserve"> </w:t>
      </w:r>
      <w:r w:rsidR="00A03911">
        <w:rPr>
          <w:sz w:val="24"/>
          <w:szCs w:val="24"/>
        </w:rPr>
        <w:t>Kupní smlouvy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A03911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>OZN.: dodavatel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A03911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4B06E5">
        <w:rPr>
          <w:i/>
          <w:color w:val="00B0F0"/>
          <w:sz w:val="22"/>
        </w:rPr>
        <w:t>oplní dodavatel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03911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>oplní 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02DD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0B0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E2DC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C35F5"/>
    <w:rsid w:val="005D06EB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09B2"/>
    <w:rsid w:val="007040E9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59FE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92FE9"/>
    <w:rsid w:val="009B064D"/>
    <w:rsid w:val="009B6663"/>
    <w:rsid w:val="009B7CF2"/>
    <w:rsid w:val="009C5E6B"/>
    <w:rsid w:val="009F49AE"/>
    <w:rsid w:val="009F6CAF"/>
    <w:rsid w:val="00A02E16"/>
    <w:rsid w:val="00A03911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E049C"/>
    <w:rsid w:val="00AF2968"/>
    <w:rsid w:val="00B12706"/>
    <w:rsid w:val="00B132ED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CF6A12"/>
    <w:rsid w:val="00D06921"/>
    <w:rsid w:val="00D24B69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758C6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670A5"/>
    <w:rsid w:val="00F81BA8"/>
    <w:rsid w:val="00F94B91"/>
    <w:rsid w:val="00F97F7F"/>
    <w:rsid w:val="00FE5CF7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E57C0CB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bIC4dGUr1vPa9/6gh1JDejMd0WcDa5sHtlJQxtZyF/w=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UIS50P8/9AJLtsaN0MGm5e+FmFf8ihhuIDm9R0ebGcE=</DigestValue>
    </Reference>
  </SignedInfo>
  <SignatureValue>XnweIlQwGDOabQD15epdav+OrOLCTVYli/gMVOcNrgLwuJueRRs5mUL5C3vTxvt649arFymo7HeV
M/uwEDp1x05oM2V0IbC+YIA7FTqmf4UkDkrvWjPQ0XP9J1IV0bhOmET5NmEN+5mVFBD4grhnb/q5
3mTiEUXXYHWcLzaPV4Z/orxHld6jng7PWBybugn+N+Cn2vQtyHQuQiQoMdVnsCQkZJbI7e8OJuPr
AZrQnaey18kbM8gPIsYVSTLyKYHB/e++vaoqKgV0qJgX3AkGRK6N5mbn2eRBZtfbH+yr1ajtTfn4
8hYgQ0c7hcFV2LwtlB2MV7KIi4TC8dVxs3lbqg==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XUZa8ra4IPuX5rGB9mgOtk0sBlFt3vEXzTlLUfee8NM=</DigestValue>
      </Reference>
      <Reference URI="/word/endnotes.xml?ContentType=application/vnd.openxmlformats-officedocument.wordprocessingml.endnotes+xml">
        <DigestMethod Algorithm="http://www.w3.org/2001/04/xmlenc#sha256"/>
        <DigestValue>DKJQ+dGdNMpV/ETHUbs3MaiFk3rlSWDZAjFBz1lcVVM=</DigestValue>
      </Reference>
      <Reference URI="/word/fontTable.xml?ContentType=application/vnd.openxmlformats-officedocument.wordprocessingml.fontTable+xml">
        <DigestMethod Algorithm="http://www.w3.org/2001/04/xmlenc#sha256"/>
        <DigestValue>nGU3KsYH4miuN78yepIk9sZdGF157fJPaY3rnMDGLP8=</DigestValue>
      </Reference>
      <Reference URI="/word/footer1.xml?ContentType=application/vnd.openxmlformats-officedocument.wordprocessingml.footer+xml">
        <DigestMethod Algorithm="http://www.w3.org/2001/04/xmlenc#sha256"/>
        <DigestValue>xGplsjhTLtLZojFfDvfe8SJLtI+WBG/1O4cbO6LB+po=</DigestValue>
      </Reference>
      <Reference URI="/word/footer2.xml?ContentType=application/vnd.openxmlformats-officedocument.wordprocessingml.footer+xml">
        <DigestMethod Algorithm="http://www.w3.org/2001/04/xmlenc#sha256"/>
        <DigestValue>mDx9pf27J7YhoIi/rju8RjZLiKqnzdPCN3z1Dv2omnI=</DigestValue>
      </Reference>
      <Reference URI="/word/footer3.xml?ContentType=application/vnd.openxmlformats-officedocument.wordprocessingml.footer+xml">
        <DigestMethod Algorithm="http://www.w3.org/2001/04/xmlenc#sha256"/>
        <DigestValue>I009cF0PW9WsQTW3Ec+GC+Et7v1lDhk9RHyDhwPIoFk=</DigestValue>
      </Reference>
      <Reference URI="/word/footnotes.xml?ContentType=application/vnd.openxmlformats-officedocument.wordprocessingml.footnotes+xml">
        <DigestMethod Algorithm="http://www.w3.org/2001/04/xmlenc#sha256"/>
        <DigestValue>h82mgx1iGE3PvsrUJa9fN3Bgd4OzRyGKBMtBQ2QGHy0=</DigestValue>
      </Reference>
      <Reference URI="/word/header1.xml?ContentType=application/vnd.openxmlformats-officedocument.wordprocessingml.header+xml">
        <DigestMethod Algorithm="http://www.w3.org/2001/04/xmlenc#sha256"/>
        <DigestValue>Wh7zs1UuEVdbjhyXXZ5d46RrNGhkStvX84mJ2l3Gnjo=</DigestValue>
      </Reference>
      <Reference URI="/word/header2.xml?ContentType=application/vnd.openxmlformats-officedocument.wordprocessingml.header+xml">
        <DigestMethod Algorithm="http://www.w3.org/2001/04/xmlenc#sha256"/>
        <DigestValue>9QUSb8m/GzwEiQWCqdiMeG0pJFGQND33jh4XCcoxuDI=</DigestValue>
      </Reference>
      <Reference URI="/word/header3.xml?ContentType=application/vnd.openxmlformats-officedocument.wordprocessingml.header+xml">
        <DigestMethod Algorithm="http://www.w3.org/2001/04/xmlenc#sha256"/>
        <DigestValue>Stnpko63pWR/e+H7qZBOvjU5atMGQCxv1rEodjcuRNg=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media/image3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dTBttFrFbMUBeYDc0wf8yt7Ni6IIekdO6T0t3iWFnL0=</DigestValue>
      </Reference>
      <Reference URI="/word/styles.xml?ContentType=application/vnd.openxmlformats-officedocument.wordprocessingml.styles+xml">
        <DigestMethod Algorithm="http://www.w3.org/2001/04/xmlenc#sha256"/>
        <DigestValue>MChrSuB/VzmBjp7I62jvRwWAMee+nPamFpAws4QOOAY=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2019-07-17T09:17:52Z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2019-07-17T09:17:52Z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BAE8-70D3-4832-B280-91FABEE8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40</cp:revision>
  <cp:lastPrinted>2011-01-11T13:57:00Z</cp:lastPrinted>
  <dcterms:created xsi:type="dcterms:W3CDTF">2017-11-21T10:56:00Z</dcterms:created>
  <dcterms:modified xsi:type="dcterms:W3CDTF">2019-07-10T12:36:00Z</dcterms:modified>
</cp:coreProperties>
</file>