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46BBE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73A46BBF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3A46BC0" w14:textId="77777777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6E0C58" w:rsidRPr="00C909E5">
        <w:rPr>
          <w:b/>
          <w:sz w:val="22"/>
          <w:szCs w:val="22"/>
        </w:rPr>
        <w:t xml:space="preserve">Areál trolejbusy </w:t>
      </w:r>
      <w:r w:rsidR="006E0C58" w:rsidRPr="00197546">
        <w:rPr>
          <w:b/>
          <w:sz w:val="22"/>
          <w:szCs w:val="22"/>
        </w:rPr>
        <w:t>Ostrava -</w:t>
      </w:r>
      <w:r w:rsidR="00197546" w:rsidRPr="00197546">
        <w:rPr>
          <w:b/>
          <w:sz w:val="22"/>
          <w:szCs w:val="22"/>
        </w:rPr>
        <w:t xml:space="preserve"> SO 05 – Přístřešek pro ČOV u haly I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73A46BC1" w14:textId="77777777" w:rsidR="002510FA" w:rsidRPr="001518DC" w:rsidRDefault="002510FA">
      <w:pPr>
        <w:jc w:val="both"/>
        <w:rPr>
          <w:sz w:val="22"/>
          <w:szCs w:val="22"/>
        </w:rPr>
      </w:pPr>
    </w:p>
    <w:p w14:paraId="73A46BC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73A46BC3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3A46BC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3A46BC5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3A46BC6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3A46BC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73A46BC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3A46BC9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3A46BC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3A46BC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3A46BC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3A46BC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73A46BC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3A46BC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3A46BD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3A46BD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3A46BD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3A46BD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3A46B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3A46BD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3A46BD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3A46BD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3A46BD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3A46BD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3A46BD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3A46BD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3A46BD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3A46BD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3A46BD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3A46BD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3A46BE0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3A46BE1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73A46BE2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3A46BE3" w14:textId="77777777" w:rsidR="005F19BA" w:rsidRDefault="005F19BA">
      <w:pPr>
        <w:jc w:val="both"/>
        <w:rPr>
          <w:sz w:val="22"/>
          <w:szCs w:val="22"/>
        </w:rPr>
      </w:pPr>
    </w:p>
    <w:p w14:paraId="73A46BE4" w14:textId="77777777" w:rsidR="001518DC" w:rsidRDefault="001518DC">
      <w:pPr>
        <w:jc w:val="both"/>
        <w:rPr>
          <w:sz w:val="22"/>
          <w:szCs w:val="22"/>
        </w:rPr>
      </w:pPr>
    </w:p>
    <w:p w14:paraId="73A46BE5" w14:textId="77777777" w:rsidR="001518DC" w:rsidRDefault="001518DC">
      <w:pPr>
        <w:jc w:val="both"/>
        <w:rPr>
          <w:sz w:val="22"/>
          <w:szCs w:val="22"/>
        </w:rPr>
      </w:pPr>
    </w:p>
    <w:p w14:paraId="73A46BE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3A46BE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73A46BE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3A46BE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3A46B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46BED" w14:textId="77777777" w:rsidR="007437CF" w:rsidRDefault="007437CF" w:rsidP="0024368F">
      <w:r>
        <w:separator/>
      </w:r>
    </w:p>
  </w:endnote>
  <w:endnote w:type="continuationSeparator" w:id="0">
    <w:p w14:paraId="73A46BEE" w14:textId="77777777" w:rsidR="007437CF" w:rsidRDefault="007437CF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46BEB" w14:textId="77777777" w:rsidR="007437CF" w:rsidRDefault="007437CF" w:rsidP="0024368F">
      <w:r>
        <w:separator/>
      </w:r>
    </w:p>
  </w:footnote>
  <w:footnote w:type="continuationSeparator" w:id="0">
    <w:p w14:paraId="73A46BEC" w14:textId="77777777" w:rsidR="007437CF" w:rsidRDefault="007437CF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46BEF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F356E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4BFE"/>
    <w:rsid w:val="009B2847"/>
    <w:rsid w:val="009B559C"/>
    <w:rsid w:val="009E305C"/>
    <w:rsid w:val="00A27700"/>
    <w:rsid w:val="00A530B5"/>
    <w:rsid w:val="00A83E98"/>
    <w:rsid w:val="00AA4618"/>
    <w:rsid w:val="00AC6D81"/>
    <w:rsid w:val="00AE7919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A46BBE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47194-6E7B-4FAE-84D6-FBB57247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Kolarčíková Eva, Ing.</dc:creator>
  <cp:lastModifiedBy>Kolarčíková Eva, Ing.</cp:lastModifiedBy>
  <cp:revision>2</cp:revision>
  <cp:lastPrinted>2012-06-13T06:30:00Z</cp:lastPrinted>
  <dcterms:created xsi:type="dcterms:W3CDTF">2019-06-24T11:15:00Z</dcterms:created>
  <dcterms:modified xsi:type="dcterms:W3CDTF">2019-06-24T11:15:00Z</dcterms:modified>
</cp:coreProperties>
</file>