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DE" w:rsidRPr="0062108F" w:rsidRDefault="00A510B1" w:rsidP="00DD765D">
      <w:pPr>
        <w:pStyle w:val="Nadpis1"/>
        <w:numPr>
          <w:ilvl w:val="0"/>
          <w:numId w:val="0"/>
        </w:numPr>
        <w:jc w:val="center"/>
        <w:rPr>
          <w:sz w:val="40"/>
        </w:rPr>
      </w:pPr>
      <w:r>
        <w:rPr>
          <w:sz w:val="40"/>
        </w:rPr>
        <w:t>SPECIFIKACE DÍLA</w:t>
      </w:r>
    </w:p>
    <w:p w:rsidR="00A70FDE" w:rsidRPr="005F305F" w:rsidRDefault="00A70FDE" w:rsidP="00BF169E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095AA8">
        <w:rPr>
          <w:rFonts w:eastAsia="Times New Roman" w:cs="Arial"/>
          <w:szCs w:val="24"/>
          <w:lang w:eastAsia="cs-CZ"/>
        </w:rPr>
        <w:t>služby</w:t>
      </w:r>
      <w:r>
        <w:rPr>
          <w:rFonts w:eastAsia="Times New Roman" w:cs="Arial"/>
          <w:szCs w:val="24"/>
          <w:lang w:eastAsia="cs-CZ"/>
        </w:rPr>
        <w:t xml:space="preserve">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:rsidR="00A70FDE" w:rsidRDefault="008207A0" w:rsidP="00BF169E">
      <w:pPr>
        <w:spacing w:before="360" w:after="36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„CELKOVÉ OPRAVY</w:t>
      </w:r>
      <w:r w:rsidR="00B10611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 xml:space="preserve"> kabin a </w:t>
      </w:r>
      <w:r w:rsidR="009E43FB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motorU</w:t>
      </w:r>
      <w:r w:rsidR="00A70FDE" w:rsidRPr="00A70FD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“</w:t>
      </w:r>
    </w:p>
    <w:p w:rsidR="00A510B1" w:rsidRDefault="00A510B1" w:rsidP="009E43FB">
      <w:pPr>
        <w:pStyle w:val="Nadpis1"/>
        <w:rPr>
          <w:color w:val="000000" w:themeColor="text1"/>
          <w:lang w:eastAsia="cs-CZ"/>
        </w:rPr>
      </w:pPr>
      <w:bookmarkStart w:id="0" w:name="_Hlk17292152"/>
      <w:bookmarkEnd w:id="0"/>
      <w:r w:rsidRPr="009E43FB">
        <w:rPr>
          <w:color w:val="000000" w:themeColor="text1"/>
          <w:lang w:eastAsia="cs-CZ"/>
        </w:rPr>
        <w:t xml:space="preserve">Kabiny NA CELKOVOU OPRAVU </w:t>
      </w:r>
    </w:p>
    <w:p w:rsidR="00A510B1" w:rsidRPr="009E43FB" w:rsidRDefault="00A510B1" w:rsidP="009E43FB">
      <w:pPr>
        <w:pStyle w:val="Nadpis2"/>
        <w:rPr>
          <w:b w:val="0"/>
          <w:lang w:eastAsia="cs-CZ"/>
        </w:rPr>
      </w:pPr>
      <w:r>
        <w:rPr>
          <w:lang w:eastAsia="cs-CZ"/>
        </w:rPr>
        <w:t>Identifikace vozidla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26"/>
        <w:gridCol w:w="1484"/>
        <w:gridCol w:w="1387"/>
        <w:gridCol w:w="2263"/>
        <w:gridCol w:w="2845"/>
      </w:tblGrid>
      <w:tr w:rsidR="00A510B1" w:rsidRPr="00AD684D" w:rsidTr="00585CA0">
        <w:tc>
          <w:tcPr>
            <w:tcW w:w="1882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  <w:highlight w:val="yellow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Typ vozidla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RZ vozidla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Rok výroby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 xml:space="preserve">Výrobní číslo 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Poznámka</w:t>
            </w:r>
          </w:p>
        </w:tc>
      </w:tr>
      <w:tr w:rsidR="00A510B1" w:rsidRPr="00AD684D" w:rsidTr="00585CA0">
        <w:trPr>
          <w:trHeight w:val="532"/>
        </w:trPr>
        <w:tc>
          <w:tcPr>
            <w:tcW w:w="1882" w:type="dxa"/>
          </w:tcPr>
          <w:p w:rsidR="00A510B1" w:rsidRPr="00036917" w:rsidRDefault="00A510B1" w:rsidP="00585CA0">
            <w:pPr>
              <w:spacing w:before="120"/>
              <w:jc w:val="center"/>
            </w:pPr>
            <w:r w:rsidRPr="00036917">
              <w:t>Tatra 815 4x4</w:t>
            </w:r>
            <w:r w:rsidR="009B5421">
              <w:t>.2</w:t>
            </w:r>
          </w:p>
        </w:tc>
        <w:tc>
          <w:tcPr>
            <w:tcW w:w="1520" w:type="dxa"/>
          </w:tcPr>
          <w:p w:rsidR="00A510B1" w:rsidRPr="00036917" w:rsidRDefault="00A510B1" w:rsidP="00585CA0">
            <w:pPr>
              <w:spacing w:before="120"/>
              <w:jc w:val="center"/>
            </w:pPr>
            <w:r w:rsidRPr="00036917">
              <w:t>3L4 9345</w:t>
            </w:r>
          </w:p>
        </w:tc>
        <w:tc>
          <w:tcPr>
            <w:tcW w:w="1418" w:type="dxa"/>
          </w:tcPr>
          <w:p w:rsidR="00A510B1" w:rsidRPr="00036917" w:rsidRDefault="00A510B1" w:rsidP="00585CA0">
            <w:pPr>
              <w:spacing w:before="120"/>
              <w:jc w:val="center"/>
            </w:pPr>
            <w:r w:rsidRPr="00036917">
              <w:t>2006</w:t>
            </w:r>
          </w:p>
        </w:tc>
        <w:tc>
          <w:tcPr>
            <w:tcW w:w="2268" w:type="dxa"/>
          </w:tcPr>
          <w:p w:rsidR="00A510B1" w:rsidRPr="00036917" w:rsidRDefault="00A510B1" w:rsidP="00585CA0">
            <w:pPr>
              <w:spacing w:before="120"/>
              <w:jc w:val="center"/>
            </w:pPr>
            <w:r w:rsidRPr="00036917">
              <w:t>TNU280R456K040130</w:t>
            </w:r>
          </w:p>
        </w:tc>
        <w:tc>
          <w:tcPr>
            <w:tcW w:w="2943" w:type="dxa"/>
          </w:tcPr>
          <w:p w:rsidR="00A510B1" w:rsidRPr="00036917" w:rsidRDefault="00A510B1" w:rsidP="00585CA0">
            <w:pPr>
              <w:spacing w:before="120"/>
              <w:jc w:val="center"/>
            </w:pPr>
            <w:r w:rsidRPr="00036917">
              <w:t>Celková oprava kabiny</w:t>
            </w:r>
          </w:p>
        </w:tc>
      </w:tr>
    </w:tbl>
    <w:p w:rsidR="00A510B1" w:rsidRPr="000000E2" w:rsidRDefault="00A510B1" w:rsidP="00A510B1"/>
    <w:p w:rsidR="00A510B1" w:rsidRPr="009E43FB" w:rsidRDefault="00A510B1" w:rsidP="00D85334">
      <w:pPr>
        <w:pStyle w:val="Podtitul"/>
      </w:pPr>
      <w:r w:rsidRPr="00D32273">
        <w:t>Požadavky na opravu:</w:t>
      </w:r>
    </w:p>
    <w:p w:rsidR="00A510B1" w:rsidRDefault="00A510B1" w:rsidP="009E43FB">
      <w:pPr>
        <w:pStyle w:val="Odrky"/>
      </w:pPr>
      <w:r>
        <w:t>Odstrojení dílů z kabiny</w:t>
      </w:r>
    </w:p>
    <w:p w:rsidR="00A510B1" w:rsidRDefault="00A510B1" w:rsidP="009E43FB">
      <w:pPr>
        <w:pStyle w:val="Odrky"/>
      </w:pPr>
      <w:r>
        <w:t>Demontáž kabiny z vozidla</w:t>
      </w:r>
    </w:p>
    <w:p w:rsidR="00A510B1" w:rsidRPr="008D56C3" w:rsidRDefault="00A510B1" w:rsidP="009E43FB">
      <w:pPr>
        <w:pStyle w:val="Odrky"/>
      </w:pPr>
      <w:r>
        <w:t>Montáž kabiny na vozidlo</w:t>
      </w:r>
    </w:p>
    <w:p w:rsidR="00A510B1" w:rsidRDefault="00A510B1" w:rsidP="009E43FB">
      <w:pPr>
        <w:pStyle w:val="Odrky"/>
      </w:pPr>
      <w:r>
        <w:t>Kompletní celková oprava skeletu kabiny s výměnnou nového holého plechového skeletu kabiny včetně příslušenství</w:t>
      </w:r>
    </w:p>
    <w:p w:rsidR="00A510B1" w:rsidRDefault="00A510B1" w:rsidP="009E43FB">
      <w:pPr>
        <w:pStyle w:val="Odrky"/>
      </w:pPr>
      <w:r>
        <w:t>Opravy a úpravy dílů pro zpětnou montáž včetně přípravy elektroinstalace</w:t>
      </w:r>
    </w:p>
    <w:p w:rsidR="00A510B1" w:rsidRDefault="00A510B1" w:rsidP="009E43FB">
      <w:pPr>
        <w:pStyle w:val="Odrky"/>
      </w:pPr>
      <w:r>
        <w:t>Oprava nebo výměna dílů (kryty motoru) mezi kabinou a rámem</w:t>
      </w:r>
    </w:p>
    <w:p w:rsidR="00A510B1" w:rsidRDefault="00A510B1" w:rsidP="009E43FB">
      <w:pPr>
        <w:pStyle w:val="Odrky"/>
      </w:pPr>
      <w:r>
        <w:t>Kompletní rozebrání elektrické instalace, vadné díly nahradit novými nebo opravenými včetně kabeláže</w:t>
      </w:r>
    </w:p>
    <w:p w:rsidR="00A510B1" w:rsidRDefault="00A510B1" w:rsidP="009E43FB">
      <w:pPr>
        <w:pStyle w:val="Odrky"/>
      </w:pPr>
      <w:r>
        <w:t>Přemontování tachografu</w:t>
      </w:r>
    </w:p>
    <w:p w:rsidR="00A510B1" w:rsidRPr="00DE25E9" w:rsidRDefault="00A510B1" w:rsidP="009E43FB">
      <w:pPr>
        <w:pStyle w:val="Odrky"/>
      </w:pPr>
      <w:r>
        <w:t>Nová světelná rampa osazená 2 ks výstražných zábleskových majáků a 2 ks přídavných světlometů včetně ukazatelů směru jízdy</w:t>
      </w:r>
    </w:p>
    <w:p w:rsidR="00A510B1" w:rsidRDefault="00A510B1" w:rsidP="009E43FB">
      <w:pPr>
        <w:pStyle w:val="Odrky"/>
      </w:pPr>
      <w:r>
        <w:t>Montáž přídavných sdružených světlometů na čelním plechu pod předním oknem</w:t>
      </w:r>
    </w:p>
    <w:p w:rsidR="00A510B1" w:rsidRDefault="00A510B1" w:rsidP="009E43FB">
      <w:pPr>
        <w:pStyle w:val="Odrky"/>
      </w:pPr>
      <w:r>
        <w:t>Nový rozvod vzduchové instalace s použitými novými, případně opravenými vzduchovými přístroji</w:t>
      </w:r>
    </w:p>
    <w:p w:rsidR="00A510B1" w:rsidRDefault="00A510B1" w:rsidP="009E43FB">
      <w:pPr>
        <w:pStyle w:val="Odrky"/>
      </w:pPr>
      <w:r>
        <w:t>Celková oprava nezávislého naftového topení</w:t>
      </w:r>
    </w:p>
    <w:p w:rsidR="00A510B1" w:rsidRDefault="00A510B1" w:rsidP="009E43FB">
      <w:pPr>
        <w:pStyle w:val="Odrky"/>
      </w:pPr>
      <w:r>
        <w:t>Demontáž a montáž předního nárazníku a upínací desky</w:t>
      </w:r>
    </w:p>
    <w:p w:rsidR="00A510B1" w:rsidRDefault="00A510B1" w:rsidP="009E43FB">
      <w:pPr>
        <w:pStyle w:val="Odrky"/>
      </w:pPr>
      <w:r>
        <w:t>Opískování, oprava a lakování předního nárazníku a upínací desky</w:t>
      </w:r>
    </w:p>
    <w:p w:rsidR="00A510B1" w:rsidRDefault="00A510B1" w:rsidP="009E43FB">
      <w:pPr>
        <w:pStyle w:val="Odrky"/>
      </w:pPr>
      <w:r>
        <w:t>Výměna předních blatníků a schodků kabiny</w:t>
      </w:r>
    </w:p>
    <w:p w:rsidR="00A510B1" w:rsidRDefault="00A510B1" w:rsidP="009E43FB">
      <w:pPr>
        <w:pStyle w:val="Odrky"/>
      </w:pPr>
      <w:r>
        <w:t>Dutiny a spodní část skeletu ošetřit antikorozním ochranným prostředkem</w:t>
      </w:r>
    </w:p>
    <w:p w:rsidR="00A510B1" w:rsidRDefault="00A510B1" w:rsidP="009E43FB">
      <w:pPr>
        <w:pStyle w:val="Odrky"/>
      </w:pPr>
      <w:r>
        <w:t>Lakování akrylátovými barvami v požadovaném odstínu RAL 2011</w:t>
      </w:r>
    </w:p>
    <w:p w:rsidR="00A510B1" w:rsidRPr="008D56C3" w:rsidRDefault="00A510B1" w:rsidP="009E43FB">
      <w:pPr>
        <w:pStyle w:val="Odrky"/>
      </w:pPr>
      <w:r>
        <w:t>Kontrola a odzkoušení funkčnosti</w:t>
      </w:r>
    </w:p>
    <w:p w:rsidR="00A510B1" w:rsidRDefault="00A510B1" w:rsidP="00A510B1"/>
    <w:p w:rsidR="00A510B1" w:rsidRDefault="00A510B1" w:rsidP="00A510B1"/>
    <w:p w:rsidR="00A510B1" w:rsidRPr="000000E2" w:rsidRDefault="00A510B1" w:rsidP="00D85334">
      <w:pPr>
        <w:pStyle w:val="Podtitul"/>
        <w:rPr>
          <w:u w:val="single"/>
        </w:rPr>
      </w:pPr>
      <w:r>
        <w:rPr>
          <w:lang w:eastAsia="cs-CZ"/>
        </w:rPr>
        <w:drawing>
          <wp:anchor distT="0" distB="0" distL="114300" distR="114300" simplePos="0" relativeHeight="251503616" behindDoc="1" locked="0" layoutInCell="1" allowOverlap="1" wp14:anchorId="3C22837E" wp14:editId="131B5025">
            <wp:simplePos x="0" y="0"/>
            <wp:positionH relativeFrom="column">
              <wp:posOffset>1826260</wp:posOffset>
            </wp:positionH>
            <wp:positionV relativeFrom="paragraph">
              <wp:posOffset>826135</wp:posOffset>
            </wp:positionV>
            <wp:extent cx="3190240" cy="2383790"/>
            <wp:effectExtent l="3175" t="0" r="0" b="0"/>
            <wp:wrapTight wrapText="bothSides">
              <wp:wrapPolygon edited="0">
                <wp:start x="21" y="21629"/>
                <wp:lineTo x="21432" y="21629"/>
                <wp:lineTo x="21432" y="224"/>
                <wp:lineTo x="21" y="224"/>
                <wp:lineTo x="21" y="21629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813_10195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5" r="17405"/>
                    <a:stretch/>
                  </pic:blipFill>
                  <pic:spPr bwMode="auto">
                    <a:xfrm rot="5400000">
                      <a:off x="0" y="0"/>
                      <a:ext cx="3190240" cy="238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cs-CZ"/>
        </w:rPr>
        <w:drawing>
          <wp:anchor distT="0" distB="0" distL="114300" distR="114300" simplePos="0" relativeHeight="251569152" behindDoc="1" locked="0" layoutInCell="1" allowOverlap="1" wp14:anchorId="19DE46FA" wp14:editId="7F55ACBF">
            <wp:simplePos x="0" y="0"/>
            <wp:positionH relativeFrom="column">
              <wp:posOffset>3930015</wp:posOffset>
            </wp:positionH>
            <wp:positionV relativeFrom="paragraph">
              <wp:posOffset>1259205</wp:posOffset>
            </wp:positionV>
            <wp:extent cx="3190875" cy="1550035"/>
            <wp:effectExtent l="1270" t="0" r="0" b="0"/>
            <wp:wrapTight wrapText="bothSides">
              <wp:wrapPolygon edited="0">
                <wp:start x="9" y="21618"/>
                <wp:lineTo x="21415" y="21618"/>
                <wp:lineTo x="21415" y="380"/>
                <wp:lineTo x="9" y="380"/>
                <wp:lineTo x="9" y="21618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815_0944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9087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0E2">
        <w:t>Současný stav:</w:t>
      </w:r>
      <w:r w:rsidRPr="000000E2">
        <w:rPr>
          <w:u w:val="single"/>
        </w:rPr>
        <w:t xml:space="preserve">  </w:t>
      </w:r>
    </w:p>
    <w:p w:rsidR="00A510B1" w:rsidRPr="00893D65" w:rsidRDefault="00A510B1" w:rsidP="00A510B1">
      <w:pPr>
        <w:rPr>
          <w:u w:val="single"/>
        </w:rPr>
      </w:pPr>
      <w:r>
        <w:rPr>
          <w:u w:val="single"/>
        </w:rPr>
        <w:t xml:space="preserve">                                         </w:t>
      </w:r>
    </w:p>
    <w:p w:rsidR="00A510B1" w:rsidRDefault="00A510B1" w:rsidP="00A510B1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10B1" w:rsidRDefault="00A510B1" w:rsidP="00A510B1">
      <w:pPr>
        <w:jc w:val="center"/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drawing>
          <wp:anchor distT="0" distB="0" distL="114300" distR="114300" simplePos="0" relativeHeight="251476992" behindDoc="1" locked="0" layoutInCell="1" allowOverlap="1" wp14:anchorId="6043F56D" wp14:editId="2A2B4D10">
            <wp:simplePos x="0" y="0"/>
            <wp:positionH relativeFrom="column">
              <wp:posOffset>-553720</wp:posOffset>
            </wp:positionH>
            <wp:positionV relativeFrom="paragraph">
              <wp:posOffset>310515</wp:posOffset>
            </wp:positionV>
            <wp:extent cx="3229610" cy="2094230"/>
            <wp:effectExtent l="0" t="3810" r="5080" b="5080"/>
            <wp:wrapTight wrapText="bothSides">
              <wp:wrapPolygon edited="0">
                <wp:start x="-25" y="21561"/>
                <wp:lineTo x="21507" y="21561"/>
                <wp:lineTo x="21507" y="144"/>
                <wp:lineTo x="-25" y="144"/>
                <wp:lineTo x="-25" y="21561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813_11400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5" r="10709"/>
                    <a:stretch/>
                  </pic:blipFill>
                  <pic:spPr bwMode="auto">
                    <a:xfrm rot="5400000">
                      <a:off x="0" y="0"/>
                      <a:ext cx="3229610" cy="209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B1" w:rsidRPr="00585CA0" w:rsidRDefault="00A510B1" w:rsidP="00A510B1">
      <w:pPr>
        <w:pStyle w:val="Nadpis2"/>
        <w:rPr>
          <w:lang w:eastAsia="cs-CZ"/>
        </w:rPr>
      </w:pPr>
      <w:r>
        <w:rPr>
          <w:lang w:eastAsia="cs-CZ"/>
        </w:rPr>
        <w:t>Identifikace vozidla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26"/>
        <w:gridCol w:w="1484"/>
        <w:gridCol w:w="1387"/>
        <w:gridCol w:w="2263"/>
        <w:gridCol w:w="2845"/>
      </w:tblGrid>
      <w:tr w:rsidR="00A510B1" w:rsidRPr="00036917" w:rsidTr="00585CA0">
        <w:tc>
          <w:tcPr>
            <w:tcW w:w="1882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  <w:highlight w:val="yellow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Typ vozidla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RZ vozidla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Rok výroby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 xml:space="preserve">Výrobní číslo 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:rsidR="00A510B1" w:rsidRPr="00036917" w:rsidRDefault="00A510B1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Poznámka</w:t>
            </w:r>
          </w:p>
        </w:tc>
      </w:tr>
      <w:tr w:rsidR="00A510B1" w:rsidRPr="00036917" w:rsidTr="00585CA0">
        <w:trPr>
          <w:trHeight w:val="532"/>
        </w:trPr>
        <w:tc>
          <w:tcPr>
            <w:tcW w:w="1882" w:type="dxa"/>
          </w:tcPr>
          <w:p w:rsidR="00A510B1" w:rsidRPr="00036917" w:rsidRDefault="00A510B1" w:rsidP="00A510B1">
            <w:pPr>
              <w:spacing w:before="120"/>
              <w:jc w:val="center"/>
            </w:pPr>
            <w:r w:rsidRPr="00036917">
              <w:t>Tatra 815 4x4</w:t>
            </w:r>
            <w:r w:rsidR="00E34D7A">
              <w:t>.2</w:t>
            </w:r>
          </w:p>
        </w:tc>
        <w:tc>
          <w:tcPr>
            <w:tcW w:w="1520" w:type="dxa"/>
          </w:tcPr>
          <w:p w:rsidR="00A510B1" w:rsidRPr="00036917" w:rsidRDefault="00A510B1" w:rsidP="00A510B1">
            <w:pPr>
              <w:spacing w:before="120"/>
              <w:jc w:val="center"/>
            </w:pPr>
            <w:r>
              <w:t>2L4 5906</w:t>
            </w:r>
          </w:p>
        </w:tc>
        <w:tc>
          <w:tcPr>
            <w:tcW w:w="1418" w:type="dxa"/>
          </w:tcPr>
          <w:p w:rsidR="00A510B1" w:rsidRPr="00036917" w:rsidRDefault="00A510B1" w:rsidP="00A510B1">
            <w:pPr>
              <w:spacing w:before="120"/>
              <w:jc w:val="center"/>
            </w:pPr>
            <w:r>
              <w:t>2006</w:t>
            </w:r>
          </w:p>
        </w:tc>
        <w:tc>
          <w:tcPr>
            <w:tcW w:w="2268" w:type="dxa"/>
          </w:tcPr>
          <w:p w:rsidR="00A510B1" w:rsidRPr="00036917" w:rsidRDefault="00A510B1" w:rsidP="00A510B1">
            <w:pPr>
              <w:spacing w:before="120"/>
              <w:jc w:val="center"/>
            </w:pPr>
            <w:r w:rsidRPr="000000E2">
              <w:t>TNU280R456K0401</w:t>
            </w:r>
            <w:r>
              <w:t>41</w:t>
            </w:r>
          </w:p>
        </w:tc>
        <w:tc>
          <w:tcPr>
            <w:tcW w:w="2943" w:type="dxa"/>
          </w:tcPr>
          <w:p w:rsidR="00A510B1" w:rsidRPr="00036917" w:rsidRDefault="00A510B1" w:rsidP="00A510B1">
            <w:pPr>
              <w:spacing w:before="120"/>
              <w:jc w:val="center"/>
            </w:pPr>
            <w:r w:rsidRPr="00036917">
              <w:t>Celková oprava kabiny</w:t>
            </w:r>
          </w:p>
        </w:tc>
      </w:tr>
    </w:tbl>
    <w:p w:rsidR="00A510B1" w:rsidRDefault="00A510B1" w:rsidP="00A510B1"/>
    <w:p w:rsidR="00A510B1" w:rsidRDefault="00A510B1" w:rsidP="00D85334">
      <w:pPr>
        <w:pStyle w:val="Podtitul"/>
      </w:pPr>
      <w:r>
        <w:t xml:space="preserve">Požadavky na </w:t>
      </w:r>
      <w:r w:rsidR="000958DF">
        <w:t>opravu</w:t>
      </w:r>
      <w:r>
        <w:t>:</w:t>
      </w:r>
    </w:p>
    <w:p w:rsidR="00A510B1" w:rsidRDefault="00A510B1" w:rsidP="009E43FB">
      <w:pPr>
        <w:pStyle w:val="Odrky"/>
      </w:pPr>
      <w:r>
        <w:t>Odstrojení dílů z kabiny</w:t>
      </w:r>
    </w:p>
    <w:p w:rsidR="00A510B1" w:rsidRDefault="00A510B1" w:rsidP="009E43FB">
      <w:pPr>
        <w:pStyle w:val="Odrky"/>
      </w:pPr>
      <w:r>
        <w:t>Demontáž kabiny z vozidla</w:t>
      </w:r>
    </w:p>
    <w:p w:rsidR="00A510B1" w:rsidRPr="008D56C3" w:rsidRDefault="00A510B1" w:rsidP="009E43FB">
      <w:pPr>
        <w:pStyle w:val="Odrky"/>
      </w:pPr>
      <w:r>
        <w:t>Montáž kabiny na vozidlo</w:t>
      </w:r>
    </w:p>
    <w:p w:rsidR="00A510B1" w:rsidRDefault="00A510B1" w:rsidP="009E43FB">
      <w:pPr>
        <w:pStyle w:val="Odrky"/>
      </w:pPr>
      <w:r>
        <w:t>Kompletní celková oprava skeletu kabiny s výměnnou nového holého plechového skeletu kabiny včetně příslušenství</w:t>
      </w:r>
    </w:p>
    <w:p w:rsidR="00A510B1" w:rsidRDefault="00A510B1" w:rsidP="009E43FB">
      <w:pPr>
        <w:pStyle w:val="Odrky"/>
      </w:pPr>
      <w:r>
        <w:t>Opravy a úpravy dílů pro zpětnou montáž včetně přípravy elektroinstalace</w:t>
      </w:r>
    </w:p>
    <w:p w:rsidR="00A510B1" w:rsidRDefault="00A510B1" w:rsidP="009E43FB">
      <w:pPr>
        <w:pStyle w:val="Odrky"/>
      </w:pPr>
      <w:r>
        <w:t>Oprava nebo výměna dílů (kryty motoru) mezi kabinou a rámem</w:t>
      </w:r>
    </w:p>
    <w:p w:rsidR="00A510B1" w:rsidRDefault="00A510B1" w:rsidP="009E43FB">
      <w:pPr>
        <w:pStyle w:val="Odrky"/>
      </w:pPr>
      <w:r>
        <w:t>Kompletní rozebrání elektrické instalace, vadné díly nahradit novými nebo opravenými včetně kabeláže</w:t>
      </w:r>
    </w:p>
    <w:p w:rsidR="00A510B1" w:rsidRDefault="00A510B1" w:rsidP="009E43FB">
      <w:pPr>
        <w:pStyle w:val="Odrky"/>
      </w:pPr>
      <w:r>
        <w:t>Přemontování tachografu</w:t>
      </w:r>
    </w:p>
    <w:p w:rsidR="00A510B1" w:rsidRPr="00DE25E9" w:rsidRDefault="00A510B1" w:rsidP="009E43FB">
      <w:pPr>
        <w:pStyle w:val="Odrky"/>
      </w:pPr>
      <w:r>
        <w:lastRenderedPageBreak/>
        <w:t>Nová světelná rampa osazená 2 ks výstražných zábleskových majáků a 2 ks přídavných světlometů včetně ukazatelů směru jízdy</w:t>
      </w:r>
    </w:p>
    <w:p w:rsidR="00A510B1" w:rsidRDefault="00A510B1" w:rsidP="009E43FB">
      <w:pPr>
        <w:pStyle w:val="Odrky"/>
      </w:pPr>
      <w:r>
        <w:t>Montáž přídavných sdružených světlometů na čelním plechu pod předním oknem</w:t>
      </w:r>
    </w:p>
    <w:p w:rsidR="00A510B1" w:rsidRDefault="00A510B1" w:rsidP="009E43FB">
      <w:pPr>
        <w:pStyle w:val="Odrky"/>
      </w:pPr>
      <w:r>
        <w:t>Nový rozvod vzduchové instalace s použitými novými, případně opravenými vzduchovými přístroji</w:t>
      </w:r>
    </w:p>
    <w:p w:rsidR="00A510B1" w:rsidRDefault="00A510B1" w:rsidP="009E43FB">
      <w:pPr>
        <w:pStyle w:val="Odrky"/>
      </w:pPr>
      <w:r>
        <w:t>Celková oprava nezávislého naftového topení</w:t>
      </w:r>
    </w:p>
    <w:p w:rsidR="00A510B1" w:rsidRDefault="00A510B1" w:rsidP="009E43FB">
      <w:pPr>
        <w:pStyle w:val="Odrky"/>
      </w:pPr>
      <w:r>
        <w:t>Demontáž a montáž předního nárazníku a upínací desky</w:t>
      </w:r>
    </w:p>
    <w:p w:rsidR="00A510B1" w:rsidRDefault="00A510B1" w:rsidP="009E43FB">
      <w:pPr>
        <w:pStyle w:val="Odrky"/>
      </w:pPr>
      <w:r>
        <w:t>Opískování, oprava a lakování předního nárazníku a upínací desky</w:t>
      </w:r>
    </w:p>
    <w:p w:rsidR="00A510B1" w:rsidRDefault="00A510B1" w:rsidP="009E43FB">
      <w:pPr>
        <w:pStyle w:val="Odrky"/>
      </w:pPr>
      <w:r>
        <w:t>Výměna předních blatníků a schodků kabiny</w:t>
      </w:r>
    </w:p>
    <w:p w:rsidR="00A510B1" w:rsidRDefault="00A510B1" w:rsidP="009E43FB">
      <w:pPr>
        <w:pStyle w:val="Odrky"/>
      </w:pPr>
      <w:r>
        <w:t>Dutiny a spodní část skeletu ošetřit antikorozním ochranným prostředkem</w:t>
      </w:r>
    </w:p>
    <w:p w:rsidR="00A510B1" w:rsidRDefault="00A510B1" w:rsidP="009E43FB">
      <w:pPr>
        <w:pStyle w:val="Odrky"/>
      </w:pPr>
      <w:r>
        <w:t>Lakování akrylátovými barvami v požadovaném odstínu RAL 2011</w:t>
      </w:r>
    </w:p>
    <w:p w:rsidR="00A510B1" w:rsidRPr="008D56C3" w:rsidRDefault="00A510B1" w:rsidP="009E43FB">
      <w:pPr>
        <w:pStyle w:val="Odrky"/>
      </w:pPr>
      <w:r>
        <w:t>Kontrola a odzkoušení funkčnosti</w:t>
      </w:r>
    </w:p>
    <w:p w:rsidR="00A510B1" w:rsidRPr="000000E2" w:rsidRDefault="00A510B1" w:rsidP="00D85334">
      <w:pPr>
        <w:pStyle w:val="Podtitul"/>
        <w:rPr>
          <w:u w:val="single"/>
        </w:rPr>
      </w:pPr>
      <w:r w:rsidRPr="000000E2">
        <w:t>Současný stav:</w:t>
      </w:r>
      <w:r w:rsidRPr="000000E2">
        <w:rPr>
          <w:u w:val="single"/>
        </w:rPr>
        <w:t xml:space="preserve">  </w:t>
      </w:r>
    </w:p>
    <w:p w:rsidR="00A510B1" w:rsidRDefault="000958DF" w:rsidP="00A510B1">
      <w:r>
        <w:rPr>
          <w:noProof/>
          <w:lang w:eastAsia="cs-CZ"/>
        </w:rPr>
        <w:drawing>
          <wp:anchor distT="0" distB="0" distL="114300" distR="114300" simplePos="0" relativeHeight="251588608" behindDoc="1" locked="0" layoutInCell="1" allowOverlap="1" wp14:anchorId="06670EA3" wp14:editId="3AA94A53">
            <wp:simplePos x="0" y="0"/>
            <wp:positionH relativeFrom="column">
              <wp:posOffset>2346960</wp:posOffset>
            </wp:positionH>
            <wp:positionV relativeFrom="paragraph">
              <wp:posOffset>13335</wp:posOffset>
            </wp:positionV>
            <wp:extent cx="2200275" cy="2933700"/>
            <wp:effectExtent l="0" t="0" r="9525" b="0"/>
            <wp:wrapTight wrapText="bothSides">
              <wp:wrapPolygon edited="0">
                <wp:start x="0" y="0"/>
                <wp:lineTo x="0" y="21460"/>
                <wp:lineTo x="21506" y="21460"/>
                <wp:lineTo x="2150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821_1212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577344" behindDoc="1" locked="0" layoutInCell="1" allowOverlap="1" wp14:anchorId="71308A33" wp14:editId="6E32AA2E">
            <wp:simplePos x="0" y="0"/>
            <wp:positionH relativeFrom="column">
              <wp:posOffset>3810</wp:posOffset>
            </wp:positionH>
            <wp:positionV relativeFrom="paragraph">
              <wp:posOffset>13335</wp:posOffset>
            </wp:positionV>
            <wp:extent cx="2185035" cy="2914650"/>
            <wp:effectExtent l="0" t="0" r="5715" b="0"/>
            <wp:wrapTight wrapText="bothSides">
              <wp:wrapPolygon edited="0">
                <wp:start x="0" y="0"/>
                <wp:lineTo x="0" y="21459"/>
                <wp:lineTo x="21468" y="21459"/>
                <wp:lineTo x="2146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0821_12122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0B1">
        <w:t xml:space="preserve"> </w:t>
      </w:r>
    </w:p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>
      <w:pPr>
        <w:rPr>
          <w:sz w:val="32"/>
          <w:szCs w:val="32"/>
        </w:rPr>
      </w:pPr>
    </w:p>
    <w:p w:rsidR="00A510B1" w:rsidRDefault="00A510B1" w:rsidP="00A510B1">
      <w:pPr>
        <w:rPr>
          <w:sz w:val="32"/>
          <w:szCs w:val="32"/>
        </w:rPr>
      </w:pPr>
    </w:p>
    <w:p w:rsidR="00A510B1" w:rsidRDefault="00A510B1" w:rsidP="00A510B1">
      <w:pPr>
        <w:rPr>
          <w:sz w:val="32"/>
          <w:szCs w:val="32"/>
        </w:rPr>
      </w:pPr>
    </w:p>
    <w:p w:rsidR="00A510B1" w:rsidRDefault="00A510B1" w:rsidP="00A510B1">
      <w:pPr>
        <w:rPr>
          <w:sz w:val="32"/>
          <w:szCs w:val="32"/>
        </w:rPr>
      </w:pPr>
    </w:p>
    <w:p w:rsidR="00A510B1" w:rsidRDefault="00A510B1" w:rsidP="00A510B1">
      <w:pPr>
        <w:rPr>
          <w:sz w:val="32"/>
          <w:szCs w:val="32"/>
        </w:rPr>
      </w:pPr>
    </w:p>
    <w:p w:rsidR="00A510B1" w:rsidRDefault="000958DF" w:rsidP="00A510B1">
      <w:p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12160" behindDoc="1" locked="0" layoutInCell="1" allowOverlap="1" wp14:anchorId="4A61148E" wp14:editId="095E601C">
            <wp:simplePos x="0" y="0"/>
            <wp:positionH relativeFrom="column">
              <wp:posOffset>28575</wp:posOffset>
            </wp:positionH>
            <wp:positionV relativeFrom="paragraph">
              <wp:posOffset>135890</wp:posOffset>
            </wp:positionV>
            <wp:extent cx="2042795" cy="2724150"/>
            <wp:effectExtent l="0" t="0" r="0" b="0"/>
            <wp:wrapTight wrapText="bothSides">
              <wp:wrapPolygon edited="0">
                <wp:start x="0" y="0"/>
                <wp:lineTo x="0" y="21449"/>
                <wp:lineTo x="21352" y="21449"/>
                <wp:lineTo x="21352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821_1214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B1" w:rsidRPr="000000E2" w:rsidRDefault="00E34D7A" w:rsidP="00A510B1">
      <w:pPr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596800" behindDoc="1" locked="0" layoutInCell="1" allowOverlap="1" wp14:anchorId="1E9CA10F" wp14:editId="79DB8D5E">
            <wp:simplePos x="0" y="0"/>
            <wp:positionH relativeFrom="column">
              <wp:posOffset>2198370</wp:posOffset>
            </wp:positionH>
            <wp:positionV relativeFrom="paragraph">
              <wp:posOffset>-261620</wp:posOffset>
            </wp:positionV>
            <wp:extent cx="3714750" cy="2785745"/>
            <wp:effectExtent l="0" t="0" r="0" b="0"/>
            <wp:wrapTight wrapText="bothSides">
              <wp:wrapPolygon edited="0">
                <wp:start x="0" y="0"/>
                <wp:lineTo x="0" y="21418"/>
                <wp:lineTo x="21489" y="21418"/>
                <wp:lineTo x="21489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0821_1212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B1" w:rsidRPr="000000E2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0958DF" w:rsidP="00A510B1">
      <w:r>
        <w:rPr>
          <w:noProof/>
          <w:sz w:val="32"/>
          <w:szCs w:val="32"/>
          <w:lang w:eastAsia="cs-CZ"/>
        </w:rPr>
        <w:lastRenderedPageBreak/>
        <w:drawing>
          <wp:anchor distT="0" distB="0" distL="114300" distR="114300" simplePos="0" relativeHeight="251651072" behindDoc="1" locked="0" layoutInCell="1" allowOverlap="1" wp14:anchorId="131BAC1C" wp14:editId="27A67595">
            <wp:simplePos x="0" y="0"/>
            <wp:positionH relativeFrom="column">
              <wp:posOffset>2756535</wp:posOffset>
            </wp:positionH>
            <wp:positionV relativeFrom="paragraph">
              <wp:posOffset>-8890</wp:posOffset>
            </wp:positionV>
            <wp:extent cx="1609725" cy="3493135"/>
            <wp:effectExtent l="0" t="0" r="9525" b="0"/>
            <wp:wrapTight wrapText="bothSides">
              <wp:wrapPolygon edited="0">
                <wp:start x="0" y="0"/>
                <wp:lineTo x="0" y="21439"/>
                <wp:lineTo x="21472" y="21439"/>
                <wp:lineTo x="21472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0821_13592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25472" behindDoc="1" locked="0" layoutInCell="1" allowOverlap="1" wp14:anchorId="7B92CD1F" wp14:editId="49D429C7">
            <wp:simplePos x="0" y="0"/>
            <wp:positionH relativeFrom="column">
              <wp:posOffset>3810</wp:posOffset>
            </wp:positionH>
            <wp:positionV relativeFrom="paragraph">
              <wp:posOffset>-8255</wp:posOffset>
            </wp:positionV>
            <wp:extent cx="2628900" cy="3505200"/>
            <wp:effectExtent l="0" t="0" r="0" b="0"/>
            <wp:wrapTight wrapText="bothSides">
              <wp:wrapPolygon edited="0">
                <wp:start x="0" y="0"/>
                <wp:lineTo x="0" y="21483"/>
                <wp:lineTo x="21443" y="21483"/>
                <wp:lineTo x="21443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821_12134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B1" w:rsidRDefault="00A510B1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0958DF" w:rsidRDefault="000958DF" w:rsidP="00A510B1"/>
    <w:p w:rsidR="00D32273" w:rsidRPr="00585CA0" w:rsidRDefault="00D32273" w:rsidP="00D32273">
      <w:pPr>
        <w:pStyle w:val="Nadpis2"/>
        <w:rPr>
          <w:lang w:eastAsia="cs-CZ"/>
        </w:rPr>
      </w:pPr>
      <w:r>
        <w:rPr>
          <w:lang w:eastAsia="cs-CZ"/>
        </w:rPr>
        <w:t>Identifikace vozidla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26"/>
        <w:gridCol w:w="1484"/>
        <w:gridCol w:w="1386"/>
        <w:gridCol w:w="2265"/>
        <w:gridCol w:w="2844"/>
      </w:tblGrid>
      <w:tr w:rsidR="00D32273" w:rsidRPr="00036917" w:rsidTr="00585CA0">
        <w:tc>
          <w:tcPr>
            <w:tcW w:w="1882" w:type="dxa"/>
            <w:shd w:val="clear" w:color="auto" w:fill="D9D9D9" w:themeFill="background1" w:themeFillShade="D9"/>
          </w:tcPr>
          <w:p w:rsidR="00D32273" w:rsidRPr="00036917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  <w:highlight w:val="yellow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Typ vozidla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:rsidR="00D32273" w:rsidRPr="00036917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RZ vozidla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32273" w:rsidRPr="00036917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Rok výroby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D32273" w:rsidRPr="00036917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 xml:space="preserve">Výrobní číslo 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:rsidR="00D32273" w:rsidRPr="00036917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036917">
              <w:rPr>
                <w:rFonts w:ascii="Calibri" w:hAnsi="Calibri" w:cs="Calibri"/>
                <w:b/>
                <w:snapToGrid w:val="0"/>
              </w:rPr>
              <w:t>Poznámka</w:t>
            </w:r>
          </w:p>
        </w:tc>
      </w:tr>
      <w:tr w:rsidR="00D32273" w:rsidRPr="00036917" w:rsidTr="00585CA0">
        <w:trPr>
          <w:trHeight w:val="532"/>
        </w:trPr>
        <w:tc>
          <w:tcPr>
            <w:tcW w:w="1882" w:type="dxa"/>
          </w:tcPr>
          <w:p w:rsidR="00D32273" w:rsidRPr="00036917" w:rsidRDefault="00D32273" w:rsidP="00D32273">
            <w:pPr>
              <w:spacing w:before="120"/>
              <w:jc w:val="center"/>
            </w:pPr>
            <w:r w:rsidRPr="00AD684D">
              <w:t>Tatra 815 4x4</w:t>
            </w:r>
            <w:r>
              <w:t>.2</w:t>
            </w:r>
          </w:p>
        </w:tc>
        <w:tc>
          <w:tcPr>
            <w:tcW w:w="1520" w:type="dxa"/>
          </w:tcPr>
          <w:p w:rsidR="00D32273" w:rsidRPr="00036917" w:rsidRDefault="00D32273" w:rsidP="00D32273">
            <w:pPr>
              <w:spacing w:before="120"/>
              <w:jc w:val="center"/>
            </w:pPr>
            <w:r>
              <w:t>2L7 9786</w:t>
            </w:r>
          </w:p>
        </w:tc>
        <w:tc>
          <w:tcPr>
            <w:tcW w:w="1418" w:type="dxa"/>
          </w:tcPr>
          <w:p w:rsidR="00D32273" w:rsidRPr="00036917" w:rsidRDefault="00D32273" w:rsidP="00D32273">
            <w:pPr>
              <w:spacing w:before="120"/>
              <w:jc w:val="center"/>
            </w:pPr>
            <w:r>
              <w:t>2007</w:t>
            </w:r>
          </w:p>
        </w:tc>
        <w:tc>
          <w:tcPr>
            <w:tcW w:w="2268" w:type="dxa"/>
          </w:tcPr>
          <w:p w:rsidR="00D32273" w:rsidRPr="00036917" w:rsidRDefault="00D32273" w:rsidP="00D32273">
            <w:pPr>
              <w:spacing w:before="120"/>
              <w:jc w:val="center"/>
            </w:pPr>
            <w:r w:rsidRPr="000000E2">
              <w:t>TNU2</w:t>
            </w:r>
            <w:r>
              <w:t>20R457KO41993</w:t>
            </w:r>
          </w:p>
        </w:tc>
        <w:tc>
          <w:tcPr>
            <w:tcW w:w="2943" w:type="dxa"/>
          </w:tcPr>
          <w:p w:rsidR="00D32273" w:rsidRPr="00036917" w:rsidRDefault="00D32273" w:rsidP="00D32273">
            <w:pPr>
              <w:spacing w:before="120"/>
              <w:jc w:val="center"/>
            </w:pPr>
            <w:r w:rsidRPr="00AD684D">
              <w:t>Celková oprava kabiny</w:t>
            </w:r>
          </w:p>
        </w:tc>
      </w:tr>
    </w:tbl>
    <w:p w:rsidR="00A510B1" w:rsidRPr="000000E2" w:rsidRDefault="00A510B1" w:rsidP="00A510B1">
      <w:pPr>
        <w:rPr>
          <w:sz w:val="28"/>
          <w:szCs w:val="28"/>
        </w:rPr>
      </w:pPr>
    </w:p>
    <w:p w:rsidR="00A510B1" w:rsidRDefault="00D32273" w:rsidP="00D85334">
      <w:pPr>
        <w:pStyle w:val="Podtitul"/>
      </w:pPr>
      <w:r>
        <w:t>Požadavky na opravu</w:t>
      </w:r>
      <w:r w:rsidR="00A510B1">
        <w:t>:</w:t>
      </w:r>
    </w:p>
    <w:p w:rsidR="00A510B1" w:rsidRDefault="00A510B1" w:rsidP="009E43FB">
      <w:pPr>
        <w:pStyle w:val="Odrky"/>
      </w:pPr>
      <w:r>
        <w:t>Odstrojení dílů z kabiny</w:t>
      </w:r>
    </w:p>
    <w:p w:rsidR="00A510B1" w:rsidRDefault="00A510B1" w:rsidP="009E43FB">
      <w:pPr>
        <w:pStyle w:val="Odrky"/>
      </w:pPr>
      <w:r>
        <w:t>Demontáž kabiny z vozidla</w:t>
      </w:r>
    </w:p>
    <w:p w:rsidR="00A510B1" w:rsidRPr="008D56C3" w:rsidRDefault="00A510B1" w:rsidP="009E43FB">
      <w:pPr>
        <w:pStyle w:val="Odrky"/>
      </w:pPr>
      <w:r>
        <w:t>Montáž kabiny na vozidlo</w:t>
      </w:r>
    </w:p>
    <w:p w:rsidR="00A510B1" w:rsidRDefault="00A510B1" w:rsidP="009E43FB">
      <w:pPr>
        <w:pStyle w:val="Odrky"/>
      </w:pPr>
      <w:r>
        <w:t>Kompletní celková oprava skeletu kabiny s výměnnou nového holého plechového skeletu kabiny včetně příslušenství</w:t>
      </w:r>
    </w:p>
    <w:p w:rsidR="00A510B1" w:rsidRDefault="00A510B1" w:rsidP="009E43FB">
      <w:pPr>
        <w:pStyle w:val="Odrky"/>
      </w:pPr>
      <w:r>
        <w:t>Opravy a úpravy dílů pro zpětnou montáž včetně přípravy elektroinstalace</w:t>
      </w:r>
    </w:p>
    <w:p w:rsidR="00A510B1" w:rsidRDefault="00A510B1" w:rsidP="009E43FB">
      <w:pPr>
        <w:pStyle w:val="Odrky"/>
      </w:pPr>
      <w:r>
        <w:t>Oprava nebo výměna dílů (kryty motoru) mezi kabinou a rámem</w:t>
      </w:r>
    </w:p>
    <w:p w:rsidR="00A510B1" w:rsidRDefault="00A510B1" w:rsidP="009E43FB">
      <w:pPr>
        <w:pStyle w:val="Odrky"/>
      </w:pPr>
      <w:r>
        <w:t>Kompletní rozebrání elektrické instalace, vadné díly nahradit novými nebo opravenými včetně kabeláže</w:t>
      </w:r>
    </w:p>
    <w:p w:rsidR="00A510B1" w:rsidRDefault="00A510B1" w:rsidP="009E43FB">
      <w:pPr>
        <w:pStyle w:val="Odrky"/>
      </w:pPr>
      <w:r>
        <w:t>Přemontování tachografu</w:t>
      </w:r>
    </w:p>
    <w:p w:rsidR="00A510B1" w:rsidRPr="00DE25E9" w:rsidRDefault="00A510B1" w:rsidP="009E43FB">
      <w:pPr>
        <w:pStyle w:val="Odrky"/>
      </w:pPr>
      <w:r>
        <w:t>Nová světelná rampa osazená 2 ks výstražných zábleskových majáků a 2 ks přídavných světlometů včetně ukazatelů směru jízdy</w:t>
      </w:r>
    </w:p>
    <w:p w:rsidR="00A510B1" w:rsidRDefault="00A510B1" w:rsidP="009E43FB">
      <w:pPr>
        <w:pStyle w:val="Odrky"/>
      </w:pPr>
      <w:r>
        <w:t>Montáž přídavných sdružených světlometů na čelním plechu pod předním oknem</w:t>
      </w:r>
    </w:p>
    <w:p w:rsidR="00A510B1" w:rsidRDefault="00A510B1" w:rsidP="009E43FB">
      <w:pPr>
        <w:pStyle w:val="Odrky"/>
      </w:pPr>
      <w:r>
        <w:t>Nový rozvod vzduchové instalace s použitými novými, případně opravenými vzduchovými přístroji</w:t>
      </w:r>
    </w:p>
    <w:p w:rsidR="00A510B1" w:rsidRDefault="00A510B1" w:rsidP="009E43FB">
      <w:pPr>
        <w:pStyle w:val="Odrky"/>
      </w:pPr>
      <w:r>
        <w:lastRenderedPageBreak/>
        <w:t>Celková oprava nezávislého naftového topení</w:t>
      </w:r>
    </w:p>
    <w:p w:rsidR="00A510B1" w:rsidRDefault="00A510B1" w:rsidP="009E43FB">
      <w:pPr>
        <w:pStyle w:val="Odrky"/>
      </w:pPr>
      <w:r>
        <w:t>Demontáž a montáž předního nárazníku a upínací desky</w:t>
      </w:r>
    </w:p>
    <w:p w:rsidR="00A510B1" w:rsidRDefault="00A510B1" w:rsidP="009E43FB">
      <w:pPr>
        <w:pStyle w:val="Odrky"/>
      </w:pPr>
      <w:r>
        <w:t>Opískování, oprava a lakování předního nárazníku a upínací desky</w:t>
      </w:r>
    </w:p>
    <w:p w:rsidR="00A510B1" w:rsidRDefault="00A510B1" w:rsidP="009E43FB">
      <w:pPr>
        <w:pStyle w:val="Odrky"/>
      </w:pPr>
      <w:r>
        <w:t>Výměna předních blatníků a schodků kabiny</w:t>
      </w:r>
    </w:p>
    <w:p w:rsidR="00A510B1" w:rsidRDefault="00A510B1" w:rsidP="009E43FB">
      <w:pPr>
        <w:pStyle w:val="Odrky"/>
      </w:pPr>
      <w:r>
        <w:t>Dutiny a spodní část skeletu ošetřit antikorozním ochranným prostředkem</w:t>
      </w:r>
    </w:p>
    <w:p w:rsidR="00A510B1" w:rsidRDefault="00A510B1" w:rsidP="009E43FB">
      <w:pPr>
        <w:pStyle w:val="Odrky"/>
      </w:pPr>
      <w:r>
        <w:t>Lakování akrylátovými barvami v požadovaném odstínu RAL 2011</w:t>
      </w:r>
    </w:p>
    <w:p w:rsidR="00A510B1" w:rsidRPr="008D56C3" w:rsidRDefault="00A510B1" w:rsidP="009E43FB">
      <w:pPr>
        <w:pStyle w:val="Odrky"/>
      </w:pPr>
      <w:r>
        <w:t>Kontrola a odzkoušení funkčnosti</w:t>
      </w:r>
    </w:p>
    <w:p w:rsidR="00D32273" w:rsidRPr="000000E2" w:rsidRDefault="00D32273" w:rsidP="00D85334">
      <w:pPr>
        <w:pStyle w:val="Podtitul"/>
        <w:rPr>
          <w:u w:val="single"/>
        </w:rPr>
      </w:pPr>
      <w:r>
        <w:rPr>
          <w:lang w:eastAsia="cs-CZ"/>
        </w:rPr>
        <w:drawing>
          <wp:anchor distT="0" distB="0" distL="114300" distR="114300" simplePos="0" relativeHeight="251834368" behindDoc="1" locked="0" layoutInCell="1" allowOverlap="1" wp14:anchorId="5868B61A" wp14:editId="441EE6CD">
            <wp:simplePos x="0" y="0"/>
            <wp:positionH relativeFrom="column">
              <wp:posOffset>3810</wp:posOffset>
            </wp:positionH>
            <wp:positionV relativeFrom="paragraph">
              <wp:posOffset>4558030</wp:posOffset>
            </wp:positionV>
            <wp:extent cx="3060700" cy="2295525"/>
            <wp:effectExtent l="0" t="0" r="6350" b="952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90821_1258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cs-CZ"/>
        </w:rPr>
        <w:drawing>
          <wp:anchor distT="0" distB="0" distL="114300" distR="114300" simplePos="0" relativeHeight="251702272" behindDoc="1" locked="0" layoutInCell="1" allowOverlap="1" wp14:anchorId="70891AC4" wp14:editId="56D4B84E">
            <wp:simplePos x="0" y="0"/>
            <wp:positionH relativeFrom="column">
              <wp:posOffset>3213735</wp:posOffset>
            </wp:positionH>
            <wp:positionV relativeFrom="paragraph">
              <wp:posOffset>376555</wp:posOffset>
            </wp:positionV>
            <wp:extent cx="3078480" cy="4105275"/>
            <wp:effectExtent l="0" t="0" r="7620" b="952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0821_12552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0E2">
        <w:t>Současný stav:</w:t>
      </w:r>
      <w:r w:rsidRPr="000000E2">
        <w:rPr>
          <w:u w:val="single"/>
        </w:rPr>
        <w:t xml:space="preserve">  </w:t>
      </w:r>
    </w:p>
    <w:p w:rsidR="00A510B1" w:rsidRDefault="00D32273" w:rsidP="00A510B1">
      <w:r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 wp14:anchorId="5B8ABF95" wp14:editId="74E4A858">
            <wp:simplePos x="0" y="0"/>
            <wp:positionH relativeFrom="column">
              <wp:posOffset>3810</wp:posOffset>
            </wp:positionH>
            <wp:positionV relativeFrom="paragraph">
              <wp:posOffset>48260</wp:posOffset>
            </wp:positionV>
            <wp:extent cx="3057525" cy="4076700"/>
            <wp:effectExtent l="0" t="0" r="9525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0821_12551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D32273" w:rsidP="00A510B1">
      <w:r>
        <w:rPr>
          <w:noProof/>
          <w:lang w:eastAsia="cs-CZ"/>
        </w:rPr>
        <w:drawing>
          <wp:anchor distT="0" distB="0" distL="114300" distR="114300" simplePos="0" relativeHeight="251765760" behindDoc="1" locked="0" layoutInCell="1" allowOverlap="1" wp14:anchorId="24A13A6C" wp14:editId="584B02DF">
            <wp:simplePos x="0" y="0"/>
            <wp:positionH relativeFrom="column">
              <wp:posOffset>3213735</wp:posOffset>
            </wp:positionH>
            <wp:positionV relativeFrom="paragraph">
              <wp:posOffset>661035</wp:posOffset>
            </wp:positionV>
            <wp:extent cx="3086100" cy="2314575"/>
            <wp:effectExtent l="0" t="0" r="0" b="952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90821_12583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B1" w:rsidRDefault="00A510B1" w:rsidP="00A510B1">
      <w:r>
        <w:rPr>
          <w:noProof/>
        </w:rPr>
        <w:t xml:space="preserve"> </w:t>
      </w:r>
    </w:p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A510B1" w:rsidRDefault="00D32273" w:rsidP="00A510B1">
      <w:r>
        <w:rPr>
          <w:noProof/>
          <w:lang w:eastAsia="cs-CZ"/>
        </w:rPr>
        <w:lastRenderedPageBreak/>
        <w:drawing>
          <wp:anchor distT="0" distB="0" distL="114300" distR="114300" simplePos="0" relativeHeight="251844608" behindDoc="1" locked="0" layoutInCell="1" allowOverlap="1" wp14:anchorId="47C3CF8B" wp14:editId="3DFDE648">
            <wp:simplePos x="0" y="0"/>
            <wp:positionH relativeFrom="column">
              <wp:posOffset>3810</wp:posOffset>
            </wp:positionH>
            <wp:positionV relativeFrom="paragraph">
              <wp:posOffset>-8256</wp:posOffset>
            </wp:positionV>
            <wp:extent cx="1685925" cy="3658463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190821_13543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932" cy="3660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867136" behindDoc="1" locked="0" layoutInCell="1" allowOverlap="1" wp14:anchorId="2CD8442F" wp14:editId="7FBC7FA9">
            <wp:simplePos x="0" y="0"/>
            <wp:positionH relativeFrom="column">
              <wp:posOffset>1823085</wp:posOffset>
            </wp:positionH>
            <wp:positionV relativeFrom="paragraph">
              <wp:posOffset>10795</wp:posOffset>
            </wp:positionV>
            <wp:extent cx="1677035" cy="363855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190821_13195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B1" w:rsidRDefault="00A510B1" w:rsidP="00A510B1"/>
    <w:p w:rsidR="00A510B1" w:rsidRDefault="00A510B1" w:rsidP="00A510B1"/>
    <w:p w:rsidR="00A510B1" w:rsidRDefault="00A510B1" w:rsidP="00A510B1"/>
    <w:p w:rsidR="00A510B1" w:rsidRDefault="00A510B1" w:rsidP="00A510B1"/>
    <w:p w:rsidR="00D32273" w:rsidRDefault="00D32273" w:rsidP="00A510B1"/>
    <w:p w:rsidR="00D32273" w:rsidRDefault="00D32273" w:rsidP="00A510B1"/>
    <w:p w:rsidR="00D32273" w:rsidRDefault="00D32273" w:rsidP="00A510B1"/>
    <w:p w:rsidR="00D32273" w:rsidRDefault="00D32273" w:rsidP="00A510B1"/>
    <w:p w:rsidR="00D32273" w:rsidRDefault="00D32273" w:rsidP="00A510B1"/>
    <w:p w:rsidR="00D32273" w:rsidRDefault="00D32273" w:rsidP="00A510B1"/>
    <w:p w:rsidR="00D32273" w:rsidRDefault="00D32273" w:rsidP="00A510B1"/>
    <w:p w:rsidR="00D32273" w:rsidRDefault="00D32273" w:rsidP="00A510B1"/>
    <w:p w:rsidR="00D32273" w:rsidRDefault="00D32273" w:rsidP="00A510B1"/>
    <w:p w:rsidR="00D32273" w:rsidRDefault="00D32273" w:rsidP="00A510B1"/>
    <w:p w:rsidR="00A510B1" w:rsidRDefault="00A510B1" w:rsidP="00A510B1"/>
    <w:p w:rsidR="00A510B1" w:rsidRPr="009E43FB" w:rsidRDefault="00D32273" w:rsidP="00D85334">
      <w:pPr>
        <w:pStyle w:val="Nadpis1"/>
        <w:rPr>
          <w:color w:val="000000" w:themeColor="text1"/>
        </w:rPr>
      </w:pPr>
      <w:r w:rsidRPr="009E43FB">
        <w:rPr>
          <w:color w:val="000000" w:themeColor="text1"/>
        </w:rPr>
        <w:t>Motor na celkovou opravu</w:t>
      </w:r>
    </w:p>
    <w:p w:rsidR="00D32273" w:rsidRPr="00585CA0" w:rsidRDefault="00D32273" w:rsidP="00D32273">
      <w:pPr>
        <w:pStyle w:val="Nadpis2"/>
        <w:rPr>
          <w:lang w:eastAsia="cs-CZ"/>
        </w:rPr>
      </w:pPr>
      <w:r>
        <w:rPr>
          <w:lang w:eastAsia="cs-CZ"/>
        </w:rPr>
        <w:t>Identifikace vozidla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26"/>
        <w:gridCol w:w="1484"/>
        <w:gridCol w:w="1387"/>
        <w:gridCol w:w="2263"/>
        <w:gridCol w:w="2845"/>
      </w:tblGrid>
      <w:tr w:rsidR="00D32273" w:rsidRPr="00AD684D" w:rsidTr="00585CA0">
        <w:tc>
          <w:tcPr>
            <w:tcW w:w="1882" w:type="dxa"/>
            <w:shd w:val="clear" w:color="auto" w:fill="D9D9D9" w:themeFill="background1" w:themeFillShade="D9"/>
          </w:tcPr>
          <w:p w:rsidR="00D32273" w:rsidRPr="00AD684D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  <w:highlight w:val="yellow"/>
              </w:rPr>
            </w:pPr>
            <w:r w:rsidRPr="00AD684D">
              <w:rPr>
                <w:rFonts w:ascii="Calibri" w:hAnsi="Calibri" w:cs="Calibri"/>
                <w:b/>
                <w:snapToGrid w:val="0"/>
              </w:rPr>
              <w:t>Typ vozidla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:rsidR="00D32273" w:rsidRPr="00AD684D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AD684D">
              <w:rPr>
                <w:rFonts w:ascii="Calibri" w:hAnsi="Calibri" w:cs="Calibri"/>
                <w:b/>
                <w:snapToGrid w:val="0"/>
              </w:rPr>
              <w:t>RZ vozidla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32273" w:rsidRPr="00AD684D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AD684D">
              <w:rPr>
                <w:rFonts w:ascii="Calibri" w:hAnsi="Calibri" w:cs="Calibri"/>
                <w:b/>
                <w:snapToGrid w:val="0"/>
              </w:rPr>
              <w:t>Rok výroby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D32273" w:rsidRPr="00AD684D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AD684D">
              <w:rPr>
                <w:rFonts w:ascii="Calibri" w:hAnsi="Calibri" w:cs="Calibri"/>
                <w:b/>
                <w:snapToGrid w:val="0"/>
              </w:rPr>
              <w:t xml:space="preserve">Výrobní číslo 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:rsidR="00D32273" w:rsidRPr="00AD684D" w:rsidRDefault="00D32273" w:rsidP="00585CA0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 w:rsidRPr="00AD684D">
              <w:rPr>
                <w:rFonts w:ascii="Calibri" w:hAnsi="Calibri" w:cs="Calibri"/>
                <w:b/>
                <w:snapToGrid w:val="0"/>
              </w:rPr>
              <w:t>Poznámka</w:t>
            </w:r>
          </w:p>
        </w:tc>
      </w:tr>
      <w:tr w:rsidR="00D32273" w:rsidRPr="00AD684D" w:rsidTr="00585CA0">
        <w:tc>
          <w:tcPr>
            <w:tcW w:w="1882" w:type="dxa"/>
          </w:tcPr>
          <w:p w:rsidR="00D32273" w:rsidRPr="00AD684D" w:rsidRDefault="00D32273" w:rsidP="00585CA0">
            <w:pPr>
              <w:spacing w:before="120"/>
              <w:jc w:val="center"/>
            </w:pPr>
            <w:r w:rsidRPr="00AD684D">
              <w:t>Tatra 815 4x4</w:t>
            </w:r>
            <w:bookmarkStart w:id="1" w:name="_GoBack"/>
            <w:r w:rsidR="00007D19">
              <w:t>.2</w:t>
            </w:r>
            <w:bookmarkEnd w:id="1"/>
          </w:p>
        </w:tc>
        <w:tc>
          <w:tcPr>
            <w:tcW w:w="1520" w:type="dxa"/>
          </w:tcPr>
          <w:p w:rsidR="00D32273" w:rsidRPr="00AD684D" w:rsidRDefault="00D32273" w:rsidP="00585CA0">
            <w:pPr>
              <w:spacing w:before="120"/>
              <w:jc w:val="center"/>
            </w:pPr>
            <w:r w:rsidRPr="00AD684D">
              <w:t>3L4 9345</w:t>
            </w:r>
          </w:p>
        </w:tc>
        <w:tc>
          <w:tcPr>
            <w:tcW w:w="1418" w:type="dxa"/>
          </w:tcPr>
          <w:p w:rsidR="00D32273" w:rsidRPr="00AD684D" w:rsidRDefault="00D32273" w:rsidP="00585CA0">
            <w:pPr>
              <w:spacing w:before="120"/>
              <w:jc w:val="center"/>
            </w:pPr>
            <w:r w:rsidRPr="00AD684D">
              <w:t>2006</w:t>
            </w:r>
          </w:p>
        </w:tc>
        <w:tc>
          <w:tcPr>
            <w:tcW w:w="2268" w:type="dxa"/>
          </w:tcPr>
          <w:p w:rsidR="00D32273" w:rsidRPr="00AD684D" w:rsidRDefault="00D32273" w:rsidP="00585CA0">
            <w:pPr>
              <w:spacing w:before="120"/>
              <w:jc w:val="center"/>
            </w:pPr>
            <w:r w:rsidRPr="000000E2">
              <w:t>TNU280R456K04013</w:t>
            </w:r>
            <w:r>
              <w:t>0</w:t>
            </w:r>
          </w:p>
        </w:tc>
        <w:tc>
          <w:tcPr>
            <w:tcW w:w="2943" w:type="dxa"/>
          </w:tcPr>
          <w:p w:rsidR="00D32273" w:rsidRPr="00AD684D" w:rsidRDefault="00D32273" w:rsidP="00585CA0">
            <w:pPr>
              <w:spacing w:before="120"/>
              <w:jc w:val="center"/>
            </w:pPr>
            <w:r w:rsidRPr="00AD684D">
              <w:t xml:space="preserve">Celková oprava </w:t>
            </w:r>
            <w:r>
              <w:t>motoru</w:t>
            </w:r>
          </w:p>
        </w:tc>
      </w:tr>
    </w:tbl>
    <w:p w:rsidR="00A510B1" w:rsidRDefault="00A510B1" w:rsidP="00A510B1"/>
    <w:p w:rsidR="00A510B1" w:rsidRDefault="00A510B1" w:rsidP="009E43FB">
      <w:pPr>
        <w:pStyle w:val="Nadpis2"/>
      </w:pPr>
      <w:r>
        <w:t>Požadavky na opravu</w:t>
      </w:r>
      <w:r w:rsidRPr="000000E2">
        <w:t>:</w:t>
      </w:r>
    </w:p>
    <w:p w:rsidR="00A510B1" w:rsidRPr="009E43FB" w:rsidRDefault="00A510B1" w:rsidP="009E43FB">
      <w:pPr>
        <w:pStyle w:val="Odrky"/>
      </w:pPr>
      <w:r w:rsidRPr="009E43FB">
        <w:t>celkové přetěsnění motoru</w:t>
      </w:r>
    </w:p>
    <w:p w:rsidR="00A510B1" w:rsidRPr="009E43FB" w:rsidRDefault="00A510B1" w:rsidP="009E43FB">
      <w:pPr>
        <w:pStyle w:val="Odrky"/>
      </w:pPr>
      <w:r w:rsidRPr="009E43FB">
        <w:t>výměna válcových jednotek</w:t>
      </w:r>
    </w:p>
    <w:p w:rsidR="00A510B1" w:rsidRPr="009E43FB" w:rsidRDefault="00A510B1" w:rsidP="009E43FB">
      <w:pPr>
        <w:pStyle w:val="Odrky"/>
      </w:pPr>
      <w:r w:rsidRPr="009E43FB">
        <w:t>kontrola a oprava (výměna) klikového hřídele</w:t>
      </w:r>
    </w:p>
    <w:p w:rsidR="00A510B1" w:rsidRDefault="00A510B1" w:rsidP="009E43FB">
      <w:pPr>
        <w:pStyle w:val="Odrky"/>
      </w:pPr>
      <w:r w:rsidRPr="009E43FB">
        <w:t>celkové seřízení včetně opravy vstřikovacího čerpadla</w:t>
      </w:r>
    </w:p>
    <w:p w:rsidR="00C14F26" w:rsidRPr="009E43FB" w:rsidRDefault="00C14F26" w:rsidP="009E43FB">
      <w:pPr>
        <w:pStyle w:val="Odrky"/>
      </w:pPr>
      <w:r>
        <w:t>kontrola a odzkoušení funkčnosti</w:t>
      </w:r>
    </w:p>
    <w:p w:rsidR="00A70FDE" w:rsidRDefault="00A70FDE" w:rsidP="00D85334">
      <w:pPr>
        <w:jc w:val="left"/>
      </w:pPr>
    </w:p>
    <w:sectPr w:rsidR="00A70FDE" w:rsidSect="000C4AE5">
      <w:footerReference w:type="default" r:id="rId26"/>
      <w:headerReference w:type="first" r:id="rId27"/>
      <w:footerReference w:type="first" r:id="rId28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E11" w:rsidRDefault="00BC6E11" w:rsidP="00AB5244">
      <w:r>
        <w:separator/>
      </w:r>
    </w:p>
  </w:endnote>
  <w:endnote w:type="continuationSeparator" w:id="0">
    <w:p w:rsidR="00BC6E11" w:rsidRDefault="00BC6E11" w:rsidP="00AB5244">
      <w:r>
        <w:continuationSeparator/>
      </w:r>
    </w:p>
  </w:endnote>
  <w:endnote w:type="continuationNotice" w:id="1">
    <w:p w:rsidR="00BC6E11" w:rsidRDefault="00BC6E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306FFE">
      <w:rPr>
        <w:noProof/>
        <w:sz w:val="18"/>
        <w:lang w:eastAsia="cs-CZ"/>
      </w:rPr>
      <w:t>6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306FFE">
      <w:rPr>
        <w:noProof/>
        <w:sz w:val="18"/>
        <w:lang w:eastAsia="cs-CZ"/>
      </w:rPr>
      <w:t>6</w:t>
    </w:r>
    <w:r w:rsidRPr="00A26900">
      <w:rPr>
        <w:noProof/>
        <w:sz w:val="18"/>
        <w:lang w:eastAsia="cs-CZ"/>
      </w:rPr>
      <w:fldChar w:fldCharType="end"/>
    </w:r>
  </w:p>
  <w:p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E11" w:rsidRDefault="00BC6E11" w:rsidP="00AB5244">
      <w:r>
        <w:separator/>
      </w:r>
    </w:p>
  </w:footnote>
  <w:footnote w:type="continuationSeparator" w:id="0">
    <w:p w:rsidR="00BC6E11" w:rsidRDefault="00BC6E11" w:rsidP="00AB5244">
      <w:r>
        <w:continuationSeparator/>
      </w:r>
    </w:p>
  </w:footnote>
  <w:footnote w:type="continuationNotice" w:id="1">
    <w:p w:rsidR="00BC6E11" w:rsidRDefault="00BC6E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A8">
      <w:rPr>
        <w:color w:val="808080" w:themeColor="background1" w:themeShade="80"/>
      </w:rPr>
      <w:t xml:space="preserve">Příloha č. </w:t>
    </w:r>
    <w:r w:rsidR="00A510B1">
      <w:rPr>
        <w:color w:val="808080" w:themeColor="background1" w:themeShade="80"/>
      </w:rPr>
      <w:t>1</w:t>
    </w:r>
    <w:r w:rsidR="00A510B1" w:rsidRPr="00A70FDE">
      <w:rPr>
        <w:color w:val="808080" w:themeColor="background1" w:themeShade="80"/>
      </w:rPr>
      <w:t xml:space="preserve"> </w:t>
    </w:r>
    <w:r w:rsidR="00A70FDE" w:rsidRPr="00A70FDE">
      <w:rPr>
        <w:color w:val="808080" w:themeColor="background1" w:themeShade="80"/>
      </w:rPr>
      <w:t>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5A0ACB1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000000" w:themeColor="text1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126CB3"/>
    <w:multiLevelType w:val="hybridMultilevel"/>
    <w:tmpl w:val="C5640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57276"/>
    <w:multiLevelType w:val="hybridMultilevel"/>
    <w:tmpl w:val="9D568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E56DD"/>
    <w:multiLevelType w:val="hybridMultilevel"/>
    <w:tmpl w:val="4134E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1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4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2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31"/>
  </w:num>
  <w:num w:numId="9">
    <w:abstractNumId w:val="13"/>
  </w:num>
  <w:num w:numId="10">
    <w:abstractNumId w:val="0"/>
  </w:num>
  <w:num w:numId="11">
    <w:abstractNumId w:val="23"/>
  </w:num>
  <w:num w:numId="12">
    <w:abstractNumId w:val="20"/>
  </w:num>
  <w:num w:numId="13">
    <w:abstractNumId w:val="30"/>
  </w:num>
  <w:num w:numId="14">
    <w:abstractNumId w:val="4"/>
  </w:num>
  <w:num w:numId="15">
    <w:abstractNumId w:val="21"/>
  </w:num>
  <w:num w:numId="16">
    <w:abstractNumId w:val="12"/>
  </w:num>
  <w:num w:numId="17">
    <w:abstractNumId w:val="26"/>
  </w:num>
  <w:num w:numId="18">
    <w:abstractNumId w:val="26"/>
    <w:lvlOverride w:ilvl="0">
      <w:startOverride w:val="1"/>
    </w:lvlOverride>
  </w:num>
  <w:num w:numId="19">
    <w:abstractNumId w:val="26"/>
    <w:lvlOverride w:ilvl="0">
      <w:startOverride w:val="1"/>
    </w:lvlOverride>
  </w:num>
  <w:num w:numId="20">
    <w:abstractNumId w:val="26"/>
    <w:lvlOverride w:ilvl="0">
      <w:startOverride w:val="1"/>
    </w:lvlOverride>
  </w:num>
  <w:num w:numId="21">
    <w:abstractNumId w:val="26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6"/>
    <w:lvlOverride w:ilvl="0">
      <w:startOverride w:val="1"/>
    </w:lvlOverride>
  </w:num>
  <w:num w:numId="26">
    <w:abstractNumId w:val="26"/>
    <w:lvlOverride w:ilvl="0">
      <w:startOverride w:val="1"/>
    </w:lvlOverride>
  </w:num>
  <w:num w:numId="27">
    <w:abstractNumId w:val="16"/>
  </w:num>
  <w:num w:numId="28">
    <w:abstractNumId w:val="1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4"/>
  </w:num>
  <w:num w:numId="33">
    <w:abstractNumId w:val="3"/>
  </w:num>
  <w:num w:numId="34">
    <w:abstractNumId w:val="1"/>
  </w:num>
  <w:num w:numId="35">
    <w:abstractNumId w:val="27"/>
  </w:num>
  <w:num w:numId="36">
    <w:abstractNumId w:val="35"/>
  </w:num>
  <w:num w:numId="37">
    <w:abstractNumId w:val="33"/>
  </w:num>
  <w:num w:numId="38">
    <w:abstractNumId w:val="28"/>
  </w:num>
  <w:num w:numId="39">
    <w:abstractNumId w:val="34"/>
  </w:num>
  <w:num w:numId="40">
    <w:abstractNumId w:val="9"/>
  </w:num>
  <w:num w:numId="41">
    <w:abstractNumId w:val="25"/>
  </w:num>
  <w:num w:numId="42">
    <w:abstractNumId w:val="14"/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  <w:num w:numId="47">
    <w:abstractNumId w:val="14"/>
  </w:num>
  <w:num w:numId="48">
    <w:abstractNumId w:val="18"/>
  </w:num>
  <w:num w:numId="49">
    <w:abstractNumId w:val="17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07D19"/>
    <w:rsid w:val="0001297A"/>
    <w:rsid w:val="00017EDD"/>
    <w:rsid w:val="00052C3D"/>
    <w:rsid w:val="00064997"/>
    <w:rsid w:val="0007122F"/>
    <w:rsid w:val="00090C3D"/>
    <w:rsid w:val="000958DF"/>
    <w:rsid w:val="00095AA8"/>
    <w:rsid w:val="00097578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2100C5"/>
    <w:rsid w:val="00222D77"/>
    <w:rsid w:val="00235DA5"/>
    <w:rsid w:val="00253100"/>
    <w:rsid w:val="002A70F1"/>
    <w:rsid w:val="002F2145"/>
    <w:rsid w:val="00306FFE"/>
    <w:rsid w:val="00345DEC"/>
    <w:rsid w:val="00351071"/>
    <w:rsid w:val="003515C6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12D4D"/>
    <w:rsid w:val="005F4164"/>
    <w:rsid w:val="006006C0"/>
    <w:rsid w:val="00604BF6"/>
    <w:rsid w:val="0062108F"/>
    <w:rsid w:val="00626DF6"/>
    <w:rsid w:val="00633F51"/>
    <w:rsid w:val="006640FC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5373F"/>
    <w:rsid w:val="00761978"/>
    <w:rsid w:val="0077207E"/>
    <w:rsid w:val="007876F6"/>
    <w:rsid w:val="007A774B"/>
    <w:rsid w:val="007D169C"/>
    <w:rsid w:val="007D5B70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901657"/>
    <w:rsid w:val="00901C7A"/>
    <w:rsid w:val="009066E9"/>
    <w:rsid w:val="009178F1"/>
    <w:rsid w:val="00921BF3"/>
    <w:rsid w:val="00922C14"/>
    <w:rsid w:val="00981341"/>
    <w:rsid w:val="009A5DED"/>
    <w:rsid w:val="009B3FEF"/>
    <w:rsid w:val="009B5421"/>
    <w:rsid w:val="009E43FB"/>
    <w:rsid w:val="009F13A8"/>
    <w:rsid w:val="009F5050"/>
    <w:rsid w:val="00A10B35"/>
    <w:rsid w:val="00A26900"/>
    <w:rsid w:val="00A359A9"/>
    <w:rsid w:val="00A510B1"/>
    <w:rsid w:val="00A70FDE"/>
    <w:rsid w:val="00A71357"/>
    <w:rsid w:val="00A91BDB"/>
    <w:rsid w:val="00A95535"/>
    <w:rsid w:val="00AA106B"/>
    <w:rsid w:val="00AB5244"/>
    <w:rsid w:val="00AC56B0"/>
    <w:rsid w:val="00AE17F9"/>
    <w:rsid w:val="00B10611"/>
    <w:rsid w:val="00B316EC"/>
    <w:rsid w:val="00B4678C"/>
    <w:rsid w:val="00B547E6"/>
    <w:rsid w:val="00B858BF"/>
    <w:rsid w:val="00B90A53"/>
    <w:rsid w:val="00B93CCC"/>
    <w:rsid w:val="00B949B1"/>
    <w:rsid w:val="00BB57A4"/>
    <w:rsid w:val="00BC6E11"/>
    <w:rsid w:val="00BE4D3C"/>
    <w:rsid w:val="00BE4D5D"/>
    <w:rsid w:val="00BF169E"/>
    <w:rsid w:val="00C14F26"/>
    <w:rsid w:val="00C22DA8"/>
    <w:rsid w:val="00C3437F"/>
    <w:rsid w:val="00C446B1"/>
    <w:rsid w:val="00C5122E"/>
    <w:rsid w:val="00CA3499"/>
    <w:rsid w:val="00CB292B"/>
    <w:rsid w:val="00CB41A7"/>
    <w:rsid w:val="00CE6D54"/>
    <w:rsid w:val="00D23BB3"/>
    <w:rsid w:val="00D32273"/>
    <w:rsid w:val="00D67C1A"/>
    <w:rsid w:val="00D77874"/>
    <w:rsid w:val="00D85334"/>
    <w:rsid w:val="00D9138F"/>
    <w:rsid w:val="00DB391A"/>
    <w:rsid w:val="00DB3FEC"/>
    <w:rsid w:val="00DC2126"/>
    <w:rsid w:val="00DD42A9"/>
    <w:rsid w:val="00DD5531"/>
    <w:rsid w:val="00DD765D"/>
    <w:rsid w:val="00DF5F7C"/>
    <w:rsid w:val="00E070D7"/>
    <w:rsid w:val="00E3469D"/>
    <w:rsid w:val="00E34D7A"/>
    <w:rsid w:val="00E4498D"/>
    <w:rsid w:val="00E46F8D"/>
    <w:rsid w:val="00E624F3"/>
    <w:rsid w:val="00E92B40"/>
    <w:rsid w:val="00EA4C36"/>
    <w:rsid w:val="00EB5E75"/>
    <w:rsid w:val="00EE4339"/>
    <w:rsid w:val="00EF5B20"/>
    <w:rsid w:val="00F015C1"/>
    <w:rsid w:val="00F153CF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219616-B057-468E-B107-1A563588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10B1"/>
    <w:pPr>
      <w:numPr>
        <w:ilvl w:val="1"/>
        <w:numId w:val="5"/>
      </w:numPr>
      <w:tabs>
        <w:tab w:val="left" w:pos="142"/>
      </w:tabs>
      <w:spacing w:before="240"/>
      <w:ind w:left="851" w:hanging="85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510B1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A7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image" Target="media/image13.jpe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D2412808-435F-4449-A917-45183B4D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6</Pages>
  <Words>655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2</cp:revision>
  <cp:lastPrinted>2019-07-25T17:05:00Z</cp:lastPrinted>
  <dcterms:created xsi:type="dcterms:W3CDTF">2019-09-09T16:34:00Z</dcterms:created>
  <dcterms:modified xsi:type="dcterms:W3CDTF">2019-09-09T16:34:00Z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