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1B2976">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FC080C">
        <w:t>Výměna stávajících rozvodů vody v</w:t>
      </w:r>
      <w:r w:rsidR="00132E4C">
        <w:t> </w:t>
      </w:r>
      <w:r w:rsidR="00FC080C">
        <w:t>bytov</w:t>
      </w:r>
      <w:r w:rsidR="00132E4C">
        <w:t xml:space="preserve">ém </w:t>
      </w:r>
      <w:r w:rsidR="00FC080C">
        <w:t>dom</w:t>
      </w:r>
      <w:r w:rsidR="00132E4C">
        <w:t>ě</w:t>
      </w:r>
      <w:r w:rsidR="00FC080C">
        <w:t xml:space="preserve"> </w:t>
      </w:r>
      <w:r w:rsidR="00FB59A4">
        <w:t xml:space="preserve">Krylova </w:t>
      </w:r>
      <w:r w:rsidR="00F5060B">
        <w:t>539/7</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FC080C">
        <w:t>ecifikován položkovým rozpočtem</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1B2976">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FB59A4">
        <w:t xml:space="preserve">Krylova </w:t>
      </w:r>
      <w:r w:rsidR="00F5060B">
        <w:t>539/7</w:t>
      </w:r>
      <w:bookmarkStart w:id="0" w:name="_GoBack"/>
      <w:bookmarkEnd w:id="0"/>
      <w:r w:rsidR="00C70359">
        <w:t>, Znojmo</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1B2976">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rFonts w:hint="eastAsia"/>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lastRenderedPageBreak/>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lastRenderedPageBreak/>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 xml:space="preserve">s dodejkou. Oznámení je účinné dnem jeho doručení nebo převzetí, případně dnem, kdy bylo převzetí listiny druhou stranou odmítnuto nebo třetím dnem po sdělení pošty, že </w:t>
      </w:r>
      <w:r w:rsidRPr="00CB271E">
        <w:rPr>
          <w:rFonts w:ascii="Times New Roman" w:hAnsi="Times New Roman" w:cs="Times New Roman"/>
        </w:rPr>
        <w:lastRenderedPageBreak/>
        <w:t>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32E4C"/>
    <w:rsid w:val="0016174F"/>
    <w:rsid w:val="001700CD"/>
    <w:rsid w:val="00176C80"/>
    <w:rsid w:val="001802F9"/>
    <w:rsid w:val="001B2976"/>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E2014D"/>
    <w:rsid w:val="00E402E4"/>
    <w:rsid w:val="00E4379D"/>
    <w:rsid w:val="00E572F8"/>
    <w:rsid w:val="00E72849"/>
    <w:rsid w:val="00EA30A6"/>
    <w:rsid w:val="00F3737C"/>
    <w:rsid w:val="00F41789"/>
    <w:rsid w:val="00F5060B"/>
    <w:rsid w:val="00F70B8E"/>
    <w:rsid w:val="00FB59A4"/>
    <w:rsid w:val="00FC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2358</Words>
  <Characters>13914</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10</cp:revision>
  <cp:lastPrinted>2019-01-30T06:59:00Z</cp:lastPrinted>
  <dcterms:created xsi:type="dcterms:W3CDTF">2019-04-11T08:05:00Z</dcterms:created>
  <dcterms:modified xsi:type="dcterms:W3CDTF">2019-09-19T11:43:00Z</dcterms:modified>
</cp:coreProperties>
</file>