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F3" w:rsidRPr="00855C8B" w:rsidRDefault="002C53F3" w:rsidP="0027535A">
      <w:pPr>
        <w:pStyle w:val="Nzevoddlen"/>
        <w:ind w:left="0"/>
      </w:pPr>
      <w:bookmarkStart w:id="0" w:name="_GoBack"/>
      <w:bookmarkEnd w:id="0"/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700"/>
        <w:gridCol w:w="3919"/>
      </w:tblGrid>
      <w:tr w:rsidR="004B195C" w:rsidRPr="0047521D" w:rsidTr="00776FDA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Váš dopis zn.: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ze dne: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Číslo jednací: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Číslo evidenční:</w:t>
            </w:r>
          </w:p>
          <w:p w:rsidR="004B195C" w:rsidRPr="0047521D" w:rsidRDefault="004B195C" w:rsidP="00776FDA">
            <w:pPr>
              <w:pStyle w:val="Tabulkanzvy"/>
              <w:jc w:val="both"/>
            </w:pP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Vyřizuje: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Tel.: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E-mail:</w:t>
            </w:r>
          </w:p>
          <w:p w:rsidR="004B195C" w:rsidRPr="0047521D" w:rsidRDefault="004B195C" w:rsidP="00776FDA">
            <w:pPr>
              <w:pStyle w:val="Tabulkanzvy"/>
              <w:jc w:val="both"/>
            </w:pP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Datum:</w:t>
            </w:r>
          </w:p>
          <w:p w:rsidR="004B195C" w:rsidRPr="0047521D" w:rsidRDefault="004B195C" w:rsidP="00776FDA">
            <w:pPr>
              <w:pStyle w:val="Tabulkanzvy"/>
              <w:jc w:val="both"/>
            </w:pPr>
            <w:r w:rsidRPr="0047521D">
              <w:t>Místo: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</w:tcPr>
          <w:p w:rsidR="004B195C" w:rsidRPr="0047521D" w:rsidRDefault="004B195C" w:rsidP="00776FDA">
            <w:pPr>
              <w:pStyle w:val="Tabulkapopis"/>
              <w:jc w:val="both"/>
            </w:pPr>
          </w:p>
          <w:p w:rsidR="00F925FA" w:rsidRDefault="00F925FA" w:rsidP="00776FDA">
            <w:pPr>
              <w:pStyle w:val="Tabulkapopis"/>
              <w:jc w:val="both"/>
            </w:pPr>
          </w:p>
          <w:p w:rsidR="00B213CF" w:rsidRPr="00B213CF" w:rsidRDefault="00B213CF" w:rsidP="00776FDA">
            <w:pPr>
              <w:pStyle w:val="Tabulkapopis"/>
              <w:jc w:val="both"/>
            </w:pPr>
            <w:r w:rsidRPr="00B213CF">
              <w:t>O</w:t>
            </w:r>
            <w:r w:rsidR="002C53F3">
              <w:t>KT</w:t>
            </w:r>
            <w:r w:rsidRPr="00B213CF">
              <w:t>/0</w:t>
            </w:r>
            <w:r w:rsidR="002C53F3">
              <w:t>2</w:t>
            </w:r>
            <w:r w:rsidR="00673864">
              <w:t>73</w:t>
            </w:r>
            <w:r w:rsidRPr="00B213CF">
              <w:t>/19</w:t>
            </w:r>
          </w:p>
          <w:p w:rsidR="0027535A" w:rsidRPr="00B213CF" w:rsidRDefault="002C53F3" w:rsidP="00776FDA">
            <w:pPr>
              <w:pStyle w:val="Tabulkapopis"/>
              <w:jc w:val="both"/>
            </w:pPr>
            <w:r>
              <w:t>5</w:t>
            </w:r>
            <w:r w:rsidR="00673864">
              <w:t>6597</w:t>
            </w:r>
            <w:r w:rsidR="00B213CF" w:rsidRPr="00B213CF">
              <w:t>/2019/MUUB</w:t>
            </w:r>
          </w:p>
          <w:p w:rsidR="00B213CF" w:rsidRDefault="00B213CF" w:rsidP="00776FDA">
            <w:pPr>
              <w:pStyle w:val="Tabulkapopis"/>
              <w:jc w:val="both"/>
            </w:pPr>
          </w:p>
          <w:p w:rsidR="004B195C" w:rsidRPr="0047521D" w:rsidRDefault="00186766" w:rsidP="00776FDA">
            <w:pPr>
              <w:pStyle w:val="Tabulkapopis"/>
              <w:jc w:val="both"/>
            </w:pPr>
            <w:r>
              <w:t>Bc. Martina Kopecká</w:t>
            </w:r>
          </w:p>
          <w:p w:rsidR="004B195C" w:rsidRPr="0047521D" w:rsidRDefault="004B195C" w:rsidP="00776FDA">
            <w:pPr>
              <w:pStyle w:val="Tabulkapopis"/>
              <w:jc w:val="both"/>
            </w:pPr>
            <w:r>
              <w:t>572 805</w:t>
            </w:r>
            <w:r w:rsidRPr="0047521D">
              <w:t xml:space="preserve"> </w:t>
            </w:r>
            <w:r w:rsidR="00186766">
              <w:t>702</w:t>
            </w:r>
          </w:p>
          <w:p w:rsidR="004B195C" w:rsidRPr="00B52FE7" w:rsidRDefault="00C14453" w:rsidP="00776FDA">
            <w:pPr>
              <w:pStyle w:val="Tabulkapopis"/>
              <w:jc w:val="both"/>
            </w:pPr>
            <w:hyperlink r:id="rId9" w:history="1">
              <w:r w:rsidR="00186766" w:rsidRPr="008B1533">
                <w:rPr>
                  <w:rStyle w:val="Hypertextovodkaz"/>
                  <w:rFonts w:cs="Arial"/>
                </w:rPr>
                <w:t>regio.kopeckam@</w:t>
              </w:r>
            </w:hyperlink>
            <w:r w:rsidR="00186766">
              <w:rPr>
                <w:rStyle w:val="Hypertextovodkaz"/>
              </w:rPr>
              <w:t>ub.cz</w:t>
            </w:r>
          </w:p>
          <w:p w:rsidR="004B195C" w:rsidRPr="0047521D" w:rsidRDefault="004B195C" w:rsidP="00776FDA">
            <w:pPr>
              <w:pStyle w:val="Tabulkapopis"/>
              <w:jc w:val="both"/>
            </w:pPr>
          </w:p>
          <w:p w:rsidR="004B195C" w:rsidRPr="002B5AF7" w:rsidRDefault="004B195C" w:rsidP="00776FDA">
            <w:pPr>
              <w:pStyle w:val="Tabulkapopis"/>
              <w:jc w:val="both"/>
            </w:pPr>
            <w:r>
              <w:t>201</w:t>
            </w:r>
            <w:r w:rsidR="00144873">
              <w:t>9</w:t>
            </w:r>
            <w:r>
              <w:t>-</w:t>
            </w:r>
            <w:r w:rsidR="00673864">
              <w:t>10</w:t>
            </w:r>
            <w:r>
              <w:t>-</w:t>
            </w:r>
            <w:r w:rsidR="00673864">
              <w:t>07</w:t>
            </w:r>
          </w:p>
          <w:p w:rsidR="004B195C" w:rsidRPr="0047521D" w:rsidRDefault="004B195C" w:rsidP="00776FDA">
            <w:pPr>
              <w:pStyle w:val="Tabulkapopis"/>
              <w:jc w:val="both"/>
            </w:pPr>
            <w:r w:rsidRPr="0047521D">
              <w:t>Uherský Brod</w:t>
            </w:r>
          </w:p>
        </w:tc>
        <w:tc>
          <w:tcPr>
            <w:tcW w:w="3919" w:type="dxa"/>
          </w:tcPr>
          <w:p w:rsidR="004B195C" w:rsidRPr="0047521D" w:rsidRDefault="004B195C" w:rsidP="00776FDA">
            <w:pPr>
              <w:pStyle w:val="Tabulkaadresa"/>
              <w:jc w:val="both"/>
            </w:pPr>
          </w:p>
          <w:p w:rsidR="004B195C" w:rsidRPr="0047521D" w:rsidRDefault="004B195C" w:rsidP="00776FDA">
            <w:pPr>
              <w:pStyle w:val="Tabulkaadresa"/>
              <w:jc w:val="both"/>
            </w:pPr>
          </w:p>
          <w:p w:rsidR="004B195C" w:rsidRPr="0047521D" w:rsidRDefault="004B195C" w:rsidP="00776FDA">
            <w:pPr>
              <w:pStyle w:val="Tabulkaadresa"/>
              <w:jc w:val="both"/>
            </w:pPr>
          </w:p>
          <w:p w:rsidR="007E6D2F" w:rsidRPr="00E118BA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  <w:r w:rsidRPr="00E118BA">
              <w:rPr>
                <w:b/>
                <w:sz w:val="20"/>
              </w:rPr>
              <w:t>Dodavatelé</w:t>
            </w:r>
          </w:p>
          <w:p w:rsidR="007E6D2F" w:rsidRPr="00E118BA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</w:p>
          <w:p w:rsidR="004B195C" w:rsidRDefault="007E6D2F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  <w:r w:rsidRPr="00E118BA">
              <w:rPr>
                <w:b/>
                <w:sz w:val="20"/>
              </w:rPr>
              <w:t>Profil zadavatele</w:t>
            </w:r>
          </w:p>
          <w:p w:rsidR="000E1BD2" w:rsidRDefault="000E1BD2" w:rsidP="007E6D2F">
            <w:pPr>
              <w:pStyle w:val="Tabulkaadresa"/>
              <w:ind w:left="0"/>
              <w:jc w:val="center"/>
              <w:rPr>
                <w:b/>
                <w:sz w:val="20"/>
              </w:rPr>
            </w:pPr>
          </w:p>
          <w:p w:rsidR="000E1BD2" w:rsidRPr="00820407" w:rsidRDefault="000E1BD2" w:rsidP="007E6D2F">
            <w:pPr>
              <w:pStyle w:val="Tabulkaadresa"/>
              <w:ind w:left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Elektronický nástroj</w:t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Pr="00BF5A6C" w:rsidRDefault="004B195C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6F5EC4" w:rsidRDefault="004B195C" w:rsidP="00BF5A6C">
      <w:pPr>
        <w:pStyle w:val="Nadpis1"/>
        <w:rPr>
          <w:rFonts w:ascii="Arial" w:hAnsi="Arial" w:cs="Arial"/>
          <w:caps/>
          <w:u w:val="single"/>
        </w:rPr>
      </w:pPr>
      <w:r w:rsidRPr="006F5EC4">
        <w:rPr>
          <w:rFonts w:ascii="Arial" w:hAnsi="Arial" w:cs="Arial"/>
          <w:caps/>
          <w:u w:val="single"/>
        </w:rPr>
        <w:t xml:space="preserve">VÝZVA K PODÁNÍ NABÍDKY </w:t>
      </w:r>
      <w:r w:rsidR="00011D03" w:rsidRPr="006F5EC4">
        <w:rPr>
          <w:rFonts w:ascii="Arial" w:hAnsi="Arial" w:cs="Arial"/>
          <w:caps/>
          <w:u w:val="single"/>
        </w:rPr>
        <w:t xml:space="preserve">a prokázání </w:t>
      </w:r>
      <w:r w:rsidR="008D7BE3">
        <w:rPr>
          <w:rFonts w:ascii="Arial" w:hAnsi="Arial" w:cs="Arial"/>
          <w:caps/>
          <w:u w:val="single"/>
        </w:rPr>
        <w:t xml:space="preserve">způsobilosti a </w:t>
      </w:r>
      <w:r w:rsidR="00011D03" w:rsidRPr="006F5EC4">
        <w:rPr>
          <w:rFonts w:ascii="Arial" w:hAnsi="Arial" w:cs="Arial"/>
          <w:caps/>
          <w:u w:val="single"/>
        </w:rPr>
        <w:t>kvalifikace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E6D2F" w:rsidRPr="003A4191" w:rsidRDefault="00DA7EA4" w:rsidP="002707ED">
      <w:pPr>
        <w:spacing w:line="276" w:lineRule="auto"/>
        <w:jc w:val="both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– Vnitřní předpis organizace č. </w:t>
      </w:r>
      <w:r w:rsidR="00CE0F97">
        <w:rPr>
          <w:b/>
          <w:sz w:val="24"/>
        </w:rPr>
        <w:t>5</w:t>
      </w:r>
      <w:r w:rsidRPr="003A4191">
        <w:rPr>
          <w:b/>
          <w:sz w:val="24"/>
        </w:rPr>
        <w:t>/201</w:t>
      </w:r>
      <w:r w:rsidR="00CE0F97"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 w:rsidR="005B2A6E">
        <w:rPr>
          <w:b/>
          <w:sz w:val="24"/>
        </w:rPr>
        <w:t> </w:t>
      </w:r>
      <w:r w:rsidR="00CE0F97">
        <w:rPr>
          <w:b/>
          <w:sz w:val="24"/>
        </w:rPr>
        <w:t>727</w:t>
      </w:r>
      <w:r w:rsidR="00B52FE7">
        <w:rPr>
          <w:b/>
          <w:sz w:val="24"/>
        </w:rPr>
        <w:t>/R</w:t>
      </w:r>
      <w:r w:rsidR="00CE0F97">
        <w:rPr>
          <w:b/>
          <w:sz w:val="24"/>
        </w:rPr>
        <w:t>25</w:t>
      </w:r>
      <w:r w:rsidRPr="003A4191">
        <w:rPr>
          <w:b/>
          <w:sz w:val="24"/>
        </w:rPr>
        <w:t>/</w:t>
      </w:r>
      <w:r w:rsidR="00CE0F97">
        <w:rPr>
          <w:b/>
          <w:sz w:val="24"/>
        </w:rPr>
        <w:t>19</w:t>
      </w:r>
      <w:r w:rsidRPr="003A4191">
        <w:rPr>
          <w:b/>
          <w:sz w:val="24"/>
        </w:rPr>
        <w:t xml:space="preserve"> Rady města Uherský Brod ze dne </w:t>
      </w:r>
      <w:r w:rsidR="00B52FE7">
        <w:rPr>
          <w:b/>
          <w:sz w:val="24"/>
        </w:rPr>
        <w:t>26</w:t>
      </w:r>
      <w:r w:rsidRPr="003A4191">
        <w:rPr>
          <w:b/>
          <w:sz w:val="24"/>
        </w:rPr>
        <w:t>.0</w:t>
      </w:r>
      <w:r w:rsidR="00CE0F97">
        <w:rPr>
          <w:b/>
          <w:sz w:val="24"/>
        </w:rPr>
        <w:t>8</w:t>
      </w:r>
      <w:r w:rsidRPr="003A4191">
        <w:rPr>
          <w:b/>
          <w:sz w:val="24"/>
        </w:rPr>
        <w:t>.201</w:t>
      </w:r>
      <w:r w:rsidR="00CE0F97"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a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>k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 xml:space="preserve">prokázání kvalifikace na veřejnou zakázku malého rozsahu na </w:t>
      </w:r>
      <w:r w:rsidR="00432341">
        <w:rPr>
          <w:b/>
          <w:sz w:val="24"/>
        </w:rPr>
        <w:t>stavební práce.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07CCE" wp14:editId="1750C5E0">
                <wp:simplePos x="0" y="0"/>
                <wp:positionH relativeFrom="column">
                  <wp:posOffset>69721</wp:posOffset>
                </wp:positionH>
                <wp:positionV relativeFrom="paragraph">
                  <wp:posOffset>9794</wp:posOffset>
                </wp:positionV>
                <wp:extent cx="5762531" cy="1026596"/>
                <wp:effectExtent l="0" t="0" r="10160" b="2159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531" cy="102659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Default="00C14A59" w:rsidP="00E5592E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2C53F3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 xml:space="preserve">Výměna rozvodů zdravotechniky v bytech </w:t>
                            </w:r>
                          </w:p>
                          <w:p w:rsidR="00C14A59" w:rsidRPr="002C53F3" w:rsidRDefault="00C14A59" w:rsidP="00E5592E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2C53F3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 xml:space="preserve">č. p. 2060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5.5pt;margin-top:.75pt;width:453.75pt;height:8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" fillcolor="#e5dfec [663]" strokecolor="#7f7f7f" strokeweight="1.75pt">
                <v:stroke endcap="round"/>
                <v:textbox>
                  <w:txbxContent>
                    <w:p w:rsidR="00C14A59" w:rsidRDefault="00C14A59" w:rsidP="00E5592E">
                      <w:pPr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2C53F3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 xml:space="preserve">Výměna rozvodů zdravotechniky v bytech </w:t>
                      </w:r>
                    </w:p>
                    <w:p w:rsidR="00C14A59" w:rsidRPr="002C53F3" w:rsidRDefault="00C14A59" w:rsidP="00E5592E">
                      <w:pPr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2C53F3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 xml:space="preserve">č. p. 2060  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942406">
      <w:pPr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2C53F3" w:rsidRDefault="002C53F3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REGIO UB, s.r.o.</w:t>
      </w:r>
    </w:p>
    <w:p w:rsidR="007E6D2F" w:rsidRDefault="002C53F3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(za </w:t>
      </w:r>
      <w:r w:rsidR="007E6D2F">
        <w:rPr>
          <w:rFonts w:cs="Arial"/>
          <w:b/>
          <w:sz w:val="32"/>
          <w:szCs w:val="32"/>
        </w:rPr>
        <w:t>město Uherský Brod</w:t>
      </w:r>
      <w:r>
        <w:rPr>
          <w:rFonts w:cs="Arial"/>
          <w:b/>
          <w:sz w:val="32"/>
          <w:szCs w:val="32"/>
        </w:rPr>
        <w:t>)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zastoupeno </w:t>
      </w:r>
      <w:r w:rsidR="003A4191">
        <w:rPr>
          <w:rFonts w:cs="Arial"/>
          <w:b/>
          <w:sz w:val="24"/>
        </w:rPr>
        <w:t xml:space="preserve">Ing. </w:t>
      </w:r>
      <w:r w:rsidR="002C53F3">
        <w:rPr>
          <w:rFonts w:cs="Arial"/>
          <w:b/>
          <w:sz w:val="24"/>
        </w:rPr>
        <w:t>Antonínem Mikulcem, jednatelem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Masarykovo nám. 10</w:t>
      </w:r>
      <w:r w:rsidR="002C53F3">
        <w:rPr>
          <w:rFonts w:cs="Arial"/>
          <w:b/>
          <w:sz w:val="24"/>
        </w:rPr>
        <w:t>5</w:t>
      </w:r>
      <w:r>
        <w:rPr>
          <w:rFonts w:cs="Arial"/>
          <w:b/>
          <w:sz w:val="24"/>
        </w:rPr>
        <w:t xml:space="preserve">, Uherský Brod, 688 </w:t>
      </w:r>
      <w:r w:rsidR="00CE0F97">
        <w:rPr>
          <w:rFonts w:cs="Arial"/>
          <w:b/>
          <w:sz w:val="24"/>
        </w:rPr>
        <w:t>01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DA7EA4" w:rsidRDefault="00DA7EA4" w:rsidP="0012731E">
      <w:pPr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A3BB278" wp14:editId="0F3AA7D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povinen postupovat dle zásad uvedených v § 6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CA3263" w:rsidRDefault="00CA3263" w:rsidP="00F94413">
      <w:pPr>
        <w:pStyle w:val="Zkladntext"/>
        <w:rPr>
          <w:rFonts w:cs="Arial"/>
          <w:sz w:val="20"/>
          <w:szCs w:val="20"/>
        </w:rPr>
      </w:pPr>
    </w:p>
    <w:p w:rsidR="00071220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10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</w:t>
      </w:r>
      <w:r w:rsidR="00CC4FE1">
        <w:rPr>
          <w:rFonts w:cs="Arial"/>
          <w:b/>
          <w:color w:val="FF0000"/>
          <w:sz w:val="20"/>
          <w:szCs w:val="20"/>
        </w:rPr>
        <w:t>em</w:t>
      </w:r>
      <w:r>
        <w:rPr>
          <w:rFonts w:cs="Arial"/>
          <w:b/>
          <w:color w:val="FF0000"/>
          <w:sz w:val="20"/>
          <w:szCs w:val="20"/>
        </w:rPr>
        <w:t xml:space="preserve"> bude probíhat výlučně elektronickými prostředky, a to prostřednictvím elektronického nástroje JOSEPHINE.  Veškeré informace jsou uvedeny v Příloze </w:t>
      </w:r>
      <w:r w:rsidR="004048D8">
        <w:rPr>
          <w:rFonts w:cs="Arial"/>
          <w:b/>
          <w:color w:val="FF0000"/>
          <w:sz w:val="20"/>
          <w:szCs w:val="20"/>
        </w:rPr>
        <w:t>s názvem:</w:t>
      </w:r>
      <w:r>
        <w:rPr>
          <w:rFonts w:cs="Arial"/>
          <w:b/>
          <w:color w:val="FF0000"/>
          <w:sz w:val="20"/>
          <w:szCs w:val="20"/>
        </w:rPr>
        <w:t xml:space="preserve"> Požadavky na elektronickou komunikaci pro VZMR. Zadavatel současně sděluje, že v této veřejné zakázce malého rozsahu nestanovil povinnost elektronického podpisu.</w:t>
      </w:r>
    </w:p>
    <w:p w:rsidR="00CC4FE1" w:rsidRDefault="00CC4FE1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106802" w:rsidRDefault="00106802" w:rsidP="00241700">
      <w:pPr>
        <w:jc w:val="center"/>
        <w:rPr>
          <w:rFonts w:cs="Arial"/>
          <w:sz w:val="18"/>
          <w:szCs w:val="18"/>
        </w:rPr>
      </w:pPr>
    </w:p>
    <w:p w:rsidR="004048D8" w:rsidRDefault="004048D8" w:rsidP="00CF1777">
      <w:pPr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844F14A" wp14:editId="67E98117">
                <wp:simplePos x="0" y="0"/>
                <wp:positionH relativeFrom="column">
                  <wp:posOffset>-4279</wp:posOffset>
                </wp:positionH>
                <wp:positionV relativeFrom="paragraph">
                  <wp:posOffset>718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35pt;margin-top:.05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2C53F3" w:rsidP="009C3CE8">
      <w:pPr>
        <w:jc w:val="both"/>
        <w:rPr>
          <w:szCs w:val="20"/>
        </w:rPr>
      </w:pPr>
      <w:r>
        <w:rPr>
          <w:szCs w:val="20"/>
        </w:rPr>
        <w:t xml:space="preserve">REGIO UB, s.r.o. (za </w:t>
      </w:r>
      <w:r w:rsidR="004B195C">
        <w:rPr>
          <w:szCs w:val="20"/>
        </w:rPr>
        <w:t>m</w:t>
      </w:r>
      <w:r w:rsidR="004B195C" w:rsidRPr="00F15143">
        <w:rPr>
          <w:szCs w:val="20"/>
        </w:rPr>
        <w:t>ěsto Uherský Brod</w:t>
      </w:r>
      <w:r>
        <w:rPr>
          <w:szCs w:val="20"/>
        </w:rPr>
        <w:t>)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Masarykovo nám. 10</w:t>
      </w:r>
      <w:r w:rsidR="002C53F3">
        <w:rPr>
          <w:rFonts w:cs="Arial"/>
          <w:szCs w:val="20"/>
        </w:rPr>
        <w:t>5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2C53F3">
        <w:rPr>
          <w:rFonts w:cs="Arial"/>
          <w:szCs w:val="20"/>
        </w:rPr>
        <w:t>25512960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2C53F3">
        <w:rPr>
          <w:rFonts w:cs="Arial"/>
          <w:szCs w:val="20"/>
        </w:rPr>
        <w:t>Antonín Mikulec, jednatel</w:t>
      </w:r>
    </w:p>
    <w:p w:rsidR="004B195C" w:rsidRDefault="004B195C">
      <w:pPr>
        <w:jc w:val="both"/>
        <w:rPr>
          <w:rFonts w:cs="Arial"/>
          <w:szCs w:val="20"/>
        </w:rPr>
      </w:pPr>
    </w:p>
    <w:p w:rsidR="00B52FE7" w:rsidRDefault="00B52FE7">
      <w:pPr>
        <w:jc w:val="both"/>
        <w:rPr>
          <w:rFonts w:cs="Arial"/>
          <w:b/>
          <w:szCs w:val="20"/>
        </w:rPr>
      </w:pPr>
    </w:p>
    <w:p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:rsidR="004B195C" w:rsidRPr="003A79F2" w:rsidRDefault="002C53F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Bc. Martina Kopecká, telefon: 737 259 459, e-mail: kopeckam@ub.cz</w:t>
      </w:r>
    </w:p>
    <w:p w:rsidR="009E5AC3" w:rsidRDefault="009E5AC3" w:rsidP="00B43DCF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9E5AC3" w:rsidRPr="00F0564D" w:rsidRDefault="004B195C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426B66" w:rsidRPr="00426B66">
        <w:t>petra.hecova@ub.cz</w:t>
      </w:r>
    </w:p>
    <w:p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0A4E10" wp14:editId="1A61753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BB0BAB" w:rsidRDefault="00BB0BAB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E4239E" w:rsidRDefault="00E4239E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4239E" w:rsidRDefault="00E4239E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6F5EC4" w:rsidRPr="00B626D9" w:rsidRDefault="00BB0BA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</w:t>
      </w:r>
      <w:r w:rsidR="00E91BE6">
        <w:rPr>
          <w:rFonts w:cs="Arial"/>
          <w:bCs/>
          <w:sz w:val="20"/>
          <w:szCs w:val="20"/>
        </w:rPr>
        <w:t xml:space="preserve">této </w:t>
      </w:r>
      <w:r>
        <w:rPr>
          <w:rFonts w:cs="Arial"/>
          <w:bCs/>
          <w:sz w:val="20"/>
          <w:szCs w:val="20"/>
        </w:rPr>
        <w:t xml:space="preserve">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http://zakazky.ub.cz)</w:t>
      </w:r>
      <w:r w:rsidRPr="00F15143">
        <w:rPr>
          <w:rFonts w:cs="Arial"/>
          <w:sz w:val="20"/>
          <w:szCs w:val="20"/>
        </w:rPr>
        <w:t>.</w:t>
      </w:r>
    </w:p>
    <w:p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:rsidR="006F5EC4" w:rsidRPr="00702576" w:rsidRDefault="006F5EC4" w:rsidP="006F5EC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="005E73B4">
        <w:rPr>
          <w:sz w:val="20"/>
          <w:szCs w:val="20"/>
        </w:rPr>
        <w:t xml:space="preserve"> </w:t>
      </w:r>
      <w:r w:rsidR="005E73B4" w:rsidRPr="004075AC">
        <w:rPr>
          <w:rFonts w:cs="Arial"/>
          <w:b/>
          <w:sz w:val="20"/>
          <w:szCs w:val="20"/>
        </w:rPr>
        <w:t>-</w:t>
      </w:r>
      <w:r w:rsidR="005E73B4">
        <w:rPr>
          <w:rFonts w:cs="Arial"/>
          <w:sz w:val="20"/>
          <w:szCs w:val="20"/>
        </w:rPr>
        <w:t xml:space="preserve"> </w:t>
      </w:r>
      <w:r w:rsidR="005E73B4" w:rsidRPr="00F15143">
        <w:rPr>
          <w:rFonts w:cs="Arial"/>
          <w:b/>
          <w:sz w:val="20"/>
          <w:szCs w:val="20"/>
        </w:rPr>
        <w:t>http://zakazky.ub.cz</w:t>
      </w:r>
      <w:r w:rsidR="005E73B4">
        <w:rPr>
          <w:sz w:val="20"/>
          <w:szCs w:val="20"/>
        </w:rPr>
        <w:t xml:space="preserve"> </w:t>
      </w:r>
      <w:r w:rsidR="005E73B4" w:rsidRPr="005E73B4">
        <w:rPr>
          <w:sz w:val="20"/>
          <w:szCs w:val="20"/>
        </w:rPr>
        <w:t>)</w:t>
      </w:r>
      <w:r w:rsidRPr="00C53D55">
        <w:rPr>
          <w:rFonts w:cs="Arial"/>
          <w:sz w:val="20"/>
          <w:szCs w:val="20"/>
        </w:rPr>
        <w:t>.</w:t>
      </w: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179BFB4" wp14:editId="36BC1B7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2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6F5EC4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</w:p>
    <w:p w:rsidR="002C53F3" w:rsidRPr="002C53F3" w:rsidRDefault="002C53F3" w:rsidP="002C53F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Předmětem veřejné zakázky je </w:t>
      </w:r>
      <w:r w:rsidRPr="002C53F3">
        <w:rPr>
          <w:rFonts w:cs="Arial"/>
          <w:szCs w:val="20"/>
        </w:rPr>
        <w:t>výměn</w:t>
      </w:r>
      <w:r>
        <w:rPr>
          <w:rFonts w:cs="Arial"/>
          <w:szCs w:val="20"/>
        </w:rPr>
        <w:t>a</w:t>
      </w:r>
      <w:r w:rsidRPr="002C53F3">
        <w:rPr>
          <w:rFonts w:cs="Arial"/>
          <w:szCs w:val="20"/>
        </w:rPr>
        <w:t xml:space="preserve"> rozvodů zdravotechniky výše uvedeného bytového domu. </w:t>
      </w:r>
    </w:p>
    <w:p w:rsidR="002C53F3" w:rsidRDefault="002C53F3" w:rsidP="002C53F3">
      <w:pPr>
        <w:jc w:val="both"/>
        <w:rPr>
          <w:rFonts w:cs="Arial"/>
          <w:szCs w:val="20"/>
        </w:rPr>
      </w:pPr>
    </w:p>
    <w:p w:rsidR="002C53F3" w:rsidRDefault="002C53F3" w:rsidP="002C53F3">
      <w:pPr>
        <w:jc w:val="both"/>
        <w:rPr>
          <w:rFonts w:cs="Arial"/>
          <w:szCs w:val="20"/>
        </w:rPr>
      </w:pPr>
      <w:r w:rsidRPr="002C53F3">
        <w:rPr>
          <w:rFonts w:cs="Arial"/>
          <w:szCs w:val="20"/>
        </w:rPr>
        <w:t>Rozsah rekonstrukce:</w:t>
      </w:r>
      <w:r w:rsidR="00E4239E">
        <w:rPr>
          <w:rFonts w:cs="Arial"/>
          <w:szCs w:val="20"/>
        </w:rPr>
        <w:t xml:space="preserve">  položkový rozpočet na 1 byt (</w:t>
      </w:r>
      <w:r w:rsidRPr="002C53F3">
        <w:rPr>
          <w:rFonts w:cs="Arial"/>
          <w:szCs w:val="20"/>
        </w:rPr>
        <w:t>v bytovém domě je 17 stupaček, u kaž</w:t>
      </w:r>
      <w:r w:rsidR="00E4239E">
        <w:rPr>
          <w:rFonts w:cs="Arial"/>
          <w:szCs w:val="20"/>
        </w:rPr>
        <w:t>dé stupačky je 7 bytů nad sebou</w:t>
      </w:r>
      <w:r w:rsidRPr="002C53F3">
        <w:rPr>
          <w:rFonts w:cs="Arial"/>
          <w:szCs w:val="20"/>
        </w:rPr>
        <w:t xml:space="preserve">)  </w:t>
      </w:r>
      <w:r w:rsidR="00E4239E">
        <w:rPr>
          <w:rFonts w:cs="Arial"/>
          <w:szCs w:val="20"/>
        </w:rPr>
        <w:t xml:space="preserve">- </w:t>
      </w:r>
      <w:r w:rsidRPr="002C53F3">
        <w:rPr>
          <w:rFonts w:cs="Arial"/>
          <w:szCs w:val="20"/>
        </w:rPr>
        <w:t>viz příloha</w:t>
      </w:r>
      <w:r w:rsidR="00E4239E">
        <w:rPr>
          <w:rFonts w:cs="Arial"/>
          <w:szCs w:val="20"/>
        </w:rPr>
        <w:t xml:space="preserve"> č. 2</w:t>
      </w:r>
    </w:p>
    <w:p w:rsidR="002C53F3" w:rsidRDefault="002C53F3" w:rsidP="002C53F3">
      <w:pPr>
        <w:jc w:val="both"/>
        <w:rPr>
          <w:rFonts w:cs="Arial"/>
          <w:szCs w:val="20"/>
        </w:rPr>
      </w:pPr>
    </w:p>
    <w:p w:rsidR="002C53F3" w:rsidRDefault="002C53F3" w:rsidP="002C53F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Celá veřejná zakázka je rozdělena do etap:</w:t>
      </w:r>
    </w:p>
    <w:p w:rsidR="002C53F3" w:rsidRPr="002C53F3" w:rsidRDefault="002C53F3" w:rsidP="002C53F3">
      <w:pPr>
        <w:jc w:val="both"/>
        <w:rPr>
          <w:rFonts w:cs="Arial"/>
          <w:szCs w:val="20"/>
        </w:rPr>
      </w:pPr>
      <w:r w:rsidRPr="002C53F3">
        <w:rPr>
          <w:rFonts w:cs="Arial"/>
          <w:szCs w:val="20"/>
        </w:rPr>
        <w:t xml:space="preserve">1. etapa </w:t>
      </w:r>
      <w:r w:rsidR="00E4239E">
        <w:rPr>
          <w:rFonts w:cs="Arial"/>
          <w:szCs w:val="20"/>
        </w:rPr>
        <w:t>v roce 2019 – 3 stupačky</w:t>
      </w:r>
      <w:r w:rsidRPr="002C53F3">
        <w:rPr>
          <w:rFonts w:cs="Arial"/>
          <w:szCs w:val="20"/>
        </w:rPr>
        <w:t xml:space="preserve">     </w:t>
      </w:r>
    </w:p>
    <w:p w:rsidR="002C53F3" w:rsidRPr="002C53F3" w:rsidRDefault="002C53F3" w:rsidP="002C53F3">
      <w:pPr>
        <w:jc w:val="both"/>
        <w:rPr>
          <w:rFonts w:cs="Arial"/>
          <w:szCs w:val="20"/>
        </w:rPr>
      </w:pPr>
      <w:r w:rsidRPr="002C53F3">
        <w:rPr>
          <w:rFonts w:cs="Arial"/>
          <w:szCs w:val="20"/>
        </w:rPr>
        <w:t xml:space="preserve">2. etapa </w:t>
      </w:r>
      <w:r w:rsidR="00E4239E">
        <w:rPr>
          <w:rFonts w:cs="Arial"/>
          <w:szCs w:val="20"/>
        </w:rPr>
        <w:t>v roce 2020 (dokončení) – 14 stupaček</w:t>
      </w:r>
    </w:p>
    <w:p w:rsidR="002C53F3" w:rsidRDefault="002C53F3" w:rsidP="002C53F3">
      <w:pPr>
        <w:jc w:val="both"/>
        <w:rPr>
          <w:rFonts w:cs="Arial"/>
          <w:szCs w:val="20"/>
        </w:rPr>
      </w:pPr>
    </w:p>
    <w:p w:rsidR="00E4239E" w:rsidRDefault="00E4239E" w:rsidP="002C53F3">
      <w:pPr>
        <w:jc w:val="both"/>
        <w:rPr>
          <w:rFonts w:cs="Arial"/>
          <w:szCs w:val="20"/>
        </w:rPr>
      </w:pPr>
    </w:p>
    <w:p w:rsidR="00E4239E" w:rsidRDefault="00E4239E" w:rsidP="002C53F3">
      <w:pPr>
        <w:jc w:val="both"/>
        <w:rPr>
          <w:rFonts w:cs="Arial"/>
          <w:b/>
          <w:caps/>
          <w:color w:val="FF0000"/>
          <w:sz w:val="24"/>
          <w:szCs w:val="20"/>
        </w:rPr>
      </w:pPr>
      <w:r>
        <w:rPr>
          <w:rFonts w:cs="Arial"/>
          <w:b/>
          <w:caps/>
          <w:color w:val="FF0000"/>
          <w:sz w:val="24"/>
          <w:szCs w:val="20"/>
        </w:rPr>
        <w:t>pro účely stanovení přesné cen</w:t>
      </w:r>
      <w:r w:rsidR="00A0323B">
        <w:rPr>
          <w:rFonts w:cs="Arial"/>
          <w:b/>
          <w:caps/>
          <w:color w:val="FF0000"/>
          <w:sz w:val="24"/>
          <w:szCs w:val="20"/>
        </w:rPr>
        <w:t xml:space="preserve">ové nabídky vyžaduje Zadavatel </w:t>
      </w:r>
      <w:r>
        <w:rPr>
          <w:rFonts w:cs="Arial"/>
          <w:b/>
          <w:caps/>
          <w:color w:val="FF0000"/>
          <w:sz w:val="24"/>
          <w:szCs w:val="20"/>
        </w:rPr>
        <w:t>prohlídku místa plnění. Vzhledem k lokaci bytového domu a k celkovému stavu předmětu plnění je pro nacenění předmětu plnění nutno prohlídku absolvovat. potenciální účastník musí kontaktovat zadavatele – osobu pro věcnou stránku – který prohlídku místa plnění zajistí.</w:t>
      </w:r>
    </w:p>
    <w:p w:rsidR="00E4239E" w:rsidRDefault="00E4239E" w:rsidP="002C53F3">
      <w:pPr>
        <w:jc w:val="both"/>
        <w:rPr>
          <w:rFonts w:cs="Arial"/>
          <w:b/>
          <w:caps/>
          <w:color w:val="FF0000"/>
          <w:sz w:val="24"/>
          <w:szCs w:val="20"/>
        </w:rPr>
      </w:pPr>
    </w:p>
    <w:p w:rsidR="00E4239E" w:rsidRPr="00E4239E" w:rsidRDefault="00E4239E" w:rsidP="002C53F3">
      <w:pPr>
        <w:jc w:val="both"/>
        <w:rPr>
          <w:rFonts w:cs="Arial"/>
          <w:b/>
          <w:caps/>
          <w:color w:val="FF0000"/>
          <w:sz w:val="24"/>
          <w:szCs w:val="20"/>
        </w:rPr>
      </w:pPr>
      <w:r>
        <w:rPr>
          <w:rFonts w:cs="Arial"/>
          <w:b/>
          <w:caps/>
          <w:color w:val="FF0000"/>
          <w:sz w:val="24"/>
          <w:szCs w:val="20"/>
        </w:rPr>
        <w:t>v případě neúčasti účastníka na prohlídce místa plnění může být toto důvodem pro vyloučení účastníka.</w:t>
      </w:r>
    </w:p>
    <w:p w:rsidR="00E4239E" w:rsidRPr="002C53F3" w:rsidRDefault="00E4239E" w:rsidP="002C53F3">
      <w:pPr>
        <w:jc w:val="both"/>
        <w:rPr>
          <w:rFonts w:cs="Arial"/>
          <w:szCs w:val="20"/>
        </w:rPr>
      </w:pP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CE7465" w:rsidRDefault="00182AFF" w:rsidP="00CE7465">
      <w:pPr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5CA2B4" wp14:editId="54DAB193">
                <wp:simplePos x="0" y="0"/>
                <wp:positionH relativeFrom="column">
                  <wp:posOffset>-4445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3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  <w:r w:rsidR="00CE7465" w:rsidRPr="00E83015">
        <w:rPr>
          <w:rFonts w:cs="Arial"/>
          <w:szCs w:val="20"/>
        </w:rPr>
        <w:t>Místem plnění jsou výše uvedené části veřejné zakázky.</w:t>
      </w:r>
      <w:r w:rsidR="00CE7465">
        <w:rPr>
          <w:rFonts w:cs="Arial"/>
          <w:szCs w:val="20"/>
        </w:rPr>
        <w:t xml:space="preserve"> </w:t>
      </w:r>
      <w:r w:rsidR="00CE7465" w:rsidRPr="00E83015">
        <w:rPr>
          <w:rFonts w:cs="Arial"/>
          <w:szCs w:val="20"/>
        </w:rPr>
        <w:t>Jejich grafické znázornění je uvedeno v příloze čí</w:t>
      </w:r>
      <w:r w:rsidR="00CE7465">
        <w:rPr>
          <w:rFonts w:cs="Arial"/>
          <w:szCs w:val="20"/>
        </w:rPr>
        <w:t>slo 6</w: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9183E" w:rsidRDefault="00F9183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F598F" w:rsidRDefault="00560640" w:rsidP="00CF598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CF598F" w:rsidRPr="00CF598F">
        <w:rPr>
          <w:rFonts w:cs="Arial"/>
          <w:szCs w:val="20"/>
        </w:rPr>
        <w:t>předpokládan</w:t>
      </w:r>
      <w:r w:rsidR="00D935D7">
        <w:rPr>
          <w:rFonts w:cs="Arial"/>
          <w:szCs w:val="20"/>
        </w:rPr>
        <w:t>á hodnota veřejné zakázky činí</w:t>
      </w:r>
      <w:r w:rsidR="002C53F3">
        <w:rPr>
          <w:rFonts w:cs="Arial"/>
          <w:b/>
          <w:sz w:val="24"/>
        </w:rPr>
        <w:t xml:space="preserve"> 1.3</w:t>
      </w:r>
      <w:r w:rsidR="00F513E8">
        <w:rPr>
          <w:rFonts w:cs="Arial"/>
          <w:b/>
          <w:sz w:val="24"/>
        </w:rPr>
        <w:t>00</w:t>
      </w:r>
      <w:r w:rsidR="006602F9" w:rsidRPr="003A79F2">
        <w:rPr>
          <w:rFonts w:cs="Arial"/>
          <w:b/>
          <w:sz w:val="24"/>
        </w:rPr>
        <w:t>.000</w:t>
      </w:r>
      <w:r w:rsidR="00EB42EF" w:rsidRPr="003A79F2">
        <w:rPr>
          <w:rFonts w:cs="Arial"/>
          <w:b/>
          <w:sz w:val="24"/>
        </w:rPr>
        <w:t xml:space="preserve"> </w:t>
      </w:r>
      <w:r w:rsidR="006602F9" w:rsidRPr="003A79F2">
        <w:rPr>
          <w:rFonts w:cs="Arial"/>
          <w:b/>
          <w:sz w:val="24"/>
        </w:rPr>
        <w:t>Kč bez</w:t>
      </w:r>
      <w:r w:rsidR="00CF598F" w:rsidRPr="003A79F2">
        <w:rPr>
          <w:rFonts w:cs="Arial"/>
          <w:b/>
          <w:sz w:val="24"/>
        </w:rPr>
        <w:t xml:space="preserve"> DPH</w:t>
      </w:r>
      <w:r>
        <w:rPr>
          <w:rFonts w:cs="Arial"/>
          <w:szCs w:val="20"/>
        </w:rPr>
        <w:t>.</w:t>
      </w:r>
    </w:p>
    <w:p w:rsidR="006602F9" w:rsidRDefault="006602F9" w:rsidP="006602F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:rsidR="00E4239E" w:rsidRDefault="00E4239E" w:rsidP="003F7EEE">
      <w:pPr>
        <w:rPr>
          <w:rFonts w:cs="Arial"/>
          <w:sz w:val="18"/>
          <w:szCs w:val="18"/>
        </w:rPr>
      </w:pPr>
    </w:p>
    <w:p w:rsidR="00E4239E" w:rsidRDefault="00E4239E" w:rsidP="003F7EEE">
      <w:pPr>
        <w:rPr>
          <w:rFonts w:cs="Arial"/>
          <w:sz w:val="18"/>
          <w:szCs w:val="18"/>
        </w:rPr>
      </w:pPr>
    </w:p>
    <w:p w:rsidR="00E4239E" w:rsidRDefault="00E4239E" w:rsidP="003F7EEE">
      <w:pPr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0826B5" wp14:editId="1AC1E3E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</w:t>
      </w:r>
      <w:r w:rsidR="00E84465">
        <w:rPr>
          <w:rFonts w:cs="Arial"/>
          <w:szCs w:val="20"/>
        </w:rPr>
        <w:t xml:space="preserve">. Stavební práce budou </w:t>
      </w:r>
      <w:r w:rsidR="00B52FE7">
        <w:rPr>
          <w:rFonts w:cs="Arial"/>
          <w:szCs w:val="20"/>
        </w:rPr>
        <w:t xml:space="preserve">zahájeny na základě výzvy objednatele. Pokud </w:t>
      </w:r>
      <w:r w:rsidR="00521B1D">
        <w:rPr>
          <w:rFonts w:cs="Arial"/>
          <w:szCs w:val="20"/>
        </w:rPr>
        <w:t>d</w:t>
      </w:r>
      <w:r w:rsidR="00B52FE7">
        <w:rPr>
          <w:rFonts w:cs="Arial"/>
          <w:szCs w:val="20"/>
        </w:rPr>
        <w:t xml:space="preserve">ojde </w:t>
      </w:r>
      <w:r w:rsidR="00521B1D">
        <w:rPr>
          <w:rFonts w:cs="Arial"/>
          <w:szCs w:val="20"/>
        </w:rPr>
        <w:t xml:space="preserve">z důvodu na straně objednatele </w:t>
      </w:r>
      <w:r w:rsidR="00B52FE7">
        <w:rPr>
          <w:rFonts w:cs="Arial"/>
          <w:szCs w:val="20"/>
        </w:rPr>
        <w:t>k posunutí termínu zahájení prací, dojde k posunutí termínu dokončení díla.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4239E" w:rsidRDefault="00E4239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4239E" w:rsidRDefault="00E4239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4239E" w:rsidRDefault="00E4239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4"/>
        <w:gridCol w:w="1560"/>
      </w:tblGrid>
      <w:tr w:rsidR="00785C9D" w:rsidRPr="00785C9D" w:rsidTr="00615225">
        <w:trPr>
          <w:trHeight w:val="340"/>
        </w:trPr>
        <w:tc>
          <w:tcPr>
            <w:tcW w:w="6084" w:type="dxa"/>
            <w:vAlign w:val="center"/>
          </w:tcPr>
          <w:p w:rsidR="00785C9D" w:rsidRPr="00785C9D" w:rsidRDefault="00C14A59" w:rsidP="00C14A59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Ukončení díla 1. etapa:</w:t>
            </w:r>
          </w:p>
        </w:tc>
        <w:tc>
          <w:tcPr>
            <w:tcW w:w="1560" w:type="dxa"/>
            <w:vAlign w:val="center"/>
          </w:tcPr>
          <w:p w:rsidR="00785C9D" w:rsidRPr="00785C9D" w:rsidRDefault="007232E9" w:rsidP="00C14A59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</w:t>
            </w:r>
            <w:r w:rsidR="00C14A59">
              <w:rPr>
                <w:color w:val="000000"/>
                <w:szCs w:val="20"/>
              </w:rPr>
              <w:t>do 06.12.2019</w:t>
            </w:r>
            <w:r w:rsidR="00785C9D" w:rsidRPr="00785C9D">
              <w:rPr>
                <w:color w:val="000000"/>
                <w:szCs w:val="20"/>
              </w:rPr>
              <w:tab/>
            </w:r>
          </w:p>
        </w:tc>
      </w:tr>
      <w:tr w:rsidR="00785C9D" w:rsidRPr="00785C9D" w:rsidTr="00615225">
        <w:trPr>
          <w:trHeight w:val="340"/>
        </w:trPr>
        <w:tc>
          <w:tcPr>
            <w:tcW w:w="6084" w:type="dxa"/>
            <w:vAlign w:val="center"/>
          </w:tcPr>
          <w:p w:rsidR="00785C9D" w:rsidRPr="00785C9D" w:rsidRDefault="00C14A59" w:rsidP="00C14A59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Ukončení díla 2. etapa:</w:t>
            </w:r>
          </w:p>
        </w:tc>
        <w:tc>
          <w:tcPr>
            <w:tcW w:w="1560" w:type="dxa"/>
            <w:vAlign w:val="center"/>
          </w:tcPr>
          <w:p w:rsidR="00785C9D" w:rsidRPr="00785C9D" w:rsidRDefault="00F513E8" w:rsidP="00C14A59">
            <w:pPr>
              <w:rPr>
                <w:b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</w:t>
            </w:r>
            <w:r w:rsidR="00C14A59">
              <w:rPr>
                <w:color w:val="000000"/>
                <w:szCs w:val="20"/>
              </w:rPr>
              <w:t>do 01.12.2020</w:t>
            </w:r>
          </w:p>
        </w:tc>
      </w:tr>
    </w:tbl>
    <w:p w:rsidR="004570A5" w:rsidRDefault="004570A5" w:rsidP="00631DEF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:rsidR="00351939" w:rsidRDefault="008B616A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F513E8">
        <w:rPr>
          <w:rFonts w:cs="Arial"/>
          <w:szCs w:val="20"/>
        </w:rPr>
        <w:t>Místo</w:t>
      </w:r>
      <w:r w:rsidR="00CE7465" w:rsidRPr="00F513E8">
        <w:rPr>
          <w:rFonts w:cs="Arial"/>
          <w:szCs w:val="20"/>
        </w:rPr>
        <w:t xml:space="preserve"> plnění</w:t>
      </w:r>
      <w:r w:rsidR="00F513E8">
        <w:rPr>
          <w:rFonts w:cs="Arial"/>
          <w:szCs w:val="20"/>
        </w:rPr>
        <w:t xml:space="preserve">: </w:t>
      </w:r>
      <w:r w:rsidR="00C14A59">
        <w:rPr>
          <w:rFonts w:cs="Arial"/>
          <w:szCs w:val="20"/>
        </w:rPr>
        <w:t>bytový dům č. p. 2060, ul. Větrná, Uherský Brod</w:t>
      </w:r>
    </w:p>
    <w:p w:rsidR="00C14A59" w:rsidRDefault="00C14A59" w:rsidP="00F513E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7503B" w:rsidRDefault="00F7503B" w:rsidP="00A95362">
      <w:pPr>
        <w:rPr>
          <w:rFonts w:cs="Arial"/>
          <w:sz w:val="18"/>
          <w:szCs w:val="18"/>
        </w:rPr>
      </w:pPr>
    </w:p>
    <w:p w:rsidR="00F0564D" w:rsidRDefault="00F0564D" w:rsidP="00E47A10">
      <w:pPr>
        <w:jc w:val="center"/>
        <w:rPr>
          <w:rFonts w:cs="Arial"/>
          <w:sz w:val="18"/>
          <w:szCs w:val="18"/>
        </w:rPr>
      </w:pPr>
    </w:p>
    <w:p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B517315" wp14:editId="1EB8B5C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Účastník</w:t>
      </w:r>
      <w:r w:rsidR="002D323F">
        <w:rPr>
          <w:rFonts w:cs="Arial"/>
          <w:b/>
          <w:bCs/>
          <w:sz w:val="20"/>
          <w:szCs w:val="20"/>
        </w:rPr>
        <w:t xml:space="preserve">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DA5811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:rsidR="00C4622C" w:rsidRPr="00C4622C" w:rsidRDefault="00C4622C" w:rsidP="00C4622C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C4622C">
        <w:rPr>
          <w:rFonts w:cs="Arial"/>
          <w:bCs/>
          <w:szCs w:val="20"/>
        </w:rPr>
        <w:t>splní profesní způsobilost,</w:t>
      </w:r>
    </w:p>
    <w:p w:rsidR="00C4622C" w:rsidRPr="00C4622C" w:rsidRDefault="00C4622C" w:rsidP="00C4622C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C4622C">
        <w:rPr>
          <w:rFonts w:cs="Arial"/>
          <w:bCs/>
          <w:szCs w:val="20"/>
        </w:rPr>
        <w:t>splní technickou kvalifikaci.</w:t>
      </w:r>
    </w:p>
    <w:p w:rsidR="008102F5" w:rsidRDefault="008102F5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C4622C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a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4B195C" w:rsidRPr="00F15143">
        <w:rPr>
          <w:rFonts w:cs="Arial"/>
          <w:b/>
          <w:bCs/>
          <w:sz w:val="20"/>
          <w:szCs w:val="20"/>
        </w:rPr>
        <w:t xml:space="preserve">Profesní </w:t>
      </w:r>
      <w:r w:rsidR="00304FD2">
        <w:rPr>
          <w:rFonts w:cs="Arial"/>
          <w:b/>
          <w:bCs/>
          <w:sz w:val="20"/>
          <w:szCs w:val="20"/>
        </w:rPr>
        <w:t>způsobilost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:rsidR="006F37C8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6F37C8">
        <w:rPr>
          <w:rFonts w:cs="Arial"/>
          <w:sz w:val="20"/>
          <w:szCs w:val="20"/>
        </w:rPr>
        <w:t>:</w:t>
      </w:r>
    </w:p>
    <w:p w:rsidR="007205EB" w:rsidRDefault="00304FD2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výpis z obchodního rejstříku nebo jiné obdobné evidence, pokud jiný právní předpis zá</w:t>
      </w:r>
      <w:r w:rsidR="006F37C8">
        <w:rPr>
          <w:rFonts w:cs="Arial"/>
          <w:sz w:val="20"/>
          <w:szCs w:val="20"/>
        </w:rPr>
        <w:t>pis do takové evidence vyžaduje, ne starší než 90 kalendářních dnů ke dni podání nabídky</w:t>
      </w:r>
    </w:p>
    <w:p w:rsidR="008D7BE3" w:rsidRDefault="008D7BE3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304FD2">
        <w:rPr>
          <w:rFonts w:cs="Arial"/>
          <w:b/>
          <w:bCs/>
          <w:sz w:val="20"/>
          <w:szCs w:val="20"/>
        </w:rPr>
        <w:t>Technická kvalifikace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:rsidR="00A240A0" w:rsidRDefault="004B195C" w:rsidP="00382E53">
      <w:pPr>
        <w:pStyle w:val="Textkomente"/>
        <w:spacing w:line="276" w:lineRule="auto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 w:rsidR="002D5D52"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 w:rsidR="00B87CB5">
        <w:rPr>
          <w:rFonts w:cs="Arial"/>
        </w:rPr>
        <w:t xml:space="preserve"> účastník</w:t>
      </w:r>
      <w:r w:rsidR="00B45DEB">
        <w:rPr>
          <w:rFonts w:cs="Arial"/>
        </w:rPr>
        <w:t>, který</w:t>
      </w:r>
      <w:r w:rsidR="004700B5">
        <w:rPr>
          <w:rFonts w:cs="Arial"/>
        </w:rPr>
        <w:t xml:space="preserve"> doloží</w:t>
      </w:r>
      <w:r w:rsidR="006F37C8">
        <w:rPr>
          <w:rFonts w:cs="Arial"/>
        </w:rPr>
        <w:t xml:space="preserve"> čestné prohlášení podepsané osobou/osobami oprávněnými jednat jménem či za účastníka a to</w:t>
      </w:r>
      <w:r w:rsidR="00A240A0" w:rsidRPr="00F925FA">
        <w:rPr>
          <w:rFonts w:cs="Arial"/>
        </w:rPr>
        <w:t>:</w:t>
      </w:r>
    </w:p>
    <w:p w:rsidR="00BB5619" w:rsidRPr="00EB6750" w:rsidRDefault="006F5FB6" w:rsidP="00382E53">
      <w:pPr>
        <w:pStyle w:val="Textkomente"/>
        <w:numPr>
          <w:ilvl w:val="0"/>
          <w:numId w:val="30"/>
        </w:numPr>
        <w:jc w:val="both"/>
        <w:rPr>
          <w:rFonts w:cs="Arial"/>
          <w:sz w:val="18"/>
          <w:szCs w:val="18"/>
        </w:rPr>
      </w:pPr>
      <w:r>
        <w:rPr>
          <w:rFonts w:cs="Arial"/>
        </w:rPr>
        <w:t>seznam min. 3</w:t>
      </w:r>
      <w:r w:rsidR="006F37C8" w:rsidRPr="00BC029E">
        <w:rPr>
          <w:rFonts w:cs="Arial"/>
        </w:rPr>
        <w:t xml:space="preserve"> zakázek obdobného charakteru provedených a dokonče</w:t>
      </w:r>
      <w:r w:rsidR="00C4622C">
        <w:rPr>
          <w:rFonts w:cs="Arial"/>
        </w:rPr>
        <w:t xml:space="preserve">ných dodavatelem za </w:t>
      </w:r>
      <w:r w:rsidR="00B5570F">
        <w:rPr>
          <w:rFonts w:cs="Arial"/>
        </w:rPr>
        <w:t>posledních 5 let</w:t>
      </w:r>
      <w:r w:rsidR="00382E53" w:rsidRPr="00BC029E">
        <w:rPr>
          <w:rFonts w:cs="Arial"/>
        </w:rPr>
        <w:t>, z nichž každá</w:t>
      </w:r>
      <w:r w:rsidR="0014623E">
        <w:rPr>
          <w:rFonts w:cs="Arial"/>
        </w:rPr>
        <w:t xml:space="preserve"> b</w:t>
      </w:r>
      <w:r w:rsidR="00C4622C">
        <w:rPr>
          <w:rFonts w:cs="Arial"/>
        </w:rPr>
        <w:t xml:space="preserve">ude ve finančním objemu min. </w:t>
      </w:r>
      <w:r w:rsidR="00D40E9F">
        <w:rPr>
          <w:rFonts w:cs="Arial"/>
        </w:rPr>
        <w:t> 6</w:t>
      </w:r>
      <w:r w:rsidR="002D5A35">
        <w:rPr>
          <w:rFonts w:cs="Arial"/>
        </w:rPr>
        <w:t>00 000,</w:t>
      </w:r>
      <w:r w:rsidR="00382E53" w:rsidRPr="00BC029E">
        <w:rPr>
          <w:rFonts w:cs="Arial"/>
        </w:rPr>
        <w:t>- Kč bez DPH</w:t>
      </w:r>
      <w:r w:rsidR="006F37C8" w:rsidRPr="00BC029E">
        <w:rPr>
          <w:rFonts w:cs="Arial"/>
        </w:rPr>
        <w:t>. V seznamu bude uveden rozsah (stručný popis prací), cena, doba (zahájení – ukončení), místo provedení stavebních prací obdobného charakteru</w:t>
      </w:r>
      <w:r w:rsidR="00094CB4" w:rsidRPr="00BC029E">
        <w:rPr>
          <w:rFonts w:cs="Arial"/>
        </w:rPr>
        <w:t xml:space="preserve"> této veřejné zakázky</w:t>
      </w:r>
      <w:r w:rsidR="006F37C8" w:rsidRPr="00BC029E">
        <w:rPr>
          <w:rFonts w:cs="Arial"/>
        </w:rPr>
        <w:t>. V seznamu bude dále uveden objednatel, pro kterého byly práce obdobného charakteru realizovány a kontaktní osoba</w:t>
      </w:r>
      <w:r w:rsidR="001B53A6" w:rsidRPr="00BC029E">
        <w:rPr>
          <w:rFonts w:cs="Arial"/>
        </w:rPr>
        <w:t>.</w:t>
      </w:r>
      <w:r w:rsidR="008A1C71" w:rsidRPr="00BC029E">
        <w:rPr>
          <w:rFonts w:cs="Arial"/>
        </w:rPr>
        <w:t xml:space="preserve"> V případě, že účastník realizoval zakázky odpovídající předmětu této veřejné zakázce pro město Uherský Brod anebo jeho příspěvkové organizace, je povinen uvést každou z nich.</w:t>
      </w:r>
    </w:p>
    <w:p w:rsidR="00EB6750" w:rsidRDefault="00EB6750" w:rsidP="00EB6750">
      <w:pPr>
        <w:pStyle w:val="Textkomente"/>
        <w:jc w:val="both"/>
        <w:rPr>
          <w:rFonts w:cs="Arial"/>
        </w:rPr>
      </w:pPr>
    </w:p>
    <w:p w:rsidR="00EB6750" w:rsidRPr="00EB6750" w:rsidRDefault="00EB6750" w:rsidP="00EB67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382E53" w:rsidRDefault="00382E53" w:rsidP="00382E53">
      <w:pPr>
        <w:pStyle w:val="Textkomente"/>
        <w:ind w:left="780"/>
        <w:jc w:val="both"/>
        <w:rPr>
          <w:rFonts w:cs="Arial"/>
        </w:rPr>
      </w:pPr>
    </w:p>
    <w:p w:rsidR="00382E53" w:rsidRPr="00382E53" w:rsidRDefault="00382E53" w:rsidP="00382E53">
      <w:pPr>
        <w:pStyle w:val="Textkomente"/>
        <w:ind w:left="780"/>
        <w:jc w:val="both"/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21B81B" wp14:editId="3BA0BB7A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  <w:r w:rsidRPr="004048D8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stanovuje obchodní a platební podmínky pro plnění veřejné zakázky.</w:t>
      </w:r>
    </w:p>
    <w:p w:rsidR="004048D8" w:rsidRP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</w:p>
    <w:p w:rsidR="00D836A4" w:rsidRDefault="00D836A4" w:rsidP="00D836A4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>.1 Návrh smlouvy</w:t>
      </w:r>
    </w:p>
    <w:p w:rsidR="00D836A4" w:rsidRDefault="00D836A4" w:rsidP="00D836A4">
      <w:pPr>
        <w:autoSpaceDE w:val="0"/>
        <w:autoSpaceDN w:val="0"/>
        <w:adjustRightInd w:val="0"/>
        <w:jc w:val="both"/>
      </w:pPr>
      <w:r>
        <w:t>Zadavatel stanovil obchodní podmínky pro realizaci veřejné zakázky formou návrhu smlouvy o dílo. Text návrhu smlouvy o dílo včetně jejich příloh je součástí zadávací dokumentace.</w:t>
      </w:r>
    </w:p>
    <w:p w:rsidR="00D836A4" w:rsidRDefault="00D836A4" w:rsidP="00D836A4">
      <w:pPr>
        <w:autoSpaceDE w:val="0"/>
        <w:autoSpaceDN w:val="0"/>
        <w:adjustRightInd w:val="0"/>
        <w:jc w:val="both"/>
      </w:pPr>
    </w:p>
    <w:p w:rsidR="00D836A4" w:rsidRDefault="00D836A4" w:rsidP="00D836A4">
      <w:pPr>
        <w:autoSpaceDE w:val="0"/>
        <w:autoSpaceDN w:val="0"/>
        <w:adjustRightInd w:val="0"/>
        <w:jc w:val="both"/>
      </w:pPr>
      <w:r>
        <w:t xml:space="preserve">Návrh smlouvy plně respektuje ustanovení obecně závazných právních předpisů. </w:t>
      </w:r>
    </w:p>
    <w:p w:rsidR="00D836A4" w:rsidRDefault="00D836A4" w:rsidP="00D836A4">
      <w:pPr>
        <w:autoSpaceDE w:val="0"/>
        <w:autoSpaceDN w:val="0"/>
        <w:adjustRightInd w:val="0"/>
        <w:jc w:val="both"/>
      </w:pPr>
    </w:p>
    <w:p w:rsidR="00D836A4" w:rsidRDefault="00D836A4" w:rsidP="00D836A4">
      <w:pPr>
        <w:autoSpaceDE w:val="0"/>
        <w:autoSpaceDN w:val="0"/>
        <w:adjustRightInd w:val="0"/>
        <w:jc w:val="both"/>
      </w:pPr>
      <w:r>
        <w:t xml:space="preserve">Účastník vyplní v textu smlouvy o dílo údaje nezbytné pro vznik návrhu smlouvy (zejména vlastní identifikaci a nabídkovou cenu a popřípadě další údaje, jejichž doplnění text návrhu smlouvy předpokládá), aniž by do smlouvy o dílo jinak jakkoliv zasahoval. Obchodní podmínky obsažené v připojeném návrhu smlouvy včetně jejich příloh jsou neměnné. </w:t>
      </w: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D836A4" w:rsidRPr="00F74070" w:rsidRDefault="00D836A4" w:rsidP="00D836A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74070">
        <w:rPr>
          <w:rFonts w:cs="Arial"/>
          <w:b/>
          <w:sz w:val="20"/>
          <w:szCs w:val="20"/>
        </w:rPr>
        <w:t xml:space="preserve">Návrh smlouvy musí být ze strany </w:t>
      </w:r>
      <w:r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podepsán osobou</w:t>
      </w:r>
      <w:r>
        <w:rPr>
          <w:rFonts w:cs="Arial"/>
          <w:b/>
          <w:sz w:val="20"/>
          <w:szCs w:val="20"/>
        </w:rPr>
        <w:t>/osobami</w:t>
      </w:r>
      <w:r w:rsidRPr="00F74070">
        <w:rPr>
          <w:rFonts w:cs="Arial"/>
          <w:b/>
          <w:sz w:val="20"/>
          <w:szCs w:val="20"/>
        </w:rPr>
        <w:t xml:space="preserve"> oprávněn</w:t>
      </w:r>
      <w:r>
        <w:rPr>
          <w:rFonts w:cs="Arial"/>
          <w:b/>
          <w:sz w:val="20"/>
          <w:szCs w:val="20"/>
        </w:rPr>
        <w:t>ými</w:t>
      </w:r>
      <w:r w:rsidRPr="00F74070">
        <w:rPr>
          <w:rFonts w:cs="Arial"/>
          <w:b/>
          <w:sz w:val="20"/>
          <w:szCs w:val="20"/>
        </w:rPr>
        <w:t xml:space="preserve"> jednat za </w:t>
      </w:r>
      <w:r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nebo osobou příslušně zmocněnou, originál nebo úředně ověřená kopie zmocnění musí být v takovém případě součástí nabídky </w:t>
      </w:r>
      <w:r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. Předložení nepodepsaného textu smlouvy není </w:t>
      </w:r>
      <w:r w:rsidRPr="00F74070">
        <w:rPr>
          <w:rFonts w:cs="Arial"/>
          <w:b/>
          <w:sz w:val="20"/>
          <w:szCs w:val="20"/>
        </w:rPr>
        <w:lastRenderedPageBreak/>
        <w:t xml:space="preserve">předložením návrhu této smlouvy. Nabídka se tak stává neúplnou a zadavatel </w:t>
      </w:r>
      <w:r>
        <w:rPr>
          <w:rFonts w:cs="Arial"/>
          <w:b/>
          <w:sz w:val="20"/>
          <w:szCs w:val="20"/>
        </w:rPr>
        <w:t>si vyhrazuje možnost vyloučit</w:t>
      </w:r>
      <w:r w:rsidRPr="00F74070">
        <w:rPr>
          <w:rFonts w:cs="Arial"/>
          <w:b/>
          <w:sz w:val="20"/>
          <w:szCs w:val="20"/>
        </w:rPr>
        <w:t xml:space="preserve"> takového </w:t>
      </w:r>
      <w:r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z další </w:t>
      </w:r>
      <w:r>
        <w:rPr>
          <w:rFonts w:cs="Arial"/>
          <w:b/>
          <w:sz w:val="20"/>
          <w:szCs w:val="20"/>
        </w:rPr>
        <w:t>účasti</w:t>
      </w:r>
      <w:r w:rsidRPr="00F74070">
        <w:rPr>
          <w:rFonts w:cs="Arial"/>
          <w:b/>
          <w:sz w:val="20"/>
          <w:szCs w:val="20"/>
        </w:rPr>
        <w:t xml:space="preserve"> na zakázce.</w:t>
      </w: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D836A4" w:rsidRDefault="00D836A4" w:rsidP="00D836A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D836A4" w:rsidRDefault="00D836A4" w:rsidP="00D836A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D836A4" w:rsidRPr="009C6B57" w:rsidRDefault="00D836A4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>Nárok na cenu za dílo vznikne provedením díla, tj. jeho dokončením vč. předání staveniště. Dílo je dokončeno, je-li předvedena jeho způsobilost sloužit svému účelu.</w:t>
      </w:r>
    </w:p>
    <w:p w:rsidR="00D836A4" w:rsidRDefault="00D836A4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Platba bude provedena na základě soupisu skutečně provedených a odsouhlasených prací. Nedílnou součástí faktury musí být soupis zadavatelem potvrzených provedených prací nebo obdobný dokument zakládající oprávněnost fakturace. Platby budou provedeny převodem finančních prostředků na účet dodavatele v termínu min. 30 dnů po předání faktury. Termín úhrady se rozumí den odepsání peněžních prostředků z účtu zadavatele.</w:t>
      </w:r>
    </w:p>
    <w:p w:rsidR="00D836A4" w:rsidRDefault="00D836A4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D836A4" w:rsidRDefault="00D836A4" w:rsidP="00D836A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D836A4" w:rsidRPr="00902438" w:rsidRDefault="00D836A4" w:rsidP="00D836A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D836A4" w:rsidRDefault="00D836A4" w:rsidP="00D836A4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dále jednat o návrhu smlouvy a upřesnit její konečné znění.</w:t>
      </w:r>
    </w:p>
    <w:p w:rsidR="00D836A4" w:rsidRDefault="00D836A4" w:rsidP="00D836A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neposkytuje zálohy.</w:t>
      </w:r>
    </w:p>
    <w:p w:rsidR="00EC4CA5" w:rsidRDefault="00EC4CA5" w:rsidP="008F2DBF">
      <w:pPr>
        <w:rPr>
          <w:rFonts w:cs="Arial"/>
          <w:sz w:val="18"/>
          <w:szCs w:val="18"/>
        </w:rPr>
      </w:pPr>
    </w:p>
    <w:p w:rsidR="00390D96" w:rsidRDefault="00390D96" w:rsidP="00C71D4B">
      <w:pPr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44FEBB" wp14:editId="11ED0362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technické podmínky, požadavky na varianty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-.05pt;margin-top:-.05pt;width:475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technické podmínky, požadavky na varianty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00CEE" w:rsidRDefault="00600CEE" w:rsidP="005C183A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3F72AC" w:rsidRDefault="003F72AC" w:rsidP="005C183A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Stanovení technických podmínek</w:t>
      </w:r>
    </w:p>
    <w:p w:rsidR="00E118BA" w:rsidRPr="00493DB1" w:rsidRDefault="002706FB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Technické podmínky veřejné zakázky </w:t>
      </w:r>
      <w:r w:rsidR="00C14A59">
        <w:rPr>
          <w:rFonts w:cs="Arial"/>
          <w:szCs w:val="20"/>
        </w:rPr>
        <w:t>jsou stanoveny přílohami této zadávací dokumentace</w:t>
      </w:r>
      <w:r>
        <w:rPr>
          <w:rFonts w:cs="Arial"/>
          <w:szCs w:val="20"/>
        </w:rPr>
        <w:t>.</w:t>
      </w:r>
    </w:p>
    <w:p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F72AC" w:rsidRDefault="003F72AC" w:rsidP="003F72A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:rsidR="003F72AC" w:rsidRDefault="003F72AC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nepřipouští variantní řešení.</w:t>
      </w:r>
    </w:p>
    <w:p w:rsidR="00725469" w:rsidRDefault="00725469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150B0" w:rsidRDefault="00B150B0" w:rsidP="003F72AC">
      <w:pPr>
        <w:jc w:val="center"/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A789F6" wp14:editId="52648785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6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Pr="00F15143" w:rsidRDefault="003F72AC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F15143">
        <w:rPr>
          <w:rFonts w:cs="Arial"/>
          <w:b/>
          <w:bCs/>
          <w:sz w:val="20"/>
          <w:szCs w:val="20"/>
        </w:rPr>
        <w:t>.1 Nabídková cena</w:t>
      </w: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</w:t>
      </w:r>
      <w:r w:rsidR="003F72AC" w:rsidRPr="00EB6750">
        <w:rPr>
          <w:rFonts w:cs="Arial"/>
          <w:b/>
          <w:bCs/>
          <w:sz w:val="20"/>
          <w:szCs w:val="20"/>
        </w:rPr>
        <w:t>českých korunách</w:t>
      </w:r>
      <w:r w:rsidR="003F72AC"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bez DPH, částka DPH, s DPH, která bude uvedena v:</w:t>
      </w:r>
    </w:p>
    <w:p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:rsidR="003F72AC" w:rsidRDefault="00F0564D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:rsidR="007A0A0E" w:rsidRDefault="00C14A59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v položkovém rozpočtu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C14A59" w:rsidRPr="00E4239E" w:rsidRDefault="004048D8" w:rsidP="00E4239E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3214A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63214A">
        <w:rPr>
          <w:rFonts w:cs="Arial"/>
          <w:b/>
          <w:bCs/>
          <w:sz w:val="20"/>
          <w:szCs w:val="20"/>
        </w:rPr>
        <w:t xml:space="preserve"> – </w:t>
      </w:r>
      <w:hyperlink r:id="rId13" w:history="1">
        <w:r w:rsidR="00EB6750" w:rsidRPr="0063214A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B6750" w:rsidRPr="0063214A">
        <w:rPr>
          <w:rFonts w:cs="Arial"/>
          <w:b/>
          <w:bCs/>
          <w:sz w:val="20"/>
          <w:szCs w:val="20"/>
        </w:rPr>
        <w:t>. Konkrétně, účastník vyplní elektronický formulář ve sloupci „Jednotková cena 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C14A59" w:rsidRDefault="00C14A59" w:rsidP="0079355D">
      <w:pPr>
        <w:jc w:val="center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AFDB65" wp14:editId="7680A8F9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7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902438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0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79355D" w:rsidRPr="0063214A" w:rsidRDefault="002D323F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63214A">
        <w:rPr>
          <w:rFonts w:cs="Arial"/>
          <w:szCs w:val="20"/>
        </w:rPr>
        <w:t>Pod pojmy</w:t>
      </w:r>
      <w:r w:rsidR="0079355D" w:rsidRPr="0063214A">
        <w:rPr>
          <w:rFonts w:cs="Arial"/>
          <w:szCs w:val="20"/>
        </w:rPr>
        <w:t xml:space="preserve"> </w:t>
      </w:r>
      <w:r w:rsidRPr="0063214A">
        <w:rPr>
          <w:rFonts w:cs="Arial"/>
          <w:szCs w:val="20"/>
        </w:rPr>
        <w:t xml:space="preserve">předložení nabídky se rozumí vyplnění elektronického formuláře v elektronickém nástroji JOSEPHINE – </w:t>
      </w:r>
      <w:hyperlink r:id="rId14" w:history="1">
        <w:r w:rsidRPr="0063214A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63214A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601AF6" w:rsidRDefault="00601AF6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A95362" w:rsidRDefault="00450D0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krycí list nabídky</w:t>
      </w:r>
    </w:p>
    <w:p w:rsidR="00C14A59" w:rsidRDefault="00EB1E5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C14A59">
        <w:rPr>
          <w:rFonts w:cs="Arial"/>
          <w:sz w:val="20"/>
          <w:szCs w:val="20"/>
        </w:rPr>
        <w:t xml:space="preserve">doklady prokazující splnění </w:t>
      </w:r>
      <w:r w:rsidR="008D7BE3" w:rsidRPr="00C14A59">
        <w:rPr>
          <w:rFonts w:cs="Arial"/>
          <w:sz w:val="20"/>
          <w:szCs w:val="20"/>
        </w:rPr>
        <w:t xml:space="preserve">způsobilosti a </w:t>
      </w:r>
      <w:r w:rsidRPr="00C14A59">
        <w:rPr>
          <w:rFonts w:cs="Arial"/>
          <w:sz w:val="20"/>
          <w:szCs w:val="20"/>
        </w:rPr>
        <w:t>kvalifikace</w:t>
      </w:r>
      <w:r w:rsidR="008D7BE3" w:rsidRPr="00C14A59">
        <w:rPr>
          <w:rFonts w:cs="Arial"/>
          <w:sz w:val="20"/>
          <w:szCs w:val="20"/>
        </w:rPr>
        <w:t xml:space="preserve"> </w:t>
      </w:r>
    </w:p>
    <w:p w:rsidR="0079355D" w:rsidRPr="00C14A59" w:rsidRDefault="009A64C8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C14A59">
        <w:rPr>
          <w:rFonts w:cs="Arial"/>
          <w:sz w:val="20"/>
          <w:szCs w:val="20"/>
        </w:rPr>
        <w:t xml:space="preserve">vyplněný a </w:t>
      </w:r>
      <w:r w:rsidR="0079355D" w:rsidRPr="00C14A59">
        <w:rPr>
          <w:rFonts w:cs="Arial"/>
          <w:sz w:val="20"/>
          <w:szCs w:val="20"/>
        </w:rPr>
        <w:t xml:space="preserve">podepsaný návrh smlouvy o dílo </w:t>
      </w:r>
    </w:p>
    <w:p w:rsidR="000244B9" w:rsidRPr="00F925FA" w:rsidRDefault="00C14A59" w:rsidP="0002625B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položkový rozpočet - dle</w:t>
      </w:r>
      <w:r w:rsidR="0002625B" w:rsidRPr="0002625B">
        <w:rPr>
          <w:rFonts w:cs="Arial"/>
          <w:sz w:val="20"/>
          <w:szCs w:val="20"/>
        </w:rPr>
        <w:t xml:space="preserve"> předlohy, kter</w:t>
      </w:r>
      <w:r w:rsidR="00C71D4B">
        <w:rPr>
          <w:rFonts w:cs="Arial"/>
          <w:sz w:val="20"/>
          <w:szCs w:val="20"/>
        </w:rPr>
        <w:t>ou</w:t>
      </w:r>
      <w:r w:rsidR="0002625B" w:rsidRPr="0002625B">
        <w:rPr>
          <w:rFonts w:cs="Arial"/>
          <w:sz w:val="20"/>
          <w:szCs w:val="20"/>
        </w:rPr>
        <w:t xml:space="preserve"> poskytuje zadavatel</w:t>
      </w:r>
    </w:p>
    <w:p w:rsidR="0079355D" w:rsidRPr="00F925FA" w:rsidRDefault="00EA514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čestné prohlášení o bezdlužnosti</w:t>
      </w:r>
    </w:p>
    <w:p w:rsidR="003718A1" w:rsidRDefault="003718A1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8E2649" w:rsidRPr="003248B8" w:rsidRDefault="008E2649" w:rsidP="008E2649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10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8E2649" w:rsidRDefault="008E2649" w:rsidP="00B64028">
      <w:pPr>
        <w:pStyle w:val="Zkladntext"/>
        <w:numPr>
          <w:ilvl w:val="0"/>
          <w:numId w:val="7"/>
        </w:numPr>
        <w:ind w:left="567"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  <w:r w:rsidR="00B64028">
        <w:rPr>
          <w:rFonts w:cs="Arial"/>
          <w:sz w:val="20"/>
          <w:szCs w:val="20"/>
        </w:rPr>
        <w:t>.</w:t>
      </w: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8E2649" w:rsidRDefault="008E2649" w:rsidP="008E264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16042" w:rsidRDefault="00C16042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DF5F41" wp14:editId="545611C2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8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0F2B1D" w:rsidRDefault="00154142" w:rsidP="000F2B1D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11</w:t>
      </w:r>
      <w:r w:rsidR="000F2B1D" w:rsidRPr="00B32CBE">
        <w:rPr>
          <w:rFonts w:cs="Arial"/>
          <w:b/>
          <w:szCs w:val="20"/>
        </w:rPr>
        <w:t>.1</w:t>
      </w:r>
      <w:r w:rsidR="000F2B1D" w:rsidRPr="00B32CBE">
        <w:rPr>
          <w:rFonts w:cs="Arial"/>
          <w:szCs w:val="20"/>
        </w:rPr>
        <w:t xml:space="preserve"> Hodnoceny budou jen úplné a přijatelné nabídky těch účastníků, kteří řádně prokázali způsobilost </w:t>
      </w:r>
      <w:r w:rsidR="000F2B1D" w:rsidRPr="00B32CBE">
        <w:rPr>
          <w:rFonts w:cs="Arial"/>
          <w:szCs w:val="20"/>
        </w:rPr>
        <w:br/>
        <w:t>a kvalifikaci.</w:t>
      </w:r>
      <w:r w:rsidR="000F2B1D">
        <w:rPr>
          <w:rFonts w:cs="Arial"/>
          <w:szCs w:val="20"/>
        </w:rPr>
        <w:t xml:space="preserve"> Údaje, které účastník</w:t>
      </w:r>
      <w:r w:rsidR="000F2B1D" w:rsidRPr="00822E88">
        <w:rPr>
          <w:rFonts w:cs="Arial"/>
          <w:szCs w:val="20"/>
        </w:rPr>
        <w:t xml:space="preserve"> nabídne pro účely hodnocení nabídek, jsou pro </w:t>
      </w:r>
      <w:r w:rsidR="000F2B1D">
        <w:rPr>
          <w:rFonts w:cs="Arial"/>
          <w:szCs w:val="20"/>
        </w:rPr>
        <w:t xml:space="preserve">účastníka </w:t>
      </w:r>
      <w:r w:rsidR="000F2B1D" w:rsidRPr="00822E88">
        <w:rPr>
          <w:rFonts w:cs="Arial"/>
          <w:szCs w:val="20"/>
        </w:rPr>
        <w:t>závazné i z hlediska následného plnění Smlouvy</w:t>
      </w:r>
      <w:r w:rsidR="000F2B1D">
        <w:rPr>
          <w:rFonts w:cs="Arial"/>
          <w:szCs w:val="20"/>
        </w:rPr>
        <w:t>.</w:t>
      </w:r>
    </w:p>
    <w:p w:rsidR="000F2B1D" w:rsidRPr="00B32CBE" w:rsidRDefault="000F2B1D" w:rsidP="000F2B1D">
      <w:pPr>
        <w:jc w:val="both"/>
        <w:rPr>
          <w:rFonts w:cs="Arial"/>
          <w:szCs w:val="20"/>
        </w:rPr>
      </w:pPr>
    </w:p>
    <w:p w:rsidR="000F2B1D" w:rsidRPr="00FF5F9C" w:rsidRDefault="00154142" w:rsidP="000F2B1D">
      <w:pPr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11</w:t>
      </w:r>
      <w:r w:rsidR="000F2B1D" w:rsidRPr="00B32CBE">
        <w:rPr>
          <w:rFonts w:cs="Arial"/>
          <w:b/>
          <w:bCs/>
          <w:szCs w:val="20"/>
        </w:rPr>
        <w:t xml:space="preserve">.2 </w:t>
      </w:r>
      <w:r w:rsidR="000F2B1D" w:rsidRPr="00B32CBE">
        <w:rPr>
          <w:rFonts w:cs="Arial"/>
          <w:szCs w:val="20"/>
        </w:rPr>
        <w:t xml:space="preserve">Základním kritériem pro zadání veřejné zakázky malého rozsahu je </w:t>
      </w:r>
      <w:r w:rsidR="000F2B1D" w:rsidRPr="00B32CBE">
        <w:rPr>
          <w:rFonts w:cs="Arial"/>
          <w:b/>
          <w:szCs w:val="20"/>
        </w:rPr>
        <w:t>ekonomická výhodnost</w:t>
      </w:r>
      <w:r w:rsidR="006D37B7">
        <w:rPr>
          <w:rFonts w:cs="Arial"/>
          <w:b/>
          <w:szCs w:val="20"/>
        </w:rPr>
        <w:t>, konkrétně nejnižší nabídková cena bez DPH</w:t>
      </w:r>
      <w:r w:rsidR="000F2B1D" w:rsidRPr="00B32CBE">
        <w:rPr>
          <w:rFonts w:cs="Arial"/>
          <w:szCs w:val="20"/>
        </w:rPr>
        <w:t>.</w:t>
      </w:r>
      <w:r w:rsidR="000F2B1D">
        <w:rPr>
          <w:rFonts w:cs="Arial"/>
          <w:szCs w:val="20"/>
        </w:rPr>
        <w:t xml:space="preserve"> </w:t>
      </w:r>
    </w:p>
    <w:p w:rsidR="005C2782" w:rsidRDefault="005C2782" w:rsidP="005C2782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5C2782" w:rsidTr="005C2782">
        <w:tc>
          <w:tcPr>
            <w:tcW w:w="3419" w:type="dxa"/>
            <w:vAlign w:val="center"/>
          </w:tcPr>
          <w:p w:rsidR="005C2782" w:rsidRPr="005C2782" w:rsidRDefault="005C2782" w:rsidP="007232E9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vAlign w:val="bottom"/>
          </w:tcPr>
          <w:p w:rsidR="005C2782" w:rsidRPr="005C2782" w:rsidRDefault="005C2782" w:rsidP="005C2782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5C2782" w:rsidTr="005C2782">
        <w:tc>
          <w:tcPr>
            <w:tcW w:w="3419" w:type="dxa"/>
            <w:vAlign w:val="center"/>
          </w:tcPr>
          <w:p w:rsidR="005C2782" w:rsidRPr="00BC029E" w:rsidRDefault="005C2782" w:rsidP="007232E9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>Nabídková cena v Kč bez DPH</w:t>
            </w:r>
          </w:p>
        </w:tc>
        <w:tc>
          <w:tcPr>
            <w:tcW w:w="2676" w:type="dxa"/>
            <w:vAlign w:val="bottom"/>
          </w:tcPr>
          <w:p w:rsidR="004E773A" w:rsidRDefault="004E773A" w:rsidP="005C2782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:rsidR="005C2782" w:rsidRDefault="005C2782" w:rsidP="005C2782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  <w:p w:rsidR="004E773A" w:rsidRPr="00BC029E" w:rsidRDefault="004E773A" w:rsidP="004E773A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:rsidR="005C2782" w:rsidRDefault="005C2782" w:rsidP="005C2782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p w:rsidR="005C2782" w:rsidRPr="002018FE" w:rsidRDefault="005C2782" w:rsidP="005C2782">
      <w:pPr>
        <w:jc w:val="both"/>
        <w:rPr>
          <w:rFonts w:eastAsia="Calibri" w:cs="Arial"/>
          <w:szCs w:val="20"/>
          <w:lang w:eastAsia="en-US"/>
        </w:rPr>
      </w:pPr>
    </w:p>
    <w:p w:rsidR="005C2782" w:rsidRPr="00EB644F" w:rsidRDefault="005C2782" w:rsidP="005C2782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  <w:r w:rsidRPr="002018FE">
        <w:rPr>
          <w:rFonts w:eastAsia="Calibri" w:cs="Arial"/>
          <w:bCs/>
          <w:szCs w:val="20"/>
          <w:lang w:eastAsia="en-US"/>
        </w:rPr>
        <w:t>Do nabídkové ceny mus</w:t>
      </w:r>
      <w:r>
        <w:rPr>
          <w:rFonts w:eastAsia="Calibri" w:cs="Arial"/>
          <w:bCs/>
          <w:szCs w:val="20"/>
          <w:lang w:eastAsia="en-US"/>
        </w:rPr>
        <w:t>í být zahrnuty veškeré náklady účastníka</w:t>
      </w:r>
      <w:r w:rsidRPr="002018FE">
        <w:rPr>
          <w:rFonts w:eastAsia="Calibri" w:cs="Arial"/>
          <w:bCs/>
          <w:szCs w:val="20"/>
          <w:lang w:eastAsia="en-US"/>
        </w:rPr>
        <w:t xml:space="preserve"> k řádné realizaci stavby, vedoucí k úplnému, bezvadnému a včasnému ukončení předmětu veřejné zakázky, vyplývající ze zadávací dokumentace, včetně nákladů souvisejících (např. poplatky, vedlejší náklady na zařízení pracoviště apod., zisk, předpokládaná rizika spojená s umístěním stavby, provozem objednatele apod.).</w:t>
      </w:r>
    </w:p>
    <w:p w:rsidR="005C2782" w:rsidRDefault="005C2782" w:rsidP="005C2782">
      <w:pPr>
        <w:pStyle w:val="Zkladntext"/>
        <w:rPr>
          <w:rFonts w:cs="Arial"/>
          <w:bCs/>
          <w:sz w:val="20"/>
          <w:szCs w:val="20"/>
        </w:rPr>
      </w:pPr>
    </w:p>
    <w:p w:rsidR="00991203" w:rsidRDefault="00991203" w:rsidP="00CA1FAD">
      <w:pPr>
        <w:jc w:val="both"/>
        <w:rPr>
          <w:rFonts w:cs="Arial"/>
          <w:sz w:val="18"/>
          <w:szCs w:val="18"/>
        </w:rPr>
      </w:pPr>
    </w:p>
    <w:p w:rsidR="00154142" w:rsidRDefault="00154142" w:rsidP="00CA1FAD">
      <w:pPr>
        <w:jc w:val="both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F434D1" wp14:editId="279AFAA3">
                <wp:simplePos x="0" y="0"/>
                <wp:positionH relativeFrom="column">
                  <wp:posOffset>-4279</wp:posOffset>
                </wp:positionH>
                <wp:positionV relativeFrom="paragraph">
                  <wp:posOffset>-359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dokumentace, prohlídka místa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35pt;margin-top:-.05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dokumentace, prohlídka místa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79355D" w:rsidRDefault="0079355D" w:rsidP="0079355D">
      <w:pPr>
        <w:jc w:val="both"/>
        <w:rPr>
          <w:rFonts w:cs="Arial"/>
          <w:b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:rsidR="0079355D" w:rsidRPr="0063214A" w:rsidRDefault="00FC6C53" w:rsidP="0079355D">
      <w:pPr>
        <w:pStyle w:val="Zkladntext"/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Účastník</w:t>
      </w:r>
      <w:r w:rsidR="0079355D" w:rsidRPr="0063214A">
        <w:rPr>
          <w:rFonts w:cs="Arial"/>
          <w:sz w:val="20"/>
          <w:szCs w:val="20"/>
        </w:rPr>
        <w:t xml:space="preserve"> je oprávněn požadovat </w:t>
      </w:r>
      <w:r w:rsidR="00D24BF6" w:rsidRPr="0063214A">
        <w:rPr>
          <w:rFonts w:cs="Arial"/>
          <w:sz w:val="20"/>
          <w:szCs w:val="20"/>
        </w:rPr>
        <w:t>vysvětlení zadávací dokumentace</w:t>
      </w:r>
      <w:r w:rsidR="0079355D" w:rsidRPr="0063214A">
        <w:rPr>
          <w:rFonts w:cs="Arial"/>
          <w:sz w:val="20"/>
          <w:szCs w:val="20"/>
        </w:rPr>
        <w:t xml:space="preserve"> nejpozději </w:t>
      </w:r>
      <w:r w:rsidR="00C14A59">
        <w:rPr>
          <w:rFonts w:cs="Arial"/>
          <w:sz w:val="20"/>
          <w:szCs w:val="20"/>
        </w:rPr>
        <w:t>4</w:t>
      </w:r>
      <w:r w:rsidR="0079355D" w:rsidRPr="0063214A">
        <w:rPr>
          <w:rFonts w:cs="Arial"/>
          <w:sz w:val="20"/>
          <w:szCs w:val="20"/>
        </w:rPr>
        <w:t xml:space="preserve"> </w:t>
      </w:r>
      <w:r w:rsidR="005A6E30" w:rsidRPr="0063214A">
        <w:rPr>
          <w:rFonts w:cs="Arial"/>
          <w:sz w:val="20"/>
          <w:szCs w:val="20"/>
        </w:rPr>
        <w:t xml:space="preserve">pracovní </w:t>
      </w:r>
      <w:r w:rsidR="0079355D" w:rsidRPr="0063214A">
        <w:rPr>
          <w:rFonts w:cs="Arial"/>
          <w:sz w:val="20"/>
          <w:szCs w:val="20"/>
        </w:rPr>
        <w:t>dn</w:t>
      </w:r>
      <w:r w:rsidR="00C14A59">
        <w:rPr>
          <w:rFonts w:cs="Arial"/>
          <w:sz w:val="20"/>
          <w:szCs w:val="20"/>
        </w:rPr>
        <w:t>y</w:t>
      </w:r>
      <w:r w:rsidR="0079355D" w:rsidRPr="0063214A">
        <w:rPr>
          <w:rFonts w:cs="Arial"/>
          <w:sz w:val="20"/>
          <w:szCs w:val="20"/>
        </w:rPr>
        <w:t xml:space="preserve"> před uplynutím lhůty pro podání nabídek</w:t>
      </w:r>
      <w:r w:rsidR="00F757A5" w:rsidRPr="0063214A">
        <w:rPr>
          <w:rFonts w:cs="Arial"/>
          <w:sz w:val="20"/>
          <w:szCs w:val="20"/>
        </w:rPr>
        <w:t xml:space="preserve"> pouze</w:t>
      </w:r>
      <w:r w:rsidR="0079355D" w:rsidRPr="0063214A">
        <w:rPr>
          <w:rFonts w:cs="Arial"/>
          <w:sz w:val="20"/>
          <w:szCs w:val="20"/>
        </w:rPr>
        <w:t xml:space="preserve"> </w:t>
      </w:r>
      <w:r w:rsidR="00F757A5" w:rsidRPr="0063214A">
        <w:rPr>
          <w:rFonts w:cs="Arial"/>
          <w:sz w:val="20"/>
          <w:szCs w:val="20"/>
        </w:rPr>
        <w:t xml:space="preserve">elektronickou </w:t>
      </w:r>
      <w:r w:rsidR="0079355D" w:rsidRPr="0063214A">
        <w:rPr>
          <w:rFonts w:cs="Arial"/>
          <w:sz w:val="20"/>
          <w:szCs w:val="20"/>
        </w:rPr>
        <w:t xml:space="preserve">formou </w:t>
      </w:r>
      <w:r w:rsidR="00F757A5" w:rsidRPr="0063214A">
        <w:rPr>
          <w:rFonts w:cs="Arial"/>
          <w:sz w:val="20"/>
          <w:szCs w:val="20"/>
        </w:rPr>
        <w:t xml:space="preserve">prostřednictvím elektronického nástroje JOSEPHINE. Zadavatel zodpoví na vysvětlení zadávací dokumentace do </w:t>
      </w:r>
      <w:r w:rsidR="00C14A59">
        <w:rPr>
          <w:rFonts w:cs="Arial"/>
          <w:sz w:val="20"/>
          <w:szCs w:val="20"/>
        </w:rPr>
        <w:t>2</w:t>
      </w:r>
      <w:r w:rsidR="00F757A5" w:rsidRPr="0063214A">
        <w:rPr>
          <w:rFonts w:cs="Arial"/>
          <w:sz w:val="20"/>
          <w:szCs w:val="20"/>
        </w:rPr>
        <w:t xml:space="preserve"> pracovních dnů od přijetí žádosti elektronickou formou. </w:t>
      </w:r>
      <w:r w:rsidR="0079355D" w:rsidRPr="0063214A">
        <w:rPr>
          <w:rFonts w:cs="Arial"/>
          <w:sz w:val="20"/>
          <w:szCs w:val="20"/>
        </w:rPr>
        <w:t xml:space="preserve">V případě, že zadavatel posoudí </w:t>
      </w:r>
      <w:r w:rsidR="00266F62" w:rsidRPr="0063214A">
        <w:rPr>
          <w:rFonts w:cs="Arial"/>
          <w:sz w:val="20"/>
          <w:szCs w:val="20"/>
        </w:rPr>
        <w:t>vysvětlení k zadávacím podmínkám</w:t>
      </w:r>
      <w:r w:rsidR="0079355D" w:rsidRPr="0063214A">
        <w:rPr>
          <w:rFonts w:cs="Arial"/>
          <w:sz w:val="20"/>
          <w:szCs w:val="20"/>
        </w:rPr>
        <w:t xml:space="preserve"> jako složité, může prodloužit lhůtu pro podání nabídek. </w:t>
      </w:r>
      <w:r w:rsidR="00F757A5" w:rsidRPr="0063214A">
        <w:rPr>
          <w:rFonts w:cs="Arial"/>
          <w:sz w:val="20"/>
          <w:szCs w:val="20"/>
        </w:rPr>
        <w:t>Pokud zadavatel na žádost o vysvětlení, které není doručeno včas, vysvětlení poskytne, nemusí dodržet stanovenou lhůtu.</w:t>
      </w:r>
    </w:p>
    <w:p w:rsidR="009A4358" w:rsidRDefault="009A4358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Prohlídka místa plnění</w:t>
      </w:r>
    </w:p>
    <w:p w:rsidR="00E4239E" w:rsidRDefault="00E4239E" w:rsidP="00894F6D">
      <w:pPr>
        <w:jc w:val="both"/>
        <w:rPr>
          <w:rFonts w:cs="Arial"/>
          <w:b/>
          <w:bCs/>
          <w:caps/>
          <w:color w:val="FF0000"/>
        </w:rPr>
      </w:pPr>
      <w:r w:rsidRPr="00E4239E">
        <w:rPr>
          <w:rFonts w:cs="Arial"/>
          <w:b/>
          <w:bCs/>
          <w:caps/>
          <w:color w:val="FF0000"/>
        </w:rPr>
        <w:t xml:space="preserve">Viz </w:t>
      </w:r>
      <w:r>
        <w:rPr>
          <w:rFonts w:cs="Arial"/>
          <w:b/>
          <w:bCs/>
          <w:caps/>
          <w:color w:val="FF0000"/>
        </w:rPr>
        <w:t xml:space="preserve">článek č. 3 </w:t>
      </w:r>
      <w:r w:rsidRPr="00E4239E">
        <w:rPr>
          <w:rFonts w:cs="Arial"/>
          <w:b/>
          <w:bCs/>
          <w:caps/>
          <w:color w:val="FF0000"/>
        </w:rPr>
        <w:t xml:space="preserve">předmět plnění. </w:t>
      </w:r>
    </w:p>
    <w:p w:rsidR="00E4239E" w:rsidRDefault="00E4239E" w:rsidP="00894F6D">
      <w:pPr>
        <w:jc w:val="both"/>
        <w:rPr>
          <w:rFonts w:cs="Arial"/>
          <w:b/>
          <w:bCs/>
          <w:caps/>
          <w:color w:val="FF0000"/>
        </w:rPr>
      </w:pPr>
    </w:p>
    <w:p w:rsidR="00894F6D" w:rsidRPr="00E4239E" w:rsidRDefault="00E4239E" w:rsidP="00894F6D">
      <w:pPr>
        <w:jc w:val="both"/>
        <w:rPr>
          <w:rFonts w:cs="Arial"/>
          <w:b/>
          <w:bCs/>
          <w:caps/>
          <w:color w:val="FF0000"/>
        </w:rPr>
      </w:pPr>
      <w:r w:rsidRPr="00E4239E">
        <w:rPr>
          <w:rFonts w:cs="Arial"/>
          <w:b/>
          <w:bCs/>
          <w:caps/>
          <w:color w:val="FF0000"/>
        </w:rPr>
        <w:t>Pro nacenění předmětu plnění je prohlídka místa plnění nutná.</w:t>
      </w:r>
      <w:r w:rsidR="00A124E2" w:rsidRPr="00E4239E">
        <w:rPr>
          <w:rFonts w:cs="Arial"/>
          <w:b/>
          <w:bCs/>
          <w:caps/>
          <w:color w:val="FF0000"/>
        </w:rPr>
        <w:t xml:space="preserve"> </w:t>
      </w:r>
      <w:r w:rsidR="00894F6D" w:rsidRPr="00E4239E">
        <w:rPr>
          <w:rFonts w:cs="Arial"/>
          <w:b/>
          <w:bCs/>
          <w:caps/>
          <w:color w:val="FF0000"/>
        </w:rPr>
        <w:t xml:space="preserve">Prohlídku si organizuje každý </w:t>
      </w:r>
      <w:r w:rsidR="008D7BE3" w:rsidRPr="00E4239E">
        <w:rPr>
          <w:rFonts w:cs="Arial"/>
          <w:b/>
          <w:bCs/>
          <w:caps/>
          <w:color w:val="FF0000"/>
        </w:rPr>
        <w:t xml:space="preserve">účastník </w:t>
      </w:r>
      <w:r w:rsidR="00C14A59" w:rsidRPr="00E4239E">
        <w:rPr>
          <w:rFonts w:cs="Arial"/>
          <w:b/>
          <w:bCs/>
          <w:caps/>
          <w:color w:val="FF0000"/>
        </w:rPr>
        <w:t>na základě domluvy s pracovníkem REGIO UB, s.r.o. – p. Kopecká</w:t>
      </w:r>
      <w:r w:rsidR="00894F6D" w:rsidRPr="00E4239E">
        <w:rPr>
          <w:rFonts w:cs="Arial"/>
          <w:b/>
          <w:bCs/>
          <w:caps/>
          <w:color w:val="FF0000"/>
        </w:rPr>
        <w:t xml:space="preserve">. </w:t>
      </w:r>
    </w:p>
    <w:p w:rsidR="00EC4CA5" w:rsidRDefault="00EC4CA5" w:rsidP="00894F6D">
      <w:pPr>
        <w:jc w:val="both"/>
        <w:rPr>
          <w:rFonts w:cs="Arial"/>
          <w:bCs/>
        </w:rPr>
      </w:pPr>
    </w:p>
    <w:p w:rsidR="0049773A" w:rsidRDefault="0049773A" w:rsidP="007811F4">
      <w:pPr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8E0857" wp14:editId="06E2FC9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D297C" w:rsidRDefault="005D297C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EB1E5E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:rsidR="0079355D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Termín pro podání nabídky prostřednictvím elektronick</w:t>
      </w:r>
      <w:r w:rsidR="007D3113">
        <w:rPr>
          <w:rFonts w:cs="Arial"/>
          <w:sz w:val="20"/>
          <w:szCs w:val="20"/>
        </w:rPr>
        <w:t>ého nás</w:t>
      </w:r>
      <w:r w:rsidR="00C139EB">
        <w:rPr>
          <w:rFonts w:cs="Arial"/>
          <w:sz w:val="20"/>
          <w:szCs w:val="20"/>
        </w:rPr>
        <w:t xml:space="preserve">troje JOSEPHINE je do </w:t>
      </w:r>
      <w:r w:rsidR="00E4239E">
        <w:rPr>
          <w:rFonts w:cs="Arial"/>
          <w:b/>
          <w:highlight w:val="yellow"/>
        </w:rPr>
        <w:t>14</w:t>
      </w:r>
      <w:r w:rsidR="005C2782" w:rsidRPr="00C86340">
        <w:rPr>
          <w:rFonts w:cs="Arial"/>
          <w:b/>
          <w:highlight w:val="yellow"/>
        </w:rPr>
        <w:t>.</w:t>
      </w:r>
      <w:r w:rsidR="00E4239E">
        <w:rPr>
          <w:rFonts w:cs="Arial"/>
          <w:b/>
          <w:highlight w:val="yellow"/>
        </w:rPr>
        <w:t>10</w:t>
      </w:r>
      <w:r w:rsidR="00A231B3" w:rsidRPr="00C86340">
        <w:rPr>
          <w:rFonts w:cs="Arial"/>
          <w:b/>
          <w:highlight w:val="yellow"/>
        </w:rPr>
        <w:t xml:space="preserve">.2019 </w:t>
      </w:r>
      <w:r w:rsidR="007D3113" w:rsidRPr="00C86340">
        <w:rPr>
          <w:rFonts w:cs="Arial"/>
          <w:highlight w:val="yellow"/>
        </w:rPr>
        <w:t xml:space="preserve">do </w:t>
      </w:r>
      <w:r w:rsidR="00552BEE">
        <w:rPr>
          <w:rFonts w:cs="Arial"/>
          <w:b/>
          <w:highlight w:val="yellow"/>
        </w:rPr>
        <w:t>1</w:t>
      </w:r>
      <w:r w:rsidR="00E4239E">
        <w:rPr>
          <w:rFonts w:cs="Arial"/>
          <w:b/>
          <w:highlight w:val="yellow"/>
        </w:rPr>
        <w:t>3</w:t>
      </w:r>
      <w:r w:rsidRPr="00C86340">
        <w:rPr>
          <w:rFonts w:cs="Arial"/>
          <w:b/>
          <w:highlight w:val="yellow"/>
        </w:rPr>
        <w:t>:00 hodin</w:t>
      </w:r>
      <w:r w:rsidRPr="0063214A">
        <w:rPr>
          <w:rFonts w:cs="Arial"/>
          <w:sz w:val="20"/>
          <w:szCs w:val="20"/>
        </w:rPr>
        <w:t>. Nabídky, které budou podány po uplynutí lhůty pro podání nabídek</w:t>
      </w:r>
      <w:r w:rsidR="00B3751B">
        <w:rPr>
          <w:rFonts w:cs="Arial"/>
          <w:sz w:val="20"/>
          <w:szCs w:val="20"/>
        </w:rPr>
        <w:t>,</w:t>
      </w:r>
      <w:r w:rsidRPr="0063214A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63214A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AF7E6C" w:rsidRDefault="00AF7E6C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3</w:t>
      </w:r>
      <w:r w:rsidRPr="00F6077B">
        <w:rPr>
          <w:rFonts w:cs="Arial"/>
          <w:b/>
          <w:sz w:val="20"/>
          <w:szCs w:val="20"/>
        </w:rPr>
        <w:t xml:space="preserve">.2 </w:t>
      </w:r>
      <w:r w:rsidR="002D323F"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6F5EC4" w:rsidRPr="0063214A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63214A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5" w:history="1">
        <w:r w:rsidR="00E81DD1" w:rsidRPr="0063214A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63214A">
        <w:rPr>
          <w:rFonts w:cs="Arial"/>
          <w:sz w:val="20"/>
          <w:szCs w:val="20"/>
        </w:rPr>
        <w:t>.</w:t>
      </w:r>
    </w:p>
    <w:p w:rsidR="00E81DD1" w:rsidRPr="0063214A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C4CA5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F25245" w:rsidRPr="0063214A" w:rsidRDefault="00F25245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015153" wp14:editId="4699AB87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-.05pt;margin-top:6.8pt;width:475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63214A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</w:p>
    <w:p w:rsidR="0063214A" w:rsidRDefault="0063214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C16042" w:rsidRDefault="00C16042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F5EC4" w:rsidRDefault="00810F1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Počátek zadávací lhůty je konec lhůty pro podání nabídek</w:t>
      </w:r>
      <w:r w:rsidR="00C3381F"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60 dnů.</w:t>
      </w:r>
    </w:p>
    <w:p w:rsidR="00E773EA" w:rsidRDefault="00E773E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EC4CA5" w:rsidRDefault="00EC4CA5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1205A" w:rsidRDefault="0061205A" w:rsidP="002F6D90">
      <w:pPr>
        <w:jc w:val="center"/>
        <w:rPr>
          <w:rFonts w:cs="Arial"/>
          <w:sz w:val="18"/>
          <w:szCs w:val="18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5633BC" wp14:editId="560B7708">
                <wp:simplePos x="0" y="0"/>
                <wp:positionH relativeFrom="column">
                  <wp:posOffset>-4279</wp:posOffset>
                </wp:positionH>
                <wp:positionV relativeFrom="paragraph">
                  <wp:posOffset>-2430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ostatní podmínky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 předpoklady pro plnění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2" style="position:absolute;left:0;text-align:left;margin-left:-.35pt;margin-top:-.2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ostatní podmínky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 předpoklady pro plnění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3718A1" w:rsidRDefault="003718A1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F0564D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:rsidR="00B91F0C" w:rsidRPr="00F15143" w:rsidRDefault="001B1EA0" w:rsidP="002C53F3">
      <w:pPr>
        <w:pStyle w:val="Zkladntext"/>
        <w:ind w:firstLine="36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c) </w:t>
      </w:r>
      <w:r w:rsidR="004B195C">
        <w:rPr>
          <w:rFonts w:cs="Arial"/>
          <w:bCs/>
          <w:sz w:val="20"/>
          <w:szCs w:val="20"/>
        </w:rPr>
        <w:t>z</w:t>
      </w:r>
      <w:r w:rsidR="004B195C" w:rsidRPr="00B648B7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>
        <w:rPr>
          <w:rFonts w:cs="Arial"/>
          <w:sz w:val="20"/>
          <w:szCs w:val="20"/>
        </w:rPr>
        <w:t>účastníkům</w:t>
      </w:r>
      <w:r w:rsidR="004B195C"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 w:rsidR="00052BD4">
        <w:rPr>
          <w:rFonts w:cs="Arial"/>
          <w:sz w:val="20"/>
          <w:szCs w:val="20"/>
        </w:rPr>
        <w:t>účastníkům</w:t>
      </w:r>
      <w:r w:rsidR="004B195C" w:rsidRPr="00B648B7">
        <w:rPr>
          <w:rFonts w:cs="Arial"/>
          <w:sz w:val="20"/>
          <w:szCs w:val="20"/>
        </w:rPr>
        <w:t xml:space="preserve">. Informace o zrušení zadavatel zveřejní </w:t>
      </w:r>
      <w:r w:rsidR="00E81DD1">
        <w:rPr>
          <w:rFonts w:cs="Arial"/>
          <w:sz w:val="20"/>
          <w:szCs w:val="20"/>
        </w:rPr>
        <w:t xml:space="preserve">elektronicky v systému JOSEPHINE a </w:t>
      </w:r>
      <w:r w:rsidR="004B195C" w:rsidRPr="00B648B7">
        <w:rPr>
          <w:rFonts w:cs="Arial"/>
          <w:sz w:val="20"/>
          <w:szCs w:val="20"/>
        </w:rPr>
        <w:t>na</w:t>
      </w:r>
      <w:r w:rsidR="004B195C">
        <w:rPr>
          <w:rFonts w:cs="Arial"/>
          <w:sz w:val="20"/>
          <w:szCs w:val="20"/>
        </w:rPr>
        <w:t> </w:t>
      </w:r>
      <w:r w:rsidR="004B195C" w:rsidRPr="00B648B7">
        <w:rPr>
          <w:rFonts w:cs="Arial"/>
          <w:sz w:val="20"/>
          <w:szCs w:val="20"/>
        </w:rPr>
        <w:t xml:space="preserve">profilu zadavatele </w:t>
      </w:r>
      <w:r w:rsidR="00B91F0C">
        <w:rPr>
          <w:rFonts w:cs="Arial"/>
          <w:sz w:val="20"/>
          <w:szCs w:val="20"/>
        </w:rPr>
        <w:t>(</w:t>
      </w:r>
      <w:hyperlink r:id="rId16" w:history="1">
        <w:r w:rsidR="00B91F0C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B91F0C">
        <w:t xml:space="preserve"> </w:t>
      </w:r>
      <w:r w:rsidR="00B91F0C" w:rsidRPr="004075AC">
        <w:rPr>
          <w:rFonts w:cs="Arial"/>
          <w:b/>
          <w:sz w:val="20"/>
          <w:szCs w:val="20"/>
        </w:rPr>
        <w:t>-</w:t>
      </w:r>
      <w:r w:rsidR="00B91F0C">
        <w:rPr>
          <w:rFonts w:cs="Arial"/>
          <w:sz w:val="20"/>
          <w:szCs w:val="20"/>
        </w:rPr>
        <w:t xml:space="preserve"> </w:t>
      </w:r>
      <w:r w:rsidR="00B91F0C" w:rsidRPr="00F15143">
        <w:rPr>
          <w:rFonts w:cs="Arial"/>
          <w:b/>
          <w:sz w:val="20"/>
          <w:szCs w:val="20"/>
        </w:rPr>
        <w:t>http://zakazky.ub.cz</w:t>
      </w:r>
      <w:r w:rsidR="00B91F0C">
        <w:rPr>
          <w:rFonts w:cs="Arial"/>
          <w:b/>
          <w:sz w:val="20"/>
          <w:szCs w:val="20"/>
        </w:rPr>
        <w:t>)</w:t>
      </w:r>
      <w:r w:rsidR="00B91F0C" w:rsidRPr="00F15143">
        <w:rPr>
          <w:rFonts w:cs="Arial"/>
          <w:sz w:val="20"/>
          <w:szCs w:val="20"/>
        </w:rPr>
        <w:t>.</w:t>
      </w:r>
    </w:p>
    <w:p w:rsidR="004B195C" w:rsidRPr="00B648B7" w:rsidRDefault="004B195C" w:rsidP="00B91F0C">
      <w:pPr>
        <w:pStyle w:val="Zkladntext"/>
        <w:rPr>
          <w:rFonts w:cs="Arial"/>
          <w:bCs/>
          <w:sz w:val="20"/>
          <w:szCs w:val="20"/>
        </w:rPr>
      </w:pPr>
    </w:p>
    <w:p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:rsidR="004B195C" w:rsidRPr="00687B80" w:rsidRDefault="00687B80" w:rsidP="00593411">
      <w:pPr>
        <w:pStyle w:val="Zkladntext"/>
        <w:rPr>
          <w:rFonts w:cs="Arial"/>
          <w:sz w:val="20"/>
          <w:szCs w:val="20"/>
        </w:rPr>
      </w:pPr>
      <w:r w:rsidRPr="00687B80">
        <w:rPr>
          <w:rFonts w:cs="Arial"/>
          <w:sz w:val="20"/>
          <w:szCs w:val="20"/>
        </w:rPr>
        <w:t xml:space="preserve">„Smluvní strany výslovně souhlasí s tím, že smlouva (objednávka) může být bez jakéhokoliv omezení zveřejněna na oficiálních internetových stránkách města Uherský Brod (www.ub.cz nebo www.uherskybrod.cz). Zpracování osobních údajů obsažených v této smlouvě (objednávce) a v dalších </w:t>
      </w:r>
      <w:r w:rsidRPr="00687B80">
        <w:rPr>
          <w:rFonts w:cs="Arial"/>
          <w:sz w:val="20"/>
          <w:szCs w:val="20"/>
        </w:rPr>
        <w:lastRenderedPageBreak/>
        <w:t>dokumentech souvisejících s 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Smluvní strany prohlašují, že zpracovávají a zavazují se zpracovávat osobní údaje v souladu s platnými právními předpisy na ochranu osobních údajů.“</w:t>
      </w:r>
    </w:p>
    <w:p w:rsidR="00687B80" w:rsidRDefault="00687B80" w:rsidP="005934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E81DD1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A8244A" w:rsidRPr="00154142" w:rsidRDefault="00E81DD1" w:rsidP="00A8244A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:rsidR="00A8244A" w:rsidRPr="00154142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</w:p>
    <w:p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 nabídkou</w:t>
      </w:r>
    </w:p>
    <w:p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8D7BE3" w:rsidRPr="00A8244A" w:rsidRDefault="008D7BE3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6D37B7" w:rsidRDefault="006D37B7" w:rsidP="00CF598F">
      <w:pPr>
        <w:pStyle w:val="Zkladntext"/>
        <w:rPr>
          <w:rFonts w:cs="Arial"/>
          <w:sz w:val="18"/>
          <w:szCs w:val="18"/>
        </w:rPr>
      </w:pPr>
    </w:p>
    <w:p w:rsidR="006D37B7" w:rsidRDefault="006D37B7" w:rsidP="00CF598F">
      <w:pPr>
        <w:pStyle w:val="Zkladntext"/>
        <w:rPr>
          <w:rFonts w:cs="Arial"/>
          <w:sz w:val="18"/>
          <w:szCs w:val="18"/>
        </w:rPr>
      </w:pPr>
    </w:p>
    <w:p w:rsidR="00492970" w:rsidRDefault="00492970" w:rsidP="009E5AC3">
      <w:pPr>
        <w:jc w:val="center"/>
        <w:rPr>
          <w:rFonts w:cs="Arial"/>
          <w:sz w:val="18"/>
          <w:szCs w:val="18"/>
        </w:rPr>
      </w:pPr>
    </w:p>
    <w:p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93C60F" wp14:editId="06222E7B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A59" w:rsidRPr="001D73BA" w:rsidRDefault="00C14A59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" fillcolor="#e5dfec [663]" strokecolor="#7f7f7f" strokeweight="1.75pt">
                <v:stroke endcap="round"/>
                <v:textbox>
                  <w:txbxContent>
                    <w:p w:rsidR="00C14A59" w:rsidRPr="001D73BA" w:rsidRDefault="00C14A59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8D7BE3" w:rsidRDefault="008D7BE3" w:rsidP="006C33ED">
      <w:pPr>
        <w:pStyle w:val="Zkladntext"/>
        <w:rPr>
          <w:rFonts w:cs="Arial"/>
          <w:sz w:val="20"/>
          <w:szCs w:val="20"/>
        </w:rPr>
      </w:pPr>
    </w:p>
    <w:p w:rsidR="00166C71" w:rsidRDefault="00166C71" w:rsidP="00166C7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1 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166C71" w:rsidRDefault="00166C71" w:rsidP="00166C7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C14A59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 – </w:t>
      </w:r>
      <w:r w:rsidR="00C14A59">
        <w:rPr>
          <w:rFonts w:cs="Arial"/>
          <w:szCs w:val="20"/>
        </w:rPr>
        <w:t>Položkový rozpočet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166C71" w:rsidRDefault="00166C71" w:rsidP="00166C7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C14A59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– Návrh smlouvy o dílo</w:t>
      </w:r>
    </w:p>
    <w:p w:rsidR="00166C71" w:rsidRDefault="00166C71" w:rsidP="00166C7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C14A59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– Čestné prohlášení o bezdlužnosti</w:t>
      </w:r>
    </w:p>
    <w:p w:rsidR="00166C71" w:rsidRDefault="00166C71" w:rsidP="00166C71">
      <w:pPr>
        <w:pStyle w:val="Zkladntext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Příloha – Požadavky na elektronickou komunikaci VZMR</w:t>
      </w: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B150B0" w:rsidRDefault="00B150B0" w:rsidP="006C33ED">
      <w:pPr>
        <w:pStyle w:val="Zkladntext"/>
        <w:rPr>
          <w:rFonts w:cs="Arial"/>
          <w:sz w:val="20"/>
          <w:szCs w:val="20"/>
        </w:rPr>
      </w:pPr>
    </w:p>
    <w:p w:rsidR="00B150B0" w:rsidRDefault="00B150B0" w:rsidP="006C33ED">
      <w:pPr>
        <w:pStyle w:val="Zkladntext"/>
        <w:rPr>
          <w:rFonts w:cs="Arial"/>
          <w:sz w:val="20"/>
          <w:szCs w:val="20"/>
        </w:rPr>
      </w:pPr>
    </w:p>
    <w:p w:rsidR="00DA3946" w:rsidRDefault="00DA3946" w:rsidP="006C33ED">
      <w:pPr>
        <w:pStyle w:val="Zkladntext"/>
        <w:rPr>
          <w:rFonts w:cs="Arial"/>
          <w:sz w:val="20"/>
          <w:szCs w:val="20"/>
        </w:rPr>
      </w:pP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C14A59" w:rsidRDefault="00C14A59" w:rsidP="006C33ED">
      <w:pPr>
        <w:pStyle w:val="Zkladntext"/>
        <w:rPr>
          <w:rFonts w:cs="Arial"/>
          <w:sz w:val="20"/>
          <w:szCs w:val="20"/>
        </w:rPr>
      </w:pPr>
    </w:p>
    <w:p w:rsidR="00C14A59" w:rsidRDefault="00C14A59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E4239E" w:rsidRDefault="00E4239E" w:rsidP="006C33ED">
      <w:pPr>
        <w:pStyle w:val="Zkladntext"/>
        <w:rPr>
          <w:rFonts w:cs="Arial"/>
          <w:sz w:val="20"/>
          <w:szCs w:val="20"/>
        </w:rPr>
      </w:pPr>
    </w:p>
    <w:p w:rsidR="00E4239E" w:rsidRDefault="00E4239E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</w:p>
    <w:p w:rsidR="00CE0F97" w:rsidRDefault="00CE0F97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Ing. </w:t>
      </w:r>
      <w:r w:rsidR="00874E99">
        <w:rPr>
          <w:rFonts w:cs="Arial"/>
          <w:sz w:val="20"/>
          <w:szCs w:val="20"/>
        </w:rPr>
        <w:t>Petr Vrána</w:t>
      </w:r>
    </w:p>
    <w:p w:rsidR="004B195C" w:rsidRDefault="00874E99" w:rsidP="006C33ED">
      <w:pPr>
        <w:pStyle w:val="Zkladntext"/>
      </w:pPr>
      <w:r>
        <w:rPr>
          <w:rFonts w:cs="Arial"/>
          <w:sz w:val="20"/>
          <w:szCs w:val="20"/>
        </w:rPr>
        <w:t>místostarosta</w:t>
      </w:r>
    </w:p>
    <w:sectPr w:rsidR="004B195C" w:rsidSect="003D0C86">
      <w:footerReference w:type="default" r:id="rId17"/>
      <w:headerReference w:type="first" r:id="rId18"/>
      <w:footerReference w:type="first" r:id="rId19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8D" w:rsidRDefault="0019768D">
      <w:r>
        <w:separator/>
      </w:r>
    </w:p>
  </w:endnote>
  <w:endnote w:type="continuationSeparator" w:id="0">
    <w:p w:rsidR="0019768D" w:rsidRDefault="0019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A59" w:rsidRDefault="00C14A5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C1445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14453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A59" w:rsidRDefault="00C14A59" w:rsidP="00044CDA">
    <w:pPr>
      <w:pStyle w:val="Zpat"/>
      <w:pBdr>
        <w:top w:val="single" w:sz="4" w:space="1" w:color="auto"/>
      </w:pBdr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color w:val="891824"/>
        <w:sz w:val="16"/>
        <w:szCs w:val="16"/>
      </w:rPr>
      <w:t>Adresa:</w:t>
    </w:r>
    <w:r>
      <w:rPr>
        <w:rFonts w:cs="Arial"/>
        <w:b/>
        <w:sz w:val="16"/>
        <w:szCs w:val="16"/>
      </w:rPr>
      <w:t xml:space="preserve"> Masarykovo nám. 100, 688 17 Uherský Brod, Česká republika, P. O. BOX 33,</w:t>
    </w:r>
    <w:r w:rsidRPr="002A47C0">
      <w:rPr>
        <w:rFonts w:cs="Arial"/>
        <w:b/>
        <w:color w:val="891824"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fax:</w:t>
    </w:r>
    <w:r w:rsidRPr="006009D0">
      <w:rPr>
        <w:rFonts w:cs="Arial"/>
        <w:b/>
        <w:sz w:val="16"/>
        <w:szCs w:val="16"/>
      </w:rPr>
      <w:t xml:space="preserve"> 572 </w:t>
    </w:r>
    <w:r>
      <w:rPr>
        <w:rFonts w:cs="Arial"/>
        <w:b/>
        <w:sz w:val="16"/>
        <w:szCs w:val="16"/>
      </w:rPr>
      <w:t>805</w:t>
    </w:r>
    <w:r w:rsidRPr="006009D0">
      <w:rPr>
        <w:rFonts w:cs="Arial"/>
        <w:b/>
        <w:sz w:val="16"/>
        <w:szCs w:val="16"/>
      </w:rPr>
      <w:t> 112</w:t>
    </w:r>
  </w:p>
  <w:p w:rsidR="00C14A59" w:rsidRPr="006009D0" w:rsidRDefault="00C14A59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Bankovní spojení</w:t>
    </w:r>
    <w:r>
      <w:rPr>
        <w:rFonts w:cs="Arial"/>
        <w:b/>
        <w:color w:val="891824"/>
        <w:sz w:val="16"/>
        <w:szCs w:val="16"/>
      </w:rPr>
      <w:t>: příjmy</w:t>
    </w:r>
    <w:r w:rsidRPr="006009D0">
      <w:rPr>
        <w:rFonts w:cs="Arial"/>
        <w:b/>
        <w:color w:val="891824"/>
        <w:sz w:val="16"/>
        <w:szCs w:val="16"/>
      </w:rPr>
      <w:t>:</w:t>
    </w:r>
    <w:r w:rsidRPr="006009D0">
      <w:rPr>
        <w:rFonts w:cs="Arial"/>
        <w:b/>
        <w:sz w:val="16"/>
        <w:szCs w:val="16"/>
      </w:rPr>
      <w:t xml:space="preserve"> </w:t>
    </w:r>
    <w:r>
      <w:rPr>
        <w:rFonts w:cs="Arial"/>
        <w:b/>
        <w:sz w:val="16"/>
        <w:szCs w:val="16"/>
      </w:rPr>
      <w:t xml:space="preserve">19-721721/0100, KB, a. s., </w:t>
    </w:r>
    <w:r w:rsidRPr="006456C5">
      <w:rPr>
        <w:rFonts w:cs="Arial"/>
        <w:b/>
        <w:color w:val="891824"/>
        <w:sz w:val="16"/>
        <w:szCs w:val="16"/>
      </w:rPr>
      <w:t>výdaje: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4204852/0800</w:t>
    </w:r>
    <w:r>
      <w:rPr>
        <w:rFonts w:cs="Arial"/>
        <w:b/>
        <w:sz w:val="16"/>
        <w:szCs w:val="16"/>
      </w:rPr>
      <w:t>, ČS, a. s.</w:t>
    </w:r>
    <w:r w:rsidRPr="006009D0">
      <w:rPr>
        <w:rFonts w:cs="Arial"/>
        <w:b/>
        <w:sz w:val="16"/>
        <w:szCs w:val="16"/>
      </w:rPr>
      <w:t xml:space="preserve">, </w:t>
    </w:r>
    <w:r w:rsidRPr="006009D0">
      <w:rPr>
        <w:rFonts w:cs="Arial"/>
        <w:b/>
        <w:color w:val="891824"/>
        <w:sz w:val="16"/>
        <w:szCs w:val="16"/>
      </w:rPr>
      <w:t>IČ:</w:t>
    </w:r>
    <w:r w:rsidRPr="006009D0">
      <w:rPr>
        <w:rFonts w:cs="Arial"/>
        <w:b/>
        <w:sz w:val="16"/>
        <w:szCs w:val="16"/>
      </w:rPr>
      <w:t xml:space="preserve"> 00291463</w:t>
    </w:r>
  </w:p>
  <w:p w:rsidR="00C14A59" w:rsidRPr="002A47C0" w:rsidRDefault="00C14A59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Úřední hodiny:</w:t>
    </w:r>
    <w:r w:rsidRPr="006009D0">
      <w:rPr>
        <w:rFonts w:cs="Arial"/>
        <w:b/>
        <w:sz w:val="16"/>
        <w:szCs w:val="16"/>
      </w:rPr>
      <w:t xml:space="preserve"> pondělí, středa 8:00 – 17:00, </w:t>
    </w:r>
    <w:r w:rsidRPr="006009D0">
      <w:rPr>
        <w:rFonts w:cs="Arial"/>
        <w:b/>
        <w:color w:val="891824"/>
        <w:sz w:val="16"/>
        <w:szCs w:val="16"/>
      </w:rPr>
      <w:t>elektronická podatelna:</w:t>
    </w:r>
    <w:r w:rsidRPr="006009D0">
      <w:rPr>
        <w:rFonts w:cs="Arial"/>
        <w:b/>
        <w:sz w:val="16"/>
        <w:szCs w:val="16"/>
      </w:rPr>
      <w:t xml:space="preserve"> podatelna@ub.cz</w:t>
    </w:r>
    <w:r>
      <w:rPr>
        <w:rFonts w:cs="Arial"/>
        <w:b/>
        <w:sz w:val="16"/>
        <w:szCs w:val="16"/>
      </w:rPr>
      <w:t xml:space="preserve">, </w:t>
    </w:r>
    <w:r w:rsidRPr="002A47C0">
      <w:rPr>
        <w:rFonts w:cs="Arial"/>
        <w:b/>
        <w:color w:val="891824"/>
        <w:sz w:val="16"/>
        <w:szCs w:val="16"/>
      </w:rPr>
      <w:t>datová schránka: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8D" w:rsidRDefault="0019768D">
      <w:r>
        <w:separator/>
      </w:r>
    </w:p>
  </w:footnote>
  <w:footnote w:type="continuationSeparator" w:id="0">
    <w:p w:rsidR="0019768D" w:rsidRDefault="00197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56" w:rsidRDefault="00016C56" w:rsidP="00016C56">
    <w:pPr>
      <w:pStyle w:val="Zhlav"/>
    </w:pPr>
    <w:r>
      <w:rPr>
        <w:noProof/>
      </w:rPr>
      <w:drawing>
        <wp:inline distT="0" distB="0" distL="0" distR="0" wp14:anchorId="18325088" wp14:editId="5D483CEF">
          <wp:extent cx="2400300" cy="554355"/>
          <wp:effectExtent l="0" t="0" r="0" b="0"/>
          <wp:docPr id="14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6C56" w:rsidRDefault="00016C56" w:rsidP="00016C56">
    <w:pPr>
      <w:pStyle w:val="Zhlav"/>
      <w:pBdr>
        <w:bottom w:val="single" w:sz="4" w:space="1" w:color="auto"/>
      </w:pBdr>
    </w:pPr>
  </w:p>
  <w:p w:rsidR="00016C56" w:rsidRDefault="00016C56" w:rsidP="00016C56">
    <w:pPr>
      <w:pStyle w:val="Zhlav"/>
      <w:spacing w:before="240"/>
      <w:ind w:left="1021"/>
    </w:pPr>
    <w:r>
      <w:rPr>
        <w:noProof/>
      </w:rPr>
      <w:drawing>
        <wp:inline distT="0" distB="0" distL="0" distR="0" wp14:anchorId="37567A43" wp14:editId="0B9D233A">
          <wp:extent cx="2846070" cy="285750"/>
          <wp:effectExtent l="0" t="0" r="0" b="0"/>
          <wp:docPr id="21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6C56" w:rsidRDefault="00016C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5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23"/>
  </w:num>
  <w:num w:numId="5">
    <w:abstractNumId w:val="25"/>
  </w:num>
  <w:num w:numId="6">
    <w:abstractNumId w:val="1"/>
  </w:num>
  <w:num w:numId="7">
    <w:abstractNumId w:val="20"/>
  </w:num>
  <w:num w:numId="8">
    <w:abstractNumId w:val="8"/>
  </w:num>
  <w:num w:numId="9">
    <w:abstractNumId w:val="30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9"/>
  </w:num>
  <w:num w:numId="13">
    <w:abstractNumId w:val="16"/>
  </w:num>
  <w:num w:numId="14">
    <w:abstractNumId w:val="19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7"/>
  </w:num>
  <w:num w:numId="18">
    <w:abstractNumId w:val="21"/>
  </w:num>
  <w:num w:numId="19">
    <w:abstractNumId w:val="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9"/>
  </w:num>
  <w:num w:numId="23">
    <w:abstractNumId w:val="13"/>
  </w:num>
  <w:num w:numId="24">
    <w:abstractNumId w:val="2"/>
  </w:num>
  <w:num w:numId="25">
    <w:abstractNumId w:val="28"/>
  </w:num>
  <w:num w:numId="26">
    <w:abstractNumId w:val="26"/>
  </w:num>
  <w:num w:numId="27">
    <w:abstractNumId w:val="5"/>
  </w:num>
  <w:num w:numId="28">
    <w:abstractNumId w:val="18"/>
  </w:num>
  <w:num w:numId="29">
    <w:abstractNumId w:val="3"/>
  </w:num>
  <w:num w:numId="30">
    <w:abstractNumId w:val="10"/>
  </w:num>
  <w:num w:numId="3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4FBB"/>
    <w:rsid w:val="0001051D"/>
    <w:rsid w:val="00010EF1"/>
    <w:rsid w:val="0001152E"/>
    <w:rsid w:val="00011D03"/>
    <w:rsid w:val="00012F14"/>
    <w:rsid w:val="00012F8A"/>
    <w:rsid w:val="00014382"/>
    <w:rsid w:val="000145EC"/>
    <w:rsid w:val="00014A04"/>
    <w:rsid w:val="00016C56"/>
    <w:rsid w:val="000171BA"/>
    <w:rsid w:val="00020A0D"/>
    <w:rsid w:val="0002269C"/>
    <w:rsid w:val="000233BE"/>
    <w:rsid w:val="00023E0A"/>
    <w:rsid w:val="000244B9"/>
    <w:rsid w:val="0002521B"/>
    <w:rsid w:val="0002625B"/>
    <w:rsid w:val="0002749A"/>
    <w:rsid w:val="0002792D"/>
    <w:rsid w:val="000337B0"/>
    <w:rsid w:val="000341E5"/>
    <w:rsid w:val="0003498B"/>
    <w:rsid w:val="00036321"/>
    <w:rsid w:val="00037571"/>
    <w:rsid w:val="00041181"/>
    <w:rsid w:val="000413A0"/>
    <w:rsid w:val="0004310C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E8B"/>
    <w:rsid w:val="000820F5"/>
    <w:rsid w:val="000822C3"/>
    <w:rsid w:val="00083529"/>
    <w:rsid w:val="00083790"/>
    <w:rsid w:val="00084314"/>
    <w:rsid w:val="00085920"/>
    <w:rsid w:val="0008719C"/>
    <w:rsid w:val="00090E46"/>
    <w:rsid w:val="000924F2"/>
    <w:rsid w:val="00094CB4"/>
    <w:rsid w:val="000973ED"/>
    <w:rsid w:val="000A2AF3"/>
    <w:rsid w:val="000A483C"/>
    <w:rsid w:val="000A55BA"/>
    <w:rsid w:val="000A754F"/>
    <w:rsid w:val="000A7B7C"/>
    <w:rsid w:val="000B094D"/>
    <w:rsid w:val="000B1AC4"/>
    <w:rsid w:val="000B26E6"/>
    <w:rsid w:val="000B3133"/>
    <w:rsid w:val="000B540E"/>
    <w:rsid w:val="000B64BE"/>
    <w:rsid w:val="000C2E90"/>
    <w:rsid w:val="000C31A3"/>
    <w:rsid w:val="000C3388"/>
    <w:rsid w:val="000C3DF6"/>
    <w:rsid w:val="000C43FA"/>
    <w:rsid w:val="000C584A"/>
    <w:rsid w:val="000C6A1C"/>
    <w:rsid w:val="000D049D"/>
    <w:rsid w:val="000D7E0A"/>
    <w:rsid w:val="000E1BD2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B1D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B06"/>
    <w:rsid w:val="00107CF9"/>
    <w:rsid w:val="001124D4"/>
    <w:rsid w:val="00113BDA"/>
    <w:rsid w:val="00120478"/>
    <w:rsid w:val="0012256E"/>
    <w:rsid w:val="00125E9D"/>
    <w:rsid w:val="00126029"/>
    <w:rsid w:val="0012609D"/>
    <w:rsid w:val="0012731E"/>
    <w:rsid w:val="00130577"/>
    <w:rsid w:val="00130DD3"/>
    <w:rsid w:val="00135874"/>
    <w:rsid w:val="00137047"/>
    <w:rsid w:val="001379B9"/>
    <w:rsid w:val="00140728"/>
    <w:rsid w:val="00140FDB"/>
    <w:rsid w:val="00141C7A"/>
    <w:rsid w:val="001436D2"/>
    <w:rsid w:val="00144873"/>
    <w:rsid w:val="00145779"/>
    <w:rsid w:val="0014623E"/>
    <w:rsid w:val="00147199"/>
    <w:rsid w:val="00147B5D"/>
    <w:rsid w:val="00154142"/>
    <w:rsid w:val="001559DB"/>
    <w:rsid w:val="00161586"/>
    <w:rsid w:val="00162890"/>
    <w:rsid w:val="00162DCD"/>
    <w:rsid w:val="00166284"/>
    <w:rsid w:val="00166C71"/>
    <w:rsid w:val="00166FE1"/>
    <w:rsid w:val="001679EB"/>
    <w:rsid w:val="0017087A"/>
    <w:rsid w:val="0017208E"/>
    <w:rsid w:val="0017221C"/>
    <w:rsid w:val="00173BBF"/>
    <w:rsid w:val="00176171"/>
    <w:rsid w:val="00176862"/>
    <w:rsid w:val="0018069C"/>
    <w:rsid w:val="00181CA7"/>
    <w:rsid w:val="00182AFF"/>
    <w:rsid w:val="00182B17"/>
    <w:rsid w:val="0018384E"/>
    <w:rsid w:val="001857C4"/>
    <w:rsid w:val="00186766"/>
    <w:rsid w:val="00186C36"/>
    <w:rsid w:val="00187D60"/>
    <w:rsid w:val="00192A6E"/>
    <w:rsid w:val="00192BFD"/>
    <w:rsid w:val="001958C1"/>
    <w:rsid w:val="00196E68"/>
    <w:rsid w:val="0019768D"/>
    <w:rsid w:val="00197EEC"/>
    <w:rsid w:val="001A23D3"/>
    <w:rsid w:val="001A4458"/>
    <w:rsid w:val="001A4F29"/>
    <w:rsid w:val="001B10F2"/>
    <w:rsid w:val="001B1EA0"/>
    <w:rsid w:val="001B1F66"/>
    <w:rsid w:val="001B53A6"/>
    <w:rsid w:val="001B6367"/>
    <w:rsid w:val="001B6543"/>
    <w:rsid w:val="001B7035"/>
    <w:rsid w:val="001B7422"/>
    <w:rsid w:val="001B7C72"/>
    <w:rsid w:val="001C1CEC"/>
    <w:rsid w:val="001C7227"/>
    <w:rsid w:val="001D5C6F"/>
    <w:rsid w:val="001D6BAB"/>
    <w:rsid w:val="001D6D72"/>
    <w:rsid w:val="001D73BA"/>
    <w:rsid w:val="001E08DB"/>
    <w:rsid w:val="001E25F9"/>
    <w:rsid w:val="001E2717"/>
    <w:rsid w:val="001E5893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D7F"/>
    <w:rsid w:val="00215023"/>
    <w:rsid w:val="002173ED"/>
    <w:rsid w:val="00220D6B"/>
    <w:rsid w:val="00221266"/>
    <w:rsid w:val="0022290F"/>
    <w:rsid w:val="002244D9"/>
    <w:rsid w:val="00224C0D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43A4"/>
    <w:rsid w:val="00246CA5"/>
    <w:rsid w:val="00251C1B"/>
    <w:rsid w:val="00252035"/>
    <w:rsid w:val="002608F2"/>
    <w:rsid w:val="0026170C"/>
    <w:rsid w:val="00262595"/>
    <w:rsid w:val="0026360D"/>
    <w:rsid w:val="00263E9A"/>
    <w:rsid w:val="00265675"/>
    <w:rsid w:val="00265CDA"/>
    <w:rsid w:val="00266F62"/>
    <w:rsid w:val="0026710B"/>
    <w:rsid w:val="002675E9"/>
    <w:rsid w:val="002706FB"/>
    <w:rsid w:val="002707ED"/>
    <w:rsid w:val="00270EAA"/>
    <w:rsid w:val="00273C50"/>
    <w:rsid w:val="0027535A"/>
    <w:rsid w:val="00276DEB"/>
    <w:rsid w:val="00276E05"/>
    <w:rsid w:val="00287011"/>
    <w:rsid w:val="00287113"/>
    <w:rsid w:val="00287A6B"/>
    <w:rsid w:val="00290C5D"/>
    <w:rsid w:val="002921E3"/>
    <w:rsid w:val="00293D3D"/>
    <w:rsid w:val="0029588B"/>
    <w:rsid w:val="002969B0"/>
    <w:rsid w:val="002A0369"/>
    <w:rsid w:val="002A0B3C"/>
    <w:rsid w:val="002A1796"/>
    <w:rsid w:val="002A19FB"/>
    <w:rsid w:val="002A3990"/>
    <w:rsid w:val="002A3AA4"/>
    <w:rsid w:val="002A445C"/>
    <w:rsid w:val="002A47C0"/>
    <w:rsid w:val="002A55C8"/>
    <w:rsid w:val="002A689E"/>
    <w:rsid w:val="002B153B"/>
    <w:rsid w:val="002B2255"/>
    <w:rsid w:val="002B42DB"/>
    <w:rsid w:val="002B4888"/>
    <w:rsid w:val="002B516E"/>
    <w:rsid w:val="002B5A99"/>
    <w:rsid w:val="002B5AF7"/>
    <w:rsid w:val="002B6A47"/>
    <w:rsid w:val="002C107F"/>
    <w:rsid w:val="002C3AA8"/>
    <w:rsid w:val="002C4A48"/>
    <w:rsid w:val="002C53F3"/>
    <w:rsid w:val="002D1EAA"/>
    <w:rsid w:val="002D323F"/>
    <w:rsid w:val="002D46DC"/>
    <w:rsid w:val="002D5A35"/>
    <w:rsid w:val="002D5D52"/>
    <w:rsid w:val="002D758A"/>
    <w:rsid w:val="002E23DE"/>
    <w:rsid w:val="002E4A58"/>
    <w:rsid w:val="002E6097"/>
    <w:rsid w:val="002F081A"/>
    <w:rsid w:val="002F28F3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56B2"/>
    <w:rsid w:val="00326685"/>
    <w:rsid w:val="003315B7"/>
    <w:rsid w:val="00332721"/>
    <w:rsid w:val="0033407A"/>
    <w:rsid w:val="00334818"/>
    <w:rsid w:val="0033513C"/>
    <w:rsid w:val="00336F33"/>
    <w:rsid w:val="003374B7"/>
    <w:rsid w:val="00337F89"/>
    <w:rsid w:val="00343420"/>
    <w:rsid w:val="00343676"/>
    <w:rsid w:val="003455E7"/>
    <w:rsid w:val="00345676"/>
    <w:rsid w:val="003460DA"/>
    <w:rsid w:val="0034750C"/>
    <w:rsid w:val="00347B78"/>
    <w:rsid w:val="00351939"/>
    <w:rsid w:val="003539AA"/>
    <w:rsid w:val="00353D05"/>
    <w:rsid w:val="00354764"/>
    <w:rsid w:val="00357AB2"/>
    <w:rsid w:val="00360AA9"/>
    <w:rsid w:val="00364872"/>
    <w:rsid w:val="00364FAB"/>
    <w:rsid w:val="00366B90"/>
    <w:rsid w:val="00366BEC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E53"/>
    <w:rsid w:val="00386657"/>
    <w:rsid w:val="003868B6"/>
    <w:rsid w:val="00390D96"/>
    <w:rsid w:val="00391E9B"/>
    <w:rsid w:val="0039479B"/>
    <w:rsid w:val="00396AC4"/>
    <w:rsid w:val="003A0D3E"/>
    <w:rsid w:val="003A119A"/>
    <w:rsid w:val="003A15F6"/>
    <w:rsid w:val="003A4169"/>
    <w:rsid w:val="003A4191"/>
    <w:rsid w:val="003A45DC"/>
    <w:rsid w:val="003A4689"/>
    <w:rsid w:val="003A5790"/>
    <w:rsid w:val="003A591F"/>
    <w:rsid w:val="003A6BB3"/>
    <w:rsid w:val="003A79F2"/>
    <w:rsid w:val="003B3F35"/>
    <w:rsid w:val="003B41C7"/>
    <w:rsid w:val="003B5064"/>
    <w:rsid w:val="003B5112"/>
    <w:rsid w:val="003B6EA0"/>
    <w:rsid w:val="003B7AC0"/>
    <w:rsid w:val="003C133F"/>
    <w:rsid w:val="003C22A6"/>
    <w:rsid w:val="003C4539"/>
    <w:rsid w:val="003C48B1"/>
    <w:rsid w:val="003C62DD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27A4"/>
    <w:rsid w:val="003F4129"/>
    <w:rsid w:val="003F4162"/>
    <w:rsid w:val="003F472C"/>
    <w:rsid w:val="003F6588"/>
    <w:rsid w:val="003F72AC"/>
    <w:rsid w:val="003F7EEE"/>
    <w:rsid w:val="0040127B"/>
    <w:rsid w:val="00403658"/>
    <w:rsid w:val="00403ABD"/>
    <w:rsid w:val="004048D8"/>
    <w:rsid w:val="00405FAA"/>
    <w:rsid w:val="004068A3"/>
    <w:rsid w:val="0040718F"/>
    <w:rsid w:val="00407246"/>
    <w:rsid w:val="00411533"/>
    <w:rsid w:val="0041226B"/>
    <w:rsid w:val="00413AB4"/>
    <w:rsid w:val="004148A3"/>
    <w:rsid w:val="0041601D"/>
    <w:rsid w:val="0041794F"/>
    <w:rsid w:val="00420016"/>
    <w:rsid w:val="0042275A"/>
    <w:rsid w:val="00422FDE"/>
    <w:rsid w:val="00423A81"/>
    <w:rsid w:val="00425C7A"/>
    <w:rsid w:val="00426B66"/>
    <w:rsid w:val="00426D7D"/>
    <w:rsid w:val="00427A55"/>
    <w:rsid w:val="00427B39"/>
    <w:rsid w:val="00432341"/>
    <w:rsid w:val="0043329C"/>
    <w:rsid w:val="00433982"/>
    <w:rsid w:val="00433A1A"/>
    <w:rsid w:val="00434095"/>
    <w:rsid w:val="0044093E"/>
    <w:rsid w:val="00450D01"/>
    <w:rsid w:val="00452F29"/>
    <w:rsid w:val="00453D3F"/>
    <w:rsid w:val="004548D9"/>
    <w:rsid w:val="004570A5"/>
    <w:rsid w:val="00457411"/>
    <w:rsid w:val="004616A4"/>
    <w:rsid w:val="00463B5F"/>
    <w:rsid w:val="00466B32"/>
    <w:rsid w:val="00466BD0"/>
    <w:rsid w:val="004700B5"/>
    <w:rsid w:val="0047080B"/>
    <w:rsid w:val="00470919"/>
    <w:rsid w:val="00471DCB"/>
    <w:rsid w:val="0047521D"/>
    <w:rsid w:val="0047619B"/>
    <w:rsid w:val="00476B99"/>
    <w:rsid w:val="00477369"/>
    <w:rsid w:val="004777BD"/>
    <w:rsid w:val="00477B84"/>
    <w:rsid w:val="00477E75"/>
    <w:rsid w:val="00481E75"/>
    <w:rsid w:val="00482C70"/>
    <w:rsid w:val="00483CEC"/>
    <w:rsid w:val="004852B1"/>
    <w:rsid w:val="00490686"/>
    <w:rsid w:val="00491775"/>
    <w:rsid w:val="00492970"/>
    <w:rsid w:val="004937BA"/>
    <w:rsid w:val="0049477B"/>
    <w:rsid w:val="0049622D"/>
    <w:rsid w:val="004972C9"/>
    <w:rsid w:val="0049773A"/>
    <w:rsid w:val="00497925"/>
    <w:rsid w:val="004A0BA0"/>
    <w:rsid w:val="004A1A7C"/>
    <w:rsid w:val="004A1B34"/>
    <w:rsid w:val="004A1EA9"/>
    <w:rsid w:val="004A29FA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90C"/>
    <w:rsid w:val="004E3776"/>
    <w:rsid w:val="004E5E2B"/>
    <w:rsid w:val="004E5FBC"/>
    <w:rsid w:val="004E62F1"/>
    <w:rsid w:val="004E6DC6"/>
    <w:rsid w:val="004E72C6"/>
    <w:rsid w:val="004E773A"/>
    <w:rsid w:val="004F07F8"/>
    <w:rsid w:val="004F08C2"/>
    <w:rsid w:val="004F246A"/>
    <w:rsid w:val="004F5280"/>
    <w:rsid w:val="004F7359"/>
    <w:rsid w:val="004F75E1"/>
    <w:rsid w:val="00500341"/>
    <w:rsid w:val="0050230A"/>
    <w:rsid w:val="005044F2"/>
    <w:rsid w:val="00505265"/>
    <w:rsid w:val="0050716B"/>
    <w:rsid w:val="005113EA"/>
    <w:rsid w:val="005155BD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B9D"/>
    <w:rsid w:val="00536C27"/>
    <w:rsid w:val="00540ABA"/>
    <w:rsid w:val="0054182A"/>
    <w:rsid w:val="00541EE9"/>
    <w:rsid w:val="00543EB6"/>
    <w:rsid w:val="00546B02"/>
    <w:rsid w:val="005505E9"/>
    <w:rsid w:val="005511E5"/>
    <w:rsid w:val="00552BEE"/>
    <w:rsid w:val="00554794"/>
    <w:rsid w:val="0055479B"/>
    <w:rsid w:val="00557777"/>
    <w:rsid w:val="00557E76"/>
    <w:rsid w:val="00560640"/>
    <w:rsid w:val="00562457"/>
    <w:rsid w:val="00562DFF"/>
    <w:rsid w:val="0056479F"/>
    <w:rsid w:val="00565C0A"/>
    <w:rsid w:val="00565C9E"/>
    <w:rsid w:val="0056756C"/>
    <w:rsid w:val="00572524"/>
    <w:rsid w:val="005735AB"/>
    <w:rsid w:val="00575ADB"/>
    <w:rsid w:val="00580A5F"/>
    <w:rsid w:val="00581B1F"/>
    <w:rsid w:val="005824F4"/>
    <w:rsid w:val="00584275"/>
    <w:rsid w:val="0058682C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057E"/>
    <w:rsid w:val="005A1712"/>
    <w:rsid w:val="005A1A75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2782"/>
    <w:rsid w:val="005C308B"/>
    <w:rsid w:val="005C32F6"/>
    <w:rsid w:val="005C3A66"/>
    <w:rsid w:val="005C5216"/>
    <w:rsid w:val="005C5345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76B4"/>
    <w:rsid w:val="005E25DA"/>
    <w:rsid w:val="005E4B4B"/>
    <w:rsid w:val="005E6B6E"/>
    <w:rsid w:val="005E73B4"/>
    <w:rsid w:val="005E777D"/>
    <w:rsid w:val="005F08E6"/>
    <w:rsid w:val="005F1ECA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5BF9"/>
    <w:rsid w:val="00606D37"/>
    <w:rsid w:val="0061205A"/>
    <w:rsid w:val="006127C4"/>
    <w:rsid w:val="00612C20"/>
    <w:rsid w:val="00615225"/>
    <w:rsid w:val="00617624"/>
    <w:rsid w:val="006208C6"/>
    <w:rsid w:val="006228C8"/>
    <w:rsid w:val="00624AC1"/>
    <w:rsid w:val="0062730E"/>
    <w:rsid w:val="006308E0"/>
    <w:rsid w:val="00631DEF"/>
    <w:rsid w:val="0063214A"/>
    <w:rsid w:val="0063287F"/>
    <w:rsid w:val="0063328C"/>
    <w:rsid w:val="00635D98"/>
    <w:rsid w:val="00636B23"/>
    <w:rsid w:val="0064222E"/>
    <w:rsid w:val="006456C5"/>
    <w:rsid w:val="0064589C"/>
    <w:rsid w:val="0064607E"/>
    <w:rsid w:val="006470DD"/>
    <w:rsid w:val="00647CA7"/>
    <w:rsid w:val="00651C84"/>
    <w:rsid w:val="00652B6A"/>
    <w:rsid w:val="006531AF"/>
    <w:rsid w:val="00656241"/>
    <w:rsid w:val="00657247"/>
    <w:rsid w:val="00657447"/>
    <w:rsid w:val="006602F9"/>
    <w:rsid w:val="00660B95"/>
    <w:rsid w:val="006636B1"/>
    <w:rsid w:val="00663DBC"/>
    <w:rsid w:val="00664E44"/>
    <w:rsid w:val="006657DA"/>
    <w:rsid w:val="0066775C"/>
    <w:rsid w:val="00671CC7"/>
    <w:rsid w:val="00671EDD"/>
    <w:rsid w:val="00673864"/>
    <w:rsid w:val="00673FAD"/>
    <w:rsid w:val="00676385"/>
    <w:rsid w:val="00680B5D"/>
    <w:rsid w:val="00683EA3"/>
    <w:rsid w:val="006860B0"/>
    <w:rsid w:val="00686BB9"/>
    <w:rsid w:val="00687B80"/>
    <w:rsid w:val="006910C7"/>
    <w:rsid w:val="006917A4"/>
    <w:rsid w:val="00691C75"/>
    <w:rsid w:val="00693F8E"/>
    <w:rsid w:val="00694B54"/>
    <w:rsid w:val="00694C15"/>
    <w:rsid w:val="006A580E"/>
    <w:rsid w:val="006A65E9"/>
    <w:rsid w:val="006A6C41"/>
    <w:rsid w:val="006A6D11"/>
    <w:rsid w:val="006B079B"/>
    <w:rsid w:val="006B0EC5"/>
    <w:rsid w:val="006C06AD"/>
    <w:rsid w:val="006C11B6"/>
    <w:rsid w:val="006C33ED"/>
    <w:rsid w:val="006C75D8"/>
    <w:rsid w:val="006C78E9"/>
    <w:rsid w:val="006C7D6D"/>
    <w:rsid w:val="006D226A"/>
    <w:rsid w:val="006D37B7"/>
    <w:rsid w:val="006D3FB1"/>
    <w:rsid w:val="006D4AA8"/>
    <w:rsid w:val="006D6A33"/>
    <w:rsid w:val="006D6B46"/>
    <w:rsid w:val="006E0D76"/>
    <w:rsid w:val="006E1666"/>
    <w:rsid w:val="006E2224"/>
    <w:rsid w:val="006E6395"/>
    <w:rsid w:val="006E71E4"/>
    <w:rsid w:val="006E7C8A"/>
    <w:rsid w:val="006F004E"/>
    <w:rsid w:val="006F1B96"/>
    <w:rsid w:val="006F277E"/>
    <w:rsid w:val="006F37C8"/>
    <w:rsid w:val="006F5546"/>
    <w:rsid w:val="006F59F6"/>
    <w:rsid w:val="006F5EC4"/>
    <w:rsid w:val="006F5FB6"/>
    <w:rsid w:val="00701EFC"/>
    <w:rsid w:val="00702576"/>
    <w:rsid w:val="0070389D"/>
    <w:rsid w:val="0070442E"/>
    <w:rsid w:val="00704F2C"/>
    <w:rsid w:val="00706B5D"/>
    <w:rsid w:val="007101C4"/>
    <w:rsid w:val="007111F6"/>
    <w:rsid w:val="00713F81"/>
    <w:rsid w:val="00716C07"/>
    <w:rsid w:val="0071751C"/>
    <w:rsid w:val="00717C11"/>
    <w:rsid w:val="007205EB"/>
    <w:rsid w:val="007212F3"/>
    <w:rsid w:val="00721709"/>
    <w:rsid w:val="007232E9"/>
    <w:rsid w:val="00723333"/>
    <w:rsid w:val="00723D03"/>
    <w:rsid w:val="007245B9"/>
    <w:rsid w:val="007245DF"/>
    <w:rsid w:val="00725469"/>
    <w:rsid w:val="007269D1"/>
    <w:rsid w:val="00726A2B"/>
    <w:rsid w:val="007312BE"/>
    <w:rsid w:val="00731530"/>
    <w:rsid w:val="00731EEE"/>
    <w:rsid w:val="00733C15"/>
    <w:rsid w:val="007346AD"/>
    <w:rsid w:val="007362EA"/>
    <w:rsid w:val="00736540"/>
    <w:rsid w:val="007436A4"/>
    <w:rsid w:val="00745817"/>
    <w:rsid w:val="00751D9B"/>
    <w:rsid w:val="00752F2A"/>
    <w:rsid w:val="0075475A"/>
    <w:rsid w:val="007605E9"/>
    <w:rsid w:val="00760FA4"/>
    <w:rsid w:val="0076141D"/>
    <w:rsid w:val="00762081"/>
    <w:rsid w:val="00762994"/>
    <w:rsid w:val="007649EC"/>
    <w:rsid w:val="0076524C"/>
    <w:rsid w:val="00767FDB"/>
    <w:rsid w:val="007705D3"/>
    <w:rsid w:val="00770669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51BF"/>
    <w:rsid w:val="00785303"/>
    <w:rsid w:val="00785C9D"/>
    <w:rsid w:val="007868CF"/>
    <w:rsid w:val="00791D41"/>
    <w:rsid w:val="0079355D"/>
    <w:rsid w:val="007935E7"/>
    <w:rsid w:val="007941FE"/>
    <w:rsid w:val="007947BA"/>
    <w:rsid w:val="00795458"/>
    <w:rsid w:val="007971A1"/>
    <w:rsid w:val="007A0A0E"/>
    <w:rsid w:val="007A335A"/>
    <w:rsid w:val="007A36F9"/>
    <w:rsid w:val="007A5A0E"/>
    <w:rsid w:val="007A781A"/>
    <w:rsid w:val="007A7EFD"/>
    <w:rsid w:val="007B3CC1"/>
    <w:rsid w:val="007B64FC"/>
    <w:rsid w:val="007B6905"/>
    <w:rsid w:val="007B7177"/>
    <w:rsid w:val="007B7BA0"/>
    <w:rsid w:val="007C087E"/>
    <w:rsid w:val="007C136C"/>
    <w:rsid w:val="007C27E7"/>
    <w:rsid w:val="007C5C11"/>
    <w:rsid w:val="007C7773"/>
    <w:rsid w:val="007C7CC9"/>
    <w:rsid w:val="007D04BA"/>
    <w:rsid w:val="007D3113"/>
    <w:rsid w:val="007D4A60"/>
    <w:rsid w:val="007D5293"/>
    <w:rsid w:val="007D672F"/>
    <w:rsid w:val="007E6D2F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2F5"/>
    <w:rsid w:val="008104A8"/>
    <w:rsid w:val="00810F1A"/>
    <w:rsid w:val="00810FF0"/>
    <w:rsid w:val="008114CB"/>
    <w:rsid w:val="00812568"/>
    <w:rsid w:val="00815ECE"/>
    <w:rsid w:val="00816D89"/>
    <w:rsid w:val="00817C10"/>
    <w:rsid w:val="00820407"/>
    <w:rsid w:val="00826E3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6E45"/>
    <w:rsid w:val="008733BA"/>
    <w:rsid w:val="00874E99"/>
    <w:rsid w:val="0087572B"/>
    <w:rsid w:val="00876DFE"/>
    <w:rsid w:val="0087752C"/>
    <w:rsid w:val="00883F9F"/>
    <w:rsid w:val="00885113"/>
    <w:rsid w:val="00885626"/>
    <w:rsid w:val="008873D1"/>
    <w:rsid w:val="0088770D"/>
    <w:rsid w:val="00887B58"/>
    <w:rsid w:val="00893409"/>
    <w:rsid w:val="00894BDC"/>
    <w:rsid w:val="00894F6D"/>
    <w:rsid w:val="0089786E"/>
    <w:rsid w:val="008979F0"/>
    <w:rsid w:val="008A07FD"/>
    <w:rsid w:val="008A1983"/>
    <w:rsid w:val="008A1C71"/>
    <w:rsid w:val="008B002D"/>
    <w:rsid w:val="008B01A1"/>
    <w:rsid w:val="008B1538"/>
    <w:rsid w:val="008B182F"/>
    <w:rsid w:val="008B2682"/>
    <w:rsid w:val="008B3E28"/>
    <w:rsid w:val="008B5C0B"/>
    <w:rsid w:val="008B5EB9"/>
    <w:rsid w:val="008B616A"/>
    <w:rsid w:val="008C1B15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C0F"/>
    <w:rsid w:val="008E2649"/>
    <w:rsid w:val="008E390A"/>
    <w:rsid w:val="008E4829"/>
    <w:rsid w:val="008E490C"/>
    <w:rsid w:val="008E536C"/>
    <w:rsid w:val="008E6583"/>
    <w:rsid w:val="008F1714"/>
    <w:rsid w:val="008F2DBF"/>
    <w:rsid w:val="008F39CC"/>
    <w:rsid w:val="008F3BCE"/>
    <w:rsid w:val="008F440E"/>
    <w:rsid w:val="008F487C"/>
    <w:rsid w:val="008F6722"/>
    <w:rsid w:val="008F730C"/>
    <w:rsid w:val="008F73F7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2B36"/>
    <w:rsid w:val="00923552"/>
    <w:rsid w:val="00923FBE"/>
    <w:rsid w:val="00926008"/>
    <w:rsid w:val="00927B39"/>
    <w:rsid w:val="009318B5"/>
    <w:rsid w:val="00931B32"/>
    <w:rsid w:val="00934E72"/>
    <w:rsid w:val="00935E0B"/>
    <w:rsid w:val="0093688E"/>
    <w:rsid w:val="00936FEA"/>
    <w:rsid w:val="00937162"/>
    <w:rsid w:val="009371ED"/>
    <w:rsid w:val="009409A6"/>
    <w:rsid w:val="00942406"/>
    <w:rsid w:val="00942B36"/>
    <w:rsid w:val="00942B6C"/>
    <w:rsid w:val="00943E24"/>
    <w:rsid w:val="00943E83"/>
    <w:rsid w:val="009460E0"/>
    <w:rsid w:val="009507EE"/>
    <w:rsid w:val="0095219A"/>
    <w:rsid w:val="00955363"/>
    <w:rsid w:val="0095604E"/>
    <w:rsid w:val="0096017F"/>
    <w:rsid w:val="0096294A"/>
    <w:rsid w:val="00963450"/>
    <w:rsid w:val="0096431C"/>
    <w:rsid w:val="00965614"/>
    <w:rsid w:val="0096714A"/>
    <w:rsid w:val="00967FAF"/>
    <w:rsid w:val="00970A09"/>
    <w:rsid w:val="0097140B"/>
    <w:rsid w:val="00976781"/>
    <w:rsid w:val="00980C3E"/>
    <w:rsid w:val="009821DD"/>
    <w:rsid w:val="00984526"/>
    <w:rsid w:val="00990904"/>
    <w:rsid w:val="00991203"/>
    <w:rsid w:val="00993141"/>
    <w:rsid w:val="00995373"/>
    <w:rsid w:val="00997B9B"/>
    <w:rsid w:val="009A0E0F"/>
    <w:rsid w:val="009A11D5"/>
    <w:rsid w:val="009A32B6"/>
    <w:rsid w:val="009A347E"/>
    <w:rsid w:val="009A4358"/>
    <w:rsid w:val="009A600E"/>
    <w:rsid w:val="009A64C8"/>
    <w:rsid w:val="009A66DA"/>
    <w:rsid w:val="009A6FE7"/>
    <w:rsid w:val="009A764D"/>
    <w:rsid w:val="009B4A75"/>
    <w:rsid w:val="009B53E8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0E29"/>
    <w:rsid w:val="00A01E4C"/>
    <w:rsid w:val="00A0285E"/>
    <w:rsid w:val="00A0323B"/>
    <w:rsid w:val="00A04041"/>
    <w:rsid w:val="00A04BA5"/>
    <w:rsid w:val="00A07379"/>
    <w:rsid w:val="00A07809"/>
    <w:rsid w:val="00A124E2"/>
    <w:rsid w:val="00A14FF1"/>
    <w:rsid w:val="00A231B3"/>
    <w:rsid w:val="00A240A0"/>
    <w:rsid w:val="00A265F4"/>
    <w:rsid w:val="00A32ABD"/>
    <w:rsid w:val="00A345CF"/>
    <w:rsid w:val="00A354C3"/>
    <w:rsid w:val="00A400BF"/>
    <w:rsid w:val="00A40A2C"/>
    <w:rsid w:val="00A40C22"/>
    <w:rsid w:val="00A41119"/>
    <w:rsid w:val="00A42C90"/>
    <w:rsid w:val="00A42EA5"/>
    <w:rsid w:val="00A45E85"/>
    <w:rsid w:val="00A47AB0"/>
    <w:rsid w:val="00A50243"/>
    <w:rsid w:val="00A50709"/>
    <w:rsid w:val="00A513C2"/>
    <w:rsid w:val="00A52D6F"/>
    <w:rsid w:val="00A53C50"/>
    <w:rsid w:val="00A5444B"/>
    <w:rsid w:val="00A55857"/>
    <w:rsid w:val="00A57EBD"/>
    <w:rsid w:val="00A64171"/>
    <w:rsid w:val="00A65002"/>
    <w:rsid w:val="00A654D7"/>
    <w:rsid w:val="00A655DD"/>
    <w:rsid w:val="00A65FF1"/>
    <w:rsid w:val="00A75531"/>
    <w:rsid w:val="00A75771"/>
    <w:rsid w:val="00A75865"/>
    <w:rsid w:val="00A75A5D"/>
    <w:rsid w:val="00A767AA"/>
    <w:rsid w:val="00A771DF"/>
    <w:rsid w:val="00A77D28"/>
    <w:rsid w:val="00A81712"/>
    <w:rsid w:val="00A8244A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9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6910"/>
    <w:rsid w:val="00AD7B09"/>
    <w:rsid w:val="00AD7C10"/>
    <w:rsid w:val="00AD7FD1"/>
    <w:rsid w:val="00AE0834"/>
    <w:rsid w:val="00AE1EE8"/>
    <w:rsid w:val="00AE6315"/>
    <w:rsid w:val="00AF1B78"/>
    <w:rsid w:val="00AF1C55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B0"/>
    <w:rsid w:val="00B150DD"/>
    <w:rsid w:val="00B1567E"/>
    <w:rsid w:val="00B16580"/>
    <w:rsid w:val="00B16777"/>
    <w:rsid w:val="00B213CF"/>
    <w:rsid w:val="00B223DA"/>
    <w:rsid w:val="00B256FC"/>
    <w:rsid w:val="00B25A0B"/>
    <w:rsid w:val="00B305EE"/>
    <w:rsid w:val="00B31559"/>
    <w:rsid w:val="00B3210A"/>
    <w:rsid w:val="00B323DC"/>
    <w:rsid w:val="00B33B8A"/>
    <w:rsid w:val="00B346FF"/>
    <w:rsid w:val="00B34739"/>
    <w:rsid w:val="00B35665"/>
    <w:rsid w:val="00B3571E"/>
    <w:rsid w:val="00B36510"/>
    <w:rsid w:val="00B3651D"/>
    <w:rsid w:val="00B3751B"/>
    <w:rsid w:val="00B37BF2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0F"/>
    <w:rsid w:val="00B557BC"/>
    <w:rsid w:val="00B569CA"/>
    <w:rsid w:val="00B57794"/>
    <w:rsid w:val="00B60BB9"/>
    <w:rsid w:val="00B630DF"/>
    <w:rsid w:val="00B63C5D"/>
    <w:rsid w:val="00B64028"/>
    <w:rsid w:val="00B648B7"/>
    <w:rsid w:val="00B64D46"/>
    <w:rsid w:val="00B6684F"/>
    <w:rsid w:val="00B6750D"/>
    <w:rsid w:val="00B678A5"/>
    <w:rsid w:val="00B70D3F"/>
    <w:rsid w:val="00B75131"/>
    <w:rsid w:val="00B75702"/>
    <w:rsid w:val="00B80710"/>
    <w:rsid w:val="00B81356"/>
    <w:rsid w:val="00B85478"/>
    <w:rsid w:val="00B85EE0"/>
    <w:rsid w:val="00B86E77"/>
    <w:rsid w:val="00B87CB5"/>
    <w:rsid w:val="00B90128"/>
    <w:rsid w:val="00B90A5D"/>
    <w:rsid w:val="00B91054"/>
    <w:rsid w:val="00B91F0C"/>
    <w:rsid w:val="00B939AE"/>
    <w:rsid w:val="00B96744"/>
    <w:rsid w:val="00B9732A"/>
    <w:rsid w:val="00B97FB9"/>
    <w:rsid w:val="00BA051B"/>
    <w:rsid w:val="00BA5227"/>
    <w:rsid w:val="00BA6011"/>
    <w:rsid w:val="00BB0BAB"/>
    <w:rsid w:val="00BB3B3C"/>
    <w:rsid w:val="00BB3C3E"/>
    <w:rsid w:val="00BB5262"/>
    <w:rsid w:val="00BB5619"/>
    <w:rsid w:val="00BB5F96"/>
    <w:rsid w:val="00BB68B2"/>
    <w:rsid w:val="00BB7FEA"/>
    <w:rsid w:val="00BC029E"/>
    <w:rsid w:val="00BC182C"/>
    <w:rsid w:val="00BC26BB"/>
    <w:rsid w:val="00BC2AC2"/>
    <w:rsid w:val="00BC2D37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408F"/>
    <w:rsid w:val="00C05A61"/>
    <w:rsid w:val="00C07138"/>
    <w:rsid w:val="00C11446"/>
    <w:rsid w:val="00C137C6"/>
    <w:rsid w:val="00C139EB"/>
    <w:rsid w:val="00C14049"/>
    <w:rsid w:val="00C14453"/>
    <w:rsid w:val="00C14A59"/>
    <w:rsid w:val="00C16042"/>
    <w:rsid w:val="00C178B5"/>
    <w:rsid w:val="00C22D54"/>
    <w:rsid w:val="00C24713"/>
    <w:rsid w:val="00C25144"/>
    <w:rsid w:val="00C30396"/>
    <w:rsid w:val="00C3130E"/>
    <w:rsid w:val="00C31636"/>
    <w:rsid w:val="00C326D6"/>
    <w:rsid w:val="00C3381F"/>
    <w:rsid w:val="00C33B78"/>
    <w:rsid w:val="00C34C16"/>
    <w:rsid w:val="00C3535C"/>
    <w:rsid w:val="00C358A1"/>
    <w:rsid w:val="00C368E8"/>
    <w:rsid w:val="00C368EB"/>
    <w:rsid w:val="00C378D5"/>
    <w:rsid w:val="00C410CA"/>
    <w:rsid w:val="00C4267C"/>
    <w:rsid w:val="00C426E9"/>
    <w:rsid w:val="00C447E9"/>
    <w:rsid w:val="00C4622C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55F04"/>
    <w:rsid w:val="00C601F5"/>
    <w:rsid w:val="00C61588"/>
    <w:rsid w:val="00C61A90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672D"/>
    <w:rsid w:val="00C777E6"/>
    <w:rsid w:val="00C8381F"/>
    <w:rsid w:val="00C857C2"/>
    <w:rsid w:val="00C8632E"/>
    <w:rsid w:val="00C86340"/>
    <w:rsid w:val="00C874EC"/>
    <w:rsid w:val="00C8782B"/>
    <w:rsid w:val="00C91F79"/>
    <w:rsid w:val="00C93DB6"/>
    <w:rsid w:val="00C94865"/>
    <w:rsid w:val="00C94F1E"/>
    <w:rsid w:val="00C96D1F"/>
    <w:rsid w:val="00C9731A"/>
    <w:rsid w:val="00CA141B"/>
    <w:rsid w:val="00CA1FAD"/>
    <w:rsid w:val="00CA259F"/>
    <w:rsid w:val="00CA3263"/>
    <w:rsid w:val="00CA3872"/>
    <w:rsid w:val="00CA3B17"/>
    <w:rsid w:val="00CA4B42"/>
    <w:rsid w:val="00CA5105"/>
    <w:rsid w:val="00CA5693"/>
    <w:rsid w:val="00CA5737"/>
    <w:rsid w:val="00CA5BB9"/>
    <w:rsid w:val="00CA617F"/>
    <w:rsid w:val="00CA7DEA"/>
    <w:rsid w:val="00CB3061"/>
    <w:rsid w:val="00CB396C"/>
    <w:rsid w:val="00CB39C7"/>
    <w:rsid w:val="00CB3A5D"/>
    <w:rsid w:val="00CB401A"/>
    <w:rsid w:val="00CB582B"/>
    <w:rsid w:val="00CC0F4E"/>
    <w:rsid w:val="00CC4B8C"/>
    <w:rsid w:val="00CC4FE1"/>
    <w:rsid w:val="00CC5472"/>
    <w:rsid w:val="00CC5B3A"/>
    <w:rsid w:val="00CC778D"/>
    <w:rsid w:val="00CD357E"/>
    <w:rsid w:val="00CD4191"/>
    <w:rsid w:val="00CD45AA"/>
    <w:rsid w:val="00CD6354"/>
    <w:rsid w:val="00CE0F97"/>
    <w:rsid w:val="00CE391B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893"/>
    <w:rsid w:val="00CF4BCE"/>
    <w:rsid w:val="00CF598F"/>
    <w:rsid w:val="00CF66AF"/>
    <w:rsid w:val="00D00822"/>
    <w:rsid w:val="00D057E4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0E9F"/>
    <w:rsid w:val="00D42074"/>
    <w:rsid w:val="00D420A4"/>
    <w:rsid w:val="00D44743"/>
    <w:rsid w:val="00D455B9"/>
    <w:rsid w:val="00D462C9"/>
    <w:rsid w:val="00D475B7"/>
    <w:rsid w:val="00D519C4"/>
    <w:rsid w:val="00D5274B"/>
    <w:rsid w:val="00D5697E"/>
    <w:rsid w:val="00D57B00"/>
    <w:rsid w:val="00D61EE2"/>
    <w:rsid w:val="00D654DD"/>
    <w:rsid w:val="00D66A8D"/>
    <w:rsid w:val="00D67163"/>
    <w:rsid w:val="00D6776F"/>
    <w:rsid w:val="00D67A8D"/>
    <w:rsid w:val="00D70948"/>
    <w:rsid w:val="00D717F7"/>
    <w:rsid w:val="00D7228B"/>
    <w:rsid w:val="00D74239"/>
    <w:rsid w:val="00D7497B"/>
    <w:rsid w:val="00D7585F"/>
    <w:rsid w:val="00D75FDF"/>
    <w:rsid w:val="00D76529"/>
    <w:rsid w:val="00D80AD7"/>
    <w:rsid w:val="00D82BEB"/>
    <w:rsid w:val="00D83201"/>
    <w:rsid w:val="00D836A4"/>
    <w:rsid w:val="00D935D7"/>
    <w:rsid w:val="00DA0B0E"/>
    <w:rsid w:val="00DA1000"/>
    <w:rsid w:val="00DA241B"/>
    <w:rsid w:val="00DA3946"/>
    <w:rsid w:val="00DA45FB"/>
    <w:rsid w:val="00DA4935"/>
    <w:rsid w:val="00DA57F3"/>
    <w:rsid w:val="00DA5811"/>
    <w:rsid w:val="00DA7EA4"/>
    <w:rsid w:val="00DB0B39"/>
    <w:rsid w:val="00DB1033"/>
    <w:rsid w:val="00DB19AC"/>
    <w:rsid w:val="00DB3656"/>
    <w:rsid w:val="00DB45DE"/>
    <w:rsid w:val="00DB5F94"/>
    <w:rsid w:val="00DB689E"/>
    <w:rsid w:val="00DB6D04"/>
    <w:rsid w:val="00DB6E0C"/>
    <w:rsid w:val="00DC43CE"/>
    <w:rsid w:val="00DC4520"/>
    <w:rsid w:val="00DC6ECD"/>
    <w:rsid w:val="00DD223A"/>
    <w:rsid w:val="00DD413D"/>
    <w:rsid w:val="00DD58A0"/>
    <w:rsid w:val="00DD5FBB"/>
    <w:rsid w:val="00DD60EA"/>
    <w:rsid w:val="00DD7B44"/>
    <w:rsid w:val="00DE0201"/>
    <w:rsid w:val="00DE4344"/>
    <w:rsid w:val="00DE474E"/>
    <w:rsid w:val="00DF094B"/>
    <w:rsid w:val="00DF194C"/>
    <w:rsid w:val="00DF2765"/>
    <w:rsid w:val="00DF4340"/>
    <w:rsid w:val="00DF4534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3680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39E"/>
    <w:rsid w:val="00E424F0"/>
    <w:rsid w:val="00E44B26"/>
    <w:rsid w:val="00E45AF6"/>
    <w:rsid w:val="00E45D0D"/>
    <w:rsid w:val="00E466AD"/>
    <w:rsid w:val="00E46786"/>
    <w:rsid w:val="00E47A10"/>
    <w:rsid w:val="00E503A4"/>
    <w:rsid w:val="00E52C1F"/>
    <w:rsid w:val="00E5592E"/>
    <w:rsid w:val="00E57273"/>
    <w:rsid w:val="00E6080C"/>
    <w:rsid w:val="00E618BF"/>
    <w:rsid w:val="00E6461E"/>
    <w:rsid w:val="00E65E96"/>
    <w:rsid w:val="00E67891"/>
    <w:rsid w:val="00E71E36"/>
    <w:rsid w:val="00E73FBD"/>
    <w:rsid w:val="00E773EA"/>
    <w:rsid w:val="00E77712"/>
    <w:rsid w:val="00E77AFA"/>
    <w:rsid w:val="00E81DD1"/>
    <w:rsid w:val="00E81FF4"/>
    <w:rsid w:val="00E821E1"/>
    <w:rsid w:val="00E83015"/>
    <w:rsid w:val="00E83946"/>
    <w:rsid w:val="00E84465"/>
    <w:rsid w:val="00E8569C"/>
    <w:rsid w:val="00E873C8"/>
    <w:rsid w:val="00E87BF2"/>
    <w:rsid w:val="00E90809"/>
    <w:rsid w:val="00E91BE6"/>
    <w:rsid w:val="00E93071"/>
    <w:rsid w:val="00E93C44"/>
    <w:rsid w:val="00E94C30"/>
    <w:rsid w:val="00E96BCF"/>
    <w:rsid w:val="00EA09B1"/>
    <w:rsid w:val="00EA4614"/>
    <w:rsid w:val="00EA514E"/>
    <w:rsid w:val="00EA6D92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CA5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E75E3"/>
    <w:rsid w:val="00EF0711"/>
    <w:rsid w:val="00EF0922"/>
    <w:rsid w:val="00EF0961"/>
    <w:rsid w:val="00EF1760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23C9"/>
    <w:rsid w:val="00F24FCB"/>
    <w:rsid w:val="00F25245"/>
    <w:rsid w:val="00F2761D"/>
    <w:rsid w:val="00F32F31"/>
    <w:rsid w:val="00F3543F"/>
    <w:rsid w:val="00F4256B"/>
    <w:rsid w:val="00F42E1A"/>
    <w:rsid w:val="00F43151"/>
    <w:rsid w:val="00F4391D"/>
    <w:rsid w:val="00F4421E"/>
    <w:rsid w:val="00F45E5C"/>
    <w:rsid w:val="00F47E2E"/>
    <w:rsid w:val="00F5105A"/>
    <w:rsid w:val="00F513A6"/>
    <w:rsid w:val="00F513E8"/>
    <w:rsid w:val="00F53270"/>
    <w:rsid w:val="00F538CC"/>
    <w:rsid w:val="00F55A78"/>
    <w:rsid w:val="00F56356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3375"/>
    <w:rsid w:val="00F74070"/>
    <w:rsid w:val="00F7427D"/>
    <w:rsid w:val="00F7503B"/>
    <w:rsid w:val="00F754A6"/>
    <w:rsid w:val="00F757A5"/>
    <w:rsid w:val="00F75B5F"/>
    <w:rsid w:val="00F80776"/>
    <w:rsid w:val="00F80C74"/>
    <w:rsid w:val="00F81C14"/>
    <w:rsid w:val="00F830EA"/>
    <w:rsid w:val="00F83390"/>
    <w:rsid w:val="00F8383E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90A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37FA"/>
    <w:rsid w:val="00FC5196"/>
    <w:rsid w:val="00FC57A5"/>
    <w:rsid w:val="00FC618B"/>
    <w:rsid w:val="00FC6C53"/>
    <w:rsid w:val="00FC734E"/>
    <w:rsid w:val="00FD075F"/>
    <w:rsid w:val="00FD20E6"/>
    <w:rsid w:val="00FD30F6"/>
    <w:rsid w:val="00FD3B32"/>
    <w:rsid w:val="00FD4669"/>
    <w:rsid w:val="00FD7C49"/>
    <w:rsid w:val="00FE3B00"/>
    <w:rsid w:val="00FE442E"/>
    <w:rsid w:val="00FE5494"/>
    <w:rsid w:val="00FE5A0C"/>
    <w:rsid w:val="00FE5BF3"/>
    <w:rsid w:val="00FF3556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0029146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002914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0029146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josephine.proebiz.com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regio.kopeckam@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75E7D-E7F2-4EB3-8FCB-DBF792779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2394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18110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7</cp:revision>
  <cp:lastPrinted>2019-10-07T06:52:00Z</cp:lastPrinted>
  <dcterms:created xsi:type="dcterms:W3CDTF">2019-10-03T05:34:00Z</dcterms:created>
  <dcterms:modified xsi:type="dcterms:W3CDTF">2019-10-07T06:58:00Z</dcterms:modified>
</cp:coreProperties>
</file>