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</w:t>
      </w:r>
      <w:proofErr w:type="gramStart"/>
      <w:r w:rsidRPr="006D76A2">
        <w:rPr>
          <w:rFonts w:ascii="Arial" w:hAnsi="Arial" w:cs="Arial"/>
          <w:sz w:val="20"/>
          <w:szCs w:val="20"/>
        </w:rPr>
        <w:t xml:space="preserve">dne </w:t>
      </w:r>
      <w:r w:rsidR="00705552" w:rsidRPr="009068D4">
        <w:rPr>
          <w:rFonts w:ascii="Arial" w:hAnsi="Arial" w:cs="Arial"/>
          <w:sz w:val="20"/>
          <w:szCs w:val="20"/>
          <w:highlight w:val="yellow"/>
        </w:rPr>
        <w:t>..</w:t>
      </w:r>
      <w:r w:rsidR="00130699" w:rsidRPr="009068D4">
        <w:rPr>
          <w:rFonts w:ascii="Arial" w:hAnsi="Arial" w:cs="Arial"/>
          <w:sz w:val="20"/>
          <w:szCs w:val="20"/>
          <w:highlight w:val="yellow"/>
        </w:rPr>
        <w:t>.</w:t>
      </w:r>
      <w:r w:rsidR="00130699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podaná</w:t>
      </w:r>
      <w:proofErr w:type="gramEnd"/>
      <w:r w:rsidRPr="006D76A2">
        <w:rPr>
          <w:rFonts w:ascii="Arial" w:hAnsi="Arial" w:cs="Arial"/>
          <w:sz w:val="20"/>
          <w:szCs w:val="20"/>
        </w:rPr>
        <w:t xml:space="preserve">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9068D4" w:rsidRPr="009068D4">
        <w:rPr>
          <w:rFonts w:ascii="Arial" w:hAnsi="Arial" w:cs="Arial"/>
          <w:b/>
          <w:bCs/>
          <w:sz w:val="20"/>
          <w:szCs w:val="20"/>
        </w:rPr>
        <w:t>Znojmo – U lesíka – parkovací stání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9068D4" w:rsidRPr="009068D4">
        <w:rPr>
          <w:rFonts w:ascii="Arial" w:hAnsi="Arial" w:cs="Arial"/>
          <w:b/>
          <w:bCs/>
          <w:sz w:val="20"/>
          <w:szCs w:val="20"/>
        </w:rPr>
        <w:t>Znojmo – U lesíka – parkovací stání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9068D4" w:rsidRPr="009068D4">
        <w:rPr>
          <w:rFonts w:ascii="Arial" w:hAnsi="Arial" w:cs="Arial"/>
          <w:b/>
          <w:bCs/>
          <w:sz w:val="20"/>
          <w:szCs w:val="20"/>
        </w:rPr>
        <w:t>Znojmo – U lesíka – parkovací stání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díla,</w:t>
      </w:r>
    </w:p>
    <w:p w:rsidR="00217765" w:rsidRPr="006D76A2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podrobné zaškolení pracovníků objednatele a předání návodu pro provoz, obsluhu a údržbu předmětu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9068D4" w:rsidRPr="009068D4" w:rsidRDefault="009068D4" w:rsidP="009068D4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9068D4">
        <w:rPr>
          <w:rFonts w:ascii="Arial" w:hAnsi="Arial" w:cs="Arial"/>
          <w:sz w:val="20"/>
          <w:szCs w:val="20"/>
        </w:rPr>
        <w:t>Termín převzetí staveniště a zahájení stavebních prací: do 5 dnů od doručení písemné výzvy k převzetí staveniště.</w:t>
      </w:r>
    </w:p>
    <w:p w:rsidR="00486390" w:rsidRPr="006D76A2" w:rsidRDefault="009068D4" w:rsidP="009068D4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9068D4">
        <w:rPr>
          <w:rFonts w:ascii="Arial" w:hAnsi="Arial" w:cs="Arial"/>
          <w:sz w:val="20"/>
          <w:szCs w:val="20"/>
        </w:rPr>
        <w:t>Termín ukončení díla a předání jeho předmětu: ve lhůtě 60 po sobě jdoucích</w:t>
      </w:r>
      <w:r>
        <w:rPr>
          <w:rFonts w:ascii="Arial" w:hAnsi="Arial" w:cs="Arial"/>
          <w:sz w:val="20"/>
          <w:szCs w:val="20"/>
        </w:rPr>
        <w:t xml:space="preserve"> kalendářních</w:t>
      </w:r>
      <w:r w:rsidRPr="009068D4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>.</w:t>
      </w:r>
    </w:p>
    <w:p w:rsidR="00BE580B" w:rsidRPr="00BE580B" w:rsidRDefault="00493DD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93DD4">
        <w:rPr>
          <w:rFonts w:ascii="Arial" w:hAnsi="Arial" w:cs="Arial"/>
          <w:snapToGrid w:val="0"/>
          <w:sz w:val="20"/>
          <w:szCs w:val="20"/>
        </w:rPr>
        <w:t xml:space="preserve">Místem plnění díla je </w:t>
      </w:r>
      <w:r w:rsidR="00765D19">
        <w:rPr>
          <w:rFonts w:ascii="Arial" w:hAnsi="Arial" w:cs="Arial"/>
          <w:snapToGrid w:val="0"/>
          <w:sz w:val="20"/>
          <w:szCs w:val="20"/>
        </w:rPr>
        <w:t xml:space="preserve">ulice </w:t>
      </w:r>
      <w:r w:rsidR="009068D4">
        <w:rPr>
          <w:rFonts w:ascii="Arial" w:hAnsi="Arial" w:cs="Arial"/>
          <w:snapToGrid w:val="0"/>
          <w:sz w:val="20"/>
          <w:szCs w:val="20"/>
        </w:rPr>
        <w:t>U lesíka</w:t>
      </w:r>
      <w:r w:rsidRPr="00493DD4">
        <w:rPr>
          <w:rFonts w:ascii="Arial" w:hAnsi="Arial" w:cs="Arial"/>
          <w:snapToGrid w:val="0"/>
          <w:sz w:val="20"/>
          <w:szCs w:val="20"/>
        </w:rPr>
        <w:t>, Znojmo.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E56057" w:rsidRDefault="00E56057" w:rsidP="00E5605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E56057">
        <w:rPr>
          <w:rFonts w:ascii="Arial" w:hAnsi="Arial" w:cs="Arial"/>
          <w:sz w:val="20"/>
          <w:szCs w:val="20"/>
        </w:rPr>
        <w:t xml:space="preserve">Uzavření této smlouvy o dílo bylo schváleno Radou města Znojma dne </w:t>
      </w:r>
      <w:r>
        <w:rPr>
          <w:rFonts w:ascii="Arial" w:hAnsi="Arial" w:cs="Arial"/>
          <w:sz w:val="20"/>
          <w:szCs w:val="20"/>
        </w:rPr>
        <w:t>XXXX</w:t>
      </w:r>
      <w:r w:rsidRPr="00E56057">
        <w:rPr>
          <w:rFonts w:ascii="Arial" w:hAnsi="Arial" w:cs="Arial"/>
          <w:sz w:val="20"/>
          <w:szCs w:val="20"/>
        </w:rPr>
        <w:t xml:space="preserve">, usnesením č. </w:t>
      </w:r>
      <w:r>
        <w:rPr>
          <w:rFonts w:ascii="Arial" w:hAnsi="Arial" w:cs="Arial"/>
          <w:sz w:val="20"/>
          <w:szCs w:val="20"/>
        </w:rPr>
        <w:t>XXX</w:t>
      </w:r>
      <w:r w:rsidRPr="00E56057">
        <w:rPr>
          <w:rFonts w:ascii="Arial" w:hAnsi="Arial" w:cs="Arial"/>
          <w:sz w:val="20"/>
          <w:szCs w:val="20"/>
        </w:rPr>
        <w:t xml:space="preserve">/2018, bodem </w:t>
      </w:r>
      <w:r>
        <w:rPr>
          <w:rFonts w:ascii="Arial" w:hAnsi="Arial" w:cs="Arial"/>
          <w:sz w:val="20"/>
          <w:szCs w:val="20"/>
        </w:rPr>
        <w:t>XXXX.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E37098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E37098">
        <w:rPr>
          <w:rFonts w:ascii="Arial" w:hAnsi="Arial" w:cs="Arial"/>
          <w:sz w:val="20"/>
          <w:szCs w:val="20"/>
        </w:rPr>
        <w:br/>
      </w:r>
      <w:r w:rsidR="00175C32" w:rsidRPr="00175C32">
        <w:rPr>
          <w:rFonts w:ascii="Arial" w:hAnsi="Arial" w:cs="Arial"/>
          <w:sz w:val="20"/>
          <w:szCs w:val="20"/>
        </w:rPr>
        <w:t>Příloha č. 2 – Harmonogram prací</w:t>
      </w:r>
      <w:r w:rsidR="00E37098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Pr="006D76A2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6F" w:rsidRDefault="00E9616F">
      <w:r>
        <w:separator/>
      </w:r>
    </w:p>
  </w:endnote>
  <w:endnote w:type="continuationSeparator" w:id="0">
    <w:p w:rsidR="00E9616F" w:rsidRDefault="00E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224804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224804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6F" w:rsidRDefault="00E9616F">
      <w:r>
        <w:separator/>
      </w:r>
    </w:p>
  </w:footnote>
  <w:footnote w:type="continuationSeparator" w:id="0">
    <w:p w:rsidR="00E9616F" w:rsidRDefault="00E9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3AE8"/>
    <w:rsid w:val="001E431F"/>
    <w:rsid w:val="001F2829"/>
    <w:rsid w:val="001F3810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6597-C8F1-4E3F-9F06-F512B2A1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4756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59</cp:revision>
  <cp:lastPrinted>2018-02-20T14:05:00Z</cp:lastPrinted>
  <dcterms:created xsi:type="dcterms:W3CDTF">2015-03-11T10:14:00Z</dcterms:created>
  <dcterms:modified xsi:type="dcterms:W3CDTF">2019-10-14T11:24:00Z</dcterms:modified>
</cp:coreProperties>
</file>