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9" w14:textId="0C841AC8" w:rsidR="008869AB" w:rsidRPr="0012437A" w:rsidRDefault="005F4682">
      <w:pPr>
        <w:jc w:val="both"/>
        <w:rPr>
          <w:i/>
          <w:sz w:val="22"/>
          <w:szCs w:val="22"/>
        </w:rPr>
      </w:pPr>
      <w:r w:rsidRPr="0012437A">
        <w:rPr>
          <w:i/>
          <w:sz w:val="22"/>
          <w:szCs w:val="22"/>
        </w:rPr>
        <w:t xml:space="preserve">Příloha č. </w:t>
      </w:r>
      <w:r w:rsidR="0012437A" w:rsidRPr="0012437A">
        <w:rPr>
          <w:i/>
          <w:sz w:val="22"/>
          <w:szCs w:val="22"/>
        </w:rPr>
        <w:t>2</w:t>
      </w:r>
      <w:r w:rsidRPr="0012437A">
        <w:rPr>
          <w:i/>
          <w:sz w:val="22"/>
          <w:szCs w:val="22"/>
        </w:rPr>
        <w:t xml:space="preserve"> zadávací dokumentace</w:t>
      </w:r>
      <w:r w:rsidR="0012437A" w:rsidRPr="0012437A">
        <w:rPr>
          <w:i/>
          <w:sz w:val="22"/>
          <w:szCs w:val="22"/>
        </w:rPr>
        <w:t xml:space="preserve"> – Návrh Rámcové kupní smlouvy</w:t>
      </w:r>
    </w:p>
    <w:p w14:paraId="3D6B614A" w14:textId="77777777" w:rsidR="005F4682" w:rsidRDefault="005F4682"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77777777" w:rsidR="009B1455" w:rsidRDefault="009B2497">
      <w:pPr>
        <w:jc w:val="center"/>
        <w:rPr>
          <w:sz w:val="20"/>
        </w:rPr>
      </w:pPr>
      <w:r>
        <w:rPr>
          <w:sz w:val="20"/>
        </w:rPr>
        <w:t xml:space="preserve">Číslo smlouvy </w:t>
      </w:r>
      <w:r w:rsidR="00A31E05">
        <w:rPr>
          <w:sz w:val="20"/>
        </w:rPr>
        <w:t>P</w:t>
      </w:r>
      <w:r>
        <w:rPr>
          <w:sz w:val="20"/>
        </w:rPr>
        <w:t xml:space="preserve">rodávajícího: </w:t>
      </w:r>
    </w:p>
    <w:p w14:paraId="3D6B614D" w14:textId="77777777" w:rsidR="009B1455" w:rsidRDefault="009B2497">
      <w:pPr>
        <w:jc w:val="center"/>
        <w:rPr>
          <w:sz w:val="20"/>
        </w:rPr>
      </w:pPr>
      <w:r>
        <w:rPr>
          <w:sz w:val="20"/>
        </w:rPr>
        <w:t xml:space="preserve">Číslo smlouvy </w:t>
      </w:r>
      <w:r w:rsidR="00C116A8">
        <w:rPr>
          <w:sz w:val="20"/>
        </w:rPr>
        <w:t>K</w:t>
      </w:r>
      <w:r>
        <w:rPr>
          <w:sz w:val="20"/>
        </w:rPr>
        <w:t xml:space="preserve">upujícího: </w:t>
      </w:r>
      <w:r w:rsidR="00913C30" w:rsidRPr="00F51F6E">
        <w:rPr>
          <w:sz w:val="20"/>
        </w:rPr>
        <w:t>DOD2019</w:t>
      </w:r>
      <w:r w:rsidR="00F51F6E">
        <w:rPr>
          <w:sz w:val="20"/>
        </w:rPr>
        <w:t>1167</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7777777"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77777777" w:rsidR="00913C30" w:rsidRPr="00913C30" w:rsidRDefault="00913C30" w:rsidP="00913C30">
      <w:pPr>
        <w:jc w:val="both"/>
        <w:rPr>
          <w:sz w:val="22"/>
        </w:rPr>
      </w:pPr>
      <w:r w:rsidRPr="00913C30">
        <w:rPr>
          <w:sz w:val="22"/>
        </w:rPr>
        <w:t>Zastoupený:</w:t>
      </w:r>
      <w:r w:rsidRPr="00913C30">
        <w:rPr>
          <w:sz w:val="22"/>
        </w:rPr>
        <w:tab/>
      </w:r>
      <w:r>
        <w:rPr>
          <w:sz w:val="22"/>
        </w:rPr>
        <w:tab/>
      </w:r>
      <w:r>
        <w:rPr>
          <w:sz w:val="22"/>
        </w:rPr>
        <w:tab/>
      </w:r>
      <w:r w:rsidRPr="00913C30">
        <w:rPr>
          <w:sz w:val="22"/>
        </w:rPr>
        <w:t>Ing. Daniel Morys, MBA, předseda představenstva</w:t>
      </w:r>
    </w:p>
    <w:p w14:paraId="3D6B6166" w14:textId="77777777" w:rsidR="009B1455" w:rsidRDefault="00913C30" w:rsidP="00913C30">
      <w:pPr>
        <w:jc w:val="both"/>
        <w:rPr>
          <w:b/>
          <w:bCs/>
          <w:sz w:val="22"/>
        </w:rPr>
      </w:pPr>
      <w:r w:rsidRPr="00913C30">
        <w:rPr>
          <w:sz w:val="22"/>
        </w:rPr>
        <w:tab/>
      </w:r>
      <w:r w:rsidRPr="00913C30">
        <w:rPr>
          <w:sz w:val="22"/>
        </w:rPr>
        <w:tab/>
      </w:r>
      <w:r>
        <w:rPr>
          <w:sz w:val="22"/>
        </w:rPr>
        <w:tab/>
      </w:r>
      <w:r>
        <w:rPr>
          <w:sz w:val="22"/>
        </w:rPr>
        <w:tab/>
      </w:r>
      <w:r w:rsidR="009C523D">
        <w:rPr>
          <w:sz w:val="22"/>
        </w:rPr>
        <w:t>Bc.</w:t>
      </w:r>
      <w:r w:rsidRPr="00913C30">
        <w:rPr>
          <w:sz w:val="22"/>
        </w:rPr>
        <w:t xml:space="preserve"> </w:t>
      </w:r>
      <w:r>
        <w:rPr>
          <w:sz w:val="22"/>
        </w:rPr>
        <w:t>Michal Otava</w:t>
      </w:r>
      <w:r w:rsidRPr="00913C30">
        <w:rPr>
          <w:sz w:val="22"/>
        </w:rPr>
        <w:t xml:space="preserve">, </w:t>
      </w:r>
      <w:r>
        <w:rPr>
          <w:sz w:val="22"/>
        </w:rPr>
        <w:t>člen</w:t>
      </w:r>
      <w:r w:rsidRPr="00913C30">
        <w:rPr>
          <w:sz w:val="22"/>
        </w:rPr>
        <w:t xml:space="preserve"> představenstva</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A" w14:textId="77777777" w:rsidR="00913C30" w:rsidRPr="006E215B" w:rsidRDefault="009B2497" w:rsidP="00913C30">
      <w:pPr>
        <w:jc w:val="both"/>
        <w:rPr>
          <w:sz w:val="22"/>
          <w:szCs w:val="22"/>
        </w:rPr>
      </w:pPr>
      <w:r>
        <w:rPr>
          <w:sz w:val="22"/>
        </w:rPr>
        <w:t xml:space="preserve">Bankovní spojení a číslo účtu: </w:t>
      </w:r>
      <w:r>
        <w:rPr>
          <w:sz w:val="22"/>
        </w:rPr>
        <w:tab/>
      </w:r>
      <w:r w:rsidR="00913C30" w:rsidRPr="006E215B">
        <w:rPr>
          <w:sz w:val="22"/>
          <w:szCs w:val="22"/>
        </w:rPr>
        <w:t>Komerční banka, a.s., pobočka Ostrava</w:t>
      </w:r>
    </w:p>
    <w:p w14:paraId="3D6B616B" w14:textId="77777777" w:rsidR="00913C30" w:rsidRPr="006E215B" w:rsidRDefault="00913C30" w:rsidP="00913C30">
      <w:pPr>
        <w:ind w:left="2127" w:firstLine="709"/>
        <w:jc w:val="both"/>
        <w:rPr>
          <w:sz w:val="22"/>
          <w:szCs w:val="22"/>
        </w:rPr>
      </w:pPr>
      <w:r w:rsidRPr="006E215B">
        <w:rPr>
          <w:sz w:val="22"/>
          <w:szCs w:val="22"/>
        </w:rPr>
        <w:t>č. účtu: 5708761 / 0100</w:t>
      </w:r>
    </w:p>
    <w:p w14:paraId="3D6B616C" w14:textId="77777777" w:rsidR="00913C30" w:rsidRPr="006E215B" w:rsidRDefault="00913C30" w:rsidP="00913C30">
      <w:pPr>
        <w:ind w:left="2127" w:firstLine="709"/>
        <w:jc w:val="both"/>
        <w:rPr>
          <w:sz w:val="22"/>
          <w:szCs w:val="22"/>
        </w:rPr>
      </w:pPr>
      <w:r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77777777" w:rsidR="009B1455" w:rsidRDefault="009B2497">
      <w:pPr>
        <w:jc w:val="both"/>
        <w:rPr>
          <w:sz w:val="22"/>
        </w:rPr>
      </w:pPr>
      <w:r>
        <w:rPr>
          <w:sz w:val="22"/>
        </w:rPr>
        <w:t xml:space="preserve">Tato smlouva byla uzavřena v rámci </w:t>
      </w:r>
      <w:r w:rsidR="003E7B0E">
        <w:rPr>
          <w:sz w:val="22"/>
        </w:rPr>
        <w:t xml:space="preserve">poptávkového řízení </w:t>
      </w:r>
      <w:r w:rsidR="00A70B81">
        <w:rPr>
          <w:sz w:val="22"/>
        </w:rPr>
        <w:t xml:space="preserve"> </w:t>
      </w:r>
      <w:r w:rsidR="003E7B0E">
        <w:rPr>
          <w:b/>
          <w:bCs/>
          <w:sz w:val="22"/>
        </w:rPr>
        <w:t>„Dodávky</w:t>
      </w:r>
      <w:r>
        <w:rPr>
          <w:b/>
          <w:bCs/>
          <w:sz w:val="22"/>
        </w:rPr>
        <w:t xml:space="preserve"> </w:t>
      </w:r>
      <w:r w:rsidR="00113B04" w:rsidRPr="00113B04">
        <w:rPr>
          <w:b/>
          <w:sz w:val="22"/>
          <w:szCs w:val="22"/>
        </w:rPr>
        <w:t>hardware a software</w:t>
      </w:r>
      <w:r>
        <w:rPr>
          <w:b/>
          <w:bCs/>
          <w:sz w:val="22"/>
        </w:rPr>
        <w:t>“</w:t>
      </w:r>
      <w:r w:rsidR="00035E3A">
        <w:rPr>
          <w:b/>
          <w:bCs/>
          <w:sz w:val="22"/>
        </w:rPr>
        <w:t xml:space="preserve">, </w:t>
      </w:r>
      <w:r w:rsidR="00035E3A" w:rsidRPr="00556AF1">
        <w:rPr>
          <w:bCs/>
          <w:sz w:val="22"/>
        </w:rPr>
        <w:t>v</w:t>
      </w:r>
      <w:r w:rsidR="00035E3A">
        <w:rPr>
          <w:bCs/>
          <w:sz w:val="22"/>
        </w:rPr>
        <w:t>edeného u Dopravního podniku Ostrava a.s.</w:t>
      </w:r>
      <w:r w:rsidR="006E5F75">
        <w:rPr>
          <w:bCs/>
          <w:sz w:val="22"/>
        </w:rPr>
        <w:t xml:space="preserve"> </w:t>
      </w:r>
      <w:r w:rsidR="00035E3A">
        <w:rPr>
          <w:bCs/>
          <w:sz w:val="22"/>
        </w:rPr>
        <w:t>pod evidenčním číslem NR-75-19-PŘ-Ja</w:t>
      </w:r>
      <w:r>
        <w:rPr>
          <w:sz w:val="22"/>
        </w:rPr>
        <w:t xml:space="preserve">. V rámci tohoto poptávkového řízení byly uzavřeny dílčí rámcové kupní smlouvy s více </w:t>
      </w:r>
      <w:r w:rsidR="00556AF1">
        <w:rPr>
          <w:sz w:val="22"/>
        </w:rPr>
        <w:t>P</w:t>
      </w:r>
      <w:r w:rsidR="00D8772D">
        <w:rPr>
          <w:sz w:val="22"/>
        </w:rPr>
        <w:t>rodávajícími</w:t>
      </w:r>
      <w:r>
        <w:rPr>
          <w:sz w:val="22"/>
        </w:rPr>
        <w:t>. Součet hodnot předmětu plnění ze všech uzavřených rá</w:t>
      </w:r>
      <w:r w:rsidR="003E7B0E">
        <w:rPr>
          <w:sz w:val="22"/>
        </w:rPr>
        <w:t>mcových smluv v rámci poptávk</w:t>
      </w:r>
      <w:r>
        <w:rPr>
          <w:sz w:val="22"/>
        </w:rPr>
        <w:t>ového řízení „</w:t>
      </w:r>
      <w:r w:rsidR="003E7B0E">
        <w:rPr>
          <w:b/>
          <w:bCs/>
          <w:sz w:val="22"/>
        </w:rPr>
        <w:t>Dodávky</w:t>
      </w:r>
      <w:r w:rsidR="00113B04">
        <w:rPr>
          <w:b/>
          <w:bCs/>
          <w:sz w:val="22"/>
        </w:rPr>
        <w:t xml:space="preserve"> </w:t>
      </w:r>
      <w:r w:rsidR="00113B04" w:rsidRPr="00113B04">
        <w:rPr>
          <w:b/>
          <w:sz w:val="22"/>
          <w:szCs w:val="22"/>
        </w:rPr>
        <w:t>hardware a software</w:t>
      </w:r>
      <w:r>
        <w:rPr>
          <w:sz w:val="22"/>
        </w:rPr>
        <w:t>“ nepřesáhne částku </w:t>
      </w:r>
      <w:r w:rsidR="00793DA8">
        <w:rPr>
          <w:sz w:val="22"/>
        </w:rPr>
        <w:t>6</w:t>
      </w:r>
      <w:r>
        <w:rPr>
          <w:sz w:val="22"/>
        </w:rPr>
        <w:t xml:space="preserve"> mil. Kč bez DPH.</w:t>
      </w:r>
    </w:p>
    <w:p w14:paraId="3D6B6175" w14:textId="77777777" w:rsidR="009B1455" w:rsidRDefault="009B1455">
      <w:pPr>
        <w:jc w:val="both"/>
        <w:rPr>
          <w:sz w:val="22"/>
        </w:rPr>
      </w:pPr>
    </w:p>
    <w:p w14:paraId="3D6B6176" w14:textId="77777777" w:rsidR="00020137" w:rsidRDefault="00020137">
      <w:pPr>
        <w:jc w:val="both"/>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7A" w14:textId="78C5D0D8" w:rsidR="00113B04" w:rsidRDefault="009B2497">
      <w:pPr>
        <w:numPr>
          <w:ilvl w:val="1"/>
          <w:numId w:val="6"/>
        </w:numPr>
        <w:jc w:val="both"/>
        <w:rPr>
          <w:sz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A65225">
        <w:rPr>
          <w:sz w:val="22"/>
        </w:rPr>
        <w:t xml:space="preserve">jsou průběžné dodávky nové, nepoužité výpočetní </w:t>
      </w:r>
      <w:bookmarkStart w:id="0" w:name="_GoBack"/>
      <w:bookmarkEnd w:id="0"/>
      <w:r w:rsidR="00A65225" w:rsidRPr="00A46A96">
        <w:rPr>
          <w:sz w:val="22"/>
        </w:rPr>
        <w:t xml:space="preserve">techniky – </w:t>
      </w:r>
      <w:r w:rsidR="000B0C2B" w:rsidRPr="00A46A96">
        <w:rPr>
          <w:sz w:val="22"/>
        </w:rPr>
        <w:t>hmotných i 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 xml:space="preserve">rodávajícím dodáván </w:t>
      </w:r>
      <w:r w:rsidR="00F5601A">
        <w:rPr>
          <w:sz w:val="22"/>
        </w:rPr>
        <w:t>K</w:t>
      </w:r>
      <w:r>
        <w:rPr>
          <w:sz w:val="22"/>
        </w:rPr>
        <w:t xml:space="preserve">upujícímu </w:t>
      </w:r>
      <w:r w:rsidR="00113B04" w:rsidRPr="00113B04">
        <w:rPr>
          <w:sz w:val="22"/>
          <w:szCs w:val="22"/>
        </w:rPr>
        <w:t>hardware a software</w:t>
      </w:r>
      <w:r w:rsidR="00113B04" w:rsidDel="00113B04">
        <w:rPr>
          <w:i/>
          <w:iCs/>
          <w:sz w:val="22"/>
        </w:rPr>
        <w:t xml:space="preserve"> </w:t>
      </w:r>
      <w:r>
        <w:rPr>
          <w:sz w:val="22"/>
        </w:rPr>
        <w:t>(dále jen zboží)</w:t>
      </w:r>
      <w:r w:rsidR="0074380D">
        <w:rPr>
          <w:sz w:val="22"/>
        </w:rPr>
        <w:t>:</w:t>
      </w:r>
    </w:p>
    <w:p w14:paraId="3D6B617B" w14:textId="77777777" w:rsidR="0074380D" w:rsidRDefault="0074380D" w:rsidP="0074380D">
      <w:pPr>
        <w:ind w:left="705"/>
        <w:jc w:val="both"/>
        <w:rPr>
          <w:sz w:val="22"/>
        </w:rPr>
      </w:pPr>
    </w:p>
    <w:p w14:paraId="3D6B617C" w14:textId="77777777" w:rsidR="0074380D" w:rsidRPr="002A72FD" w:rsidRDefault="0074380D" w:rsidP="0074380D">
      <w:pPr>
        <w:pStyle w:val="Odstavecseseznamem"/>
        <w:numPr>
          <w:ilvl w:val="0"/>
          <w:numId w:val="40"/>
        </w:numPr>
        <w:spacing w:after="200" w:line="276" w:lineRule="auto"/>
        <w:rPr>
          <w:sz w:val="22"/>
        </w:rPr>
      </w:pPr>
      <w:r w:rsidRPr="002A72FD">
        <w:rPr>
          <w:sz w:val="22"/>
        </w:rPr>
        <w:lastRenderedPageBreak/>
        <w:t>Servery a příslušenství</w:t>
      </w:r>
    </w:p>
    <w:p w14:paraId="3D6B617D" w14:textId="77777777" w:rsidR="0074380D" w:rsidRPr="002A72FD" w:rsidRDefault="0074380D" w:rsidP="0074380D">
      <w:pPr>
        <w:pStyle w:val="Odstavecseseznamem"/>
        <w:numPr>
          <w:ilvl w:val="0"/>
          <w:numId w:val="40"/>
        </w:numPr>
        <w:spacing w:after="200" w:line="276" w:lineRule="auto"/>
        <w:rPr>
          <w:sz w:val="22"/>
        </w:rPr>
      </w:pPr>
      <w:r w:rsidRPr="002A72FD">
        <w:rPr>
          <w:sz w:val="22"/>
        </w:rPr>
        <w:t>PC, Notebooky a příslušenství</w:t>
      </w:r>
    </w:p>
    <w:p w14:paraId="3D6B617E" w14:textId="77777777" w:rsidR="0074380D" w:rsidRPr="002A72FD" w:rsidRDefault="0074380D" w:rsidP="0074380D">
      <w:pPr>
        <w:pStyle w:val="Odstavecseseznamem"/>
        <w:numPr>
          <w:ilvl w:val="0"/>
          <w:numId w:val="40"/>
        </w:numPr>
        <w:spacing w:after="200" w:line="276" w:lineRule="auto"/>
        <w:rPr>
          <w:sz w:val="22"/>
        </w:rPr>
      </w:pPr>
      <w:r w:rsidRPr="002A72FD">
        <w:rPr>
          <w:sz w:val="22"/>
        </w:rPr>
        <w:t>Tiskárny, kopírky, multifunkční stroje a příslušenství</w:t>
      </w:r>
    </w:p>
    <w:p w14:paraId="3D6B617F" w14:textId="77777777" w:rsidR="0074380D" w:rsidRPr="002A72FD" w:rsidRDefault="0074380D" w:rsidP="0074380D">
      <w:pPr>
        <w:pStyle w:val="Odstavecseseznamem"/>
        <w:numPr>
          <w:ilvl w:val="0"/>
          <w:numId w:val="40"/>
        </w:numPr>
        <w:spacing w:after="200" w:line="276" w:lineRule="auto"/>
        <w:rPr>
          <w:sz w:val="22"/>
        </w:rPr>
      </w:pPr>
      <w:r w:rsidRPr="002A72FD">
        <w:rPr>
          <w:sz w:val="22"/>
        </w:rPr>
        <w:t>Ostatní hardware</w:t>
      </w:r>
      <w:r w:rsidR="00975435">
        <w:rPr>
          <w:sz w:val="22"/>
        </w:rPr>
        <w:t xml:space="preserve"> </w:t>
      </w:r>
      <w:r w:rsidR="00975435" w:rsidRPr="002A72FD">
        <w:rPr>
          <w:sz w:val="22"/>
        </w:rPr>
        <w:t>a příslušenství</w:t>
      </w:r>
    </w:p>
    <w:p w14:paraId="3D6B6180" w14:textId="77777777" w:rsidR="0074380D" w:rsidRPr="002A72FD" w:rsidRDefault="0074380D" w:rsidP="0074380D">
      <w:pPr>
        <w:pStyle w:val="Odstavecseseznamem"/>
        <w:numPr>
          <w:ilvl w:val="0"/>
          <w:numId w:val="40"/>
        </w:numPr>
        <w:spacing w:after="200" w:line="276" w:lineRule="auto"/>
        <w:jc w:val="both"/>
        <w:rPr>
          <w:sz w:val="22"/>
          <w:szCs w:val="22"/>
        </w:rPr>
      </w:pPr>
      <w:r w:rsidRPr="002A72FD">
        <w:rPr>
          <w:sz w:val="22"/>
          <w:szCs w:val="22"/>
        </w:rPr>
        <w:t>Aplikační software</w:t>
      </w:r>
    </w:p>
    <w:p w14:paraId="3D6B6181" w14:textId="77777777" w:rsidR="0074380D" w:rsidRPr="002A72FD" w:rsidRDefault="0074380D" w:rsidP="0074380D">
      <w:pPr>
        <w:pStyle w:val="Odstavecseseznamem"/>
        <w:numPr>
          <w:ilvl w:val="0"/>
          <w:numId w:val="40"/>
        </w:numPr>
        <w:spacing w:after="200" w:line="276" w:lineRule="auto"/>
        <w:jc w:val="both"/>
        <w:rPr>
          <w:sz w:val="22"/>
          <w:szCs w:val="22"/>
        </w:rPr>
      </w:pPr>
      <w:r w:rsidRPr="002A72FD">
        <w:rPr>
          <w:sz w:val="22"/>
          <w:szCs w:val="22"/>
        </w:rPr>
        <w:t>Ostatní licencovaný software</w:t>
      </w:r>
    </w:p>
    <w:p w14:paraId="3D6B6182" w14:textId="77777777" w:rsidR="0074380D" w:rsidRDefault="0074380D" w:rsidP="0074380D">
      <w:pPr>
        <w:pStyle w:val="Zkladntextodsazen2"/>
        <w:widowControl w:val="0"/>
        <w:numPr>
          <w:ilvl w:val="1"/>
          <w:numId w:val="6"/>
        </w:numPr>
        <w:spacing w:line="240" w:lineRule="atLeast"/>
      </w:pPr>
      <w:r>
        <w:t xml:space="preserve">Smluvní strany se dohodly, že </w:t>
      </w:r>
      <w:r w:rsidR="00C116A8">
        <w:t>K</w:t>
      </w:r>
      <w:r>
        <w:t xml:space="preserve">upující bude </w:t>
      </w:r>
      <w:r w:rsidR="00A31E05">
        <w:t>P</w:t>
      </w:r>
      <w:r>
        <w:t>rodávajícího oslovovat</w:t>
      </w:r>
      <w:r w:rsidR="000F2CCD">
        <w:t xml:space="preserve"> dílčími cenovými poptávkami</w:t>
      </w:r>
      <w:r>
        <w:t xml:space="preserve"> k předložení nabídky na dodávku tohoto zboží:</w:t>
      </w:r>
    </w:p>
    <w:p w14:paraId="3D6B6183" w14:textId="77777777" w:rsidR="00020137" w:rsidRDefault="00020137" w:rsidP="00020137">
      <w:pPr>
        <w:pStyle w:val="Zkladntextodsazen2"/>
        <w:widowControl w:val="0"/>
        <w:spacing w:line="240" w:lineRule="atLeast"/>
        <w:ind w:left="705" w:firstLine="0"/>
      </w:pPr>
    </w:p>
    <w:p w14:paraId="3D6B6184" w14:textId="77777777" w:rsidR="00020137" w:rsidRPr="00020137" w:rsidRDefault="00020137" w:rsidP="00020137">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Servery a příslušenství</w:t>
      </w:r>
    </w:p>
    <w:p w14:paraId="3D6B6185" w14:textId="77777777" w:rsidR="00020137" w:rsidRPr="00020137" w:rsidRDefault="00020137" w:rsidP="00020137">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PC, Notebooky a příslušenství</w:t>
      </w:r>
    </w:p>
    <w:p w14:paraId="3D6B6186" w14:textId="77777777" w:rsidR="00020137" w:rsidRPr="00020137" w:rsidRDefault="00020137" w:rsidP="00020137">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Tiskárny, kopírky, multifunkční stroje a příslušenství</w:t>
      </w:r>
    </w:p>
    <w:p w14:paraId="3D6B6187" w14:textId="77777777" w:rsidR="00020137" w:rsidRPr="00020137" w:rsidRDefault="00020137" w:rsidP="00975435">
      <w:pPr>
        <w:pStyle w:val="Odstavecseseznamem"/>
        <w:numPr>
          <w:ilvl w:val="0"/>
          <w:numId w:val="45"/>
        </w:numPr>
        <w:spacing w:after="200" w:line="276" w:lineRule="auto"/>
        <w:rPr>
          <w:color w:val="548DD4" w:themeColor="text2" w:themeTint="99"/>
          <w:sz w:val="22"/>
        </w:rPr>
      </w:pPr>
      <w:r w:rsidRPr="00020137">
        <w:rPr>
          <w:color w:val="548DD4" w:themeColor="text2" w:themeTint="99"/>
          <w:sz w:val="22"/>
        </w:rPr>
        <w:t>Ostatní hardware</w:t>
      </w:r>
      <w:r w:rsidR="00975435">
        <w:rPr>
          <w:color w:val="548DD4" w:themeColor="text2" w:themeTint="99"/>
          <w:sz w:val="22"/>
        </w:rPr>
        <w:t xml:space="preserve"> </w:t>
      </w:r>
      <w:r w:rsidR="00975435" w:rsidRPr="00975435">
        <w:rPr>
          <w:color w:val="548DD4" w:themeColor="text2" w:themeTint="99"/>
          <w:sz w:val="22"/>
        </w:rPr>
        <w:t>a příslušenství</w:t>
      </w:r>
    </w:p>
    <w:p w14:paraId="3D6B6188" w14:textId="77777777" w:rsidR="00020137" w:rsidRPr="00020137" w:rsidRDefault="00020137" w:rsidP="00020137">
      <w:pPr>
        <w:pStyle w:val="Odstavecseseznamem"/>
        <w:numPr>
          <w:ilvl w:val="0"/>
          <w:numId w:val="45"/>
        </w:numPr>
        <w:spacing w:after="200" w:line="276" w:lineRule="auto"/>
        <w:jc w:val="both"/>
        <w:rPr>
          <w:color w:val="548DD4" w:themeColor="text2" w:themeTint="99"/>
          <w:sz w:val="22"/>
          <w:szCs w:val="22"/>
        </w:rPr>
      </w:pPr>
      <w:r w:rsidRPr="00020137">
        <w:rPr>
          <w:color w:val="548DD4" w:themeColor="text2" w:themeTint="99"/>
          <w:sz w:val="22"/>
          <w:szCs w:val="22"/>
        </w:rPr>
        <w:t>Aplikační software</w:t>
      </w:r>
    </w:p>
    <w:p w14:paraId="3D6B6189" w14:textId="77777777" w:rsidR="00020137" w:rsidRPr="00020137" w:rsidRDefault="00020137" w:rsidP="00020137">
      <w:pPr>
        <w:pStyle w:val="Odstavecseseznamem"/>
        <w:numPr>
          <w:ilvl w:val="0"/>
          <w:numId w:val="45"/>
        </w:numPr>
        <w:spacing w:after="200" w:line="276" w:lineRule="auto"/>
        <w:jc w:val="both"/>
        <w:rPr>
          <w:color w:val="548DD4" w:themeColor="text2" w:themeTint="99"/>
          <w:sz w:val="22"/>
          <w:szCs w:val="22"/>
        </w:rPr>
      </w:pPr>
      <w:r w:rsidRPr="00020137">
        <w:rPr>
          <w:color w:val="548DD4" w:themeColor="text2" w:themeTint="99"/>
          <w:sz w:val="22"/>
          <w:szCs w:val="22"/>
        </w:rPr>
        <w:t>Ostatní licencovaný software</w:t>
      </w:r>
    </w:p>
    <w:p w14:paraId="3D6B618A" w14:textId="77777777" w:rsidR="00FD4201" w:rsidRDefault="00D8772D" w:rsidP="00556AF1">
      <w:pPr>
        <w:pStyle w:val="Zkladntextodsazen2"/>
        <w:widowControl w:val="0"/>
        <w:spacing w:line="240" w:lineRule="atLeast"/>
        <w:ind w:left="1418" w:firstLine="0"/>
        <w:rPr>
          <w:i/>
          <w:color w:val="4F81BD" w:themeColor="accent1"/>
        </w:rPr>
      </w:pPr>
      <w:r>
        <w:rPr>
          <w:i/>
          <w:color w:val="4F81BD" w:themeColor="accent1"/>
        </w:rPr>
        <w:t>(</w:t>
      </w:r>
      <w:r w:rsidR="00FD4201" w:rsidRPr="00556AF1">
        <w:rPr>
          <w:i/>
          <w:color w:val="4F81BD" w:themeColor="accent1"/>
        </w:rPr>
        <w:t xml:space="preserve">Pozn. Zde </w:t>
      </w:r>
      <w:r w:rsidR="00514BD1">
        <w:rPr>
          <w:i/>
          <w:color w:val="4F81BD" w:themeColor="accent1"/>
        </w:rPr>
        <w:t xml:space="preserve">dodavatel </w:t>
      </w:r>
      <w:r w:rsidR="00FD4201" w:rsidRPr="00556AF1">
        <w:rPr>
          <w:i/>
          <w:color w:val="4F81BD" w:themeColor="accent1"/>
        </w:rPr>
        <w:t xml:space="preserve"> uvede ty druhy zboží uvedené v bodu 1.1 na které chce být oslovován dílčími cenovými poptávkami. Poté poznámku vymaže.</w:t>
      </w:r>
      <w:r>
        <w:rPr>
          <w:i/>
          <w:color w:val="4F81BD" w:themeColor="accent1"/>
        </w:rPr>
        <w:t>)</w:t>
      </w:r>
    </w:p>
    <w:p w14:paraId="3D6B618B" w14:textId="77777777" w:rsidR="00B43517" w:rsidRPr="00B43517" w:rsidRDefault="00B43517" w:rsidP="00FD4201">
      <w:pPr>
        <w:pStyle w:val="Zkladntextodsazen2"/>
        <w:widowControl w:val="0"/>
        <w:spacing w:line="240" w:lineRule="atLeast"/>
        <w:ind w:left="0" w:firstLine="0"/>
        <w:rPr>
          <w:color w:val="4F81BD" w:themeColor="accent1"/>
        </w:rPr>
      </w:pPr>
    </w:p>
    <w:p w14:paraId="3D6B618C" w14:textId="77777777" w:rsidR="005D151D" w:rsidRPr="00FD4201" w:rsidRDefault="005D151D" w:rsidP="00FD4201">
      <w:pPr>
        <w:pStyle w:val="Zkladntextodsazen2"/>
        <w:widowControl w:val="0"/>
        <w:spacing w:line="240" w:lineRule="atLeast"/>
        <w:ind w:left="0" w:firstLine="0"/>
        <w:rPr>
          <w:color w:val="4F81BD" w:themeColor="accent1"/>
        </w:rPr>
      </w:pPr>
    </w:p>
    <w:p w14:paraId="3D6B618D" w14:textId="77777777" w:rsidR="00B43517" w:rsidRDefault="009B2497" w:rsidP="00556AF1">
      <w:pPr>
        <w:pStyle w:val="Zkladntextodsazen2"/>
        <w:widowControl w:val="0"/>
        <w:numPr>
          <w:ilvl w:val="1"/>
          <w:numId w:val="6"/>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B43517">
        <w:t>.</w:t>
      </w:r>
    </w:p>
    <w:p w14:paraId="3D6B618E" w14:textId="77777777" w:rsidR="00B43517" w:rsidRDefault="00B43517" w:rsidP="00556AF1">
      <w:pPr>
        <w:pStyle w:val="Zkladntextodsazen2"/>
        <w:widowControl w:val="0"/>
        <w:spacing w:line="240" w:lineRule="atLeast"/>
        <w:ind w:left="705" w:firstLine="0"/>
      </w:pPr>
    </w:p>
    <w:p w14:paraId="3D6B618F" w14:textId="77777777" w:rsidR="00B43517" w:rsidRDefault="00B43517" w:rsidP="001C519E">
      <w:pPr>
        <w:pStyle w:val="Zkladntextodsazen2"/>
        <w:widowControl w:val="0"/>
        <w:numPr>
          <w:ilvl w:val="1"/>
          <w:numId w:val="6"/>
        </w:numPr>
        <w:spacing w:line="240" w:lineRule="atLeast"/>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4C53C8">
      <w:pPr>
        <w:spacing w:after="240"/>
        <w:ind w:left="705"/>
        <w:jc w:val="both"/>
        <w:rPr>
          <w:sz w:val="22"/>
        </w:rPr>
      </w:pPr>
    </w:p>
    <w:p w14:paraId="3D6B6191" w14:textId="77777777" w:rsidR="009B1455" w:rsidRDefault="009B2497" w:rsidP="00357E09">
      <w:pPr>
        <w:numPr>
          <w:ilvl w:val="1"/>
          <w:numId w:val="6"/>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77777777" w:rsidR="009B1455" w:rsidRPr="00556AF1" w:rsidRDefault="00165F20" w:rsidP="00357E09">
      <w:pPr>
        <w:numPr>
          <w:ilvl w:val="1"/>
          <w:numId w:val="6"/>
        </w:numPr>
        <w:spacing w:after="240"/>
        <w:jc w:val="both"/>
      </w:pPr>
      <w:r>
        <w:rPr>
          <w:sz w:val="22"/>
        </w:rPr>
        <w:t xml:space="preserve">Smluvní strany konstatují, že předpokládaný rozsah předmětu plnění vychází z předpokládaného </w:t>
      </w:r>
      <w:r w:rsidR="004C53C8">
        <w:rPr>
          <w:sz w:val="22"/>
        </w:rPr>
        <w:t>počtu K</w:t>
      </w:r>
      <w:r>
        <w:rPr>
          <w:sz w:val="22"/>
        </w:rPr>
        <w:t xml:space="preserve">upujícím pořizovaného </w:t>
      </w:r>
      <w:r w:rsidR="00166151">
        <w:rPr>
          <w:sz w:val="22"/>
        </w:rPr>
        <w:t>zboží</w:t>
      </w:r>
      <w:r>
        <w:rPr>
          <w:sz w:val="22"/>
        </w:rPr>
        <w:t xml:space="preserve"> a nepřekročí </w:t>
      </w:r>
      <w:r w:rsidR="00A31681">
        <w:rPr>
          <w:sz w:val="22"/>
        </w:rPr>
        <w:t xml:space="preserve">v součtu </w:t>
      </w:r>
      <w:r>
        <w:rPr>
          <w:sz w:val="22"/>
        </w:rPr>
        <w:t xml:space="preserve">částku </w:t>
      </w:r>
      <w:r w:rsidR="004C14DD">
        <w:rPr>
          <w:sz w:val="22"/>
        </w:rPr>
        <w:t>6</w:t>
      </w:r>
      <w:r w:rsidR="009B2497">
        <w:rPr>
          <w:sz w:val="22"/>
        </w:rPr>
        <w:t xml:space="preserve"> mil Kč bez DPH. Kupující si vyhrazuje právo odebrat </w:t>
      </w:r>
      <w:r>
        <w:rPr>
          <w:sz w:val="22"/>
        </w:rPr>
        <w:t xml:space="preserve">menší množství než předpokládané množství </w:t>
      </w:r>
      <w:r w:rsidR="009B2497">
        <w:rPr>
          <w:sz w:val="22"/>
        </w:rPr>
        <w:t>předmět</w:t>
      </w:r>
      <w:r>
        <w:rPr>
          <w:sz w:val="22"/>
        </w:rPr>
        <w:t>u</w:t>
      </w:r>
      <w:r w:rsidR="009B2497">
        <w:rPr>
          <w:sz w:val="22"/>
        </w:rPr>
        <w:t xml:space="preserve"> plnění v hodnotě </w:t>
      </w:r>
      <w:r w:rsidR="004C14DD">
        <w:rPr>
          <w:sz w:val="22"/>
        </w:rPr>
        <w:t>6</w:t>
      </w:r>
      <w:r w:rsidR="009B2497">
        <w:rPr>
          <w:sz w:val="22"/>
        </w:rPr>
        <w:t xml:space="preserve"> mil. Kč bez DPH.</w:t>
      </w:r>
    </w:p>
    <w:p w14:paraId="3D6B6193" w14:textId="77777777" w:rsidR="00651B28" w:rsidRPr="00556AF1" w:rsidRDefault="004C53C8" w:rsidP="00357E09">
      <w:pPr>
        <w:numPr>
          <w:ilvl w:val="1"/>
          <w:numId w:val="6"/>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p>
    <w:p w14:paraId="3D6B6194" w14:textId="77777777" w:rsidR="00651B28" w:rsidRPr="001C519E" w:rsidRDefault="00651B28" w:rsidP="00357E09">
      <w:pPr>
        <w:numPr>
          <w:ilvl w:val="1"/>
          <w:numId w:val="6"/>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77777777" w:rsidR="00651B28" w:rsidRDefault="00651B28" w:rsidP="00357E09">
      <w:pPr>
        <w:numPr>
          <w:ilvl w:val="1"/>
          <w:numId w:val="6"/>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357E09">
      <w:pPr>
        <w:pStyle w:val="Zkladntext2"/>
        <w:numPr>
          <w:ilvl w:val="1"/>
          <w:numId w:val="7"/>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77777777" w:rsidR="00AB2937" w:rsidRDefault="00AB2937" w:rsidP="00357E09">
      <w:pPr>
        <w:pStyle w:val="Zkladntext2"/>
        <w:numPr>
          <w:ilvl w:val="1"/>
          <w:numId w:val="7"/>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w:t>
      </w:r>
      <w:r>
        <w:rPr>
          <w:sz w:val="22"/>
        </w:rPr>
        <w:lastRenderedPageBreak/>
        <w:t xml:space="preserve">Smluvní strany se dohodly, že </w:t>
      </w:r>
      <w:r w:rsidR="00DA4348">
        <w:rPr>
          <w:sz w:val="22"/>
        </w:rPr>
        <w:t>K</w:t>
      </w:r>
      <w:r>
        <w:rPr>
          <w:sz w:val="22"/>
        </w:rPr>
        <w:t xml:space="preserve">upující může objednávky provádět </w:t>
      </w:r>
      <w:r w:rsidR="00262501">
        <w:rPr>
          <w:sz w:val="22"/>
        </w:rPr>
        <w:t>písemně</w:t>
      </w:r>
      <w:r>
        <w:rPr>
          <w:sz w:val="22"/>
        </w:rPr>
        <w:t>, telefonicky, e-mailem</w:t>
      </w:r>
      <w:r w:rsidR="008D79B3">
        <w:rPr>
          <w:sz w:val="22"/>
        </w:rPr>
        <w:t xml:space="preserve"> na kontaktní osobu</w:t>
      </w:r>
      <w:r w:rsidR="00477881">
        <w:rPr>
          <w:sz w:val="22"/>
        </w:rPr>
        <w:t>/-</w:t>
      </w:r>
      <w:r w:rsidR="008D79B3">
        <w:rPr>
          <w:sz w:val="22"/>
        </w:rPr>
        <w:t xml:space="preserve">y </w:t>
      </w:r>
      <w:r w:rsidR="00DA4348">
        <w:rPr>
          <w:sz w:val="22"/>
        </w:rPr>
        <w:t>P</w:t>
      </w:r>
      <w:r>
        <w:rPr>
          <w:sz w:val="22"/>
        </w:rPr>
        <w:t>rodávajícího</w:t>
      </w:r>
      <w:r w:rsidR="008D79B3">
        <w:rPr>
          <w:sz w:val="22"/>
        </w:rPr>
        <w:t>, které</w:t>
      </w:r>
      <w:r>
        <w:rPr>
          <w:sz w:val="22"/>
        </w:rPr>
        <w:t xml:space="preserve"> jsou uvedeny v označení smluvních stran</w:t>
      </w:r>
      <w:r w:rsidR="00DA4348">
        <w:rPr>
          <w:sz w:val="22"/>
        </w:rPr>
        <w:t xml:space="preserve"> nebo pomocí elektronického nástroje </w:t>
      </w:r>
      <w:r w:rsidR="00DA4348" w:rsidRPr="00A72FC7">
        <w:rPr>
          <w:sz w:val="22"/>
        </w:rPr>
        <w:t>https://profily.proebiz.com</w:t>
      </w:r>
      <w:r>
        <w:rPr>
          <w:sz w:val="22"/>
        </w:rPr>
        <w:t>.</w:t>
      </w:r>
    </w:p>
    <w:p w14:paraId="3D6B619D" w14:textId="77777777" w:rsidR="00AB2937" w:rsidRPr="00DD5E65" w:rsidRDefault="00AB2937" w:rsidP="00357E09">
      <w:pPr>
        <w:pStyle w:val="Zkladntext2"/>
        <w:numPr>
          <w:ilvl w:val="1"/>
          <w:numId w:val="7"/>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Pr>
          <w:sz w:val="22"/>
        </w:rPr>
        <w:t xml:space="preserve"> </w:t>
      </w:r>
      <w:r w:rsidR="00390717">
        <w:rPr>
          <w:sz w:val="22"/>
        </w:rPr>
        <w:t xml:space="preserve">V případě dodávky software ať už samostaně nebo jako součást zařízení musí být tento software včetně své verze </w:t>
      </w:r>
      <w:r w:rsidR="00793DA8">
        <w:rPr>
          <w:sz w:val="22"/>
        </w:rPr>
        <w:t xml:space="preserve">a jazykové mutace </w:t>
      </w:r>
      <w:r w:rsidR="00390717">
        <w:rPr>
          <w:sz w:val="22"/>
        </w:rPr>
        <w:t xml:space="preserve">uveden na dodacím listu.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357E09">
      <w:pPr>
        <w:pStyle w:val="Zkladntext2"/>
        <w:numPr>
          <w:ilvl w:val="1"/>
          <w:numId w:val="7"/>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9F" w14:textId="77777777" w:rsidR="00AB2937" w:rsidRDefault="00050A71" w:rsidP="00357E09">
      <w:pPr>
        <w:pStyle w:val="Zkladntext2"/>
        <w:numPr>
          <w:ilvl w:val="1"/>
          <w:numId w:val="7"/>
        </w:numPr>
        <w:spacing w:after="240"/>
        <w:rPr>
          <w:sz w:val="22"/>
        </w:rPr>
      </w:pPr>
      <w:r>
        <w:rPr>
          <w:sz w:val="22"/>
        </w:rPr>
        <w:t>N</w:t>
      </w:r>
      <w:r w:rsidR="00AB2937">
        <w:rPr>
          <w:sz w:val="22"/>
        </w:rPr>
        <w:t>ebezpečí škody na zboží</w:t>
      </w:r>
      <w:r>
        <w:rPr>
          <w:sz w:val="22"/>
        </w:rPr>
        <w:t xml:space="preserve"> přechází na </w:t>
      </w:r>
      <w:r w:rsidR="00456F2C">
        <w:rPr>
          <w:sz w:val="22"/>
        </w:rPr>
        <w:t>K</w:t>
      </w:r>
      <w:r>
        <w:rPr>
          <w:sz w:val="22"/>
        </w:rPr>
        <w:t>upujícího převzetím zboží</w:t>
      </w:r>
      <w:r w:rsidR="00AB2937">
        <w:rPr>
          <w:sz w:val="22"/>
        </w:rPr>
        <w:t xml:space="preserve">. </w:t>
      </w:r>
    </w:p>
    <w:p w14:paraId="3D6B61A0" w14:textId="77777777" w:rsidR="00FC6E96" w:rsidRDefault="00FC6E96" w:rsidP="00FC6E96">
      <w:pPr>
        <w:tabs>
          <w:tab w:val="left" w:pos="426"/>
        </w:tabs>
        <w:jc w:val="center"/>
        <w:rPr>
          <w:b/>
          <w:bCs/>
          <w:sz w:val="22"/>
        </w:rPr>
      </w:pPr>
    </w:p>
    <w:p w14:paraId="3D6B61A1" w14:textId="77777777" w:rsidR="00020137" w:rsidRDefault="00020137" w:rsidP="00FC6E96">
      <w:pPr>
        <w:tabs>
          <w:tab w:val="left" w:pos="426"/>
        </w:tabs>
        <w:jc w:val="center"/>
        <w:rPr>
          <w:b/>
          <w:bCs/>
          <w:sz w:val="22"/>
        </w:rPr>
      </w:pPr>
    </w:p>
    <w:p w14:paraId="3D6B61A2" w14:textId="77777777" w:rsidR="00867FB9" w:rsidRDefault="00867FB9" w:rsidP="00FC6E96">
      <w:pPr>
        <w:tabs>
          <w:tab w:val="left" w:pos="426"/>
        </w:tabs>
        <w:jc w:val="center"/>
        <w:rPr>
          <w:b/>
          <w:bCs/>
          <w:sz w:val="22"/>
        </w:rPr>
      </w:pPr>
    </w:p>
    <w:p w14:paraId="3D6B61A3" w14:textId="77777777" w:rsidR="00867FB9" w:rsidRDefault="00867FB9" w:rsidP="00FC6E96">
      <w:pPr>
        <w:tabs>
          <w:tab w:val="left" w:pos="426"/>
        </w:tabs>
        <w:jc w:val="center"/>
        <w:rPr>
          <w:b/>
          <w:bCs/>
          <w:sz w:val="22"/>
        </w:rPr>
      </w:pPr>
    </w:p>
    <w:p w14:paraId="3D6B61A4" w14:textId="77777777" w:rsidR="00867FB9" w:rsidRDefault="00867FB9" w:rsidP="00FC6E96">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77777777" w:rsidR="00AB2937" w:rsidRPr="00A84163" w:rsidRDefault="00AB2937" w:rsidP="00357E09">
      <w:pPr>
        <w:pStyle w:val="Zkladntext2"/>
        <w:spacing w:after="240"/>
        <w:rPr>
          <w:sz w:val="22"/>
        </w:rPr>
      </w:pPr>
      <w:r>
        <w:rPr>
          <w:sz w:val="22"/>
        </w:rPr>
        <w:t xml:space="preserve">Vzhledem k tomu, že tato  </w:t>
      </w:r>
      <w:r w:rsidR="00274FD2">
        <w:rPr>
          <w:sz w:val="22"/>
        </w:rPr>
        <w:t>S</w:t>
      </w:r>
      <w:r>
        <w:rPr>
          <w:sz w:val="22"/>
        </w:rPr>
        <w:t xml:space="preserve">mlouva je uzavřena s více </w:t>
      </w:r>
      <w:r w:rsidR="00456F2C">
        <w:rPr>
          <w:sz w:val="22"/>
        </w:rPr>
        <w:t>P</w:t>
      </w:r>
      <w:r w:rsidR="00267769">
        <w:rPr>
          <w:sz w:val="22"/>
        </w:rPr>
        <w:t>rodávajícími</w:t>
      </w:r>
      <w:r w:rsidR="00010F31">
        <w:rPr>
          <w:sz w:val="22"/>
        </w:rPr>
        <w:t xml:space="preserve"> (smluvními partnery) </w:t>
      </w:r>
      <w:r>
        <w:rPr>
          <w:sz w:val="22"/>
        </w:rPr>
        <w:t xml:space="preserve">, bude výběr </w:t>
      </w:r>
      <w:r w:rsidRPr="00A84163">
        <w:rPr>
          <w:sz w:val="22"/>
        </w:rPr>
        <w:t xml:space="preserve">nejvhodnější nabídky pro jednotlivé </w:t>
      </w:r>
      <w:r w:rsidR="009A2705" w:rsidRPr="00A84163">
        <w:rPr>
          <w:sz w:val="22"/>
        </w:rPr>
        <w:t>D</w:t>
      </w:r>
      <w:r w:rsidR="00267769" w:rsidRPr="00A84163">
        <w:rPr>
          <w:sz w:val="22"/>
        </w:rPr>
        <w:t xml:space="preserve">ílčí </w:t>
      </w:r>
      <w:r w:rsidRPr="00A84163">
        <w:rPr>
          <w:sz w:val="22"/>
        </w:rPr>
        <w:t>objednávky prováděn následujícím způsobem:</w:t>
      </w:r>
    </w:p>
    <w:p w14:paraId="3D6B61A9" w14:textId="73A87846" w:rsidR="00FC6E96" w:rsidRPr="00FC6E96" w:rsidRDefault="00AB2937" w:rsidP="00A72FC7">
      <w:pPr>
        <w:pStyle w:val="Zkladntext2"/>
        <w:numPr>
          <w:ilvl w:val="0"/>
          <w:numId w:val="22"/>
        </w:numPr>
        <w:spacing w:after="240"/>
        <w:rPr>
          <w:sz w:val="22"/>
        </w:rPr>
      </w:pPr>
      <w:r w:rsidRPr="00A84163">
        <w:rPr>
          <w:sz w:val="22"/>
          <w:szCs w:val="22"/>
        </w:rPr>
        <w:t xml:space="preserve">Kupující pošle </w:t>
      </w:r>
      <w:r w:rsidR="00913C30" w:rsidRPr="00A84163">
        <w:rPr>
          <w:sz w:val="22"/>
        </w:rPr>
        <w:t xml:space="preserve">pomocí elektronicého nástroje </w:t>
      </w:r>
      <w:hyperlink r:id="rId10" w:history="1">
        <w:r w:rsidR="00A62705" w:rsidRPr="00A84163">
          <w:rPr>
            <w:rStyle w:val="Hypertextovodkaz"/>
            <w:sz w:val="22"/>
          </w:rPr>
          <w:t>https://dpo.proebiz.com/</w:t>
        </w:r>
      </w:hyperlink>
      <w:r w:rsidR="002A2D9A" w:rsidRPr="00A84163">
        <w:rPr>
          <w:sz w:val="22"/>
        </w:rPr>
        <w:t xml:space="preserve"> </w:t>
      </w:r>
      <w:r w:rsidR="009A2705" w:rsidRPr="00A84163">
        <w:rPr>
          <w:sz w:val="22"/>
          <w:szCs w:val="22"/>
        </w:rPr>
        <w:t>D</w:t>
      </w:r>
      <w:r w:rsidR="00A70B81" w:rsidRPr="00A84163">
        <w:rPr>
          <w:sz w:val="22"/>
          <w:szCs w:val="22"/>
        </w:rPr>
        <w:t xml:space="preserve">ílčí </w:t>
      </w:r>
      <w:r w:rsidRPr="00A84163">
        <w:rPr>
          <w:sz w:val="22"/>
          <w:szCs w:val="22"/>
        </w:rPr>
        <w:t>poptávku</w:t>
      </w:r>
      <w:r w:rsidRPr="00FC6E96">
        <w:rPr>
          <w:sz w:val="22"/>
          <w:szCs w:val="22"/>
        </w:rPr>
        <w:t xml:space="preserve">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na konkrétní druh zboží</w:t>
      </w:r>
      <w:r w:rsidR="00A70B81">
        <w:rPr>
          <w:sz w:val="22"/>
          <w:szCs w:val="22"/>
        </w:rPr>
        <w:t xml:space="preserve"> uzavřena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 xml:space="preserve">specifikaci předmětu plnění, </w:t>
      </w:r>
      <w:r w:rsidR="006D32AA">
        <w:rPr>
          <w:sz w:val="22"/>
          <w:szCs w:val="22"/>
        </w:rPr>
        <w:t>minimáln</w:t>
      </w:r>
      <w:r w:rsidR="000F7CCD">
        <w:rPr>
          <w:sz w:val="22"/>
          <w:szCs w:val="22"/>
        </w:rPr>
        <w:t>í</w:t>
      </w:r>
      <w:r w:rsidRPr="00FC6E96">
        <w:rPr>
          <w:sz w:val="22"/>
          <w:szCs w:val="22"/>
        </w:rPr>
        <w:t> poč</w:t>
      </w:r>
      <w:r w:rsidR="006D32AA">
        <w:rPr>
          <w:sz w:val="22"/>
          <w:szCs w:val="22"/>
        </w:rPr>
        <w:t>e</w:t>
      </w:r>
      <w:r w:rsidRPr="00FC6E96">
        <w:rPr>
          <w:sz w:val="22"/>
          <w:szCs w:val="22"/>
        </w:rPr>
        <w:t>t poptávaných kusů</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 nabídková cena)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„Nabídce“ uvedl nejnižší cenu za celou nabídku</w:t>
      </w:r>
      <w:r w:rsidR="003679E5">
        <w:rPr>
          <w:sz w:val="22"/>
          <w:szCs w:val="22"/>
        </w:rPr>
        <w:t>.</w:t>
      </w:r>
      <w:r w:rsidR="00B66216">
        <w:rPr>
          <w:sz w:val="22"/>
          <w:szCs w:val="22"/>
        </w:rPr>
        <w:t xml:space="preserve"> Dílčí kupní smlouva je uzavřena okamžikem doručení této </w:t>
      </w:r>
      <w:r w:rsidR="00E241BC">
        <w:rPr>
          <w:sz w:val="22"/>
          <w:szCs w:val="22"/>
        </w:rPr>
        <w:t xml:space="preserve">Dílčí </w:t>
      </w:r>
      <w:r w:rsidR="003759DE">
        <w:rPr>
          <w:sz w:val="22"/>
          <w:szCs w:val="22"/>
        </w:rPr>
        <w:t>objednávky Prodávajícímu.</w:t>
      </w:r>
      <w:r w:rsidR="003679E5">
        <w:rPr>
          <w:sz w:val="22"/>
          <w:szCs w:val="22"/>
        </w:rPr>
        <w:t xml:space="preserve"> </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p>
    <w:p w14:paraId="3D6B61AA" w14:textId="77777777" w:rsidR="00AB2937" w:rsidRPr="00FC6E96" w:rsidRDefault="00AB2937" w:rsidP="00357E09">
      <w:pPr>
        <w:pStyle w:val="Zkladntext2"/>
        <w:numPr>
          <w:ilvl w:val="0"/>
          <w:numId w:val="22"/>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357E09">
      <w:pPr>
        <w:pStyle w:val="Zkladntext2"/>
        <w:numPr>
          <w:ilvl w:val="0"/>
          <w:numId w:val="22"/>
        </w:numPr>
        <w:spacing w:after="240"/>
        <w:rPr>
          <w:sz w:val="22"/>
        </w:rPr>
      </w:pPr>
      <w:r>
        <w:rPr>
          <w:sz w:val="22"/>
        </w:rPr>
        <w:t>Nabídková cena bude uvedena v členění:</w:t>
      </w:r>
    </w:p>
    <w:p w14:paraId="3D6B61AC" w14:textId="77777777" w:rsidR="00AB2937" w:rsidRDefault="00AB2937" w:rsidP="00357E09">
      <w:pPr>
        <w:pStyle w:val="Zkladntext2"/>
        <w:numPr>
          <w:ilvl w:val="1"/>
          <w:numId w:val="22"/>
        </w:numPr>
        <w:spacing w:after="240"/>
        <w:rPr>
          <w:sz w:val="22"/>
        </w:rPr>
      </w:pPr>
      <w:r>
        <w:rPr>
          <w:sz w:val="22"/>
        </w:rPr>
        <w:t>Jednotková cena v Kč bez DPH za jednotlivé položky požadovaného sortimentu (např, Kč/kus)</w:t>
      </w:r>
      <w:r w:rsidR="00A31681">
        <w:rPr>
          <w:sz w:val="22"/>
        </w:rPr>
        <w:t>.</w:t>
      </w:r>
    </w:p>
    <w:p w14:paraId="3D6B61AD" w14:textId="77777777" w:rsidR="00AB2937" w:rsidRPr="00FA4CDD" w:rsidRDefault="00AB2937" w:rsidP="00357E09">
      <w:pPr>
        <w:pStyle w:val="Zkladntext2"/>
        <w:numPr>
          <w:ilvl w:val="1"/>
          <w:numId w:val="22"/>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77777777" w:rsidR="00AB2937" w:rsidRDefault="00AB2937" w:rsidP="00357E09">
      <w:pPr>
        <w:pStyle w:val="Zkladntext"/>
        <w:numPr>
          <w:ilvl w:val="1"/>
          <w:numId w:val="8"/>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357E09">
      <w:pPr>
        <w:pStyle w:val="Zkladntext"/>
        <w:numPr>
          <w:ilvl w:val="1"/>
          <w:numId w:val="8"/>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1A891028" w:rsidR="00AB2937" w:rsidRDefault="00AB2937" w:rsidP="00357E09">
      <w:pPr>
        <w:pStyle w:val="Zkladntext"/>
        <w:numPr>
          <w:ilvl w:val="1"/>
          <w:numId w:val="8"/>
        </w:numPr>
        <w:spacing w:after="240"/>
      </w:pPr>
      <w:r>
        <w:lastRenderedPageBreak/>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253291">
        <w:t>1</w:t>
      </w:r>
      <w:r>
        <w:t>% z ceny nedodaného zboží</w:t>
      </w:r>
      <w:r w:rsidR="00941D80">
        <w:t xml:space="preserve"> bez DPH</w:t>
      </w:r>
      <w:r w:rsidR="00B66216">
        <w:t>, minimálně však 500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7777777" w:rsidR="00155FC7" w:rsidRDefault="00AB2937" w:rsidP="00357E09">
      <w:pPr>
        <w:pStyle w:val="Zkladntext"/>
        <w:numPr>
          <w:ilvl w:val="1"/>
          <w:numId w:val="8"/>
        </w:numPr>
        <w:spacing w:after="240"/>
      </w:pPr>
      <w:r>
        <w:t xml:space="preserve">Místem plnění je Dopravní podnik Ostrava a.s., </w:t>
      </w:r>
      <w:r w:rsidR="00D16A04">
        <w:t>o</w:t>
      </w:r>
      <w:r>
        <w:t xml:space="preserve">dbor ICT, </w:t>
      </w:r>
      <w:r w:rsidR="00155FC7" w:rsidRPr="008869AB">
        <w:rPr>
          <w:szCs w:val="22"/>
        </w:rPr>
        <w:t>Poděbradova 494/2, Ostrava, 702 00  Ostrava-</w:t>
      </w:r>
      <w:r w:rsidR="00155FC7">
        <w:rPr>
          <w:szCs w:val="22"/>
        </w:rPr>
        <w:t>Moravská Ostrava</w:t>
      </w:r>
      <w:r w:rsidR="00081116">
        <w:rPr>
          <w:szCs w:val="22"/>
        </w:rPr>
        <w:t>, není-li Dílčí objednávkou stanoveno jinak, vždy však v rámci České republiky.</w:t>
      </w:r>
      <w:r w:rsidR="00155FC7" w:rsidRPr="00155FC7">
        <w:t xml:space="preserve"> </w:t>
      </w:r>
    </w:p>
    <w:p w14:paraId="3D6B61B6" w14:textId="77777777" w:rsidR="00AB2937" w:rsidRPr="00155FC7" w:rsidRDefault="00AB2937" w:rsidP="00357E09">
      <w:pPr>
        <w:pStyle w:val="Zkladntext"/>
        <w:numPr>
          <w:ilvl w:val="1"/>
          <w:numId w:val="8"/>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77777777" w:rsidR="00020137" w:rsidRDefault="00020137">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357E09">
      <w:pPr>
        <w:pStyle w:val="Zkladntext"/>
        <w:numPr>
          <w:ilvl w:val="1"/>
          <w:numId w:val="1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357E09">
      <w:pPr>
        <w:pStyle w:val="Zkladntext"/>
        <w:numPr>
          <w:ilvl w:val="1"/>
          <w:numId w:val="1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77777777"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a za podmínek stanovených v jednotlivých Dílčích objednávkách.</w:t>
      </w:r>
    </w:p>
    <w:p w14:paraId="3D6B61C1" w14:textId="77777777" w:rsidR="00C86CF1" w:rsidRPr="00767235" w:rsidRDefault="00F81EFF" w:rsidP="00F81EFF">
      <w:pPr>
        <w:pStyle w:val="Zkladntext"/>
        <w:spacing w:after="240"/>
        <w:ind w:left="705" w:hanging="705"/>
        <w:rPr>
          <w:szCs w:val="22"/>
        </w:rPr>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767235" w:rsidRDefault="00F81EFF" w:rsidP="00F81EFF">
      <w:pPr>
        <w:pStyle w:val="Zkladntext"/>
        <w:spacing w:after="240"/>
        <w:ind w:left="705" w:hanging="705"/>
        <w:rPr>
          <w:szCs w:val="22"/>
        </w:rPr>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6" w14:textId="77777777" w:rsidR="00C86CF1" w:rsidRPr="00711784" w:rsidRDefault="00F81EFF" w:rsidP="00C820BE">
      <w:pPr>
        <w:pStyle w:val="Zkladntext"/>
        <w:spacing w:after="240"/>
        <w:ind w:left="705" w:hanging="705"/>
        <w:rPr>
          <w:szCs w:val="22"/>
        </w:rPr>
      </w:pPr>
      <w:r>
        <w:lastRenderedPageBreak/>
        <w:t>6.7</w:t>
      </w:r>
      <w:r w:rsidR="008712FC">
        <w:t>.</w:t>
      </w:r>
      <w:r>
        <w:tab/>
      </w:r>
      <w:r w:rsidR="003F0696">
        <w:t xml:space="preserve">Celková cena plnění </w:t>
      </w:r>
      <w:r w:rsidR="001A70EB">
        <w:t>Prodávajícího</w:t>
      </w:r>
      <w:r w:rsidR="003F0696">
        <w:t xml:space="preserve"> dle této Smlouvy nepřesáhne částku</w:t>
      </w:r>
      <w:r w:rsidR="00FF7D37">
        <w:t xml:space="preserve"> 6</w:t>
      </w:r>
      <w:r w:rsidR="003F0696">
        <w:t> 000 000,- Kč</w:t>
      </w:r>
      <w:r w:rsidR="00FF7D37">
        <w:t xml:space="preserve"> bez DPH</w:t>
      </w:r>
      <w:r w:rsidR="003F0696">
        <w:t xml:space="preserve"> (slovy:</w:t>
      </w:r>
      <w:r w:rsidR="00FF7D37">
        <w:t xml:space="preserve"> šest milionů</w:t>
      </w:r>
      <w:r w:rsidR="003F0696">
        <w:t xml:space="preserve"> korun českých) za plnění dle Dílčích objednávek. Tyto ceny za jednotlivá Dílčí plnění v Kč bez DPH jsou konečné a nepřekročitelné.    </w:t>
      </w:r>
    </w:p>
    <w:p w14:paraId="3D6B61C7" w14:textId="77777777" w:rsidR="00AB2937" w:rsidRPr="00357E09" w:rsidRDefault="00F81EFF" w:rsidP="00C820BE">
      <w:pPr>
        <w:pStyle w:val="Zkladntext"/>
        <w:spacing w:after="240"/>
        <w:ind w:left="705" w:hanging="705"/>
      </w:pPr>
      <w:r>
        <w:t>6.8</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77777777" w:rsidR="008977B9" w:rsidRPr="00357E09" w:rsidRDefault="00F81EFF" w:rsidP="00C820BE">
      <w:pPr>
        <w:pStyle w:val="Zkladntext"/>
        <w:spacing w:after="240"/>
        <w:ind w:left="705" w:right="8" w:hanging="705"/>
      </w:pPr>
      <w:r>
        <w:t>6.9</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77777777" w:rsidR="008977B9" w:rsidRPr="00357E09" w:rsidRDefault="00F81EFF" w:rsidP="00C820BE">
      <w:pPr>
        <w:pStyle w:val="Zkladntext"/>
        <w:spacing w:after="168"/>
        <w:ind w:left="705" w:right="8" w:hanging="705"/>
      </w:pPr>
      <w:r>
        <w:t>6.10</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předání a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V pochybnostech se má za to, že faktura byla doručena třetí pracovní den po jejím odeslání.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3D6B61CA" w14:textId="77777777" w:rsidR="008977B9" w:rsidRPr="00357E09" w:rsidRDefault="00F81EFF" w:rsidP="00C820BE">
      <w:pPr>
        <w:pStyle w:val="Zkladntext"/>
        <w:spacing w:after="168"/>
        <w:ind w:left="705" w:right="8" w:hanging="705"/>
      </w:pPr>
      <w:r>
        <w:t>6.11.</w:t>
      </w:r>
      <w:r>
        <w:tab/>
      </w:r>
      <w:r w:rsidR="008977B9" w:rsidRPr="00357E09">
        <w:t xml:space="preserve">Prodávající může fakturu vystavit v elektronické podobě ve formátu PDF, podepsat ji zaručeným elektronickým podpisem nebo jinak zabezpečit proti pozměnění a doručit ji elektronickou poštou na adresu </w:t>
      </w:r>
      <w:hyperlink r:id="rId11" w:history="1">
        <w:r w:rsidR="008977B9" w:rsidRPr="00357E09">
          <w:rPr>
            <w:rStyle w:val="Hypertextovodkaz"/>
          </w:rPr>
          <w:t>elektronicka.fakturace@dpo.cz</w:t>
        </w:r>
      </w:hyperlink>
      <w:r w:rsidR="008977B9" w:rsidRPr="00357E09">
        <w:t xml:space="preserve">.Využije-li </w:t>
      </w:r>
      <w:r w:rsidR="00ED2C11">
        <w:t>P</w:t>
      </w:r>
      <w:r w:rsidR="008977B9" w:rsidRPr="00357E09">
        <w:t xml:space="preserve">rodávající této možnosti, je nutné, aby v elektronické podobě (PDF) byl současně s fakturou doručen i dodací list. V tomto případě již zaslání „klasickou“ poštou není nutné. </w:t>
      </w:r>
    </w:p>
    <w:p w14:paraId="3D6B61CB" w14:textId="77777777" w:rsidR="008977B9" w:rsidRPr="00357E09" w:rsidRDefault="00F81EFF" w:rsidP="00C820BE">
      <w:pPr>
        <w:pStyle w:val="Zkladntext"/>
        <w:spacing w:after="168"/>
        <w:ind w:left="705" w:right="8" w:hanging="705"/>
      </w:pPr>
      <w:r>
        <w:t>6.12.</w:t>
      </w:r>
      <w:r>
        <w:tab/>
      </w:r>
      <w:r w:rsidR="008977B9" w:rsidRPr="00357E09">
        <w:t xml:space="preserve">Smluvní strany se dohodly, že platba bude provedena v české měně na číslo účtu uvedené </w:t>
      </w:r>
      <w:r w:rsidR="00A31E05">
        <w:t>P</w:t>
      </w:r>
      <w:r w:rsidR="008977B9" w:rsidRPr="00357E09">
        <w:t>rodávajícím na faktuře.</w:t>
      </w:r>
    </w:p>
    <w:p w14:paraId="3D6B61CC" w14:textId="77777777" w:rsidR="008977B9" w:rsidRPr="00357E09" w:rsidRDefault="00F81EFF" w:rsidP="00C820BE">
      <w:pPr>
        <w:pStyle w:val="Zkladntext"/>
        <w:spacing w:after="168"/>
        <w:ind w:left="705" w:right="8" w:hanging="705"/>
      </w:pPr>
      <w:r>
        <w:t>6.13.</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77777777" w:rsidR="008977B9" w:rsidRPr="00357E09" w:rsidRDefault="00F81EFF" w:rsidP="00C820BE">
      <w:pPr>
        <w:pStyle w:val="Zkladntext"/>
        <w:spacing w:after="168"/>
        <w:ind w:left="705" w:right="8" w:hanging="705"/>
      </w:pPr>
      <w:r>
        <w:t>6.14.</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77777777" w:rsidR="00AB2937" w:rsidRDefault="00F81EFF" w:rsidP="00C820BE">
      <w:pPr>
        <w:pStyle w:val="Zkladntext"/>
        <w:ind w:left="705" w:hanging="705"/>
      </w:pPr>
      <w:r>
        <w:t>6.15.</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77777777" w:rsidR="00711784" w:rsidRPr="00357E09" w:rsidRDefault="00C820BE" w:rsidP="00C820BE">
      <w:pPr>
        <w:pStyle w:val="Zkladntext"/>
      </w:pPr>
      <w:r>
        <w:t>6.16.</w:t>
      </w:r>
      <w:r>
        <w:tab/>
      </w:r>
      <w:r w:rsidR="00711784">
        <w:t>Zálohy na cenu jednotlivých plnění nebudou Kupujícím poskytovány.</w:t>
      </w:r>
    </w:p>
    <w:p w14:paraId="3D6B61D1" w14:textId="7777777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506F43">
      <w:pPr>
        <w:pStyle w:val="Zkladntext"/>
        <w:numPr>
          <w:ilvl w:val="1"/>
          <w:numId w:val="12"/>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F7237B">
      <w:pPr>
        <w:pStyle w:val="rove2"/>
        <w:numPr>
          <w:ilvl w:val="1"/>
          <w:numId w:val="12"/>
        </w:numPr>
        <w:rPr>
          <w:sz w:val="22"/>
          <w:szCs w:val="22"/>
        </w:rPr>
      </w:pPr>
      <w:r w:rsidRPr="00F7237B">
        <w:rPr>
          <w:sz w:val="22"/>
          <w:szCs w:val="22"/>
        </w:rPr>
        <w:lastRenderedPageBreak/>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F7237B">
      <w:pPr>
        <w:pStyle w:val="rove2"/>
        <w:numPr>
          <w:ilvl w:val="1"/>
          <w:numId w:val="12"/>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3E4C0C">
      <w:pPr>
        <w:pStyle w:val="Zkladntext"/>
        <w:numPr>
          <w:ilvl w:val="1"/>
          <w:numId w:val="12"/>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77777777" w:rsidR="008977B9" w:rsidRDefault="008977B9" w:rsidP="003E4C0C">
      <w:pPr>
        <w:pStyle w:val="Zkladntext"/>
        <w:numPr>
          <w:ilvl w:val="1"/>
          <w:numId w:val="12"/>
        </w:numPr>
        <w:spacing w:after="240"/>
      </w:pPr>
      <w:r w:rsidRPr="008977B9">
        <w:rPr>
          <w:color w:val="000000"/>
        </w:rPr>
        <w:t xml:space="preserve">Prodávající je povinen odstranit vady zboží nebo vady, na které se vztahuje záruka za jakost zboží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77777777" w:rsidR="008977B9" w:rsidRDefault="008977B9" w:rsidP="003E4C0C">
      <w:pPr>
        <w:pStyle w:val="Zkladntext"/>
        <w:numPr>
          <w:ilvl w:val="1"/>
          <w:numId w:val="12"/>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77777777" w:rsidR="008977B9" w:rsidRDefault="008977B9" w:rsidP="003E4C0C">
      <w:pPr>
        <w:pStyle w:val="Zkladntext"/>
        <w:numPr>
          <w:ilvl w:val="1"/>
          <w:numId w:val="12"/>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3E4C0C">
      <w:pPr>
        <w:pStyle w:val="Zkladntext"/>
        <w:numPr>
          <w:ilvl w:val="1"/>
          <w:numId w:val="12"/>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77777777" w:rsidR="008977B9" w:rsidRPr="008977B9" w:rsidRDefault="008977B9" w:rsidP="003E4C0C">
      <w:pPr>
        <w:pStyle w:val="Zkladntext"/>
        <w:numPr>
          <w:ilvl w:val="1"/>
          <w:numId w:val="12"/>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357E09">
      <w:pPr>
        <w:pStyle w:val="Zkladntext"/>
        <w:numPr>
          <w:ilvl w:val="1"/>
          <w:numId w:val="13"/>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357E09">
      <w:pPr>
        <w:pStyle w:val="Zkladntext"/>
        <w:numPr>
          <w:ilvl w:val="1"/>
          <w:numId w:val="13"/>
        </w:numPr>
        <w:spacing w:after="240"/>
      </w:pPr>
      <w:r>
        <w:t>Za podstatné porušení se v této souvislosti považuje zejména:</w:t>
      </w:r>
    </w:p>
    <w:p w14:paraId="3D6B61EA" w14:textId="77777777" w:rsidR="00AB2937" w:rsidRDefault="00AB2937" w:rsidP="00357E09">
      <w:pPr>
        <w:pStyle w:val="Zkladntext"/>
        <w:numPr>
          <w:ilvl w:val="1"/>
          <w:numId w:val="5"/>
        </w:numPr>
        <w:spacing w:after="240"/>
      </w:pPr>
      <w:r>
        <w:t xml:space="preserve">opakované a bezdůvodné odmítnutí </w:t>
      </w:r>
      <w:r w:rsidR="00C116A8">
        <w:t>K</w:t>
      </w:r>
      <w:r>
        <w:t>upujícího převzít zboží při dodání,</w:t>
      </w:r>
    </w:p>
    <w:p w14:paraId="3D6B61EB" w14:textId="77777777" w:rsidR="00AD36CE" w:rsidRDefault="00AD36CE" w:rsidP="00357E09">
      <w:pPr>
        <w:pStyle w:val="Zkladntext"/>
        <w:numPr>
          <w:ilvl w:val="1"/>
          <w:numId w:val="5"/>
        </w:numPr>
        <w:spacing w:after="240"/>
      </w:pPr>
      <w:r>
        <w:t xml:space="preserve">opakované porušení dodacích podmínek čl. II bod 2.3. </w:t>
      </w:r>
    </w:p>
    <w:p w14:paraId="3D6B61EC" w14:textId="77777777" w:rsidR="00AB2937" w:rsidRDefault="00AB2937" w:rsidP="00357E09">
      <w:pPr>
        <w:pStyle w:val="Zkladntext"/>
        <w:numPr>
          <w:ilvl w:val="1"/>
          <w:numId w:val="5"/>
        </w:numPr>
        <w:spacing w:after="240"/>
      </w:pPr>
      <w:r>
        <w:t xml:space="preserve">prodlení </w:t>
      </w:r>
      <w:r w:rsidR="008A626A">
        <w:t>K</w:t>
      </w:r>
      <w:r>
        <w:t>upujícího s placením faktury delší než 14 dnů ode dne splatnosti,</w:t>
      </w:r>
    </w:p>
    <w:p w14:paraId="3D6B61ED" w14:textId="77777777" w:rsidR="00AB2937" w:rsidRDefault="00AB2937" w:rsidP="00357E09">
      <w:pPr>
        <w:pStyle w:val="Zkladntext"/>
        <w:numPr>
          <w:ilvl w:val="1"/>
          <w:numId w:val="5"/>
        </w:numPr>
        <w:spacing w:after="240"/>
      </w:pPr>
      <w:r>
        <w:t>opakované případy prodlení s placením faktur,</w:t>
      </w:r>
    </w:p>
    <w:p w14:paraId="3D6B61EE" w14:textId="77777777" w:rsidR="00AB2937" w:rsidRDefault="00AB2937" w:rsidP="00357E09">
      <w:pPr>
        <w:pStyle w:val="Zkladntext"/>
        <w:numPr>
          <w:ilvl w:val="1"/>
          <w:numId w:val="5"/>
        </w:numPr>
        <w:spacing w:after="240"/>
      </w:pPr>
      <w:r>
        <w:t xml:space="preserve">prodlení s dodáním zboží ze strany </w:t>
      </w:r>
      <w:r w:rsidR="008A626A">
        <w:t>P</w:t>
      </w:r>
      <w:r>
        <w:t xml:space="preserve">rodávajícího delší než 5 dnů, </w:t>
      </w:r>
    </w:p>
    <w:p w14:paraId="3D6B61EF" w14:textId="77777777" w:rsidR="00AB2937" w:rsidRDefault="00AB2937" w:rsidP="00357E09">
      <w:pPr>
        <w:pStyle w:val="Zkladntext"/>
        <w:numPr>
          <w:ilvl w:val="1"/>
          <w:numId w:val="5"/>
        </w:numPr>
        <w:spacing w:after="240"/>
      </w:pPr>
      <w:r>
        <w:t xml:space="preserve">opakované nedodání zboží </w:t>
      </w:r>
      <w:r w:rsidR="00A31E05">
        <w:t>P</w:t>
      </w:r>
      <w:r>
        <w:t xml:space="preserve">rodávajícím řádně a včas dle objednávky. </w:t>
      </w:r>
    </w:p>
    <w:p w14:paraId="3D6B61F0" w14:textId="77777777" w:rsidR="00020137" w:rsidRDefault="00AB2937" w:rsidP="008249F7">
      <w:pPr>
        <w:pStyle w:val="Zkladntext"/>
        <w:numPr>
          <w:ilvl w:val="1"/>
          <w:numId w:val="13"/>
        </w:numPr>
        <w:spacing w:after="240"/>
      </w:pPr>
      <w:r>
        <w:t xml:space="preserve">Odstoupením od </w:t>
      </w:r>
      <w:r w:rsidR="00274FD2">
        <w:t>S</w:t>
      </w:r>
      <w:r>
        <w:t>mlouvy není dotčeno právo jedné či druhé smluvní strany na smluvní pokutu a náhradu škody.</w:t>
      </w:r>
      <w:r w:rsidR="009B2497">
        <w:t xml:space="preserve"> </w:t>
      </w: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C717CB">
      <w:pPr>
        <w:pStyle w:val="Zkladntext"/>
        <w:spacing w:after="240"/>
        <w:rPr>
          <w:color w:val="000000"/>
          <w:szCs w:val="22"/>
        </w:rPr>
      </w:pPr>
    </w:p>
    <w:p w14:paraId="3D6B61F4" w14:textId="77777777" w:rsidR="00C717CB" w:rsidRDefault="00C717CB" w:rsidP="00ED4173">
      <w:pPr>
        <w:pStyle w:val="Zkladntext"/>
        <w:numPr>
          <w:ilvl w:val="1"/>
          <w:numId w:val="14"/>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w:t>
      </w:r>
      <w:r w:rsidRPr="00C717CB">
        <w:rPr>
          <w:szCs w:val="22"/>
        </w:rPr>
        <w:lastRenderedPageBreak/>
        <w:t xml:space="preserve">užívat v rozsahu a způsobem nezbytným k provedení kontroly </w:t>
      </w:r>
      <w:r w:rsidR="00F556F1">
        <w:rPr>
          <w:szCs w:val="22"/>
        </w:rPr>
        <w:t>zboží</w:t>
      </w:r>
      <w:r w:rsidRPr="00C717CB">
        <w:rPr>
          <w:szCs w:val="22"/>
        </w:rPr>
        <w:t xml:space="preserve"> před jeho převzetím a k jeho přejímce.</w:t>
      </w:r>
    </w:p>
    <w:p w14:paraId="3D6B61F5" w14:textId="77777777" w:rsidR="00C717CB" w:rsidRDefault="00C717CB" w:rsidP="00ED4173">
      <w:pPr>
        <w:pStyle w:val="Zkladntext"/>
        <w:numPr>
          <w:ilvl w:val="1"/>
          <w:numId w:val="14"/>
        </w:numPr>
        <w:spacing w:after="240"/>
        <w:rPr>
          <w:szCs w:val="22"/>
        </w:rPr>
      </w:pPr>
      <w:r w:rsidRPr="00C717CB">
        <w:rPr>
          <w:szCs w:val="22"/>
        </w:rPr>
        <w:t xml:space="preserve">Licence k autorským dílům je poskytována jako neomezená 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77777777" w:rsidR="00F556F1" w:rsidRDefault="00F556F1" w:rsidP="00ED4173">
      <w:pPr>
        <w:pStyle w:val="Zkladntext"/>
        <w:numPr>
          <w:ilvl w:val="1"/>
          <w:numId w:val="14"/>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77777777" w:rsidR="00F556F1" w:rsidRDefault="00F556F1" w:rsidP="00ED4173">
      <w:pPr>
        <w:pStyle w:val="Zkladntext"/>
        <w:numPr>
          <w:ilvl w:val="1"/>
          <w:numId w:val="14"/>
        </w:numPr>
        <w:spacing w:after="240"/>
        <w:rPr>
          <w:szCs w:val="22"/>
        </w:rPr>
      </w:pPr>
      <w:r w:rsidRPr="00F556F1">
        <w:rPr>
          <w:szCs w:val="22"/>
        </w:rPr>
        <w:t xml:space="preserve">Odměna za poskytnutí licence k autorským dílům dodaným v rámci </w:t>
      </w:r>
      <w:r>
        <w:rPr>
          <w:szCs w:val="22"/>
        </w:rPr>
        <w:t>plnění této smlouvy, resp. dílčí objednávky</w:t>
      </w:r>
      <w:r w:rsidRPr="00F556F1">
        <w:rPr>
          <w:szCs w:val="22"/>
        </w:rPr>
        <w:t xml:space="preserve"> je zahrnuta v</w:t>
      </w:r>
      <w:r>
        <w:rPr>
          <w:szCs w:val="22"/>
        </w:rPr>
        <w:t xml:space="preserve"> kupní </w:t>
      </w:r>
      <w:r w:rsidRPr="00F556F1">
        <w:rPr>
          <w:szCs w:val="22"/>
        </w:rPr>
        <w:t>ceně.</w:t>
      </w:r>
    </w:p>
    <w:p w14:paraId="3D6B61F8" w14:textId="77777777" w:rsidR="0069794C" w:rsidRDefault="0069794C" w:rsidP="006C6A47">
      <w:pPr>
        <w:pStyle w:val="Zkladntext"/>
        <w:spacing w:after="240"/>
        <w:ind w:left="705"/>
        <w:rPr>
          <w:szCs w:val="22"/>
        </w:rPr>
      </w:pPr>
    </w:p>
    <w:p w14:paraId="3D6B61F9" w14:textId="77777777" w:rsidR="00F556F1" w:rsidRDefault="0069794C" w:rsidP="00E973A9">
      <w:pPr>
        <w:pStyle w:val="Zkladntext"/>
        <w:spacing w:after="240"/>
        <w:contextualSpacing/>
        <w:jc w:val="center"/>
        <w:rPr>
          <w:b/>
          <w:szCs w:val="22"/>
        </w:rPr>
      </w:pPr>
      <w:r>
        <w:rPr>
          <w:b/>
          <w:szCs w:val="22"/>
        </w:rPr>
        <w:t>XI.</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77777777" w:rsidR="009C523D" w:rsidRDefault="0081357B" w:rsidP="0081357B">
      <w:pPr>
        <w:pStyle w:val="Zkladntext"/>
        <w:spacing w:after="240"/>
        <w:ind w:left="705" w:hanging="705"/>
        <w:rPr>
          <w:szCs w:val="22"/>
        </w:rPr>
      </w:pPr>
      <w:r>
        <w:rPr>
          <w:szCs w:val="22"/>
        </w:rPr>
        <w:t xml:space="preserve">11.1. </w:t>
      </w:r>
      <w:r>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 rozhodným právem je české právo. Úmluva OSN o smlouvách o mezinárodní koupi zboží se nepoužije</w:t>
      </w:r>
      <w:r w:rsidR="00ED4173">
        <w:rPr>
          <w:szCs w:val="22"/>
        </w:rPr>
        <w:t>.</w:t>
      </w:r>
    </w:p>
    <w:p w14:paraId="3D6B61FC" w14:textId="77777777" w:rsidR="00ED4173" w:rsidRPr="00574D13" w:rsidRDefault="00F165A2" w:rsidP="0081357B">
      <w:pPr>
        <w:pStyle w:val="rove2"/>
        <w:widowControl w:val="0"/>
        <w:numPr>
          <w:ilvl w:val="0"/>
          <w:numId w:val="0"/>
        </w:numPr>
        <w:rPr>
          <w:sz w:val="22"/>
          <w:szCs w:val="22"/>
        </w:rPr>
      </w:pPr>
      <w:r>
        <w:rPr>
          <w:sz w:val="22"/>
          <w:szCs w:val="22"/>
        </w:rPr>
        <w:t>11. 2.</w:t>
      </w:r>
      <w:r>
        <w:rPr>
          <w:sz w:val="22"/>
          <w:szCs w:val="22"/>
        </w:rPr>
        <w:tab/>
        <w:t>V</w:t>
      </w:r>
      <w:r w:rsidR="00ED4173" w:rsidRPr="00574D13">
        <w:rPr>
          <w:sz w:val="22"/>
          <w:szCs w:val="22"/>
        </w:rPr>
        <w:t>eškerá korespondence a písemné materiály budou vyhotoveny v českém jazyce.</w:t>
      </w:r>
    </w:p>
    <w:p w14:paraId="3D6B61FD" w14:textId="77777777" w:rsidR="00ED4173" w:rsidRPr="0087655D" w:rsidRDefault="00F165A2" w:rsidP="00F165A2">
      <w:pPr>
        <w:pStyle w:val="rove2"/>
        <w:widowControl w:val="0"/>
        <w:numPr>
          <w:ilvl w:val="0"/>
          <w:numId w:val="0"/>
        </w:numPr>
        <w:ind w:left="705" w:hanging="705"/>
        <w:rPr>
          <w:szCs w:val="22"/>
        </w:rPr>
      </w:pPr>
      <w:r>
        <w:rPr>
          <w:sz w:val="22"/>
          <w:szCs w:val="22"/>
        </w:rPr>
        <w:t>11. 3.</w:t>
      </w:r>
      <w:r>
        <w:rPr>
          <w:sz w:val="22"/>
          <w:szCs w:val="22"/>
        </w:rPr>
        <w:tab/>
      </w:r>
      <w:r w:rsidR="00ED4173" w:rsidRPr="00574D13">
        <w:rPr>
          <w:sz w:val="22"/>
          <w:szCs w:val="22"/>
        </w:rPr>
        <w:t>Případné</w:t>
      </w:r>
      <w:r w:rsidR="00274FD2">
        <w:rPr>
          <w:sz w:val="22"/>
          <w:szCs w:val="22"/>
        </w:rPr>
        <w:t xml:space="preserve"> rozpory ohledně změn a zániku S</w:t>
      </w:r>
      <w:r w:rsidR="00ED4173" w:rsidRPr="00574D13">
        <w:rPr>
          <w:sz w:val="22"/>
          <w:szCs w:val="22"/>
        </w:rPr>
        <w:t>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w:t>
      </w:r>
      <w:r w:rsidR="00ED4173">
        <w:rPr>
          <w:sz w:val="22"/>
          <w:szCs w:val="22"/>
        </w:rPr>
        <w:t xml:space="preserve"> </w:t>
      </w:r>
      <w:r w:rsidR="00ED4173" w:rsidRPr="00574D13">
        <w:rPr>
          <w:sz w:val="22"/>
          <w:szCs w:val="22"/>
        </w:rPr>
        <w:t>a to podle věcné příslušnosti soudu prvního stupně.</w:t>
      </w:r>
    </w:p>
    <w:p w14:paraId="3D6B61FE" w14:textId="77777777" w:rsidR="009C523D" w:rsidRPr="009C523D" w:rsidRDefault="0081357B" w:rsidP="00F165A2">
      <w:pPr>
        <w:pStyle w:val="Zkladntext"/>
        <w:spacing w:after="240"/>
        <w:ind w:left="705" w:hanging="705"/>
      </w:pPr>
      <w:r>
        <w:rPr>
          <w:szCs w:val="22"/>
        </w:rPr>
        <w:t xml:space="preserve">11.4.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 xml:space="preserve">mlouvy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 okamžitě odstoupit.</w:t>
      </w:r>
    </w:p>
    <w:p w14:paraId="3D6B61FF" w14:textId="77777777" w:rsidR="009C523D" w:rsidRPr="009C523D" w:rsidRDefault="0081357B" w:rsidP="00F165A2">
      <w:pPr>
        <w:pStyle w:val="Zkladntext"/>
        <w:spacing w:after="240"/>
        <w:ind w:left="705" w:hanging="705"/>
      </w:pPr>
      <w:r>
        <w:rPr>
          <w:szCs w:val="22"/>
        </w:rPr>
        <w:t xml:space="preserve">11.5. </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77777777" w:rsidR="009C523D" w:rsidRPr="009C523D" w:rsidRDefault="0081357B" w:rsidP="00F165A2">
      <w:pPr>
        <w:pStyle w:val="Zkladntext"/>
        <w:spacing w:after="240"/>
        <w:ind w:left="705" w:hanging="705"/>
      </w:pPr>
      <w:r>
        <w:rPr>
          <w:szCs w:val="22"/>
        </w:rPr>
        <w:t xml:space="preserve">11.6.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77777777" w:rsidR="009C523D" w:rsidRDefault="0081357B" w:rsidP="00F165A2">
      <w:pPr>
        <w:pStyle w:val="Zkladntext"/>
        <w:spacing w:after="240"/>
        <w:ind w:left="705" w:hanging="705"/>
      </w:pPr>
      <w:r>
        <w:t xml:space="preserve">11.7.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3D6B6202" w14:textId="77777777" w:rsidR="005D4245" w:rsidRPr="00E973A9" w:rsidRDefault="0081357B" w:rsidP="00F165A2">
      <w:pPr>
        <w:pStyle w:val="Nzev"/>
        <w:spacing w:after="240"/>
        <w:ind w:left="705" w:hanging="705"/>
        <w:jc w:val="both"/>
        <w:rPr>
          <w:b w:val="0"/>
          <w:noProof/>
          <w:sz w:val="22"/>
          <w:szCs w:val="24"/>
          <w:u w:val="none"/>
        </w:rPr>
      </w:pPr>
      <w:r>
        <w:rPr>
          <w:b w:val="0"/>
          <w:noProof/>
          <w:sz w:val="22"/>
          <w:szCs w:val="24"/>
          <w:u w:val="none"/>
        </w:rPr>
        <w:t xml:space="preserve">11.8. </w:t>
      </w:r>
      <w:r w:rsidR="00F165A2">
        <w:rPr>
          <w:b w:val="0"/>
          <w:noProof/>
          <w:sz w:val="22"/>
          <w:szCs w:val="24"/>
          <w:u w:val="none"/>
        </w:rPr>
        <w:tab/>
      </w:r>
      <w:r w:rsidR="009C523D" w:rsidRPr="00E973A9">
        <w:rPr>
          <w:b w:val="0"/>
          <w:noProof/>
          <w:sz w:val="22"/>
          <w:szCs w:val="24"/>
          <w:u w:val="none"/>
        </w:rPr>
        <w:t xml:space="preserve">Podpisem této </w:t>
      </w:r>
      <w:r w:rsidR="004B33E5">
        <w:rPr>
          <w:b w:val="0"/>
          <w:noProof/>
          <w:sz w:val="22"/>
          <w:szCs w:val="24"/>
          <w:u w:val="none"/>
        </w:rPr>
        <w:t>S</w:t>
      </w:r>
      <w:r w:rsidR="009C523D" w:rsidRPr="00E973A9">
        <w:rPr>
          <w:b w:val="0"/>
          <w:noProof/>
          <w:sz w:val="22"/>
          <w:szCs w:val="24"/>
          <w:u w:val="none"/>
        </w:rPr>
        <w:t xml:space="preserve">mlouvy dále bere </w:t>
      </w:r>
      <w:r w:rsidR="00A31E05">
        <w:rPr>
          <w:b w:val="0"/>
          <w:noProof/>
          <w:sz w:val="22"/>
          <w:szCs w:val="24"/>
          <w:u w:val="none"/>
        </w:rPr>
        <w:t>P</w:t>
      </w:r>
      <w:r w:rsidR="009C523D" w:rsidRPr="00E973A9">
        <w:rPr>
          <w:b w:val="0"/>
          <w:noProof/>
          <w:sz w:val="22"/>
          <w:szCs w:val="24"/>
          <w:u w:val="none"/>
        </w:rPr>
        <w:t>rodávající na vědomí, že Dopravní podnik Ostrava a.s. je povinen za podmínek stanovených v zákoně č. 340/2015 Sb., o registru smluv, zveřejňovat smlouvy na Portálu veřejné správy v Registru smluv.</w:t>
      </w:r>
      <w:r w:rsidR="005D4245" w:rsidRPr="00367580">
        <w:rPr>
          <w:b w:val="0"/>
          <w:u w:val="none"/>
        </w:rPr>
        <w:t xml:space="preserve"> </w:t>
      </w:r>
      <w:r w:rsidR="004B33E5" w:rsidRPr="004B33E5">
        <w:rPr>
          <w:b w:val="0"/>
          <w:sz w:val="22"/>
          <w:szCs w:val="22"/>
          <w:u w:val="none"/>
        </w:rPr>
        <w:t>Kupující podpisem S</w:t>
      </w:r>
      <w:r w:rsidR="005D4245" w:rsidRPr="00E973A9">
        <w:rPr>
          <w:b w:val="0"/>
          <w:sz w:val="22"/>
          <w:szCs w:val="22"/>
          <w:u w:val="none"/>
        </w:rPr>
        <w:t xml:space="preserve">mlouvy bere na vědomí, </w:t>
      </w:r>
      <w:r w:rsidR="004B33E5" w:rsidRPr="004B33E5">
        <w:rPr>
          <w:b w:val="0"/>
          <w:sz w:val="22"/>
          <w:szCs w:val="22"/>
          <w:u w:val="none"/>
        </w:rPr>
        <w:t>že některé údaje a pasáže této S</w:t>
      </w:r>
      <w:r w:rsidR="005D4245" w:rsidRPr="00E973A9">
        <w:rPr>
          <w:b w:val="0"/>
          <w:sz w:val="22"/>
          <w:szCs w:val="22"/>
          <w:u w:val="none"/>
        </w:rPr>
        <w:t>mlouvy mohou být obcho</w:t>
      </w:r>
      <w:r w:rsidR="00A31E05" w:rsidRPr="00A31E05">
        <w:rPr>
          <w:b w:val="0"/>
          <w:sz w:val="22"/>
          <w:szCs w:val="22"/>
          <w:u w:val="none"/>
        </w:rPr>
        <w:t>dním tajemstvím P</w:t>
      </w:r>
      <w:r w:rsidR="005D4245" w:rsidRPr="00E973A9">
        <w:rPr>
          <w:b w:val="0"/>
          <w:sz w:val="22"/>
          <w:szCs w:val="22"/>
          <w:u w:val="none"/>
        </w:rPr>
        <w:t>rodávajícího a zavazuje se je nezveřejnit dle zákona o registru smluv ani jinak a/nebo nepředat třetí osobě dle zákona č. 106/1999 Sb. o svobodném přístupu k informacím,</w:t>
      </w:r>
      <w:r w:rsidR="00A31E05" w:rsidRPr="00A31E05">
        <w:rPr>
          <w:b w:val="0"/>
          <w:sz w:val="22"/>
          <w:szCs w:val="22"/>
          <w:u w:val="none"/>
        </w:rPr>
        <w:t xml:space="preserve"> ani jinak. Obchodní tajemství P</w:t>
      </w:r>
      <w:r w:rsidR="005D4245" w:rsidRPr="00E973A9">
        <w:rPr>
          <w:b w:val="0"/>
          <w:sz w:val="22"/>
          <w:szCs w:val="22"/>
          <w:u w:val="none"/>
        </w:rPr>
        <w:t xml:space="preserve">rodávajícího je blíže vyspecifikováno v příloze č. </w:t>
      </w:r>
      <w:r w:rsidR="005D4245" w:rsidRPr="005D4245">
        <w:rPr>
          <w:b w:val="0"/>
          <w:sz w:val="22"/>
          <w:szCs w:val="22"/>
          <w:u w:val="none"/>
        </w:rPr>
        <w:t>2</w:t>
      </w:r>
      <w:r w:rsidR="005D4245" w:rsidRPr="00E973A9">
        <w:rPr>
          <w:b w:val="0"/>
          <w:sz w:val="22"/>
          <w:szCs w:val="22"/>
          <w:u w:val="none"/>
        </w:rPr>
        <w:t xml:space="preserve"> této </w:t>
      </w:r>
      <w:r w:rsidR="00274FD2" w:rsidRPr="00274FD2">
        <w:rPr>
          <w:b w:val="0"/>
          <w:sz w:val="22"/>
          <w:szCs w:val="22"/>
          <w:u w:val="none"/>
        </w:rPr>
        <w:t>S</w:t>
      </w:r>
      <w:r w:rsidR="005D4245" w:rsidRPr="00E973A9">
        <w:rPr>
          <w:b w:val="0"/>
          <w:sz w:val="22"/>
          <w:szCs w:val="22"/>
          <w:u w:val="none"/>
        </w:rPr>
        <w:t>mlouvy. Ostatní ustanovení</w:t>
      </w:r>
      <w:r w:rsidR="004B33E5">
        <w:rPr>
          <w:b w:val="0"/>
          <w:sz w:val="22"/>
          <w:szCs w:val="22"/>
          <w:u w:val="none"/>
        </w:rPr>
        <w:t xml:space="preserve"> S</w:t>
      </w:r>
      <w:r w:rsidR="00A31E05" w:rsidRPr="00A31E05">
        <w:rPr>
          <w:b w:val="0"/>
          <w:sz w:val="22"/>
          <w:szCs w:val="22"/>
          <w:u w:val="none"/>
        </w:rPr>
        <w:t>mlouvy nepodléhají ze strany P</w:t>
      </w:r>
      <w:r w:rsidR="005D4245" w:rsidRPr="00E973A9">
        <w:rPr>
          <w:b w:val="0"/>
          <w:sz w:val="22"/>
          <w:szCs w:val="22"/>
          <w:u w:val="none"/>
        </w:rPr>
        <w:t>rodávajícího obchodnímu tajemství a smluvní strany souhlasí se zveřejněním sm</w:t>
      </w:r>
      <w:r w:rsidR="004B33E5" w:rsidRPr="004B33E5">
        <w:rPr>
          <w:b w:val="0"/>
          <w:sz w:val="22"/>
          <w:szCs w:val="22"/>
          <w:u w:val="none"/>
        </w:rPr>
        <w:t>luvních podmínek obsažených ve S</w:t>
      </w:r>
      <w:r w:rsidR="005D4245" w:rsidRPr="00E973A9">
        <w:rPr>
          <w:b w:val="0"/>
          <w:sz w:val="22"/>
          <w:szCs w:val="22"/>
          <w:u w:val="none"/>
        </w:rPr>
        <w:t>mlouvě, včetně jeji</w:t>
      </w:r>
      <w:r w:rsidR="004B33E5" w:rsidRPr="004B33E5">
        <w:rPr>
          <w:b w:val="0"/>
          <w:sz w:val="22"/>
          <w:szCs w:val="22"/>
          <w:u w:val="none"/>
        </w:rPr>
        <w:t>ch příloh a případných dodatků S</w:t>
      </w:r>
      <w:r w:rsidR="005D4245" w:rsidRPr="00E973A9">
        <w:rPr>
          <w:b w:val="0"/>
          <w:sz w:val="22"/>
          <w:szCs w:val="22"/>
          <w:u w:val="none"/>
        </w:rPr>
        <w:t xml:space="preserve">mlouvy za podmínek vyplývajících z příslušných právních </w:t>
      </w:r>
      <w:r w:rsidR="005D4245" w:rsidRPr="00E973A9">
        <w:rPr>
          <w:b w:val="0"/>
          <w:sz w:val="22"/>
          <w:szCs w:val="22"/>
          <w:u w:val="none"/>
        </w:rPr>
        <w:lastRenderedPageBreak/>
        <w:t>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D6B6203" w14:textId="77777777" w:rsidR="009C523D" w:rsidRPr="009C523D" w:rsidRDefault="0081357B" w:rsidP="00F165A2">
      <w:pPr>
        <w:pStyle w:val="Zkladntext"/>
        <w:spacing w:after="240"/>
        <w:ind w:left="705" w:hanging="705"/>
      </w:pPr>
      <w:r>
        <w:rPr>
          <w:szCs w:val="22"/>
        </w:rPr>
        <w:t>11.9.</w:t>
      </w:r>
      <w:r w:rsidR="00F165A2">
        <w:rPr>
          <w:szCs w:val="22"/>
        </w:rPr>
        <w:tab/>
      </w:r>
      <w:r w:rsidR="00F165A2">
        <w:rPr>
          <w:szCs w:val="22"/>
        </w:rPr>
        <w:tab/>
      </w:r>
      <w:r w:rsidR="009C523D" w:rsidRPr="009C523D">
        <w:rPr>
          <w:szCs w:val="22"/>
        </w:rPr>
        <w:t xml:space="preserve">Prodávající, jeho zaměstnanci nebo jím pověřené osoby, kteří se budou pohybovat při plnění této </w:t>
      </w:r>
      <w:r w:rsidR="00274FD2">
        <w:rPr>
          <w:szCs w:val="22"/>
        </w:rPr>
        <w:t>S</w:t>
      </w:r>
      <w:r w:rsidR="009C523D" w:rsidRPr="009C523D">
        <w:rPr>
          <w:szCs w:val="22"/>
        </w:rPr>
        <w:t xml:space="preserve">mlouvy v prostorách </w:t>
      </w:r>
      <w:r w:rsidR="00C539D5">
        <w:rPr>
          <w:szCs w:val="22"/>
        </w:rPr>
        <w:t>K</w:t>
      </w:r>
      <w:r w:rsidR="009C523D" w:rsidRPr="009C523D">
        <w:rPr>
          <w:szCs w:val="22"/>
        </w:rPr>
        <w:t xml:space="preserve">upujícího (objekty, pracoviště apod.), jsou povinni dodržovat základní požadavky k zajištění BOZP (viz příloha č. </w:t>
      </w:r>
      <w:r w:rsidR="00812F49">
        <w:rPr>
          <w:szCs w:val="22"/>
        </w:rPr>
        <w:t>1</w:t>
      </w:r>
      <w:r w:rsidR="009C523D" w:rsidRPr="009C523D">
        <w:rPr>
          <w:szCs w:val="22"/>
        </w:rPr>
        <w:t xml:space="preserve"> - Základní požadavky k zajištění BOZP).</w:t>
      </w:r>
    </w:p>
    <w:p w14:paraId="3D6B6204" w14:textId="77777777" w:rsidR="009C523D" w:rsidRDefault="0081357B" w:rsidP="00F165A2">
      <w:pPr>
        <w:pStyle w:val="Zkladntext"/>
        <w:spacing w:after="240"/>
        <w:ind w:left="705" w:hanging="705"/>
      </w:pPr>
      <w:r>
        <w:rPr>
          <w:szCs w:val="22"/>
        </w:rPr>
        <w:t>11.10.</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77777777" w:rsidR="009C523D" w:rsidRPr="009C523D" w:rsidRDefault="0081357B" w:rsidP="00F165A2">
      <w:pPr>
        <w:pStyle w:val="Zkladntext"/>
        <w:spacing w:after="240"/>
        <w:ind w:left="705" w:hanging="705"/>
      </w:pPr>
      <w:r>
        <w:rPr>
          <w:szCs w:val="22"/>
        </w:rPr>
        <w:t>11.11.</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77777777" w:rsidR="009C523D" w:rsidRPr="009C523D" w:rsidRDefault="0081357B" w:rsidP="00F165A2">
      <w:pPr>
        <w:pStyle w:val="Zkladntext"/>
        <w:spacing w:after="240"/>
      </w:pPr>
      <w:r>
        <w:rPr>
          <w:szCs w:val="22"/>
        </w:rPr>
        <w:t>11.12.</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77777777" w:rsidR="00B312CA" w:rsidRDefault="0081357B" w:rsidP="00F165A2">
      <w:pPr>
        <w:pStyle w:val="Zkladntext"/>
        <w:spacing w:after="240"/>
        <w:ind w:left="705" w:hanging="705"/>
        <w:rPr>
          <w:szCs w:val="22"/>
        </w:rPr>
      </w:pPr>
      <w:r>
        <w:rPr>
          <w:szCs w:val="22"/>
        </w:rPr>
        <w:t>11.13.</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77777777" w:rsidR="009C523D" w:rsidRPr="009C523D" w:rsidRDefault="0081357B" w:rsidP="00F165A2">
      <w:pPr>
        <w:pStyle w:val="Zkladntext"/>
        <w:spacing w:after="240"/>
        <w:ind w:left="705" w:hanging="705"/>
      </w:pPr>
      <w:r>
        <w:rPr>
          <w:szCs w:val="22"/>
        </w:rPr>
        <w:t>11.14</w:t>
      </w:r>
      <w:r w:rsidR="00B312CA">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p>
    <w:p w14:paraId="3D6B6209" w14:textId="77777777" w:rsidR="00AB2937" w:rsidRDefault="0081357B" w:rsidP="00F165A2">
      <w:pPr>
        <w:pStyle w:val="Zkladntext"/>
        <w:spacing w:after="240"/>
        <w:ind w:left="705" w:hanging="705"/>
      </w:pPr>
      <w:r>
        <w:rPr>
          <w:szCs w:val="22"/>
        </w:rPr>
        <w:t>11.</w:t>
      </w:r>
      <w:r w:rsidR="00B312CA">
        <w:rPr>
          <w:szCs w:val="22"/>
        </w:rPr>
        <w:t>15.</w:t>
      </w:r>
      <w:r w:rsidR="00B312CA">
        <w:rPr>
          <w:szCs w:val="22"/>
        </w:rPr>
        <w:tab/>
      </w:r>
      <w:r w:rsidR="009C523D" w:rsidRPr="00E850EB">
        <w:rPr>
          <w:szCs w:val="22"/>
        </w:rPr>
        <w:t xml:space="preserve">Smlouva nabývá platnosti dnem podpisu oběma smluvními stranami. </w:t>
      </w:r>
      <w:r w:rsidR="009C523D">
        <w:rPr>
          <w:szCs w:val="22"/>
        </w:rPr>
        <w:t xml:space="preserve">Vztahuje-li se na </w:t>
      </w:r>
      <w:r w:rsidR="004B33E5">
        <w:rPr>
          <w:szCs w:val="22"/>
        </w:rPr>
        <w:t>S</w:t>
      </w:r>
      <w:r w:rsidR="009C523D">
        <w:rPr>
          <w:szCs w:val="22"/>
        </w:rPr>
        <w:t xml:space="preserve">mlouvu povinnost jejího zveřejnění na portálu veřejné správy v registru smluv, </w:t>
      </w:r>
      <w:r w:rsidR="009C523D" w:rsidRPr="00270D4B">
        <w:t>nabývá účinnosti dnem zveřejnění</w:t>
      </w:r>
      <w:r w:rsidR="009C523D">
        <w:t>, jinak dnem podpisu oběma smluvními stranami.</w:t>
      </w:r>
      <w:r w:rsidR="009C523D" w:rsidRPr="00270D4B">
        <w:t xml:space="preserve"> </w:t>
      </w:r>
      <w:r w:rsidR="009C523D">
        <w:t xml:space="preserve">V případě povinnosti zveřejnění </w:t>
      </w:r>
      <w:r w:rsidR="004B33E5">
        <w:t>S</w:t>
      </w:r>
      <w:r w:rsidR="009C523D">
        <w:t xml:space="preserve">mlouvy v registru smluv zajistí toto zveřejnění </w:t>
      </w:r>
      <w:r w:rsidR="00C116A8">
        <w:t>K</w:t>
      </w:r>
      <w:r w:rsidR="009C523D">
        <w:t xml:space="preserve">upující, přičemž se zavazuje o tom </w:t>
      </w:r>
      <w:r w:rsidR="009C523D" w:rsidRPr="00270D4B">
        <w:t xml:space="preserve">informovat </w:t>
      </w:r>
      <w:r w:rsidR="00A31E05">
        <w:t>P</w:t>
      </w:r>
      <w:r w:rsidR="009C523D" w:rsidRPr="00270D4B">
        <w:t xml:space="preserve">rodávajícího bez zbytečného odkladu, a to na e-mailovou adresu </w:t>
      </w:r>
      <w:r w:rsidR="009C523D" w:rsidRPr="00F5048D">
        <w:rPr>
          <w:highlight w:val="yellow"/>
        </w:rPr>
        <w:t>……………@………….</w:t>
      </w:r>
      <w:r w:rsidR="009C523D">
        <w:t xml:space="preserve"> </w:t>
      </w:r>
      <w:r w:rsidR="009C523D" w:rsidRPr="00F5048D">
        <w:rPr>
          <w:rStyle w:val="Hypertextovodkaz"/>
          <w:szCs w:val="22"/>
        </w:rPr>
        <w:t>nebo do jeho datové schránky</w:t>
      </w:r>
      <w:r w:rsidR="009C523D" w:rsidRPr="00655EF3">
        <w:rPr>
          <w:szCs w:val="22"/>
        </w:rPr>
        <w:t>.</w:t>
      </w:r>
      <w:r w:rsidR="00AB2937">
        <w:t xml:space="preserve"> </w:t>
      </w:r>
    </w:p>
    <w:p w14:paraId="3D6B620A" w14:textId="77777777" w:rsidR="004C14DD" w:rsidRDefault="0081357B" w:rsidP="00F165A2">
      <w:pPr>
        <w:pStyle w:val="Zkladntext"/>
        <w:spacing w:after="240"/>
        <w:ind w:left="705" w:hanging="705"/>
      </w:pPr>
      <w:r>
        <w:t>11.1</w:t>
      </w:r>
      <w:r w:rsidR="00B312CA">
        <w:t>6</w:t>
      </w:r>
      <w:r>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9C523D">
        <w:t>12.2021</w:t>
      </w:r>
      <w:r w:rsidR="004C14DD">
        <w:t xml:space="preserve"> nebo do vyčerpání limitu plnění </w:t>
      </w:r>
      <w:r w:rsidR="00F37CDA">
        <w:t xml:space="preserve">dle </w:t>
      </w:r>
      <w:r w:rsidR="004C14DD">
        <w:t>bod</w:t>
      </w:r>
      <w:r w:rsidR="00F37CDA">
        <w:t>u</w:t>
      </w:r>
      <w:r w:rsidR="004C14DD">
        <w:t xml:space="preserve"> 1.</w:t>
      </w:r>
      <w:r w:rsidR="00490437">
        <w:t>6</w:t>
      </w:r>
      <w:r w:rsidR="00E74E88">
        <w:t xml:space="preserve"> smlouvy</w:t>
      </w:r>
      <w:r w:rsidR="004C14DD">
        <w:t xml:space="preserve">, </w:t>
      </w:r>
      <w:r w:rsidR="00FF23CB">
        <w:t>po</w:t>
      </w:r>
      <w:r w:rsidR="004C14DD" w:rsidRPr="004C14DD">
        <w:rPr>
          <w:szCs w:val="22"/>
        </w:rPr>
        <w:t>dle toho</w:t>
      </w:r>
      <w:r w:rsidR="00FF23CB">
        <w:rPr>
          <w:szCs w:val="22"/>
        </w:rPr>
        <w:t>,</w:t>
      </w:r>
      <w:r w:rsidR="004C14DD" w:rsidRPr="004C14DD">
        <w:rPr>
          <w:szCs w:val="22"/>
        </w:rPr>
        <w:t xml:space="preserve"> která skutečnost nastane dříve</w:t>
      </w:r>
      <w:r w:rsidR="004C14DD">
        <w:t xml:space="preserve">. </w:t>
      </w:r>
    </w:p>
    <w:p w14:paraId="3D6B620B" w14:textId="77777777" w:rsidR="00EA467F" w:rsidRDefault="00EA467F"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77777777" w:rsidR="00EA467F" w:rsidRDefault="00F51F6E" w:rsidP="00AB2937">
      <w:pPr>
        <w:pStyle w:val="Zkladntext"/>
      </w:pPr>
      <w:r>
        <w:t xml:space="preserve">Příloha č.: 2 </w:t>
      </w:r>
      <w:r w:rsidR="00BF110E">
        <w:t xml:space="preserve">- </w:t>
      </w:r>
      <w:r>
        <w:t xml:space="preserve">Vymezení obchodního tajemství </w:t>
      </w:r>
      <w:r w:rsidR="00A31E05">
        <w:t>P</w:t>
      </w:r>
      <w:r>
        <w:t>rodávajícího</w:t>
      </w: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2" w14:textId="77777777" w:rsidR="00AB2937" w:rsidRDefault="00AB2937" w:rsidP="00AB2937">
      <w:pPr>
        <w:pStyle w:val="Zkladntext"/>
      </w:pPr>
    </w:p>
    <w:p w14:paraId="3D6B6213" w14:textId="77777777" w:rsidR="00AB2937" w:rsidRDefault="00AB2937" w:rsidP="00AB2937">
      <w:pPr>
        <w:pStyle w:val="Zkladntext"/>
      </w:pPr>
    </w:p>
    <w:p w14:paraId="3D6B6214" w14:textId="77777777" w:rsidR="00AB2937" w:rsidRDefault="00AB2937" w:rsidP="00AB2937">
      <w:pPr>
        <w:pStyle w:val="Zkladntext"/>
      </w:pPr>
    </w:p>
    <w:p w14:paraId="3D6B6215" w14:textId="77777777" w:rsidR="00AB2937" w:rsidRDefault="00AB2937" w:rsidP="00AB2937">
      <w:pPr>
        <w:pStyle w:val="Zkladntext"/>
      </w:pPr>
    </w:p>
    <w:p w14:paraId="3D6B6216" w14:textId="77777777"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9C523D">
        <w:t>.....</w:t>
      </w:r>
    </w:p>
    <w:p w14:paraId="3D6B6217" w14:textId="77777777" w:rsidR="009C523D" w:rsidRDefault="002A3165" w:rsidP="009C523D">
      <w:pPr>
        <w:tabs>
          <w:tab w:val="left" w:pos="5812"/>
          <w:tab w:val="left" w:pos="6804"/>
        </w:tabs>
        <w:spacing w:line="240" w:lineRule="exact"/>
      </w:pPr>
      <w:r>
        <w:t xml:space="preserve">     </w:t>
      </w:r>
      <w:r w:rsidR="009C523D">
        <w:tab/>
      </w:r>
      <w:r w:rsidR="009C523D">
        <w:rPr>
          <w:bCs/>
          <w:sz w:val="22"/>
          <w:szCs w:val="22"/>
        </w:rPr>
        <w:t>Ing. Daniel Morys, MBA</w:t>
      </w:r>
      <w:r w:rsidR="009C523D">
        <w:rPr>
          <w:bCs/>
          <w:sz w:val="22"/>
          <w:szCs w:val="22"/>
        </w:rPr>
        <w:tab/>
      </w:r>
      <w:r w:rsidR="009C523D">
        <w:rPr>
          <w:bCs/>
          <w:sz w:val="22"/>
          <w:szCs w:val="22"/>
        </w:rPr>
        <w:tab/>
      </w:r>
      <w:r w:rsidR="009C523D">
        <w:rPr>
          <w:bCs/>
          <w:sz w:val="22"/>
          <w:szCs w:val="22"/>
        </w:rPr>
        <w:tab/>
      </w:r>
      <w:r w:rsidR="009C523D" w:rsidRPr="00D30B68">
        <w:rPr>
          <w:bCs/>
          <w:sz w:val="22"/>
          <w:szCs w:val="22"/>
        </w:rPr>
        <w:t>předseda představenstva</w:t>
      </w:r>
    </w:p>
    <w:p w14:paraId="3D6B6218" w14:textId="77777777" w:rsidR="002C548F" w:rsidRDefault="002C548F" w:rsidP="009C523D">
      <w:pPr>
        <w:pStyle w:val="Text"/>
        <w:tabs>
          <w:tab w:val="left" w:pos="3969"/>
        </w:tabs>
        <w:ind w:right="21"/>
      </w:pPr>
    </w:p>
    <w:p w14:paraId="3D6B6219" w14:textId="77777777" w:rsidR="009C523D" w:rsidRDefault="009C523D" w:rsidP="009C523D">
      <w:pPr>
        <w:pStyle w:val="Text"/>
        <w:tabs>
          <w:tab w:val="left" w:pos="3969"/>
        </w:tabs>
        <w:ind w:right="21"/>
      </w:pPr>
    </w:p>
    <w:p w14:paraId="3D6B621A" w14:textId="77777777" w:rsidR="009C523D" w:rsidRDefault="009C523D" w:rsidP="009C523D">
      <w:pPr>
        <w:pStyle w:val="Text"/>
        <w:tabs>
          <w:tab w:val="left" w:pos="3969"/>
        </w:tabs>
        <w:ind w:right="21"/>
      </w:pPr>
    </w:p>
    <w:p w14:paraId="3D6B621B" w14:textId="77777777" w:rsidR="00867FB9" w:rsidRDefault="00867FB9" w:rsidP="009C523D">
      <w:pPr>
        <w:pStyle w:val="Text"/>
        <w:tabs>
          <w:tab w:val="left" w:pos="3969"/>
        </w:tabs>
        <w:ind w:right="21"/>
      </w:pPr>
    </w:p>
    <w:p w14:paraId="3D6B621C" w14:textId="77777777" w:rsidR="009C523D" w:rsidRDefault="009C523D" w:rsidP="009C523D">
      <w:pPr>
        <w:pStyle w:val="Text"/>
        <w:tabs>
          <w:tab w:val="left" w:pos="3969"/>
        </w:tabs>
        <w:ind w:right="21"/>
      </w:pPr>
    </w:p>
    <w:p w14:paraId="3D6B621D" w14:textId="77777777" w:rsidR="009C523D" w:rsidRPr="006E215B" w:rsidRDefault="009C523D" w:rsidP="009C523D">
      <w:pPr>
        <w:ind w:left="4963" w:firstLine="709"/>
        <w:rPr>
          <w:sz w:val="22"/>
          <w:szCs w:val="22"/>
        </w:rPr>
      </w:pPr>
      <w:r w:rsidRPr="006E215B">
        <w:rPr>
          <w:sz w:val="22"/>
          <w:szCs w:val="22"/>
        </w:rPr>
        <w:t>...................................................</w:t>
      </w:r>
    </w:p>
    <w:p w14:paraId="3D6B621E" w14:textId="77777777" w:rsidR="009C523D" w:rsidRDefault="009C523D" w:rsidP="009C523D">
      <w:pPr>
        <w:ind w:left="5672"/>
        <w:jc w:val="both"/>
        <w:rPr>
          <w:rFonts w:eastAsia="Calibri"/>
          <w:sz w:val="22"/>
        </w:rPr>
      </w:pPr>
      <w:r>
        <w:rPr>
          <w:rFonts w:eastAsia="Calibri"/>
          <w:sz w:val="22"/>
        </w:rPr>
        <w:t xml:space="preserve">    Bc. Michal Otava</w:t>
      </w:r>
    </w:p>
    <w:p w14:paraId="3D6B621F" w14:textId="77777777" w:rsidR="006D5492" w:rsidRPr="00EA467F" w:rsidRDefault="009C523D" w:rsidP="00EA467F">
      <w:pPr>
        <w:ind w:left="5672"/>
        <w:jc w:val="both"/>
        <w:rPr>
          <w:rFonts w:eastAsia="Calibri"/>
          <w:sz w:val="22"/>
        </w:rPr>
      </w:pPr>
      <w:r>
        <w:rPr>
          <w:rFonts w:eastAsia="Calibri"/>
          <w:sz w:val="22"/>
        </w:rPr>
        <w:t xml:space="preserve">   člen</w:t>
      </w:r>
      <w:r w:rsidRPr="009C2F94">
        <w:rPr>
          <w:rFonts w:eastAsia="Calibri"/>
          <w:sz w:val="22"/>
        </w:rPr>
        <w:t xml:space="preserve"> představens</w:t>
      </w:r>
      <w:r w:rsidR="00EA467F">
        <w:rPr>
          <w:rFonts w:eastAsia="Calibri"/>
          <w:sz w:val="22"/>
        </w:rPr>
        <w:t>tva</w:t>
      </w:r>
      <w:r w:rsidR="00432CA0">
        <w:rPr>
          <w:snapToGrid w:val="0"/>
        </w:rPr>
        <w:t xml:space="preserve">       </w:t>
      </w:r>
    </w:p>
    <w:sectPr w:rsidR="006D5492" w:rsidRPr="00EA467F" w:rsidSect="009B1455">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B621D" w14:textId="77777777" w:rsidR="006B44E4" w:rsidRDefault="006B44E4" w:rsidP="006D5492">
      <w:r>
        <w:separator/>
      </w:r>
    </w:p>
  </w:endnote>
  <w:endnote w:type="continuationSeparator" w:id="0">
    <w:p w14:paraId="4E89E8EB" w14:textId="77777777" w:rsidR="006B44E4" w:rsidRDefault="006B44E4"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D5FC" w14:textId="77777777" w:rsidR="006B44E4" w:rsidRDefault="006B44E4" w:rsidP="006D5492">
      <w:r>
        <w:separator/>
      </w:r>
    </w:p>
  </w:footnote>
  <w:footnote w:type="continuationSeparator" w:id="0">
    <w:p w14:paraId="5FB946AB" w14:textId="77777777" w:rsidR="006B44E4" w:rsidRDefault="006B44E4" w:rsidP="006D54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2"/>
    <w:multiLevelType w:val="hybridMultilevel"/>
    <w:tmpl w:val="8CD4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0A2975"/>
    <w:multiLevelType w:val="multilevel"/>
    <w:tmpl w:val="308CE08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3E15"/>
    <w:multiLevelType w:val="multilevel"/>
    <w:tmpl w:val="DB1C7C30"/>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849"/>
        </w:tabs>
        <w:ind w:left="1849" w:hanging="360"/>
      </w:pPr>
    </w:lvl>
    <w:lvl w:ilvl="2">
      <w:start w:val="1"/>
      <w:numFmt w:val="decimal"/>
      <w:lvlText w:val="%3."/>
      <w:lvlJc w:val="left"/>
      <w:pPr>
        <w:tabs>
          <w:tab w:val="num" w:pos="2569"/>
        </w:tabs>
        <w:ind w:left="2569" w:hanging="360"/>
      </w:pPr>
    </w:lvl>
    <w:lvl w:ilvl="3">
      <w:start w:val="1"/>
      <w:numFmt w:val="decimal"/>
      <w:lvlText w:val="%4."/>
      <w:lvlJc w:val="left"/>
      <w:pPr>
        <w:tabs>
          <w:tab w:val="num" w:pos="3289"/>
        </w:tabs>
        <w:ind w:left="3289" w:hanging="360"/>
      </w:pPr>
    </w:lvl>
    <w:lvl w:ilvl="4">
      <w:start w:val="1"/>
      <w:numFmt w:val="decimal"/>
      <w:lvlText w:val="%5."/>
      <w:lvlJc w:val="left"/>
      <w:pPr>
        <w:tabs>
          <w:tab w:val="num" w:pos="4009"/>
        </w:tabs>
        <w:ind w:left="4009" w:hanging="360"/>
      </w:pPr>
    </w:lvl>
    <w:lvl w:ilvl="5">
      <w:start w:val="1"/>
      <w:numFmt w:val="decimal"/>
      <w:lvlText w:val="%6."/>
      <w:lvlJc w:val="left"/>
      <w:pPr>
        <w:tabs>
          <w:tab w:val="num" w:pos="4729"/>
        </w:tabs>
        <w:ind w:left="4729" w:hanging="360"/>
      </w:pPr>
    </w:lvl>
    <w:lvl w:ilvl="6">
      <w:start w:val="1"/>
      <w:numFmt w:val="decimal"/>
      <w:lvlText w:val="%7."/>
      <w:lvlJc w:val="left"/>
      <w:pPr>
        <w:tabs>
          <w:tab w:val="num" w:pos="5449"/>
        </w:tabs>
        <w:ind w:left="5449" w:hanging="360"/>
      </w:pPr>
    </w:lvl>
    <w:lvl w:ilvl="7">
      <w:start w:val="1"/>
      <w:numFmt w:val="decimal"/>
      <w:lvlText w:val="%8."/>
      <w:lvlJc w:val="left"/>
      <w:pPr>
        <w:tabs>
          <w:tab w:val="num" w:pos="6169"/>
        </w:tabs>
        <w:ind w:left="6169" w:hanging="360"/>
      </w:pPr>
    </w:lvl>
    <w:lvl w:ilvl="8">
      <w:start w:val="1"/>
      <w:numFmt w:val="decimal"/>
      <w:lvlText w:val="%9."/>
      <w:lvlJc w:val="left"/>
      <w:pPr>
        <w:tabs>
          <w:tab w:val="num" w:pos="6889"/>
        </w:tabs>
        <w:ind w:left="6889" w:hanging="360"/>
      </w:pPr>
    </w:lvl>
  </w:abstractNum>
  <w:abstractNum w:abstractNumId="4"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8F7D5D"/>
    <w:multiLevelType w:val="hybridMultilevel"/>
    <w:tmpl w:val="3C866C4C"/>
    <w:lvl w:ilvl="0" w:tplc="21C61170">
      <w:start w:val="1"/>
      <w:numFmt w:val="lowerLetter"/>
      <w:lvlText w:val="%1)"/>
      <w:lvlJc w:val="left"/>
      <w:pPr>
        <w:ind w:left="1778" w:hanging="360"/>
      </w:pPr>
      <w:rPr>
        <w:color w:val="548DD4" w:themeColor="text2" w:themeTint="99"/>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7" w15:restartNumberingAfterBreak="0">
    <w:nsid w:val="21A208F3"/>
    <w:multiLevelType w:val="hybridMultilevel"/>
    <w:tmpl w:val="1DA8F51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8" w15:restartNumberingAfterBreak="0">
    <w:nsid w:val="225B32D6"/>
    <w:multiLevelType w:val="hybridMultilevel"/>
    <w:tmpl w:val="17603EA0"/>
    <w:lvl w:ilvl="0" w:tplc="5EDC8F6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19560C"/>
    <w:multiLevelType w:val="multilevel"/>
    <w:tmpl w:val="5AA6E4F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91BD8"/>
    <w:multiLevelType w:val="hybridMultilevel"/>
    <w:tmpl w:val="A6884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E4381B"/>
    <w:multiLevelType w:val="multilevel"/>
    <w:tmpl w:val="4CBC4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A91C06"/>
    <w:multiLevelType w:val="multilevel"/>
    <w:tmpl w:val="975C2D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122D5C"/>
    <w:multiLevelType w:val="hybridMultilevel"/>
    <w:tmpl w:val="A0BCDE0E"/>
    <w:lvl w:ilvl="0" w:tplc="5EDC8F6C">
      <w:numFmt w:val="bullet"/>
      <w:lvlText w:val="-"/>
      <w:lvlJc w:val="left"/>
      <w:pPr>
        <w:tabs>
          <w:tab w:val="num" w:pos="970"/>
        </w:tabs>
        <w:ind w:left="970" w:hanging="360"/>
      </w:pPr>
      <w:rPr>
        <w:rFonts w:ascii="Times New Roman" w:eastAsia="Times New Roman" w:hAnsi="Times New Roman" w:cs="Times New Roman" w:hint="default"/>
      </w:rPr>
    </w:lvl>
    <w:lvl w:ilvl="1" w:tplc="04050003" w:tentative="1">
      <w:start w:val="1"/>
      <w:numFmt w:val="bullet"/>
      <w:lvlText w:val="o"/>
      <w:lvlJc w:val="left"/>
      <w:pPr>
        <w:tabs>
          <w:tab w:val="num" w:pos="1690"/>
        </w:tabs>
        <w:ind w:left="1690" w:hanging="360"/>
      </w:pPr>
      <w:rPr>
        <w:rFonts w:ascii="Courier New" w:hAnsi="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15" w15:restartNumberingAfterBreak="0">
    <w:nsid w:val="30EF6B4B"/>
    <w:multiLevelType w:val="multilevel"/>
    <w:tmpl w:val="D034109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AD05B9"/>
    <w:multiLevelType w:val="multilevel"/>
    <w:tmpl w:val="1606261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110494"/>
    <w:multiLevelType w:val="hybridMultilevel"/>
    <w:tmpl w:val="8D268992"/>
    <w:lvl w:ilvl="0" w:tplc="5EDC8F6C">
      <w:numFmt w:val="bullet"/>
      <w:lvlText w:val="-"/>
      <w:lvlJc w:val="left"/>
      <w:pPr>
        <w:tabs>
          <w:tab w:val="num" w:pos="1657"/>
        </w:tabs>
        <w:ind w:left="1657" w:hanging="360"/>
      </w:pPr>
      <w:rPr>
        <w:rFonts w:ascii="Times New Roman" w:eastAsia="Times New Roman" w:hAnsi="Times New Roman" w:cs="Times New Roman" w:hint="default"/>
      </w:rPr>
    </w:lvl>
    <w:lvl w:ilvl="1" w:tplc="04050003" w:tentative="1">
      <w:start w:val="1"/>
      <w:numFmt w:val="bullet"/>
      <w:lvlText w:val="o"/>
      <w:lvlJc w:val="left"/>
      <w:pPr>
        <w:tabs>
          <w:tab w:val="num" w:pos="2377"/>
        </w:tabs>
        <w:ind w:left="2377" w:hanging="360"/>
      </w:pPr>
      <w:rPr>
        <w:rFonts w:ascii="Courier New" w:hAnsi="Courier New" w:hint="default"/>
      </w:rPr>
    </w:lvl>
    <w:lvl w:ilvl="2" w:tplc="04050005" w:tentative="1">
      <w:start w:val="1"/>
      <w:numFmt w:val="bullet"/>
      <w:lvlText w:val=""/>
      <w:lvlJc w:val="left"/>
      <w:pPr>
        <w:tabs>
          <w:tab w:val="num" w:pos="3097"/>
        </w:tabs>
        <w:ind w:left="3097" w:hanging="360"/>
      </w:pPr>
      <w:rPr>
        <w:rFonts w:ascii="Wingdings" w:hAnsi="Wingdings" w:hint="default"/>
      </w:rPr>
    </w:lvl>
    <w:lvl w:ilvl="3" w:tplc="04050001" w:tentative="1">
      <w:start w:val="1"/>
      <w:numFmt w:val="bullet"/>
      <w:lvlText w:val=""/>
      <w:lvlJc w:val="left"/>
      <w:pPr>
        <w:tabs>
          <w:tab w:val="num" w:pos="3817"/>
        </w:tabs>
        <w:ind w:left="3817" w:hanging="360"/>
      </w:pPr>
      <w:rPr>
        <w:rFonts w:ascii="Symbol" w:hAnsi="Symbol" w:hint="default"/>
      </w:rPr>
    </w:lvl>
    <w:lvl w:ilvl="4" w:tplc="04050003" w:tentative="1">
      <w:start w:val="1"/>
      <w:numFmt w:val="bullet"/>
      <w:lvlText w:val="o"/>
      <w:lvlJc w:val="left"/>
      <w:pPr>
        <w:tabs>
          <w:tab w:val="num" w:pos="4537"/>
        </w:tabs>
        <w:ind w:left="4537" w:hanging="360"/>
      </w:pPr>
      <w:rPr>
        <w:rFonts w:ascii="Courier New" w:hAnsi="Courier New" w:hint="default"/>
      </w:rPr>
    </w:lvl>
    <w:lvl w:ilvl="5" w:tplc="04050005" w:tentative="1">
      <w:start w:val="1"/>
      <w:numFmt w:val="bullet"/>
      <w:lvlText w:val=""/>
      <w:lvlJc w:val="left"/>
      <w:pPr>
        <w:tabs>
          <w:tab w:val="num" w:pos="5257"/>
        </w:tabs>
        <w:ind w:left="5257" w:hanging="360"/>
      </w:pPr>
      <w:rPr>
        <w:rFonts w:ascii="Wingdings" w:hAnsi="Wingdings" w:hint="default"/>
      </w:rPr>
    </w:lvl>
    <w:lvl w:ilvl="6" w:tplc="04050001" w:tentative="1">
      <w:start w:val="1"/>
      <w:numFmt w:val="bullet"/>
      <w:lvlText w:val=""/>
      <w:lvlJc w:val="left"/>
      <w:pPr>
        <w:tabs>
          <w:tab w:val="num" w:pos="5977"/>
        </w:tabs>
        <w:ind w:left="5977" w:hanging="360"/>
      </w:pPr>
      <w:rPr>
        <w:rFonts w:ascii="Symbol" w:hAnsi="Symbol" w:hint="default"/>
      </w:rPr>
    </w:lvl>
    <w:lvl w:ilvl="7" w:tplc="04050003" w:tentative="1">
      <w:start w:val="1"/>
      <w:numFmt w:val="bullet"/>
      <w:lvlText w:val="o"/>
      <w:lvlJc w:val="left"/>
      <w:pPr>
        <w:tabs>
          <w:tab w:val="num" w:pos="6697"/>
        </w:tabs>
        <w:ind w:left="6697" w:hanging="360"/>
      </w:pPr>
      <w:rPr>
        <w:rFonts w:ascii="Courier New" w:hAnsi="Courier New" w:hint="default"/>
      </w:rPr>
    </w:lvl>
    <w:lvl w:ilvl="8" w:tplc="04050005" w:tentative="1">
      <w:start w:val="1"/>
      <w:numFmt w:val="bullet"/>
      <w:lvlText w:val=""/>
      <w:lvlJc w:val="left"/>
      <w:pPr>
        <w:tabs>
          <w:tab w:val="num" w:pos="7417"/>
        </w:tabs>
        <w:ind w:left="7417" w:hanging="360"/>
      </w:pPr>
      <w:rPr>
        <w:rFonts w:ascii="Wingdings" w:hAnsi="Wingdings" w:hint="default"/>
      </w:rPr>
    </w:lvl>
  </w:abstractNum>
  <w:abstractNum w:abstractNumId="19"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819495E"/>
    <w:multiLevelType w:val="hybridMultilevel"/>
    <w:tmpl w:val="3CA8871A"/>
    <w:lvl w:ilvl="0" w:tplc="C65E83B6">
      <w:start w:val="7"/>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1" w15:restartNumberingAfterBreak="0">
    <w:nsid w:val="44B17ECC"/>
    <w:multiLevelType w:val="hybridMultilevel"/>
    <w:tmpl w:val="86865E8C"/>
    <w:lvl w:ilvl="0" w:tplc="BC0A75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3"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C385382"/>
    <w:multiLevelType w:val="multilevel"/>
    <w:tmpl w:val="3E8C0A9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4DCE238B"/>
    <w:multiLevelType w:val="hybridMultilevel"/>
    <w:tmpl w:val="AF783E88"/>
    <w:lvl w:ilvl="0" w:tplc="173E2C60">
      <w:start w:val="7"/>
      <w:numFmt w:val="bullet"/>
      <w:lvlText w:val="-"/>
      <w:lvlJc w:val="left"/>
      <w:pPr>
        <w:tabs>
          <w:tab w:val="num" w:pos="3195"/>
        </w:tabs>
        <w:ind w:left="3195" w:hanging="360"/>
      </w:pPr>
      <w:rPr>
        <w:rFonts w:ascii="Times New Roman" w:eastAsia="Times New Roman" w:hAnsi="Times New Roman" w:cs="Times New Roman" w:hint="default"/>
      </w:rPr>
    </w:lvl>
    <w:lvl w:ilvl="1" w:tplc="B5749BF4" w:tentative="1">
      <w:start w:val="1"/>
      <w:numFmt w:val="bullet"/>
      <w:lvlText w:val="o"/>
      <w:lvlJc w:val="left"/>
      <w:pPr>
        <w:tabs>
          <w:tab w:val="num" w:pos="3915"/>
        </w:tabs>
        <w:ind w:left="3915" w:hanging="360"/>
      </w:pPr>
      <w:rPr>
        <w:rFonts w:ascii="Courier New" w:hAnsi="Courier New" w:hint="default"/>
      </w:rPr>
    </w:lvl>
    <w:lvl w:ilvl="2" w:tplc="6DEEC4BC" w:tentative="1">
      <w:start w:val="1"/>
      <w:numFmt w:val="bullet"/>
      <w:lvlText w:val=""/>
      <w:lvlJc w:val="left"/>
      <w:pPr>
        <w:tabs>
          <w:tab w:val="num" w:pos="4635"/>
        </w:tabs>
        <w:ind w:left="4635" w:hanging="360"/>
      </w:pPr>
      <w:rPr>
        <w:rFonts w:ascii="Wingdings" w:hAnsi="Wingdings" w:hint="default"/>
      </w:rPr>
    </w:lvl>
    <w:lvl w:ilvl="3" w:tplc="13F4DE90" w:tentative="1">
      <w:start w:val="1"/>
      <w:numFmt w:val="bullet"/>
      <w:lvlText w:val=""/>
      <w:lvlJc w:val="left"/>
      <w:pPr>
        <w:tabs>
          <w:tab w:val="num" w:pos="5355"/>
        </w:tabs>
        <w:ind w:left="5355" w:hanging="360"/>
      </w:pPr>
      <w:rPr>
        <w:rFonts w:ascii="Symbol" w:hAnsi="Symbol" w:hint="default"/>
      </w:rPr>
    </w:lvl>
    <w:lvl w:ilvl="4" w:tplc="E6D88884" w:tentative="1">
      <w:start w:val="1"/>
      <w:numFmt w:val="bullet"/>
      <w:lvlText w:val="o"/>
      <w:lvlJc w:val="left"/>
      <w:pPr>
        <w:tabs>
          <w:tab w:val="num" w:pos="6075"/>
        </w:tabs>
        <w:ind w:left="6075" w:hanging="360"/>
      </w:pPr>
      <w:rPr>
        <w:rFonts w:ascii="Courier New" w:hAnsi="Courier New" w:hint="default"/>
      </w:rPr>
    </w:lvl>
    <w:lvl w:ilvl="5" w:tplc="C2A231D8" w:tentative="1">
      <w:start w:val="1"/>
      <w:numFmt w:val="bullet"/>
      <w:lvlText w:val=""/>
      <w:lvlJc w:val="left"/>
      <w:pPr>
        <w:tabs>
          <w:tab w:val="num" w:pos="6795"/>
        </w:tabs>
        <w:ind w:left="6795" w:hanging="360"/>
      </w:pPr>
      <w:rPr>
        <w:rFonts w:ascii="Wingdings" w:hAnsi="Wingdings" w:hint="default"/>
      </w:rPr>
    </w:lvl>
    <w:lvl w:ilvl="6" w:tplc="876E102E" w:tentative="1">
      <w:start w:val="1"/>
      <w:numFmt w:val="bullet"/>
      <w:lvlText w:val=""/>
      <w:lvlJc w:val="left"/>
      <w:pPr>
        <w:tabs>
          <w:tab w:val="num" w:pos="7515"/>
        </w:tabs>
        <w:ind w:left="7515" w:hanging="360"/>
      </w:pPr>
      <w:rPr>
        <w:rFonts w:ascii="Symbol" w:hAnsi="Symbol" w:hint="default"/>
      </w:rPr>
    </w:lvl>
    <w:lvl w:ilvl="7" w:tplc="168666BA" w:tentative="1">
      <w:start w:val="1"/>
      <w:numFmt w:val="bullet"/>
      <w:lvlText w:val="o"/>
      <w:lvlJc w:val="left"/>
      <w:pPr>
        <w:tabs>
          <w:tab w:val="num" w:pos="8235"/>
        </w:tabs>
        <w:ind w:left="8235" w:hanging="360"/>
      </w:pPr>
      <w:rPr>
        <w:rFonts w:ascii="Courier New" w:hAnsi="Courier New" w:hint="default"/>
      </w:rPr>
    </w:lvl>
    <w:lvl w:ilvl="8" w:tplc="5CDA970E" w:tentative="1">
      <w:start w:val="1"/>
      <w:numFmt w:val="bullet"/>
      <w:lvlText w:val=""/>
      <w:lvlJc w:val="left"/>
      <w:pPr>
        <w:tabs>
          <w:tab w:val="num" w:pos="8955"/>
        </w:tabs>
        <w:ind w:left="8955" w:hanging="360"/>
      </w:pPr>
      <w:rPr>
        <w:rFonts w:ascii="Wingdings" w:hAnsi="Wingdings" w:hint="default"/>
      </w:rPr>
    </w:lvl>
  </w:abstractNum>
  <w:abstractNum w:abstractNumId="28"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0"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E7F38"/>
    <w:multiLevelType w:val="multilevel"/>
    <w:tmpl w:val="DB1C7C30"/>
    <w:lvl w:ilvl="0">
      <w:start w:val="1"/>
      <w:numFmt w:val="lowerLetter"/>
      <w:lvlText w:val="%1)"/>
      <w:lvlJc w:val="left"/>
      <w:pPr>
        <w:tabs>
          <w:tab w:val="num" w:pos="354"/>
        </w:tabs>
        <w:ind w:left="354" w:hanging="360"/>
      </w:pPr>
    </w:lvl>
    <w:lvl w:ilvl="1">
      <w:start w:val="1"/>
      <w:numFmt w:val="decimal"/>
      <w:lvlText w:val="%2."/>
      <w:lvlJc w:val="left"/>
      <w:pPr>
        <w:tabs>
          <w:tab w:val="num" w:pos="1134"/>
        </w:tabs>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2" w15:restartNumberingAfterBreak="0">
    <w:nsid w:val="56BA5950"/>
    <w:multiLevelType w:val="hybridMultilevel"/>
    <w:tmpl w:val="0F8E323C"/>
    <w:lvl w:ilvl="0" w:tplc="0464AEEC">
      <w:start w:val="1"/>
      <w:numFmt w:val="bullet"/>
      <w:lvlText w:val=""/>
      <w:lvlJc w:val="left"/>
      <w:pPr>
        <w:tabs>
          <w:tab w:val="num" w:pos="1065"/>
        </w:tabs>
        <w:ind w:left="1045" w:hanging="340"/>
      </w:pPr>
      <w:rPr>
        <w:rFonts w:ascii="Wingdings" w:hAnsi="Wingdings" w:hint="default"/>
        <w:b w:val="0"/>
        <w:i w:val="0"/>
        <w:sz w:val="16"/>
      </w:rPr>
    </w:lvl>
    <w:lvl w:ilvl="1" w:tplc="4936ECD6" w:tentative="1">
      <w:start w:val="1"/>
      <w:numFmt w:val="bullet"/>
      <w:lvlText w:val="o"/>
      <w:lvlJc w:val="left"/>
      <w:pPr>
        <w:tabs>
          <w:tab w:val="num" w:pos="1785"/>
        </w:tabs>
        <w:ind w:left="1785" w:hanging="360"/>
      </w:pPr>
      <w:rPr>
        <w:rFonts w:ascii="Courier New" w:hAnsi="Courier New" w:hint="default"/>
      </w:rPr>
    </w:lvl>
    <w:lvl w:ilvl="2" w:tplc="92B847A8" w:tentative="1">
      <w:start w:val="1"/>
      <w:numFmt w:val="bullet"/>
      <w:lvlText w:val=""/>
      <w:lvlJc w:val="left"/>
      <w:pPr>
        <w:tabs>
          <w:tab w:val="num" w:pos="2505"/>
        </w:tabs>
        <w:ind w:left="2505" w:hanging="360"/>
      </w:pPr>
      <w:rPr>
        <w:rFonts w:ascii="Wingdings" w:hAnsi="Wingdings" w:hint="default"/>
      </w:rPr>
    </w:lvl>
    <w:lvl w:ilvl="3" w:tplc="8CE6B6AE" w:tentative="1">
      <w:start w:val="1"/>
      <w:numFmt w:val="bullet"/>
      <w:lvlText w:val=""/>
      <w:lvlJc w:val="left"/>
      <w:pPr>
        <w:tabs>
          <w:tab w:val="num" w:pos="3225"/>
        </w:tabs>
        <w:ind w:left="3225" w:hanging="360"/>
      </w:pPr>
      <w:rPr>
        <w:rFonts w:ascii="Symbol" w:hAnsi="Symbol" w:hint="default"/>
      </w:rPr>
    </w:lvl>
    <w:lvl w:ilvl="4" w:tplc="E60611F4" w:tentative="1">
      <w:start w:val="1"/>
      <w:numFmt w:val="bullet"/>
      <w:lvlText w:val="o"/>
      <w:lvlJc w:val="left"/>
      <w:pPr>
        <w:tabs>
          <w:tab w:val="num" w:pos="3945"/>
        </w:tabs>
        <w:ind w:left="3945" w:hanging="360"/>
      </w:pPr>
      <w:rPr>
        <w:rFonts w:ascii="Courier New" w:hAnsi="Courier New" w:hint="default"/>
      </w:rPr>
    </w:lvl>
    <w:lvl w:ilvl="5" w:tplc="19264E84" w:tentative="1">
      <w:start w:val="1"/>
      <w:numFmt w:val="bullet"/>
      <w:lvlText w:val=""/>
      <w:lvlJc w:val="left"/>
      <w:pPr>
        <w:tabs>
          <w:tab w:val="num" w:pos="4665"/>
        </w:tabs>
        <w:ind w:left="4665" w:hanging="360"/>
      </w:pPr>
      <w:rPr>
        <w:rFonts w:ascii="Wingdings" w:hAnsi="Wingdings" w:hint="default"/>
      </w:rPr>
    </w:lvl>
    <w:lvl w:ilvl="6" w:tplc="7772F554" w:tentative="1">
      <w:start w:val="1"/>
      <w:numFmt w:val="bullet"/>
      <w:lvlText w:val=""/>
      <w:lvlJc w:val="left"/>
      <w:pPr>
        <w:tabs>
          <w:tab w:val="num" w:pos="5385"/>
        </w:tabs>
        <w:ind w:left="5385" w:hanging="360"/>
      </w:pPr>
      <w:rPr>
        <w:rFonts w:ascii="Symbol" w:hAnsi="Symbol" w:hint="default"/>
      </w:rPr>
    </w:lvl>
    <w:lvl w:ilvl="7" w:tplc="5C663882" w:tentative="1">
      <w:start w:val="1"/>
      <w:numFmt w:val="bullet"/>
      <w:lvlText w:val="o"/>
      <w:lvlJc w:val="left"/>
      <w:pPr>
        <w:tabs>
          <w:tab w:val="num" w:pos="6105"/>
        </w:tabs>
        <w:ind w:left="6105" w:hanging="360"/>
      </w:pPr>
      <w:rPr>
        <w:rFonts w:ascii="Courier New" w:hAnsi="Courier New" w:hint="default"/>
      </w:rPr>
    </w:lvl>
    <w:lvl w:ilvl="8" w:tplc="4934C6EA" w:tentative="1">
      <w:start w:val="1"/>
      <w:numFmt w:val="bullet"/>
      <w:lvlText w:val=""/>
      <w:lvlJc w:val="left"/>
      <w:pPr>
        <w:tabs>
          <w:tab w:val="num" w:pos="6825"/>
        </w:tabs>
        <w:ind w:left="6825" w:hanging="360"/>
      </w:pPr>
      <w:rPr>
        <w:rFonts w:ascii="Wingdings" w:hAnsi="Wingdings" w:hint="default"/>
      </w:rPr>
    </w:lvl>
  </w:abstractNum>
  <w:abstractNum w:abstractNumId="33"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34" w15:restartNumberingAfterBreak="0">
    <w:nsid w:val="5D8E5743"/>
    <w:multiLevelType w:val="multilevel"/>
    <w:tmpl w:val="39A607E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E907D6D"/>
    <w:multiLevelType w:val="hybridMultilevel"/>
    <w:tmpl w:val="0F8E323C"/>
    <w:lvl w:ilvl="0" w:tplc="3F88CE0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994D21"/>
    <w:multiLevelType w:val="hybridMultilevel"/>
    <w:tmpl w:val="015C8FB4"/>
    <w:lvl w:ilvl="0" w:tplc="04050001">
      <w:start w:val="1"/>
      <w:numFmt w:val="decimal"/>
      <w:lvlText w:val="%1."/>
      <w:lvlJc w:val="left"/>
      <w:pPr>
        <w:tabs>
          <w:tab w:val="num" w:pos="360"/>
        </w:tabs>
        <w:ind w:left="360" w:hanging="360"/>
      </w:p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5EC31B99"/>
    <w:multiLevelType w:val="multilevel"/>
    <w:tmpl w:val="D376FA0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7D10FF0"/>
    <w:multiLevelType w:val="hybridMultilevel"/>
    <w:tmpl w:val="1BE0E23A"/>
    <w:lvl w:ilvl="0" w:tplc="74DA33FC">
      <w:numFmt w:val="bullet"/>
      <w:lvlText w:val="-"/>
      <w:lvlJc w:val="left"/>
      <w:pPr>
        <w:tabs>
          <w:tab w:val="num" w:pos="1200"/>
        </w:tabs>
        <w:ind w:left="1200" w:hanging="360"/>
      </w:pPr>
      <w:rPr>
        <w:rFonts w:ascii="Times New Roman" w:eastAsia="Times New Roman" w:hAnsi="Times New Roman" w:cs="Times New Roman" w:hint="default"/>
      </w:rPr>
    </w:lvl>
    <w:lvl w:ilvl="1" w:tplc="BA608C1C" w:tentative="1">
      <w:start w:val="1"/>
      <w:numFmt w:val="bullet"/>
      <w:lvlText w:val="o"/>
      <w:lvlJc w:val="left"/>
      <w:pPr>
        <w:tabs>
          <w:tab w:val="num" w:pos="1920"/>
        </w:tabs>
        <w:ind w:left="1920" w:hanging="360"/>
      </w:pPr>
      <w:rPr>
        <w:rFonts w:ascii="Courier New" w:hAnsi="Courier New" w:hint="default"/>
      </w:rPr>
    </w:lvl>
    <w:lvl w:ilvl="2" w:tplc="9E48DC42" w:tentative="1">
      <w:start w:val="1"/>
      <w:numFmt w:val="bullet"/>
      <w:lvlText w:val=""/>
      <w:lvlJc w:val="left"/>
      <w:pPr>
        <w:tabs>
          <w:tab w:val="num" w:pos="2640"/>
        </w:tabs>
        <w:ind w:left="2640" w:hanging="360"/>
      </w:pPr>
      <w:rPr>
        <w:rFonts w:ascii="Wingdings" w:hAnsi="Wingdings" w:hint="default"/>
      </w:rPr>
    </w:lvl>
    <w:lvl w:ilvl="3" w:tplc="83FCF7FE" w:tentative="1">
      <w:start w:val="1"/>
      <w:numFmt w:val="bullet"/>
      <w:lvlText w:val=""/>
      <w:lvlJc w:val="left"/>
      <w:pPr>
        <w:tabs>
          <w:tab w:val="num" w:pos="3360"/>
        </w:tabs>
        <w:ind w:left="3360" w:hanging="360"/>
      </w:pPr>
      <w:rPr>
        <w:rFonts w:ascii="Symbol" w:hAnsi="Symbol" w:hint="default"/>
      </w:rPr>
    </w:lvl>
    <w:lvl w:ilvl="4" w:tplc="8966712C" w:tentative="1">
      <w:start w:val="1"/>
      <w:numFmt w:val="bullet"/>
      <w:lvlText w:val="o"/>
      <w:lvlJc w:val="left"/>
      <w:pPr>
        <w:tabs>
          <w:tab w:val="num" w:pos="4080"/>
        </w:tabs>
        <w:ind w:left="4080" w:hanging="360"/>
      </w:pPr>
      <w:rPr>
        <w:rFonts w:ascii="Courier New" w:hAnsi="Courier New" w:hint="default"/>
      </w:rPr>
    </w:lvl>
    <w:lvl w:ilvl="5" w:tplc="481E27CE" w:tentative="1">
      <w:start w:val="1"/>
      <w:numFmt w:val="bullet"/>
      <w:lvlText w:val=""/>
      <w:lvlJc w:val="left"/>
      <w:pPr>
        <w:tabs>
          <w:tab w:val="num" w:pos="4800"/>
        </w:tabs>
        <w:ind w:left="4800" w:hanging="360"/>
      </w:pPr>
      <w:rPr>
        <w:rFonts w:ascii="Wingdings" w:hAnsi="Wingdings" w:hint="default"/>
      </w:rPr>
    </w:lvl>
    <w:lvl w:ilvl="6" w:tplc="6B3C5E5C" w:tentative="1">
      <w:start w:val="1"/>
      <w:numFmt w:val="bullet"/>
      <w:lvlText w:val=""/>
      <w:lvlJc w:val="left"/>
      <w:pPr>
        <w:tabs>
          <w:tab w:val="num" w:pos="5520"/>
        </w:tabs>
        <w:ind w:left="5520" w:hanging="360"/>
      </w:pPr>
      <w:rPr>
        <w:rFonts w:ascii="Symbol" w:hAnsi="Symbol" w:hint="default"/>
      </w:rPr>
    </w:lvl>
    <w:lvl w:ilvl="7" w:tplc="64C0B3B6" w:tentative="1">
      <w:start w:val="1"/>
      <w:numFmt w:val="bullet"/>
      <w:lvlText w:val="o"/>
      <w:lvlJc w:val="left"/>
      <w:pPr>
        <w:tabs>
          <w:tab w:val="num" w:pos="6240"/>
        </w:tabs>
        <w:ind w:left="6240" w:hanging="360"/>
      </w:pPr>
      <w:rPr>
        <w:rFonts w:ascii="Courier New" w:hAnsi="Courier New" w:hint="default"/>
      </w:rPr>
    </w:lvl>
    <w:lvl w:ilvl="8" w:tplc="D0CCC71A" w:tentative="1">
      <w:start w:val="1"/>
      <w:numFmt w:val="bullet"/>
      <w:lvlText w:val=""/>
      <w:lvlJc w:val="left"/>
      <w:pPr>
        <w:tabs>
          <w:tab w:val="num" w:pos="6960"/>
        </w:tabs>
        <w:ind w:left="6960" w:hanging="360"/>
      </w:pPr>
      <w:rPr>
        <w:rFonts w:ascii="Wingdings" w:hAnsi="Wingdings" w:hint="default"/>
      </w:rPr>
    </w:lvl>
  </w:abstractNum>
  <w:abstractNum w:abstractNumId="40"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1"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6E866973"/>
    <w:multiLevelType w:val="hybridMultilevel"/>
    <w:tmpl w:val="21FC1948"/>
    <w:lvl w:ilvl="0" w:tplc="2A020C76">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3"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3776BFF"/>
    <w:multiLevelType w:val="hybridMultilevel"/>
    <w:tmpl w:val="D7FC6258"/>
    <w:lvl w:ilvl="0" w:tplc="D4BCD6EE">
      <w:numFmt w:val="bullet"/>
      <w:lvlText w:val="-"/>
      <w:lvlJc w:val="left"/>
      <w:pPr>
        <w:tabs>
          <w:tab w:val="num" w:pos="840"/>
        </w:tabs>
        <w:ind w:left="840" w:hanging="360"/>
      </w:pPr>
      <w:rPr>
        <w:rFonts w:ascii="Times New Roman" w:eastAsia="Times New Roman" w:hAnsi="Times New Roman" w:cs="Times New Roman" w:hint="default"/>
      </w:rPr>
    </w:lvl>
    <w:lvl w:ilvl="1" w:tplc="E65AB90C" w:tentative="1">
      <w:start w:val="1"/>
      <w:numFmt w:val="bullet"/>
      <w:lvlText w:val="o"/>
      <w:lvlJc w:val="left"/>
      <w:pPr>
        <w:tabs>
          <w:tab w:val="num" w:pos="1560"/>
        </w:tabs>
        <w:ind w:left="1560" w:hanging="360"/>
      </w:pPr>
      <w:rPr>
        <w:rFonts w:ascii="Courier New" w:hAnsi="Courier New" w:hint="default"/>
      </w:rPr>
    </w:lvl>
    <w:lvl w:ilvl="2" w:tplc="8CC00B9A" w:tentative="1">
      <w:start w:val="1"/>
      <w:numFmt w:val="bullet"/>
      <w:lvlText w:val=""/>
      <w:lvlJc w:val="left"/>
      <w:pPr>
        <w:tabs>
          <w:tab w:val="num" w:pos="2280"/>
        </w:tabs>
        <w:ind w:left="2280" w:hanging="360"/>
      </w:pPr>
      <w:rPr>
        <w:rFonts w:ascii="Wingdings" w:hAnsi="Wingdings" w:hint="default"/>
      </w:rPr>
    </w:lvl>
    <w:lvl w:ilvl="3" w:tplc="832EF9B2" w:tentative="1">
      <w:start w:val="1"/>
      <w:numFmt w:val="bullet"/>
      <w:lvlText w:val=""/>
      <w:lvlJc w:val="left"/>
      <w:pPr>
        <w:tabs>
          <w:tab w:val="num" w:pos="3000"/>
        </w:tabs>
        <w:ind w:left="3000" w:hanging="360"/>
      </w:pPr>
      <w:rPr>
        <w:rFonts w:ascii="Symbol" w:hAnsi="Symbol" w:hint="default"/>
      </w:rPr>
    </w:lvl>
    <w:lvl w:ilvl="4" w:tplc="D3A03C62" w:tentative="1">
      <w:start w:val="1"/>
      <w:numFmt w:val="bullet"/>
      <w:lvlText w:val="o"/>
      <w:lvlJc w:val="left"/>
      <w:pPr>
        <w:tabs>
          <w:tab w:val="num" w:pos="3720"/>
        </w:tabs>
        <w:ind w:left="3720" w:hanging="360"/>
      </w:pPr>
      <w:rPr>
        <w:rFonts w:ascii="Courier New" w:hAnsi="Courier New" w:hint="default"/>
      </w:rPr>
    </w:lvl>
    <w:lvl w:ilvl="5" w:tplc="F75662F4" w:tentative="1">
      <w:start w:val="1"/>
      <w:numFmt w:val="bullet"/>
      <w:lvlText w:val=""/>
      <w:lvlJc w:val="left"/>
      <w:pPr>
        <w:tabs>
          <w:tab w:val="num" w:pos="4440"/>
        </w:tabs>
        <w:ind w:left="4440" w:hanging="360"/>
      </w:pPr>
      <w:rPr>
        <w:rFonts w:ascii="Wingdings" w:hAnsi="Wingdings" w:hint="default"/>
      </w:rPr>
    </w:lvl>
    <w:lvl w:ilvl="6" w:tplc="BF5EF584" w:tentative="1">
      <w:start w:val="1"/>
      <w:numFmt w:val="bullet"/>
      <w:lvlText w:val=""/>
      <w:lvlJc w:val="left"/>
      <w:pPr>
        <w:tabs>
          <w:tab w:val="num" w:pos="5160"/>
        </w:tabs>
        <w:ind w:left="5160" w:hanging="360"/>
      </w:pPr>
      <w:rPr>
        <w:rFonts w:ascii="Symbol" w:hAnsi="Symbol" w:hint="default"/>
      </w:rPr>
    </w:lvl>
    <w:lvl w:ilvl="7" w:tplc="4DD44992" w:tentative="1">
      <w:start w:val="1"/>
      <w:numFmt w:val="bullet"/>
      <w:lvlText w:val="o"/>
      <w:lvlJc w:val="left"/>
      <w:pPr>
        <w:tabs>
          <w:tab w:val="num" w:pos="5880"/>
        </w:tabs>
        <w:ind w:left="5880" w:hanging="360"/>
      </w:pPr>
      <w:rPr>
        <w:rFonts w:ascii="Courier New" w:hAnsi="Courier New" w:hint="default"/>
      </w:rPr>
    </w:lvl>
    <w:lvl w:ilvl="8" w:tplc="C0F63ADC" w:tentative="1">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4B7720A"/>
    <w:multiLevelType w:val="multilevel"/>
    <w:tmpl w:val="67B62C5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BF23456"/>
    <w:multiLevelType w:val="hybridMultilevel"/>
    <w:tmpl w:val="26142744"/>
    <w:lvl w:ilvl="0" w:tplc="A178E492">
      <w:numFmt w:val="bullet"/>
      <w:lvlText w:val="-"/>
      <w:lvlJc w:val="left"/>
      <w:pPr>
        <w:tabs>
          <w:tab w:val="num" w:pos="1068"/>
        </w:tabs>
        <w:ind w:left="1068" w:hanging="360"/>
      </w:pPr>
      <w:rPr>
        <w:rFonts w:ascii="Times New Roman" w:eastAsia="Times New Roman" w:hAnsi="Times New Roman" w:cs="Times New Roman" w:hint="default"/>
      </w:rPr>
    </w:lvl>
    <w:lvl w:ilvl="1" w:tplc="7AAC8B98" w:tentative="1">
      <w:start w:val="1"/>
      <w:numFmt w:val="bullet"/>
      <w:lvlText w:val="o"/>
      <w:lvlJc w:val="left"/>
      <w:pPr>
        <w:tabs>
          <w:tab w:val="num" w:pos="1788"/>
        </w:tabs>
        <w:ind w:left="1788" w:hanging="360"/>
      </w:pPr>
      <w:rPr>
        <w:rFonts w:ascii="Courier New" w:hAnsi="Courier New" w:hint="default"/>
      </w:rPr>
    </w:lvl>
    <w:lvl w:ilvl="2" w:tplc="DC9281BC" w:tentative="1">
      <w:start w:val="1"/>
      <w:numFmt w:val="bullet"/>
      <w:lvlText w:val=""/>
      <w:lvlJc w:val="left"/>
      <w:pPr>
        <w:tabs>
          <w:tab w:val="num" w:pos="2508"/>
        </w:tabs>
        <w:ind w:left="2508" w:hanging="360"/>
      </w:pPr>
      <w:rPr>
        <w:rFonts w:ascii="Wingdings" w:hAnsi="Wingdings" w:hint="default"/>
      </w:rPr>
    </w:lvl>
    <w:lvl w:ilvl="3" w:tplc="6F8E0A5A" w:tentative="1">
      <w:start w:val="1"/>
      <w:numFmt w:val="bullet"/>
      <w:lvlText w:val=""/>
      <w:lvlJc w:val="left"/>
      <w:pPr>
        <w:tabs>
          <w:tab w:val="num" w:pos="3228"/>
        </w:tabs>
        <w:ind w:left="3228" w:hanging="360"/>
      </w:pPr>
      <w:rPr>
        <w:rFonts w:ascii="Symbol" w:hAnsi="Symbol" w:hint="default"/>
      </w:rPr>
    </w:lvl>
    <w:lvl w:ilvl="4" w:tplc="A3D8493E" w:tentative="1">
      <w:start w:val="1"/>
      <w:numFmt w:val="bullet"/>
      <w:lvlText w:val="o"/>
      <w:lvlJc w:val="left"/>
      <w:pPr>
        <w:tabs>
          <w:tab w:val="num" w:pos="3948"/>
        </w:tabs>
        <w:ind w:left="3948" w:hanging="360"/>
      </w:pPr>
      <w:rPr>
        <w:rFonts w:ascii="Courier New" w:hAnsi="Courier New" w:hint="default"/>
      </w:rPr>
    </w:lvl>
    <w:lvl w:ilvl="5" w:tplc="38A8CCB6" w:tentative="1">
      <w:start w:val="1"/>
      <w:numFmt w:val="bullet"/>
      <w:lvlText w:val=""/>
      <w:lvlJc w:val="left"/>
      <w:pPr>
        <w:tabs>
          <w:tab w:val="num" w:pos="4668"/>
        </w:tabs>
        <w:ind w:left="4668" w:hanging="360"/>
      </w:pPr>
      <w:rPr>
        <w:rFonts w:ascii="Wingdings" w:hAnsi="Wingdings" w:hint="default"/>
      </w:rPr>
    </w:lvl>
    <w:lvl w:ilvl="6" w:tplc="F954CCC2" w:tentative="1">
      <w:start w:val="1"/>
      <w:numFmt w:val="bullet"/>
      <w:lvlText w:val=""/>
      <w:lvlJc w:val="left"/>
      <w:pPr>
        <w:tabs>
          <w:tab w:val="num" w:pos="5388"/>
        </w:tabs>
        <w:ind w:left="5388" w:hanging="360"/>
      </w:pPr>
      <w:rPr>
        <w:rFonts w:ascii="Symbol" w:hAnsi="Symbol" w:hint="default"/>
      </w:rPr>
    </w:lvl>
    <w:lvl w:ilvl="7" w:tplc="CCFC5BB2" w:tentative="1">
      <w:start w:val="1"/>
      <w:numFmt w:val="bullet"/>
      <w:lvlText w:val="o"/>
      <w:lvlJc w:val="left"/>
      <w:pPr>
        <w:tabs>
          <w:tab w:val="num" w:pos="6108"/>
        </w:tabs>
        <w:ind w:left="6108" w:hanging="360"/>
      </w:pPr>
      <w:rPr>
        <w:rFonts w:ascii="Courier New" w:hAnsi="Courier New" w:hint="default"/>
      </w:rPr>
    </w:lvl>
    <w:lvl w:ilvl="8" w:tplc="583A3814"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0"/>
  </w:num>
  <w:num w:numId="2">
    <w:abstractNumId w:val="27"/>
  </w:num>
  <w:num w:numId="3">
    <w:abstractNumId w:val="20"/>
  </w:num>
  <w:num w:numId="4">
    <w:abstractNumId w:val="35"/>
  </w:num>
  <w:num w:numId="5">
    <w:abstractNumId w:val="28"/>
  </w:num>
  <w:num w:numId="6">
    <w:abstractNumId w:val="49"/>
  </w:num>
  <w:num w:numId="7">
    <w:abstractNumId w:val="16"/>
  </w:num>
  <w:num w:numId="8">
    <w:abstractNumId w:val="23"/>
  </w:num>
  <w:num w:numId="9">
    <w:abstractNumId w:val="13"/>
  </w:num>
  <w:num w:numId="10">
    <w:abstractNumId w:val="9"/>
  </w:num>
  <w:num w:numId="11">
    <w:abstractNumId w:val="37"/>
  </w:num>
  <w:num w:numId="12">
    <w:abstractNumId w:val="43"/>
  </w:num>
  <w:num w:numId="13">
    <w:abstractNumId w:val="25"/>
  </w:num>
  <w:num w:numId="14">
    <w:abstractNumId w:val="5"/>
  </w:num>
  <w:num w:numId="15">
    <w:abstractNumId w:val="15"/>
  </w:num>
  <w:num w:numId="16">
    <w:abstractNumId w:val="22"/>
  </w:num>
  <w:num w:numId="17">
    <w:abstractNumId w:val="45"/>
  </w:num>
  <w:num w:numId="18">
    <w:abstractNumId w:val="38"/>
  </w:num>
  <w:num w:numId="19">
    <w:abstractNumId w:val="2"/>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1"/>
  </w:num>
  <w:num w:numId="23">
    <w:abstractNumId w:val="14"/>
  </w:num>
  <w:num w:numId="24">
    <w:abstractNumId w:val="8"/>
  </w:num>
  <w:num w:numId="25">
    <w:abstractNumId w:val="48"/>
  </w:num>
  <w:num w:numId="26">
    <w:abstractNumId w:val="44"/>
  </w:num>
  <w:num w:numId="27">
    <w:abstractNumId w:val="18"/>
  </w:num>
  <w:num w:numId="28">
    <w:abstractNumId w:val="3"/>
  </w:num>
  <w:num w:numId="29">
    <w:abstractNumId w:val="39"/>
  </w:num>
  <w:num w:numId="30">
    <w:abstractNumId w:val="32"/>
  </w:num>
  <w:num w:numId="31">
    <w:abstractNumId w:val="31"/>
  </w:num>
  <w:num w:numId="32">
    <w:abstractNumId w:val="19"/>
  </w:num>
  <w:num w:numId="33">
    <w:abstractNumId w:val="4"/>
  </w:num>
  <w:num w:numId="3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0"/>
  </w:num>
  <w:num w:numId="38">
    <w:abstractNumId w:val="11"/>
  </w:num>
  <w:num w:numId="39">
    <w:abstractNumId w:val="46"/>
  </w:num>
  <w:num w:numId="40">
    <w:abstractNumId w:val="29"/>
  </w:num>
  <w:num w:numId="41">
    <w:abstractNumId w:val="7"/>
  </w:num>
  <w:num w:numId="42">
    <w:abstractNumId w:val="21"/>
  </w:num>
  <w:num w:numId="43">
    <w:abstractNumId w:val="12"/>
  </w:num>
  <w:num w:numId="44">
    <w:abstractNumId w:val="17"/>
  </w:num>
  <w:num w:numId="45">
    <w:abstractNumId w:val="6"/>
  </w:num>
  <w:num w:numId="46">
    <w:abstractNumId w:val="33"/>
  </w:num>
  <w:num w:numId="47">
    <w:abstractNumId w:val="40"/>
  </w:num>
  <w:num w:numId="48">
    <w:abstractNumId w:val="24"/>
  </w:num>
  <w:num w:numId="49">
    <w:abstractNumId w:val="10"/>
  </w:num>
  <w:num w:numId="50">
    <w:abstractNumId w:val="1"/>
  </w:num>
  <w:num w:numId="51">
    <w:abstractNumId w:val="42"/>
  </w:num>
  <w:num w:numId="5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10F31"/>
    <w:rsid w:val="0001688E"/>
    <w:rsid w:val="00020137"/>
    <w:rsid w:val="00035E3A"/>
    <w:rsid w:val="00044BC3"/>
    <w:rsid w:val="00050A71"/>
    <w:rsid w:val="0005587A"/>
    <w:rsid w:val="00074697"/>
    <w:rsid w:val="00081116"/>
    <w:rsid w:val="000A0802"/>
    <w:rsid w:val="000A52A4"/>
    <w:rsid w:val="000A715E"/>
    <w:rsid w:val="000B0C2B"/>
    <w:rsid w:val="000B3CD4"/>
    <w:rsid w:val="000C2DF5"/>
    <w:rsid w:val="000C30E6"/>
    <w:rsid w:val="000D67C9"/>
    <w:rsid w:val="000E2550"/>
    <w:rsid w:val="000E4F82"/>
    <w:rsid w:val="000F2CCD"/>
    <w:rsid w:val="000F388A"/>
    <w:rsid w:val="000F7CCD"/>
    <w:rsid w:val="001055C9"/>
    <w:rsid w:val="00106D47"/>
    <w:rsid w:val="00113B04"/>
    <w:rsid w:val="00117DA9"/>
    <w:rsid w:val="0012437A"/>
    <w:rsid w:val="001328D9"/>
    <w:rsid w:val="00155FC7"/>
    <w:rsid w:val="00165F20"/>
    <w:rsid w:val="00166151"/>
    <w:rsid w:val="001727C3"/>
    <w:rsid w:val="00180985"/>
    <w:rsid w:val="0019749C"/>
    <w:rsid w:val="001A70EB"/>
    <w:rsid w:val="001B09EF"/>
    <w:rsid w:val="001B6C76"/>
    <w:rsid w:val="001C31E8"/>
    <w:rsid w:val="001C519E"/>
    <w:rsid w:val="001C5EE3"/>
    <w:rsid w:val="001E3698"/>
    <w:rsid w:val="001E3F8D"/>
    <w:rsid w:val="001F3E54"/>
    <w:rsid w:val="002055CD"/>
    <w:rsid w:val="00207CBA"/>
    <w:rsid w:val="002122EB"/>
    <w:rsid w:val="002129EF"/>
    <w:rsid w:val="0023081A"/>
    <w:rsid w:val="00246D34"/>
    <w:rsid w:val="00251AC0"/>
    <w:rsid w:val="00253291"/>
    <w:rsid w:val="00260752"/>
    <w:rsid w:val="00261D97"/>
    <w:rsid w:val="00262501"/>
    <w:rsid w:val="00262DD1"/>
    <w:rsid w:val="00267769"/>
    <w:rsid w:val="00274FD2"/>
    <w:rsid w:val="00285447"/>
    <w:rsid w:val="0028597F"/>
    <w:rsid w:val="00287602"/>
    <w:rsid w:val="002A2D9A"/>
    <w:rsid w:val="002A3165"/>
    <w:rsid w:val="002A59CA"/>
    <w:rsid w:val="002A72FD"/>
    <w:rsid w:val="002B1DE1"/>
    <w:rsid w:val="002C548F"/>
    <w:rsid w:val="002D6949"/>
    <w:rsid w:val="002E0D08"/>
    <w:rsid w:val="002E0F9C"/>
    <w:rsid w:val="002F2C5A"/>
    <w:rsid w:val="002F6E10"/>
    <w:rsid w:val="002F7EB5"/>
    <w:rsid w:val="00305158"/>
    <w:rsid w:val="0031309C"/>
    <w:rsid w:val="00317720"/>
    <w:rsid w:val="00317DC8"/>
    <w:rsid w:val="0032064E"/>
    <w:rsid w:val="003355D0"/>
    <w:rsid w:val="00337E92"/>
    <w:rsid w:val="00350F89"/>
    <w:rsid w:val="00351EB3"/>
    <w:rsid w:val="00357E09"/>
    <w:rsid w:val="00361568"/>
    <w:rsid w:val="003658C6"/>
    <w:rsid w:val="00367580"/>
    <w:rsid w:val="003679E5"/>
    <w:rsid w:val="003759DE"/>
    <w:rsid w:val="00386420"/>
    <w:rsid w:val="00390717"/>
    <w:rsid w:val="003A0808"/>
    <w:rsid w:val="003B607A"/>
    <w:rsid w:val="003D0B50"/>
    <w:rsid w:val="003E4C0C"/>
    <w:rsid w:val="003E54EA"/>
    <w:rsid w:val="003E603F"/>
    <w:rsid w:val="003E7B0E"/>
    <w:rsid w:val="003F0696"/>
    <w:rsid w:val="003F4AD1"/>
    <w:rsid w:val="00400F75"/>
    <w:rsid w:val="0040546F"/>
    <w:rsid w:val="004218C1"/>
    <w:rsid w:val="004318AB"/>
    <w:rsid w:val="00432CA0"/>
    <w:rsid w:val="00451449"/>
    <w:rsid w:val="004540EA"/>
    <w:rsid w:val="00456F2C"/>
    <w:rsid w:val="00477881"/>
    <w:rsid w:val="00490437"/>
    <w:rsid w:val="00493761"/>
    <w:rsid w:val="004A2513"/>
    <w:rsid w:val="004B33E5"/>
    <w:rsid w:val="004C14DD"/>
    <w:rsid w:val="004C53C8"/>
    <w:rsid w:val="004D23A1"/>
    <w:rsid w:val="004E00AF"/>
    <w:rsid w:val="005022BB"/>
    <w:rsid w:val="005033AB"/>
    <w:rsid w:val="00506F43"/>
    <w:rsid w:val="00514BD1"/>
    <w:rsid w:val="005303ED"/>
    <w:rsid w:val="005532A2"/>
    <w:rsid w:val="00556AF1"/>
    <w:rsid w:val="00562375"/>
    <w:rsid w:val="005662A5"/>
    <w:rsid w:val="0058271B"/>
    <w:rsid w:val="00587FC4"/>
    <w:rsid w:val="005A2CC3"/>
    <w:rsid w:val="005D151D"/>
    <w:rsid w:val="005D4245"/>
    <w:rsid w:val="005F4682"/>
    <w:rsid w:val="006029C0"/>
    <w:rsid w:val="00607720"/>
    <w:rsid w:val="0061344E"/>
    <w:rsid w:val="006348FE"/>
    <w:rsid w:val="0063523F"/>
    <w:rsid w:val="0064662A"/>
    <w:rsid w:val="00651B28"/>
    <w:rsid w:val="006535AD"/>
    <w:rsid w:val="00670227"/>
    <w:rsid w:val="00677760"/>
    <w:rsid w:val="00692322"/>
    <w:rsid w:val="0069794C"/>
    <w:rsid w:val="006B3D09"/>
    <w:rsid w:val="006B44E4"/>
    <w:rsid w:val="006C5147"/>
    <w:rsid w:val="006C521C"/>
    <w:rsid w:val="006C6A47"/>
    <w:rsid w:val="006D32AA"/>
    <w:rsid w:val="006D38D5"/>
    <w:rsid w:val="006D4293"/>
    <w:rsid w:val="006D5492"/>
    <w:rsid w:val="006E5F75"/>
    <w:rsid w:val="006F5637"/>
    <w:rsid w:val="00707C99"/>
    <w:rsid w:val="00711784"/>
    <w:rsid w:val="0072312A"/>
    <w:rsid w:val="00723968"/>
    <w:rsid w:val="007258EB"/>
    <w:rsid w:val="0074380D"/>
    <w:rsid w:val="00771663"/>
    <w:rsid w:val="00775881"/>
    <w:rsid w:val="00793DA8"/>
    <w:rsid w:val="007967AB"/>
    <w:rsid w:val="007B2663"/>
    <w:rsid w:val="007B72EB"/>
    <w:rsid w:val="007E76AB"/>
    <w:rsid w:val="007F118E"/>
    <w:rsid w:val="00812F49"/>
    <w:rsid w:val="0081357B"/>
    <w:rsid w:val="00826036"/>
    <w:rsid w:val="00854B92"/>
    <w:rsid w:val="00855CAF"/>
    <w:rsid w:val="0086266C"/>
    <w:rsid w:val="008640D9"/>
    <w:rsid w:val="00867FB9"/>
    <w:rsid w:val="00870F52"/>
    <w:rsid w:val="008712FC"/>
    <w:rsid w:val="0087655D"/>
    <w:rsid w:val="008869AB"/>
    <w:rsid w:val="008977B9"/>
    <w:rsid w:val="008A11A2"/>
    <w:rsid w:val="008A4461"/>
    <w:rsid w:val="008A626A"/>
    <w:rsid w:val="008D5E98"/>
    <w:rsid w:val="008D79B3"/>
    <w:rsid w:val="008E4A62"/>
    <w:rsid w:val="008F631F"/>
    <w:rsid w:val="009049DB"/>
    <w:rsid w:val="00913C30"/>
    <w:rsid w:val="00924CCE"/>
    <w:rsid w:val="00927335"/>
    <w:rsid w:val="009319CE"/>
    <w:rsid w:val="009333A8"/>
    <w:rsid w:val="00941D80"/>
    <w:rsid w:val="00965C1D"/>
    <w:rsid w:val="009724FE"/>
    <w:rsid w:val="00975435"/>
    <w:rsid w:val="00987574"/>
    <w:rsid w:val="00997325"/>
    <w:rsid w:val="009A2705"/>
    <w:rsid w:val="009B1455"/>
    <w:rsid w:val="009B2497"/>
    <w:rsid w:val="009B5254"/>
    <w:rsid w:val="009B560F"/>
    <w:rsid w:val="009C370B"/>
    <w:rsid w:val="009C523D"/>
    <w:rsid w:val="009D585A"/>
    <w:rsid w:val="009E5851"/>
    <w:rsid w:val="009F627E"/>
    <w:rsid w:val="00A04495"/>
    <w:rsid w:val="00A0570A"/>
    <w:rsid w:val="00A0779D"/>
    <w:rsid w:val="00A14C27"/>
    <w:rsid w:val="00A17A50"/>
    <w:rsid w:val="00A206BB"/>
    <w:rsid w:val="00A31681"/>
    <w:rsid w:val="00A31E05"/>
    <w:rsid w:val="00A46A96"/>
    <w:rsid w:val="00A62705"/>
    <w:rsid w:val="00A6479B"/>
    <w:rsid w:val="00A65225"/>
    <w:rsid w:val="00A70B81"/>
    <w:rsid w:val="00A726E5"/>
    <w:rsid w:val="00A72A5B"/>
    <w:rsid w:val="00A72FC7"/>
    <w:rsid w:val="00A82885"/>
    <w:rsid w:val="00A84163"/>
    <w:rsid w:val="00A87EFB"/>
    <w:rsid w:val="00A904F0"/>
    <w:rsid w:val="00A93C93"/>
    <w:rsid w:val="00AB2937"/>
    <w:rsid w:val="00AB4265"/>
    <w:rsid w:val="00AC28CF"/>
    <w:rsid w:val="00AD36CE"/>
    <w:rsid w:val="00AE6E40"/>
    <w:rsid w:val="00B0586A"/>
    <w:rsid w:val="00B12B9A"/>
    <w:rsid w:val="00B17067"/>
    <w:rsid w:val="00B222B2"/>
    <w:rsid w:val="00B3040A"/>
    <w:rsid w:val="00B312CA"/>
    <w:rsid w:val="00B3195D"/>
    <w:rsid w:val="00B3464A"/>
    <w:rsid w:val="00B34F09"/>
    <w:rsid w:val="00B43517"/>
    <w:rsid w:val="00B546A9"/>
    <w:rsid w:val="00B66216"/>
    <w:rsid w:val="00B72BF5"/>
    <w:rsid w:val="00B935C6"/>
    <w:rsid w:val="00BA09B2"/>
    <w:rsid w:val="00BA2CB8"/>
    <w:rsid w:val="00BB5C5D"/>
    <w:rsid w:val="00BC43B8"/>
    <w:rsid w:val="00BD08C1"/>
    <w:rsid w:val="00BE2539"/>
    <w:rsid w:val="00BF110E"/>
    <w:rsid w:val="00BF5789"/>
    <w:rsid w:val="00C018D5"/>
    <w:rsid w:val="00C07A71"/>
    <w:rsid w:val="00C116A8"/>
    <w:rsid w:val="00C2583F"/>
    <w:rsid w:val="00C41281"/>
    <w:rsid w:val="00C506CD"/>
    <w:rsid w:val="00C539D5"/>
    <w:rsid w:val="00C717CB"/>
    <w:rsid w:val="00C820BE"/>
    <w:rsid w:val="00C86CF1"/>
    <w:rsid w:val="00C910D0"/>
    <w:rsid w:val="00CB0D69"/>
    <w:rsid w:val="00CD27A7"/>
    <w:rsid w:val="00CD79A2"/>
    <w:rsid w:val="00CF59A6"/>
    <w:rsid w:val="00D16A04"/>
    <w:rsid w:val="00D174D0"/>
    <w:rsid w:val="00D17FD1"/>
    <w:rsid w:val="00D240B8"/>
    <w:rsid w:val="00D350FC"/>
    <w:rsid w:val="00D35A3A"/>
    <w:rsid w:val="00D412A8"/>
    <w:rsid w:val="00D47160"/>
    <w:rsid w:val="00D50805"/>
    <w:rsid w:val="00D57E05"/>
    <w:rsid w:val="00D7432C"/>
    <w:rsid w:val="00D80538"/>
    <w:rsid w:val="00D8640D"/>
    <w:rsid w:val="00D8772D"/>
    <w:rsid w:val="00DA09FA"/>
    <w:rsid w:val="00DA4348"/>
    <w:rsid w:val="00DB002F"/>
    <w:rsid w:val="00DB0BA3"/>
    <w:rsid w:val="00DD5E65"/>
    <w:rsid w:val="00DF2ABB"/>
    <w:rsid w:val="00E241BC"/>
    <w:rsid w:val="00E24378"/>
    <w:rsid w:val="00E372A2"/>
    <w:rsid w:val="00E439BA"/>
    <w:rsid w:val="00E5790F"/>
    <w:rsid w:val="00E60962"/>
    <w:rsid w:val="00E709EB"/>
    <w:rsid w:val="00E74E88"/>
    <w:rsid w:val="00E77519"/>
    <w:rsid w:val="00E86F56"/>
    <w:rsid w:val="00E973A9"/>
    <w:rsid w:val="00EA467F"/>
    <w:rsid w:val="00EC39CC"/>
    <w:rsid w:val="00ED0ECF"/>
    <w:rsid w:val="00ED1125"/>
    <w:rsid w:val="00ED2C11"/>
    <w:rsid w:val="00ED4173"/>
    <w:rsid w:val="00ED549E"/>
    <w:rsid w:val="00F0079B"/>
    <w:rsid w:val="00F165A2"/>
    <w:rsid w:val="00F37CDA"/>
    <w:rsid w:val="00F51F6E"/>
    <w:rsid w:val="00F556F1"/>
    <w:rsid w:val="00F5601A"/>
    <w:rsid w:val="00F607D3"/>
    <w:rsid w:val="00F7237B"/>
    <w:rsid w:val="00F743CA"/>
    <w:rsid w:val="00F77B05"/>
    <w:rsid w:val="00F81EFF"/>
    <w:rsid w:val="00F84A7D"/>
    <w:rsid w:val="00F925E7"/>
    <w:rsid w:val="00FC0B01"/>
    <w:rsid w:val="00FC54C5"/>
    <w:rsid w:val="00FC6E96"/>
    <w:rsid w:val="00FD4201"/>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basedOn w:val="Normln"/>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semiHidden/>
    <w:unhideWhenUsed/>
    <w:rsid w:val="006D5492"/>
    <w:pPr>
      <w:tabs>
        <w:tab w:val="center" w:pos="4536"/>
        <w:tab w:val="right" w:pos="9072"/>
      </w:tabs>
    </w:pPr>
  </w:style>
  <w:style w:type="character" w:customStyle="1" w:styleId="ZhlavChar">
    <w:name w:val="Záhlaví Char"/>
    <w:basedOn w:val="Standardnpsmoodstavce"/>
    <w:link w:val="Zhlav"/>
    <w:uiPriority w:val="99"/>
    <w:semiHidden/>
    <w:rsid w:val="006D5492"/>
    <w:rPr>
      <w:noProof/>
      <w:sz w:val="24"/>
      <w:szCs w:val="24"/>
    </w:rPr>
  </w:style>
  <w:style w:type="paragraph" w:styleId="Zpat">
    <w:name w:val="footer"/>
    <w:basedOn w:val="Normln"/>
    <w:link w:val="ZpatChar"/>
    <w:uiPriority w:val="99"/>
    <w:semiHidden/>
    <w:unhideWhenUsed/>
    <w:rsid w:val="006D5492"/>
    <w:pPr>
      <w:tabs>
        <w:tab w:val="center" w:pos="4536"/>
        <w:tab w:val="right" w:pos="9072"/>
      </w:tabs>
    </w:pPr>
  </w:style>
  <w:style w:type="character" w:customStyle="1" w:styleId="ZpatChar">
    <w:name w:val="Zápatí Char"/>
    <w:basedOn w:val="Standardnpsmoodstavce"/>
    <w:link w:val="Zpat"/>
    <w:uiPriority w:val="99"/>
    <w:semiHidden/>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36"/>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50"/>
      </w:numPr>
      <w:spacing w:before="480" w:after="240"/>
    </w:pPr>
    <w:rPr>
      <w:rFonts w:eastAsia="Calibri"/>
      <w:b/>
      <w:bCs/>
      <w:noProof w:val="0"/>
    </w:rPr>
  </w:style>
  <w:style w:type="paragraph" w:customStyle="1" w:styleId="rove2">
    <w:name w:val="úroveň 2"/>
    <w:basedOn w:val="Normln"/>
    <w:rsid w:val="00ED4173"/>
    <w:pPr>
      <w:numPr>
        <w:ilvl w:val="1"/>
        <w:numId w:val="5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ktronicka.fakturace@dpo.cz" TargetMode="External"/><Relationship Id="rId5" Type="http://schemas.openxmlformats.org/officeDocument/2006/relationships/styles" Target="styles.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F42D-5D7C-4015-A450-8F3CA485CDA3}">
  <ds:schemaRefs>
    <ds:schemaRef ds:uri="http://schemas.openxmlformats.org/officeDocument/2006/bibliography"/>
  </ds:schemaRefs>
</ds:datastoreItem>
</file>

<file path=customXml/itemProps2.xml><?xml version="1.0" encoding="utf-8"?>
<ds:datastoreItem xmlns:ds="http://schemas.openxmlformats.org/officeDocument/2006/customXml" ds:itemID="{0383413D-5762-4185-B917-299E65CCD968}">
  <ds:schemaRefs>
    <ds:schemaRef ds:uri="http://schemas.openxmlformats.org/officeDocument/2006/bibliography"/>
  </ds:schemaRefs>
</ds:datastoreItem>
</file>

<file path=customXml/itemProps3.xml><?xml version="1.0" encoding="utf-8"?>
<ds:datastoreItem xmlns:ds="http://schemas.openxmlformats.org/officeDocument/2006/customXml" ds:itemID="{70A00866-500F-4EB5-A736-DCEF5CAD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3477</Words>
  <Characters>20549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Janečková Iveta, Bc.</cp:lastModifiedBy>
  <cp:revision>9</cp:revision>
  <cp:lastPrinted>2014-02-06T08:51:00Z</cp:lastPrinted>
  <dcterms:created xsi:type="dcterms:W3CDTF">2019-10-08T13:00:00Z</dcterms:created>
  <dcterms:modified xsi:type="dcterms:W3CDTF">2019-10-14T12:37:00Z</dcterms:modified>
</cp:coreProperties>
</file>