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32EA6565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AB459F">
        <w:rPr>
          <w:rFonts w:ascii="Times New Roman" w:hAnsi="Times New Roman"/>
        </w:rPr>
        <w:t>8</w:t>
      </w:r>
      <w:r w:rsidRPr="00DB04A9">
        <w:rPr>
          <w:rFonts w:ascii="Times New Roman" w:hAnsi="Times New Roman"/>
        </w:rPr>
        <w:t xml:space="preserve"> ZD – Seznam </w:t>
      </w:r>
      <w:r w:rsidR="00AB459F">
        <w:rPr>
          <w:rFonts w:ascii="Times New Roman" w:hAnsi="Times New Roman"/>
        </w:rPr>
        <w:t xml:space="preserve">referenčních zakázek </w:t>
      </w:r>
    </w:p>
    <w:p w14:paraId="4E2325BB" w14:textId="6CE05625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AB459F">
        <w:rPr>
          <w:sz w:val="22"/>
          <w:szCs w:val="22"/>
        </w:rPr>
        <w:t xml:space="preserve"> Montážní kanály v areálech DPO III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 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D166C9" w:rsidRPr="00775C44" w14:paraId="4BDDC05F" w14:textId="77777777" w:rsidTr="00BD500C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D166C9" w:rsidRPr="00775C44" w:rsidRDefault="00D166C9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PD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20F83F48" w:rsidR="00D166C9" w:rsidRPr="003E0EA8" w:rsidRDefault="00D166C9" w:rsidP="00BD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4.3.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517D2F5A" w:rsidR="00D166C9" w:rsidRDefault="00472460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F</w:t>
            </w:r>
            <w:r w:rsidR="00D166C9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inanční objem 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(PD)</w:t>
            </w:r>
          </w:p>
          <w:p w14:paraId="0A85D8E0" w14:textId="7111CC88" w:rsidR="00D166C9" w:rsidRPr="00775C44" w:rsidRDefault="00D166C9" w:rsidP="00C87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C876A6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00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Kč)</w:t>
            </w:r>
          </w:p>
        </w:tc>
      </w:tr>
      <w:tr w:rsidR="00D166C9" w:rsidRPr="00775C44" w14:paraId="4FF58BBC" w14:textId="77777777" w:rsidTr="00BD500C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599672946" w:edGrp="everyone" w:colFirst="3" w:colLast="3"/>
            <w:permStart w:id="2110881096" w:edGrp="everyone" w:colFirst="2" w:colLast="2"/>
            <w:permStart w:id="967909609" w:edGrp="everyone" w:colFirst="1" w:colLast="1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D166C9" w:rsidRPr="00D166C9" w:rsidRDefault="00D166C9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399F1" w14:textId="77777777" w:rsidR="00EA529D" w:rsidRDefault="00D72008" w:rsidP="00D72008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oprava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 </w:t>
            </w:r>
          </w:p>
          <w:p w14:paraId="336F456F" w14:textId="77777777" w:rsidR="00AB459F" w:rsidRPr="00AB459F" w:rsidRDefault="00AB459F" w:rsidP="00AB459F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22" w:hanging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B459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vozové parky pro kolejová vozidla nebo silniční vozidla (zastřešené odstavné plochy pro drážní nebo silniční vozidla), </w:t>
            </w:r>
          </w:p>
          <w:p w14:paraId="02EE36E7" w14:textId="36FF8F4E" w:rsidR="00D166C9" w:rsidRPr="00D166C9" w:rsidRDefault="00AB459F" w:rsidP="00BD500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22" w:hanging="14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BD500C">
              <w:rPr>
                <w:rFonts w:ascii="Times New Roman" w:eastAsia="Times New Roman" w:hAnsi="Times New Roman"/>
                <w:color w:val="000000"/>
                <w:lang w:eastAsia="cs-CZ"/>
              </w:rPr>
              <w:t>nebo výrobní nebo skladové nebo opravárenské haly nebo dílny (průmyslový objekt)</w:t>
            </w:r>
            <w:r w:rsidRPr="00BD500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="00EA529D" w:rsidRPr="00BD500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77777777" w:rsidR="00C972D2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D166C9" w:rsidRPr="00D166C9" w:rsidRDefault="00D166C9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C972D2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D166C9" w:rsidRPr="00D166C9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599672946"/>
      <w:permEnd w:id="2110881096"/>
      <w:permEnd w:id="967909609"/>
      <w:tr w:rsidR="00D166C9" w:rsidRPr="00775C44" w14:paraId="7C907E31" w14:textId="77777777" w:rsidTr="00BD500C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367212" w14:textId="77777777" w:rsidR="000B5123" w:rsidRDefault="000B5123" w:rsidP="000B5123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oprava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 </w:t>
            </w:r>
          </w:p>
          <w:p w14:paraId="53C2F7BA" w14:textId="77777777" w:rsidR="000B5123" w:rsidRPr="00AB459F" w:rsidRDefault="000B5123" w:rsidP="000B5123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22" w:hanging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B459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vozové parky pro kolejová vozidla nebo silniční vozidla (zastřešené odstavné plochy pro drážní nebo silniční vozidla), </w:t>
            </w:r>
          </w:p>
          <w:p w14:paraId="179BB5AC" w14:textId="79A67694" w:rsidR="00D166C9" w:rsidRPr="00D166C9" w:rsidRDefault="000B5123" w:rsidP="000B5123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22" w:hanging="142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BD500C">
              <w:rPr>
                <w:rFonts w:ascii="Times New Roman" w:eastAsia="Times New Roman" w:hAnsi="Times New Roman"/>
                <w:color w:val="000000"/>
                <w:lang w:eastAsia="cs-CZ"/>
              </w:rPr>
              <w:t>nebo výrobní nebo skladové nebo opravárenské haly nebo dílny (průmyslový objekt)</w:t>
            </w:r>
            <w:r w:rsidRPr="00BD500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77777777" w:rsid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C972D2" w:rsidRP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C972D2" w:rsidRPr="00C972D2" w:rsidRDefault="00C972D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961F7A" w:rsidRPr="00775C44" w14:paraId="4F73671B" w14:textId="77777777" w:rsidTr="00BD500C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280374" w14:textId="2FC9C0B2" w:rsidR="00961F7A" w:rsidRPr="00D166C9" w:rsidRDefault="00961F7A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485C1" w14:textId="1C775DBE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B0C33BA" w14:textId="51302710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E292EBA" w14:textId="77777777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492782096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CF26C56" w14:textId="77777777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1194066" w14:textId="0B33061F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492782096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74804" w14:textId="77777777" w:rsidR="000B5123" w:rsidRDefault="000B5123" w:rsidP="000B5123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oprava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 </w:t>
            </w:r>
          </w:p>
          <w:p w14:paraId="7BE2AD92" w14:textId="77777777" w:rsidR="000B5123" w:rsidRPr="00AB459F" w:rsidRDefault="000B5123" w:rsidP="000B5123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22" w:hanging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B459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vozové parky pro kolejová vozidla nebo silniční vozidla (zastřešené odstavné plochy pro drážní nebo silniční vozidla), </w:t>
            </w:r>
          </w:p>
          <w:p w14:paraId="60C858ED" w14:textId="4229BE5D" w:rsidR="00961F7A" w:rsidRPr="00D166C9" w:rsidRDefault="000B5123" w:rsidP="000B5123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22" w:hanging="14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BD500C">
              <w:rPr>
                <w:rFonts w:ascii="Times New Roman" w:eastAsia="Times New Roman" w:hAnsi="Times New Roman"/>
                <w:color w:val="000000"/>
                <w:lang w:eastAsia="cs-CZ"/>
              </w:rPr>
              <w:t>nebo výrobní nebo skladové nebo opravárenské haly nebo dílny (průmyslový objekt)</w:t>
            </w:r>
            <w:r w:rsidRPr="00BD500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CE18D64" w14:textId="77777777" w:rsidR="00961F7A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1086E11" w14:textId="23FA323C" w:rsidR="00961F7A" w:rsidRPr="00C972D2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8D9C8B" w14:textId="77777777" w:rsidR="00961F7A" w:rsidRPr="00C972D2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41BB619A" w14:textId="77777777" w:rsidR="00961F7A" w:rsidRPr="00C972D2" w:rsidRDefault="00961F7A" w:rsidP="00961F7A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3B734038" w14:textId="4C9C3A5E" w:rsidR="00961F7A" w:rsidRPr="00C972D2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276708905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49FA1E9B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5C4C8E78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66A3C9AA" w:rsidR="001D3922" w:rsidRPr="00775C44" w:rsidRDefault="001D3922" w:rsidP="00C972D2">
      <w:pPr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276708905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2F8D7" w14:textId="77777777" w:rsidR="00F909C2" w:rsidRDefault="00F909C2" w:rsidP="009F37D8">
      <w:pPr>
        <w:spacing w:after="0" w:line="240" w:lineRule="auto"/>
      </w:pPr>
      <w:r>
        <w:separator/>
      </w:r>
    </w:p>
  </w:endnote>
  <w:endnote w:type="continuationSeparator" w:id="0">
    <w:p w14:paraId="7B796C9E" w14:textId="77777777" w:rsidR="00F909C2" w:rsidRDefault="00F909C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5F76AA18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AB459F">
      <w:rPr>
        <w:rFonts w:ascii="Times New Roman" w:hAnsi="Times New Roman"/>
        <w:i/>
        <w:sz w:val="20"/>
        <w:szCs w:val="20"/>
      </w:rPr>
      <w:t>Montážní kanály v areálech DPO III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A01B4A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A01B4A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45ADB" w14:textId="77777777" w:rsidR="00F909C2" w:rsidRDefault="00F909C2" w:rsidP="009F37D8">
      <w:pPr>
        <w:spacing w:after="0" w:line="240" w:lineRule="auto"/>
      </w:pPr>
      <w:r>
        <w:separator/>
      </w:r>
    </w:p>
  </w:footnote>
  <w:footnote w:type="continuationSeparator" w:id="0">
    <w:p w14:paraId="49951037" w14:textId="77777777" w:rsidR="00F909C2" w:rsidRDefault="00F909C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JpPM+lmMUiyB05QKo6mAeuLUpKntlMo4lJvKGKNcVJTZne4k4wrhC81uTs6qaJi6Gs+9vqMCPGubMkG+ptxRg==" w:salt="e1Td1FEpFHF6P3gAy2qU6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85C65"/>
    <w:rsid w:val="000957A5"/>
    <w:rsid w:val="000A138F"/>
    <w:rsid w:val="000A767A"/>
    <w:rsid w:val="000B344A"/>
    <w:rsid w:val="000B5123"/>
    <w:rsid w:val="000B7FF7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524C"/>
    <w:rsid w:val="00E44804"/>
    <w:rsid w:val="00E50D8D"/>
    <w:rsid w:val="00E528E8"/>
    <w:rsid w:val="00E558A2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7524"/>
    <w:rsid w:val="00F909C2"/>
    <w:rsid w:val="00FA4CE5"/>
    <w:rsid w:val="00FB3799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1776</Characters>
  <Application>Microsoft Office Word</Application>
  <DocSecurity>8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3</cp:revision>
  <cp:lastPrinted>2011-11-09T07:37:00Z</cp:lastPrinted>
  <dcterms:created xsi:type="dcterms:W3CDTF">2019-10-21T10:04:00Z</dcterms:created>
  <dcterms:modified xsi:type="dcterms:W3CDTF">2019-10-21T11:05:00Z</dcterms:modified>
</cp:coreProperties>
</file>