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4C526E" w:rsidRDefault="004D34AD" w:rsidP="00026F10">
      <w:pPr>
        <w:spacing w:after="0"/>
        <w:rPr>
          <w:szCs w:val="22"/>
        </w:rPr>
      </w:pPr>
    </w:p>
    <w:p w14:paraId="66EA4EA8" w14:textId="0617765A" w:rsidR="00672E31" w:rsidRPr="004C526E" w:rsidRDefault="00C50F0E" w:rsidP="00672E31">
      <w:pPr>
        <w:ind w:left="2124" w:hanging="2124"/>
        <w:rPr>
          <w:b/>
          <w:i/>
          <w:iCs/>
        </w:rPr>
      </w:pPr>
      <w:r w:rsidRPr="004C526E">
        <w:rPr>
          <w:szCs w:val="22"/>
        </w:rPr>
        <w:t>Kupní s</w:t>
      </w:r>
      <w:r w:rsidR="001960F7" w:rsidRPr="004C526E">
        <w:rPr>
          <w:szCs w:val="22"/>
        </w:rPr>
        <w:t>mlouva</w:t>
      </w:r>
      <w:r w:rsidRPr="004C526E">
        <w:rPr>
          <w:szCs w:val="22"/>
        </w:rPr>
        <w:t xml:space="preserve">: </w:t>
      </w:r>
      <w:r w:rsidRPr="004C526E">
        <w:rPr>
          <w:szCs w:val="22"/>
        </w:rPr>
        <w:tab/>
      </w:r>
      <w:r w:rsidR="00364FBB" w:rsidRPr="004C526E">
        <w:rPr>
          <w:b/>
          <w:sz w:val="28"/>
          <w:szCs w:val="28"/>
        </w:rPr>
        <w:t>„</w:t>
      </w:r>
      <w:r w:rsidR="00611EA7" w:rsidRPr="004C526E">
        <w:rPr>
          <w:b/>
          <w:sz w:val="28"/>
          <w:szCs w:val="28"/>
        </w:rPr>
        <w:t xml:space="preserve">Dodávka </w:t>
      </w:r>
      <w:r w:rsidR="00EA01D2" w:rsidRPr="004C526E">
        <w:rPr>
          <w:b/>
          <w:sz w:val="28"/>
          <w:szCs w:val="28"/>
        </w:rPr>
        <w:t>2</w:t>
      </w:r>
      <w:r w:rsidR="00C120E3" w:rsidRPr="004C526E">
        <w:rPr>
          <w:b/>
          <w:sz w:val="28"/>
          <w:szCs w:val="28"/>
        </w:rPr>
        <w:t xml:space="preserve"> ks nových </w:t>
      </w:r>
      <w:r w:rsidR="00EA01D2" w:rsidRPr="004C526E">
        <w:rPr>
          <w:b/>
          <w:sz w:val="28"/>
          <w:szCs w:val="28"/>
        </w:rPr>
        <w:t xml:space="preserve">montážních vozidel </w:t>
      </w:r>
      <w:r w:rsidR="00611EA7" w:rsidRPr="004C526E">
        <w:rPr>
          <w:b/>
          <w:sz w:val="28"/>
          <w:szCs w:val="28"/>
        </w:rPr>
        <w:t>svářečů</w:t>
      </w:r>
      <w:r w:rsidR="00672E31" w:rsidRPr="004C526E">
        <w:rPr>
          <w:b/>
          <w:sz w:val="28"/>
          <w:szCs w:val="28"/>
        </w:rPr>
        <w:t>“</w:t>
      </w:r>
      <w:r w:rsidR="00EA01D2" w:rsidRPr="004C526E">
        <w:rPr>
          <w:b/>
          <w:sz w:val="28"/>
          <w:szCs w:val="28"/>
        </w:rPr>
        <w:t xml:space="preserve"> </w:t>
      </w:r>
    </w:p>
    <w:p w14:paraId="45D86DA7" w14:textId="77777777" w:rsidR="001960F7" w:rsidRPr="004C526E" w:rsidRDefault="001960F7" w:rsidP="00C50F0E">
      <w:pPr>
        <w:spacing w:after="0"/>
        <w:ind w:left="2832" w:hanging="2832"/>
        <w:rPr>
          <w:szCs w:val="22"/>
        </w:rPr>
      </w:pPr>
    </w:p>
    <w:p w14:paraId="1AF38BB8" w14:textId="77777777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F07768" w:rsidRPr="004C526E">
        <w:rPr>
          <w:szCs w:val="22"/>
        </w:rPr>
        <w:t>kupujícího</w:t>
      </w:r>
      <w:r w:rsidRPr="004C526E">
        <w:rPr>
          <w:szCs w:val="22"/>
        </w:rPr>
        <w:t>:</w:t>
      </w:r>
      <w:r w:rsidR="00EA01D2" w:rsidRPr="004C526E">
        <w:rPr>
          <w:i/>
          <w:color w:val="00B0F0"/>
        </w:rPr>
        <w:t xml:space="preserve">  </w:t>
      </w:r>
      <w:r w:rsidR="00EA01D2" w:rsidRPr="004C526E">
        <w:t>DOD201</w:t>
      </w:r>
      <w:r w:rsidR="00864061" w:rsidRPr="004C526E">
        <w:t>90445</w:t>
      </w:r>
    </w:p>
    <w:p w14:paraId="0C43C27A" w14:textId="77777777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C90E31" w:rsidRPr="004C526E">
        <w:rPr>
          <w:szCs w:val="22"/>
        </w:rPr>
        <w:t>prodávající</w:t>
      </w:r>
      <w:r w:rsidRPr="004C526E">
        <w:rPr>
          <w:szCs w:val="22"/>
        </w:rPr>
        <w:t xml:space="preserve">: </w:t>
      </w:r>
      <w:r w:rsidR="00FF6D80" w:rsidRPr="004C526E">
        <w:rPr>
          <w:szCs w:val="22"/>
        </w:rPr>
        <w:tab/>
      </w:r>
      <w:r w:rsidR="00FF6D80" w:rsidRPr="004C526E">
        <w:rPr>
          <w:i/>
          <w:color w:val="00B0F0"/>
        </w:rPr>
        <w:t xml:space="preserve">(POZN. Doplní </w:t>
      </w:r>
      <w:r w:rsidR="00ED5BC3" w:rsidRPr="004C526E">
        <w:rPr>
          <w:i/>
          <w:color w:val="00B0F0"/>
        </w:rPr>
        <w:t>dodavatel</w:t>
      </w:r>
      <w:r w:rsidR="00FF6D80" w:rsidRPr="004C526E">
        <w:rPr>
          <w:i/>
          <w:color w:val="00B0F0"/>
        </w:rPr>
        <w:t>, poté poznámku vymažte)</w:t>
      </w:r>
    </w:p>
    <w:p w14:paraId="1E887161" w14:textId="2DC423B9" w:rsidR="00B522C5" w:rsidRPr="00F042D3" w:rsidRDefault="001960F7" w:rsidP="00B522C5">
      <w:pPr>
        <w:pStyle w:val="Nadpis1"/>
        <w:rPr>
          <w:rFonts w:cs="Times New Roman"/>
          <w:sz w:val="28"/>
          <w:szCs w:val="28"/>
        </w:rPr>
      </w:pPr>
      <w:r w:rsidRPr="00F042D3">
        <w:rPr>
          <w:rFonts w:cs="Times New Roman"/>
          <w:b/>
          <w:sz w:val="24"/>
          <w:szCs w:val="24"/>
        </w:rPr>
        <w:t xml:space="preserve">Příloha </w:t>
      </w:r>
      <w:r w:rsidRPr="00F042D3">
        <w:rPr>
          <w:rFonts w:cs="Times New Roman"/>
          <w:sz w:val="24"/>
          <w:szCs w:val="24"/>
        </w:rPr>
        <w:t xml:space="preserve">č. </w:t>
      </w:r>
      <w:r w:rsidR="00661524" w:rsidRPr="00F042D3">
        <w:rPr>
          <w:rFonts w:cs="Times New Roman"/>
          <w:sz w:val="24"/>
          <w:szCs w:val="24"/>
        </w:rPr>
        <w:t>2</w:t>
      </w:r>
      <w:r w:rsidR="00FD620A" w:rsidRPr="00F042D3">
        <w:rPr>
          <w:rFonts w:cs="Times New Roman"/>
          <w:sz w:val="24"/>
          <w:szCs w:val="24"/>
        </w:rPr>
        <w:t xml:space="preserve"> </w:t>
      </w:r>
      <w:r w:rsidR="00466F63">
        <w:rPr>
          <w:rFonts w:cs="Times New Roman"/>
          <w:sz w:val="24"/>
          <w:szCs w:val="24"/>
        </w:rPr>
        <w:t>K</w:t>
      </w:r>
      <w:r w:rsidR="00C90E31" w:rsidRPr="00F042D3">
        <w:rPr>
          <w:rFonts w:cs="Times New Roman"/>
          <w:sz w:val="24"/>
          <w:szCs w:val="24"/>
        </w:rPr>
        <w:t>upní smlouvy</w:t>
      </w:r>
      <w:r w:rsidRPr="00F042D3">
        <w:rPr>
          <w:rFonts w:cs="Times New Roman"/>
          <w:sz w:val="24"/>
          <w:szCs w:val="24"/>
        </w:rPr>
        <w:t xml:space="preserve"> </w:t>
      </w:r>
      <w:r w:rsidR="00AE049C" w:rsidRPr="00F042D3">
        <w:rPr>
          <w:rFonts w:cs="Times New Roman"/>
          <w:sz w:val="24"/>
          <w:szCs w:val="24"/>
        </w:rPr>
        <w:t>–</w:t>
      </w:r>
      <w:r w:rsidRPr="00F042D3">
        <w:rPr>
          <w:rFonts w:cs="Times New Roman"/>
          <w:sz w:val="24"/>
          <w:szCs w:val="24"/>
        </w:rPr>
        <w:t xml:space="preserve"> </w:t>
      </w:r>
      <w:r w:rsidR="001A584C">
        <w:rPr>
          <w:rFonts w:cs="Times New Roman"/>
          <w:sz w:val="24"/>
          <w:szCs w:val="24"/>
        </w:rPr>
        <w:t>Příprava a z</w:t>
      </w:r>
      <w:r w:rsidR="00026F10" w:rsidRPr="00F042D3">
        <w:rPr>
          <w:rFonts w:cs="Times New Roman"/>
          <w:sz w:val="24"/>
          <w:szCs w:val="24"/>
        </w:rPr>
        <w:t>apojení RDS</w:t>
      </w:r>
      <w:r w:rsidR="008F433B" w:rsidRPr="00F042D3">
        <w:rPr>
          <w:rFonts w:cs="Times New Roman"/>
          <w:sz w:val="24"/>
          <w:szCs w:val="24"/>
        </w:rPr>
        <w:t>T</w:t>
      </w:r>
      <w:r w:rsidR="00026F10" w:rsidRPr="00F042D3">
        <w:rPr>
          <w:rFonts w:cs="Times New Roman"/>
          <w:sz w:val="24"/>
          <w:szCs w:val="24"/>
        </w:rPr>
        <w:t xml:space="preserve"> + GPS</w:t>
      </w:r>
    </w:p>
    <w:p w14:paraId="73724C69" w14:textId="77777777" w:rsidR="008F433B" w:rsidRPr="004C526E" w:rsidRDefault="008F433B" w:rsidP="008F433B">
      <w:pPr>
        <w:spacing w:after="0"/>
        <w:jc w:val="center"/>
        <w:rPr>
          <w:b/>
          <w:sz w:val="28"/>
          <w:szCs w:val="28"/>
        </w:rPr>
      </w:pPr>
      <w:r w:rsidRPr="004C526E">
        <w:rPr>
          <w:b/>
          <w:sz w:val="28"/>
          <w:szCs w:val="28"/>
        </w:rPr>
        <w:t xml:space="preserve">Příprava pro instalaci radiostanice a GPS </w:t>
      </w:r>
    </w:p>
    <w:p w14:paraId="02EA3E80" w14:textId="77777777" w:rsidR="008F433B" w:rsidRPr="004C526E" w:rsidRDefault="008F433B" w:rsidP="008F433B">
      <w:pPr>
        <w:rPr>
          <w:sz w:val="28"/>
          <w:szCs w:val="28"/>
        </w:rPr>
      </w:pPr>
    </w:p>
    <w:p w14:paraId="6F6C6CC5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1. Obecné</w:t>
      </w:r>
    </w:p>
    <w:p w14:paraId="2D95AB38" w14:textId="5418D4B1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Součástí dodávky bude anténa radiostanice a kabeláž</w:t>
      </w:r>
      <w:r w:rsidR="00416FD4" w:rsidRPr="004C526E">
        <w:rPr>
          <w:sz w:val="24"/>
          <w:szCs w:val="24"/>
        </w:rPr>
        <w:t>.</w:t>
      </w:r>
      <w:r w:rsidRPr="004C526E">
        <w:rPr>
          <w:sz w:val="24"/>
          <w:szCs w:val="24"/>
        </w:rPr>
        <w:t xml:space="preserve"> </w:t>
      </w:r>
      <w:r w:rsidR="00416FD4" w:rsidRPr="004C526E">
        <w:rPr>
          <w:sz w:val="24"/>
          <w:szCs w:val="24"/>
        </w:rPr>
        <w:t>R</w:t>
      </w:r>
      <w:r w:rsidRPr="004C526E">
        <w:rPr>
          <w:sz w:val="24"/>
          <w:szCs w:val="24"/>
        </w:rPr>
        <w:t xml:space="preserve">adiostanici a GPS si </w:t>
      </w:r>
      <w:r w:rsidR="000C65B2" w:rsidRPr="004C526E">
        <w:rPr>
          <w:sz w:val="24"/>
          <w:szCs w:val="24"/>
        </w:rPr>
        <w:t xml:space="preserve">kupující </w:t>
      </w:r>
      <w:r w:rsidRPr="004C526E">
        <w:rPr>
          <w:sz w:val="24"/>
          <w:szCs w:val="24"/>
        </w:rPr>
        <w:t xml:space="preserve">nainstaluje svépomocí po převzetí vozidla. </w:t>
      </w:r>
    </w:p>
    <w:p w14:paraId="61D6523E" w14:textId="77777777" w:rsidR="007C7C6A" w:rsidRPr="004C526E" w:rsidRDefault="007C7C6A" w:rsidP="008F433B">
      <w:pPr>
        <w:rPr>
          <w:sz w:val="24"/>
          <w:szCs w:val="24"/>
        </w:rPr>
      </w:pPr>
    </w:p>
    <w:p w14:paraId="761DF8A0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2. Anténa</w:t>
      </w:r>
    </w:p>
    <w:p w14:paraId="76D805BD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0743D393" w14:textId="77777777" w:rsidR="00BD131C" w:rsidRDefault="00BD131C" w:rsidP="008F433B">
      <w:pPr>
        <w:rPr>
          <w:sz w:val="28"/>
          <w:szCs w:val="28"/>
        </w:rPr>
      </w:pPr>
    </w:p>
    <w:p w14:paraId="1D7C5725" w14:textId="50FFD6F7" w:rsidR="007C7C6A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3. Radiostanice</w:t>
      </w:r>
    </w:p>
    <w:p w14:paraId="4627DEF0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 xml:space="preserve">Napájení: </w:t>
      </w:r>
    </w:p>
    <w:p w14:paraId="02A07562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60C3DC0F" w14:textId="77777777" w:rsidR="008F433B" w:rsidRPr="004C526E" w:rsidRDefault="008F433B" w:rsidP="008F433B">
      <w:pPr>
        <w:rPr>
          <w:b/>
          <w:sz w:val="28"/>
          <w:szCs w:val="28"/>
        </w:rPr>
      </w:pPr>
      <w:r w:rsidRPr="004C526E">
        <w:rPr>
          <w:b/>
          <w:sz w:val="24"/>
          <w:szCs w:val="24"/>
        </w:rPr>
        <w:t>Umístění:</w:t>
      </w:r>
      <w:r w:rsidRPr="004C526E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54DE12C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Pro tzv. hlasitou signalizaci (při zavolání z dispečinku na radiostanici zatroubí houkačka vozidla), je nutno:</w:t>
      </w:r>
    </w:p>
    <w:p w14:paraId="53394297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lastRenderedPageBreak/>
        <w:t>Natáhnout 2 dráty - jeden drát od houkačky a druhý drát (+12V nebo +24V), aby při spojení těchto dvou drátů došlo k aktivaci houkačky. Oba tyto dráty přivést do místa budoucího umístění vysílačky a označit štítkem HOUKAČKA.</w:t>
      </w:r>
    </w:p>
    <w:p w14:paraId="56BC86FA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199302C8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37DE83F4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6E79048D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4. GPS</w:t>
      </w:r>
    </w:p>
    <w:p w14:paraId="33B0780E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>Příprava kabeláže:</w:t>
      </w:r>
    </w:p>
    <w:p w14:paraId="13FA7B0B" w14:textId="2DA75492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  <w:r w:rsidR="007720D4" w:rsidRPr="004C526E">
        <w:rPr>
          <w:sz w:val="24"/>
          <w:szCs w:val="24"/>
        </w:rPr>
        <w:t>.</w:t>
      </w:r>
    </w:p>
    <w:p w14:paraId="0B4F1331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Červený drát zapojit na napětí +12V nebo +24V přes 3A pojistku.</w:t>
      </w:r>
    </w:p>
    <w:p w14:paraId="739FE922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Černý drát zapojit na kostru vozidla (napětí 0V).</w:t>
      </w:r>
    </w:p>
    <w:p w14:paraId="58BFAF3E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4C526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4C526E" w:rsidRDefault="001960F7" w:rsidP="00AE049C">
      <w:pPr>
        <w:spacing w:after="0"/>
      </w:pPr>
    </w:p>
    <w:p w14:paraId="4C1D08A5" w14:textId="77777777" w:rsidR="00AE049C" w:rsidRPr="004C526E" w:rsidRDefault="00AE049C" w:rsidP="00AE049C">
      <w:pPr>
        <w:spacing w:after="0"/>
      </w:pPr>
    </w:p>
    <w:p w14:paraId="10E1823A" w14:textId="77777777" w:rsidR="00AE049C" w:rsidRPr="004C526E" w:rsidRDefault="00AE049C" w:rsidP="00AE049C">
      <w:pPr>
        <w:spacing w:after="0"/>
      </w:pPr>
    </w:p>
    <w:p w14:paraId="364DAE35" w14:textId="77777777" w:rsidR="00AE049C" w:rsidRPr="004C526E" w:rsidRDefault="00AE049C" w:rsidP="00AE049C">
      <w:pPr>
        <w:spacing w:after="0"/>
      </w:pPr>
    </w:p>
    <w:p w14:paraId="5D20F780" w14:textId="77777777" w:rsidR="00AE049C" w:rsidRPr="004C526E" w:rsidRDefault="00AE049C" w:rsidP="00AE049C">
      <w:pPr>
        <w:rPr>
          <w:szCs w:val="22"/>
        </w:rPr>
      </w:pP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  <w:t>V …</w:t>
      </w:r>
      <w:r w:rsidR="00C120E3" w:rsidRPr="004C526E">
        <w:rPr>
          <w:szCs w:val="22"/>
        </w:rPr>
        <w:t>……………</w:t>
      </w:r>
      <w:r w:rsidRPr="004C526E">
        <w:rPr>
          <w:szCs w:val="22"/>
        </w:rPr>
        <w:t xml:space="preserve">……. </w:t>
      </w:r>
      <w:proofErr w:type="gramStart"/>
      <w:r w:rsidRPr="004C526E">
        <w:rPr>
          <w:szCs w:val="22"/>
        </w:rPr>
        <w:t>dne</w:t>
      </w:r>
      <w:proofErr w:type="gramEnd"/>
      <w:r w:rsidRPr="004C526E">
        <w:rPr>
          <w:szCs w:val="22"/>
        </w:rPr>
        <w:t xml:space="preserve">: </w:t>
      </w:r>
    </w:p>
    <w:p w14:paraId="54C3D7F1" w14:textId="77777777" w:rsidR="00AE049C" w:rsidRPr="004C526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4C526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4C526E" w:rsidRDefault="00026F10" w:rsidP="00AE049C">
      <w:pPr>
        <w:tabs>
          <w:tab w:val="left" w:pos="5670"/>
        </w:tabs>
        <w:rPr>
          <w:szCs w:val="22"/>
        </w:rPr>
      </w:pPr>
      <w:r w:rsidRPr="004C526E">
        <w:rPr>
          <w:szCs w:val="22"/>
        </w:rPr>
        <w:t xml:space="preserve">                                                                                                 …</w:t>
      </w:r>
      <w:r w:rsidR="00AE049C" w:rsidRPr="004C526E">
        <w:rPr>
          <w:szCs w:val="22"/>
        </w:rPr>
        <w:t>…………………………………..…..</w:t>
      </w:r>
    </w:p>
    <w:p w14:paraId="0E4B2C10" w14:textId="77777777" w:rsidR="00D675BC" w:rsidRPr="004C526E" w:rsidRDefault="00D675BC" w:rsidP="00D675BC">
      <w:pPr>
        <w:jc w:val="left"/>
        <w:rPr>
          <w:i/>
          <w:iCs/>
          <w:szCs w:val="22"/>
        </w:rPr>
      </w:pPr>
      <w:r w:rsidRPr="004C526E">
        <w:rPr>
          <w:i/>
          <w:color w:val="00B0F0"/>
          <w:szCs w:val="22"/>
        </w:rPr>
        <w:t xml:space="preserve"> </w:t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iCs/>
          <w:szCs w:val="22"/>
        </w:rPr>
        <w:t xml:space="preserve">jméno a funkce statutárního nebo </w:t>
      </w:r>
    </w:p>
    <w:p w14:paraId="74E62432" w14:textId="77777777" w:rsidR="00D675BC" w:rsidRPr="004C526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4C526E">
        <w:rPr>
          <w:i/>
          <w:iCs/>
          <w:szCs w:val="22"/>
        </w:rPr>
        <w:t>oprávněného zástupce dodavatele</w:t>
      </w:r>
    </w:p>
    <w:p w14:paraId="3C078FD2" w14:textId="77777777" w:rsidR="00D675BC" w:rsidRPr="004C526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4C526E">
        <w:rPr>
          <w:i/>
          <w:color w:val="00B0F0"/>
          <w:sz w:val="22"/>
        </w:rPr>
        <w:t>(POZN. Doplní dodavatel, poté poznámku vymažte</w:t>
      </w:r>
      <w:r w:rsidRPr="004C526E">
        <w:rPr>
          <w:i/>
          <w:color w:val="00B0F0"/>
        </w:rPr>
        <w:t>)</w:t>
      </w:r>
    </w:p>
    <w:p w14:paraId="0925364C" w14:textId="77777777" w:rsidR="00AE049C" w:rsidRPr="004C526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582DF" w14:textId="77777777" w:rsidR="00225908" w:rsidRDefault="00225908" w:rsidP="00360830">
      <w:r>
        <w:separator/>
      </w:r>
    </w:p>
  </w:endnote>
  <w:endnote w:type="continuationSeparator" w:id="0">
    <w:p w14:paraId="4962D91C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2FA161DF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>Dodávka 2 ks nových montážních vozidel svářečů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31EC4BB8" w:rsidR="001E4DD0" w:rsidRPr="001960F7" w:rsidRDefault="00693CA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5F7BD3">
      <w:rPr>
        <w:rFonts w:ascii="Times New Roman" w:hAnsi="Times New Roman" w:cs="Times New Roman"/>
        <w:i/>
        <w:sz w:val="20"/>
        <w:szCs w:val="20"/>
      </w:rPr>
      <w:t>„Dodávka 2 ks nových montážních vozidel svářečů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5286" w14:textId="77777777" w:rsidR="00225908" w:rsidRDefault="00225908" w:rsidP="00360830">
      <w:r>
        <w:separator/>
      </w:r>
    </w:p>
  </w:footnote>
  <w:footnote w:type="continuationSeparator" w:id="0">
    <w:p w14:paraId="4E4CB3FB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24E1F044" w:rsidR="004D0094" w:rsidRDefault="00D1609B">
    <w:pPr>
      <w:pStyle w:val="Zhlav"/>
    </w:pPr>
    <w:r>
      <w:rPr>
        <w:rFonts w:ascii="Garamond" w:hAnsi="Garamond"/>
        <w:i/>
        <w:noProof/>
      </w:rPr>
      <w:drawing>
        <wp:anchor distT="0" distB="0" distL="114300" distR="114300" simplePos="0" relativeHeight="251664896" behindDoc="0" locked="0" layoutInCell="1" allowOverlap="1" wp14:anchorId="0ACB33A7" wp14:editId="5806D563">
          <wp:simplePos x="0" y="0"/>
          <wp:positionH relativeFrom="margin">
            <wp:align>right</wp:align>
          </wp:positionH>
          <wp:positionV relativeFrom="page">
            <wp:posOffset>369570</wp:posOffset>
          </wp:positionV>
          <wp:extent cx="2176780" cy="619125"/>
          <wp:effectExtent l="0" t="0" r="0" b="9525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78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02596129" w:rsidR="001960F7" w:rsidRDefault="00D1609B" w:rsidP="00835590">
    <w:pPr>
      <w:pStyle w:val="Zhlav"/>
      <w:spacing w:before="12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4F7010A" wp14:editId="39F11705">
          <wp:simplePos x="0" y="0"/>
          <wp:positionH relativeFrom="margin">
            <wp:align>left</wp:align>
          </wp:positionH>
          <wp:positionV relativeFrom="page">
            <wp:posOffset>445770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03DA5527" wp14:editId="68227B85">
          <wp:simplePos x="0" y="0"/>
          <wp:positionH relativeFrom="margin">
            <wp:align>right</wp:align>
          </wp:positionH>
          <wp:positionV relativeFrom="page">
            <wp:posOffset>444500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19A6CC2A" w:rsidR="001960F7" w:rsidRDefault="001960F7" w:rsidP="00835590">
    <w:pPr>
      <w:pStyle w:val="Zhlav"/>
      <w:spacing w:before="120"/>
    </w:pPr>
  </w:p>
  <w:p w14:paraId="63B695D5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96B6491" w14:textId="116989C7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50DB8">
      <w:rPr>
        <w:rFonts w:ascii="Times New Roman" w:hAnsi="Times New Roman" w:cs="Times New Roman"/>
        <w:i/>
      </w:rPr>
      <w:t>5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650DB8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2BD70F8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3E3C"/>
    <w:rsid w:val="00094C52"/>
    <w:rsid w:val="000A0BCA"/>
    <w:rsid w:val="000A59BF"/>
    <w:rsid w:val="000C4E61"/>
    <w:rsid w:val="000C5B9D"/>
    <w:rsid w:val="000C65B2"/>
    <w:rsid w:val="00110139"/>
    <w:rsid w:val="00133623"/>
    <w:rsid w:val="00141097"/>
    <w:rsid w:val="00145A19"/>
    <w:rsid w:val="001526C2"/>
    <w:rsid w:val="00186310"/>
    <w:rsid w:val="001960F7"/>
    <w:rsid w:val="001A584C"/>
    <w:rsid w:val="001B3CDB"/>
    <w:rsid w:val="001B7338"/>
    <w:rsid w:val="001E4DD0"/>
    <w:rsid w:val="001F7905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16FD4"/>
    <w:rsid w:val="004228E1"/>
    <w:rsid w:val="00432DB6"/>
    <w:rsid w:val="00446ADE"/>
    <w:rsid w:val="00450110"/>
    <w:rsid w:val="00466F63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7693B"/>
    <w:rsid w:val="005A5FEA"/>
    <w:rsid w:val="005B1387"/>
    <w:rsid w:val="005F709A"/>
    <w:rsid w:val="005F7BD3"/>
    <w:rsid w:val="00611EA7"/>
    <w:rsid w:val="00614136"/>
    <w:rsid w:val="006207E2"/>
    <w:rsid w:val="00626E50"/>
    <w:rsid w:val="00644EA3"/>
    <w:rsid w:val="00650DB8"/>
    <w:rsid w:val="0065709A"/>
    <w:rsid w:val="00661524"/>
    <w:rsid w:val="00672E31"/>
    <w:rsid w:val="006732BA"/>
    <w:rsid w:val="0068199D"/>
    <w:rsid w:val="00693CAA"/>
    <w:rsid w:val="00695E4E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076BD"/>
    <w:rsid w:val="00A10F10"/>
    <w:rsid w:val="00A22122"/>
    <w:rsid w:val="00A31E3F"/>
    <w:rsid w:val="00A40D50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131C"/>
    <w:rsid w:val="00BD5727"/>
    <w:rsid w:val="00BF6062"/>
    <w:rsid w:val="00C120E3"/>
    <w:rsid w:val="00C162A1"/>
    <w:rsid w:val="00C21181"/>
    <w:rsid w:val="00C37193"/>
    <w:rsid w:val="00C50F0E"/>
    <w:rsid w:val="00C55DDD"/>
    <w:rsid w:val="00C60D33"/>
    <w:rsid w:val="00C6461A"/>
    <w:rsid w:val="00C747C2"/>
    <w:rsid w:val="00C85423"/>
    <w:rsid w:val="00C90E31"/>
    <w:rsid w:val="00C95FC1"/>
    <w:rsid w:val="00CA1A2F"/>
    <w:rsid w:val="00CA49B5"/>
    <w:rsid w:val="00CB4D55"/>
    <w:rsid w:val="00CB5F7B"/>
    <w:rsid w:val="00CE6C4F"/>
    <w:rsid w:val="00CF2A7A"/>
    <w:rsid w:val="00D06921"/>
    <w:rsid w:val="00D1609B"/>
    <w:rsid w:val="00D24B69"/>
    <w:rsid w:val="00D251E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2D3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xs0mZrbYsbjz0NDSyQ64vR3M+VgAGYYIFbQDwAuGybU=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o6wuERLo2zXy1XQd+mWu6KgtpO5cmWv+6wpMkktr49w=</DigestValue>
    </Reference>
  </SignedInfo>
  <SignatureValue>Bq5dn+IJmzTES9KQrtVOR+Vg+O7I4QGZZPQbra33qLnqNAvhzzvpNBV2Fs2eWqTuyvtsz4POloQF
VmV4/Z22WRGNuJ5uVCYO12+3dhvpQqKRXBQ1t9oe86f4oXsRXqhx8Cn7XRV40uz+Xm5HZzhCl/yL
TDqZB0lLLRj/Uke2WlmZISkGpmkwn8nESY8P4Xrlin4Ds2Kd4t6qFj1QKN19aQdRxZrGrxMAyGs4
z1HM4hY6hWWAWW9Var2NQl2+PaVpCSxH7mTq6TjlVKE+JpGQuv/XOUeoFnE1J/T3QKhcvtCZGKXJ
l4e408yu07pQfbxYb47yFu7E9ZT+x+OSq1hSfg==</SignatureValue>
  <KeyInfo>
    <X509Data>
      <X509Certificate>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2Ytz2DzaAhRmSaQPsmBmJxoy54LJXGCgyFmEkjG9i2E=</DigestValue>
      </Reference>
      <Reference URI="/word/document.xml?ContentType=application/vnd.openxmlformats-officedocument.wordprocessingml.document.main+xml">
        <DigestMethod Algorithm="http://www.w3.org/2001/04/xmlenc#sha256"/>
        <DigestValue>VG7Wm+NCbTlEjkZyaXg/S0e8h3uhhdAKBfc71rszT4k=</DigestValue>
      </Reference>
      <Reference URI="/word/endnotes.xml?ContentType=application/vnd.openxmlformats-officedocument.wordprocessingml.endnotes+xml">
        <DigestMethod Algorithm="http://www.w3.org/2001/04/xmlenc#sha256"/>
        <DigestValue>gv+BzknQOvShne/59cSt/XRujLOKGGcP8Zzwk9SasQg=</DigestValue>
      </Reference>
      <Reference URI="/word/fontTable.xml?ContentType=application/vnd.openxmlformats-officedocument.wordprocessingml.fontTable+xml">
        <DigestMethod Algorithm="http://www.w3.org/2001/04/xmlenc#sha256"/>
        <DigestValue>/eEgkQSGbQzVGgR0lNTR6HydrPbtIaUJNJnPFwLzUSI=</DigestValue>
      </Reference>
      <Reference URI="/word/footer1.xml?ContentType=application/vnd.openxmlformats-officedocument.wordprocessingml.footer+xml">
        <DigestMethod Algorithm="http://www.w3.org/2001/04/xmlenc#sha256"/>
        <DigestValue>Ofx8idIQGg6fbMF+I8fG3/OtkPAK+o8e5jlknxBg654=</DigestValue>
      </Reference>
      <Reference URI="/word/footer2.xml?ContentType=application/vnd.openxmlformats-officedocument.wordprocessingml.footer+xml">
        <DigestMethod Algorithm="http://www.w3.org/2001/04/xmlenc#sha256"/>
        <DigestValue>JnieTotnCXBHV8Jz8lKr8ckhuV4jN126YEwru4DbXkQ=</DigestValue>
      </Reference>
      <Reference URI="/word/footnotes.xml?ContentType=application/vnd.openxmlformats-officedocument.wordprocessingml.footnotes+xml">
        <DigestMethod Algorithm="http://www.w3.org/2001/04/xmlenc#sha256"/>
        <DigestValue>FtL1KhQEDECldzcd8IvhkTptIe18aYTebgsPKIOF0MQ=</DigestValue>
      </Reference>
      <Reference URI="/word/header1.xml?ContentType=application/vnd.openxmlformats-officedocument.wordprocessingml.header+xml">
        <DigestMethod Algorithm="http://www.w3.org/2001/04/xmlenc#sha256"/>
        <DigestValue>Ny8hzZsHoVw08qoIn19zWPA664HErYqBS91j1Xwf24g=</DigestValue>
      </Reference>
      <Reference URI="/word/header2.xml?ContentType=application/vnd.openxmlformats-officedocument.wordprocessingml.header+xml">
        <DigestMethod Algorithm="http://www.w3.org/2001/04/xmlenc#sha256"/>
        <DigestValue>oBr8cP4i9NpkA9RwhGjmPWFbqH9+62QrsiU1P49p8kM=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smjbqnCt9GvvSfB0078mC261TmLWmef5FM8WutxDUGE=</DigestValue>
      </Reference>
      <Reference URI="/word/settings.xml?ContentType=application/vnd.openxmlformats-officedocument.wordprocessingml.settings+xml">
        <DigestMethod Algorithm="http://www.w3.org/2001/04/xmlenc#sha256"/>
        <DigestValue>xF1Yp1v9ZtKN/N/OSpXjTH9GxSXL+Gy9I9xwzUbgdaU=</DigestValue>
      </Reference>
      <Reference URI="/word/styles.xml?ContentType=application/vnd.openxmlformats-officedocument.wordprocessingml.styles+xml">
        <DigestMethod Algorithm="http://www.w3.org/2001/04/xmlenc#sha256"/>
        <DigestValue>2pd81p7Vq4/sdIEyQznM1u0Mol45lrjalTEPga19/KQ=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2019-10-25T10:31:43Z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2019-10-25T10:31:43Z</xd:SigningTime>
          <xd:SigningCertificate>
            <xd:Cert>
              <xd:CertDigest>
                <DigestMethod Algorithm="http://www.w3.org/2001/04/xmlenc#sha256"/>
                <DigestValue>79CJ4wDJnXDFKzSm0fK+6MD4kVjeOe25z4leNrvbRsY=</DigestValue>
              </xd:CertDigest>
              <xd:IssuerSerial>
                <X509IssuerName>CN=PostSignum Public CA 3, O="Česká pošta, s.p. [IČ 47114983]", C=CZ</X509IssuerName>
                <X509SerialNumber>446245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SDCCBTCgAwIBAgICAMMwDQYJKoZIhvcNAQELBQAwWzELMAkGA1UEBhMCQ1oxLDAqBgNVBAoMI8SMZXNrw6EgcG/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+ZK1F+bxRw957rh1FklTEyONCxDdeid8POSALF3RAwg3uFkhU8o63v6I5mYwxSXFaxc8jkQ1ViYt9aVl4zAQ+4ZVhbChIwwKB4zllspT418Yq4oJfE+KP04XR8u0Thqm0t/9BD7Wz4DkkQ6Qq7Pk9uDlHwC7G/f7sf0zwVe+SKM6X/0Gen9G9/f0lcEH/FhnvZbn9I3gkIHS1to8BvcQouUXAVvdTz0Ej50Iw0Nfo9/KRHI8mhm2LkdPhG2IxBSyP9LWr2vC+HAbx4CbRL/4feQOfW7QtksX4QI816neU5OA/ebic+C4Rbj8w3wK8M4pgMXit/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+utu5muc2rBdmW+P4DDXcNTANBgkqhkiG9w0BAQsFAAOCAQEAWeC6ksdN2XymYTDEsHwSf7H0/aXornB5BKiBrK3AnKOLAK2msZ2EFYP2bxXpqfvoxoEuksTPLdRdE0P2KELvcmwQqeECfZJ9rC/c1OLWg56KlzmlW4MVlbE2ZxzOwa1itX7jikkSD8I7dppzKl2N+74a6vZhvgig+si+38/RsPLR4kSUYGGLNTGyb+tlZNKOysXvTQkqznIjK8oGd+sOcquyLALVcQtC4of0XK6GfEZe8MklbKRXZu1WPA6y5er2AX380XI+z/9LPerSN2d3cvqyM/KbTNBxnEMTaq2ywIVNnOpU2z4f0JqV4kE7aQhoxYy2gIIdq9wcbbBOvn1/Vg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679B-23C8-4B31-870D-2EB141BF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12</cp:revision>
  <cp:lastPrinted>2011-01-11T13:57:00Z</cp:lastPrinted>
  <dcterms:created xsi:type="dcterms:W3CDTF">2019-10-14T11:12:00Z</dcterms:created>
  <dcterms:modified xsi:type="dcterms:W3CDTF">2019-10-15T11:42:00Z</dcterms:modified>
</cp:coreProperties>
</file>