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1C51CA67" w:rsidR="005032BF" w:rsidRPr="00D95D20" w:rsidRDefault="005032BF" w:rsidP="005032BF">
      <w:pPr>
        <w:spacing w:before="360"/>
      </w:pPr>
      <w:r w:rsidRPr="00D95D20">
        <w:t xml:space="preserve">Smlouva: </w:t>
      </w:r>
      <w:r w:rsidR="007F5CD2" w:rsidRPr="00D95D20">
        <w:t>Dodá</w:t>
      </w:r>
      <w:r w:rsidR="00855889" w:rsidRPr="00D95D20">
        <w:t>vka</w:t>
      </w:r>
      <w:r w:rsidR="0015599E" w:rsidRPr="00D95D20">
        <w:t xml:space="preserve"> 2 ks nových </w:t>
      </w:r>
      <w:r w:rsidR="007F5CD2" w:rsidRPr="00D95D20">
        <w:t xml:space="preserve">montážních </w:t>
      </w:r>
      <w:r w:rsidR="0015599E" w:rsidRPr="00D95D20">
        <w:t>vozidel</w:t>
      </w:r>
      <w:r w:rsidR="007F5CD2" w:rsidRPr="00D95D20">
        <w:t xml:space="preserve"> </w:t>
      </w:r>
      <w:r w:rsidR="0010588E" w:rsidRPr="00D95D20">
        <w:t>svářečů</w:t>
      </w:r>
    </w:p>
    <w:p w14:paraId="07D6EE7C" w14:textId="77777777" w:rsidR="005032BF" w:rsidRPr="00D95D20" w:rsidRDefault="005032BF" w:rsidP="005032BF">
      <w:r w:rsidRPr="00D95D20">
        <w:t xml:space="preserve">Číslo smlouvy kupujícího: </w:t>
      </w:r>
      <w:r w:rsidR="00065698" w:rsidRPr="00D95D20">
        <w:t>DOD2019</w:t>
      </w:r>
      <w:r w:rsidR="00F02948" w:rsidRPr="00D95D20">
        <w:t>0445</w:t>
      </w:r>
    </w:p>
    <w:p w14:paraId="5B87ADD0" w14:textId="77777777" w:rsidR="005032BF" w:rsidRPr="00D95D20" w:rsidRDefault="005032BF" w:rsidP="005032BF">
      <w:r w:rsidRPr="00D95D20">
        <w:t>Číslo smlouvy prodávajícího:</w:t>
      </w:r>
      <w:r w:rsidR="00DD6A83" w:rsidRPr="00D95D20">
        <w:t xml:space="preserve"> </w:t>
      </w:r>
    </w:p>
    <w:p w14:paraId="7F23E930" w14:textId="77777777" w:rsidR="00855889" w:rsidRPr="00D95D20" w:rsidRDefault="00855889">
      <w:pPr>
        <w:pStyle w:val="Nadpis3"/>
        <w:widowControl w:val="0"/>
        <w:spacing w:line="240" w:lineRule="auto"/>
      </w:pPr>
    </w:p>
    <w:p w14:paraId="1FB5D478" w14:textId="77777777" w:rsidR="005032BF" w:rsidRPr="008449B0" w:rsidRDefault="00855889">
      <w:pPr>
        <w:pStyle w:val="Nadpis3"/>
        <w:widowControl w:val="0"/>
        <w:spacing w:line="240" w:lineRule="auto"/>
        <w:rPr>
          <w:rFonts w:ascii="Arial Black" w:hAnsi="Arial Black"/>
          <w:b/>
          <w:color w:val="000000"/>
          <w:sz w:val="22"/>
          <w:szCs w:val="22"/>
          <w:lang w:val="cs-CZ"/>
        </w:rPr>
      </w:pPr>
      <w:r w:rsidRPr="008449B0">
        <w:rPr>
          <w:rFonts w:ascii="Arial Black" w:hAnsi="Arial Black"/>
        </w:rPr>
        <w:t>Příloha č. 3 Kupní smlouvy – Náklady na předepsanou údržbu</w:t>
      </w:r>
    </w:p>
    <w:p w14:paraId="1DA4C727" w14:textId="77777777" w:rsidR="005032BF" w:rsidRPr="00D95D20" w:rsidRDefault="005032BF">
      <w:pPr>
        <w:pStyle w:val="Nadpis3"/>
        <w:widowControl w:val="0"/>
        <w:spacing w:line="240" w:lineRule="auto"/>
        <w:rPr>
          <w:b/>
          <w:color w:val="000000"/>
          <w:sz w:val="22"/>
          <w:szCs w:val="22"/>
          <w:lang w:val="cs-CZ"/>
        </w:rPr>
      </w:pPr>
    </w:p>
    <w:p w14:paraId="5578E88D" w14:textId="77777777" w:rsidR="009E00E0" w:rsidRPr="00D95D20" w:rsidRDefault="00FD0245" w:rsidP="005032BF">
      <w:pPr>
        <w:pStyle w:val="Zkladntext"/>
        <w:widowControl w:val="0"/>
        <w:numPr>
          <w:ilvl w:val="0"/>
          <w:numId w:val="33"/>
        </w:numPr>
        <w:spacing w:line="360" w:lineRule="auto"/>
        <w:rPr>
          <w:b/>
          <w:color w:val="000000"/>
          <w:sz w:val="22"/>
          <w:szCs w:val="22"/>
          <w:lang w:val="cs-CZ"/>
        </w:rPr>
      </w:pPr>
      <w:r w:rsidRPr="00D95D20">
        <w:rPr>
          <w:b/>
          <w:sz w:val="22"/>
          <w:szCs w:val="22"/>
          <w:lang w:val="cs-CZ"/>
        </w:rPr>
        <w:t>N</w:t>
      </w:r>
      <w:r w:rsidR="005032BF" w:rsidRPr="00D95D20">
        <w:rPr>
          <w:b/>
          <w:sz w:val="22"/>
          <w:szCs w:val="22"/>
          <w:lang w:val="cs-CZ"/>
        </w:rPr>
        <w:t xml:space="preserve">áklady na údržbu </w:t>
      </w:r>
      <w:r w:rsidR="00237EB1" w:rsidRPr="00D95D20">
        <w:rPr>
          <w:b/>
          <w:sz w:val="22"/>
          <w:szCs w:val="22"/>
          <w:lang w:val="cs-CZ"/>
        </w:rPr>
        <w:t>2</w:t>
      </w:r>
      <w:r w:rsidR="003134E9" w:rsidRPr="00D95D20">
        <w:rPr>
          <w:b/>
          <w:sz w:val="22"/>
          <w:szCs w:val="22"/>
          <w:lang w:val="cs-CZ"/>
        </w:rPr>
        <w:t xml:space="preserve"> ks vozidel</w:t>
      </w:r>
      <w:r w:rsidR="00ED1645" w:rsidRPr="00D95D20">
        <w:rPr>
          <w:b/>
          <w:sz w:val="22"/>
          <w:szCs w:val="22"/>
          <w:lang w:val="cs-CZ"/>
        </w:rPr>
        <w:t xml:space="preserve"> </w:t>
      </w:r>
      <w:r w:rsidR="005032BF" w:rsidRPr="00D95D20">
        <w:rPr>
          <w:b/>
          <w:sz w:val="22"/>
          <w:szCs w:val="22"/>
          <w:lang w:val="cs-CZ"/>
        </w:rPr>
        <w:t xml:space="preserve">po dobu </w:t>
      </w:r>
      <w:r w:rsidR="0015599E" w:rsidRPr="00D95D20">
        <w:rPr>
          <w:b/>
          <w:sz w:val="22"/>
          <w:szCs w:val="22"/>
          <w:lang w:val="cs-CZ"/>
        </w:rPr>
        <w:t>24</w:t>
      </w:r>
      <w:r w:rsidR="00B168A7" w:rsidRPr="00D95D20">
        <w:rPr>
          <w:b/>
          <w:sz w:val="22"/>
          <w:szCs w:val="22"/>
          <w:lang w:val="cs-CZ"/>
        </w:rPr>
        <w:t xml:space="preserve"> měsíců</w:t>
      </w:r>
      <w:r w:rsidR="00BC7A1A" w:rsidRPr="00D95D20">
        <w:rPr>
          <w:b/>
          <w:sz w:val="22"/>
          <w:szCs w:val="22"/>
          <w:lang w:val="cs-CZ"/>
        </w:rPr>
        <w:t xml:space="preserve"> </w:t>
      </w:r>
    </w:p>
    <w:p w14:paraId="1A7E4AB5" w14:textId="77777777" w:rsidR="009E4D11" w:rsidRPr="00D95D20" w:rsidRDefault="007A0AF9" w:rsidP="00ED4559">
      <w:pPr>
        <w:pStyle w:val="Zkladntext"/>
        <w:widowControl w:val="0"/>
        <w:spacing w:after="120" w:line="240" w:lineRule="auto"/>
        <w:rPr>
          <w:sz w:val="22"/>
          <w:szCs w:val="22"/>
          <w:lang w:val="cs-CZ"/>
        </w:rPr>
      </w:pPr>
      <w:r w:rsidRPr="00D95D20">
        <w:rPr>
          <w:sz w:val="22"/>
          <w:szCs w:val="22"/>
          <w:lang w:val="cs-CZ"/>
        </w:rPr>
        <w:t>Náklady na údržbu s</w:t>
      </w:r>
      <w:r w:rsidR="00FD0245" w:rsidRPr="00D95D20">
        <w:rPr>
          <w:sz w:val="22"/>
          <w:szCs w:val="22"/>
          <w:lang w:val="cs-CZ"/>
        </w:rPr>
        <w:t>e vztahují k ujeté vzdálenosti 30</w:t>
      </w:r>
      <w:r w:rsidRPr="00D95D20">
        <w:rPr>
          <w:sz w:val="22"/>
          <w:szCs w:val="22"/>
          <w:lang w:val="cs-CZ"/>
        </w:rPr>
        <w:t xml:space="preserve"> 00</w:t>
      </w:r>
      <w:bookmarkStart w:id="0" w:name="_GoBack"/>
      <w:bookmarkEnd w:id="0"/>
      <w:r w:rsidRPr="00D95D20">
        <w:rPr>
          <w:sz w:val="22"/>
          <w:szCs w:val="22"/>
          <w:lang w:val="cs-CZ"/>
        </w:rPr>
        <w:t>0 km/</w:t>
      </w:r>
      <w:r w:rsidR="00FD0245" w:rsidRPr="00D95D20">
        <w:rPr>
          <w:sz w:val="22"/>
          <w:szCs w:val="22"/>
          <w:lang w:val="cs-CZ"/>
        </w:rPr>
        <w:t>2 let (při 15</w:t>
      </w:r>
      <w:r w:rsidRPr="00D95D20">
        <w:rPr>
          <w:sz w:val="22"/>
          <w:szCs w:val="22"/>
          <w:lang w:val="cs-CZ"/>
        </w:rPr>
        <w:t> 000 km</w:t>
      </w:r>
      <w:r w:rsidR="000A501E" w:rsidRPr="00D95D20">
        <w:rPr>
          <w:sz w:val="22"/>
          <w:szCs w:val="22"/>
          <w:lang w:val="cs-CZ"/>
        </w:rPr>
        <w:t>/ročně</w:t>
      </w:r>
      <w:r w:rsidRPr="00D95D20">
        <w:rPr>
          <w:sz w:val="22"/>
          <w:szCs w:val="22"/>
          <w:lang w:val="cs-CZ"/>
        </w:rPr>
        <w:t xml:space="preserve">). </w:t>
      </w:r>
      <w:r w:rsidR="009E4D11" w:rsidRPr="00D95D20">
        <w:rPr>
          <w:sz w:val="22"/>
          <w:szCs w:val="22"/>
          <w:lang w:val="cs-CZ"/>
        </w:rPr>
        <w:t xml:space="preserve">Jelikož jsou náklady na údržbu stanoveny ke konkrétnímu </w:t>
      </w:r>
      <w:r w:rsidR="00574E74" w:rsidRPr="00D95D20">
        <w:rPr>
          <w:sz w:val="22"/>
          <w:szCs w:val="22"/>
          <w:lang w:val="cs-CZ"/>
        </w:rPr>
        <w:t xml:space="preserve">předpokládanému </w:t>
      </w:r>
      <w:r w:rsidR="009E4D11" w:rsidRPr="00D95D20">
        <w:rPr>
          <w:sz w:val="22"/>
          <w:szCs w:val="22"/>
          <w:lang w:val="cs-CZ"/>
        </w:rPr>
        <w:t xml:space="preserve">počtu ujetých kilometrů, tak v případě </w:t>
      </w:r>
      <w:r w:rsidR="00FD0245" w:rsidRPr="00D95D20">
        <w:rPr>
          <w:sz w:val="22"/>
          <w:szCs w:val="22"/>
          <w:lang w:val="cs-CZ"/>
        </w:rPr>
        <w:t>ujetí jiného počtu kilometrů (15</w:t>
      </w:r>
      <w:r w:rsidR="009E4D11" w:rsidRPr="00D95D20">
        <w:rPr>
          <w:sz w:val="22"/>
          <w:szCs w:val="22"/>
          <w:lang w:val="cs-CZ"/>
        </w:rPr>
        <w:t> 000 km/ročně) se deklarované náklady na údržbu v rámci vyhodnocení dle skutečného provozu poměrně přepočítají</w:t>
      </w:r>
      <w:r w:rsidR="00CE19F1" w:rsidRPr="00D95D20">
        <w:rPr>
          <w:sz w:val="22"/>
          <w:szCs w:val="22"/>
          <w:lang w:val="cs-CZ"/>
        </w:rPr>
        <w:t xml:space="preserve"> (tedy zvýší či sníží dle poměru rozdílu skutečně ujetých kilometrů od předpokládaného množství</w:t>
      </w:r>
      <w:r w:rsidR="00574E74" w:rsidRPr="00D95D20">
        <w:rPr>
          <w:sz w:val="22"/>
          <w:szCs w:val="22"/>
          <w:lang w:val="cs-CZ"/>
        </w:rPr>
        <w:t xml:space="preserve"> kilometrů)</w:t>
      </w:r>
      <w:r w:rsidR="009E4D11" w:rsidRPr="00D95D20">
        <w:rPr>
          <w:sz w:val="22"/>
          <w:szCs w:val="22"/>
          <w:lang w:val="cs-CZ"/>
        </w:rPr>
        <w:t xml:space="preserve">. </w:t>
      </w:r>
    </w:p>
    <w:p w14:paraId="7A04C14A" w14:textId="0F9EF12B" w:rsidR="0034015C" w:rsidRPr="00D95D20" w:rsidRDefault="008A60FD" w:rsidP="00ED4559">
      <w:pPr>
        <w:pStyle w:val="Zkladntext"/>
        <w:widowControl w:val="0"/>
        <w:spacing w:after="120" w:line="240" w:lineRule="auto"/>
        <w:rPr>
          <w:sz w:val="22"/>
          <w:szCs w:val="22"/>
        </w:rPr>
      </w:pPr>
      <w:r>
        <w:rPr>
          <w:sz w:val="22"/>
          <w:szCs w:val="22"/>
          <w:lang w:val="cs-CZ"/>
        </w:rPr>
        <w:t>P</w:t>
      </w:r>
      <w:r w:rsidR="007A0AF9" w:rsidRPr="00D95D20">
        <w:rPr>
          <w:sz w:val="22"/>
          <w:szCs w:val="22"/>
          <w:lang w:val="cs-CZ"/>
        </w:rPr>
        <w:t xml:space="preserve">ři výpočtů nákladů práce (časová norma pracnosti) </w:t>
      </w:r>
      <w:r w:rsidR="00CE19F1" w:rsidRPr="00D95D20">
        <w:rPr>
          <w:sz w:val="22"/>
          <w:szCs w:val="22"/>
          <w:lang w:val="cs-CZ"/>
        </w:rPr>
        <w:t xml:space="preserve">závazně </w:t>
      </w:r>
      <w:r w:rsidR="007A0AF9" w:rsidRPr="00D95D20">
        <w:rPr>
          <w:sz w:val="22"/>
          <w:szCs w:val="22"/>
          <w:lang w:val="cs-CZ"/>
        </w:rPr>
        <w:t xml:space="preserve">platí cena </w:t>
      </w:r>
      <w:r>
        <w:rPr>
          <w:sz w:val="22"/>
          <w:szCs w:val="22"/>
          <w:lang w:val="cs-CZ"/>
        </w:rPr>
        <w:t>…</w:t>
      </w:r>
      <w:r w:rsidR="007A0AF9" w:rsidRPr="00D95D20">
        <w:rPr>
          <w:sz w:val="22"/>
          <w:szCs w:val="22"/>
          <w:lang w:val="cs-CZ"/>
        </w:rPr>
        <w:t xml:space="preserve"> Kč/hod</w:t>
      </w:r>
      <w:r w:rsidR="00CE19F1" w:rsidRPr="00D95D20">
        <w:rPr>
          <w:sz w:val="22"/>
          <w:szCs w:val="22"/>
          <w:lang w:val="cs-CZ"/>
        </w:rPr>
        <w:t xml:space="preserve"> </w:t>
      </w:r>
      <w:r w:rsidRPr="00822D67">
        <w:rPr>
          <w:rFonts w:ascii="Arial" w:hAnsi="Arial" w:cs="Arial"/>
          <w:color w:val="00B0F0"/>
          <w:sz w:val="22"/>
          <w:szCs w:val="22"/>
        </w:rPr>
        <w:t>(</w:t>
      </w:r>
      <w:r>
        <w:rPr>
          <w:i/>
          <w:color w:val="00B0F0"/>
          <w:sz w:val="22"/>
          <w:szCs w:val="22"/>
        </w:rPr>
        <w:t xml:space="preserve">Cenu za časovou normu pracnosti doplní uchazeč.) </w:t>
      </w:r>
      <w:r w:rsidR="00CE19F1" w:rsidRPr="00D95D20">
        <w:rPr>
          <w:sz w:val="22"/>
          <w:szCs w:val="22"/>
          <w:lang w:val="cs-CZ"/>
        </w:rPr>
        <w:t>jako zadavatelem kalkulovaná hodnota práce servisního pracovníka; tuto cenu účastník použije v tabulce níže v rámci cenové kalkulace</w:t>
      </w:r>
      <w:r w:rsidR="007A0AF9" w:rsidRPr="00D95D20">
        <w:rPr>
          <w:sz w:val="22"/>
          <w:szCs w:val="22"/>
          <w:lang w:val="cs-CZ"/>
        </w:rPr>
        <w:t xml:space="preserve">. V případě neudělení autorizace k provádění pravidelné údržby kupujícímu, </w:t>
      </w:r>
      <w:r w:rsidR="00757AD5" w:rsidRPr="00D95D20">
        <w:rPr>
          <w:sz w:val="22"/>
          <w:szCs w:val="22"/>
          <w:lang w:val="cs-CZ"/>
        </w:rPr>
        <w:t xml:space="preserve">účastník níže navrhne </w:t>
      </w:r>
      <w:r w:rsidR="007A0AF9" w:rsidRPr="00D95D20">
        <w:rPr>
          <w:sz w:val="22"/>
          <w:szCs w:val="22"/>
          <w:lang w:val="cs-CZ"/>
        </w:rPr>
        <w:t>hodinov</w:t>
      </w:r>
      <w:r w:rsidR="00757AD5" w:rsidRPr="00D95D20">
        <w:rPr>
          <w:sz w:val="22"/>
          <w:szCs w:val="22"/>
          <w:lang w:val="cs-CZ"/>
        </w:rPr>
        <w:t>ou</w:t>
      </w:r>
      <w:r w:rsidR="007A0AF9" w:rsidRPr="00D95D20">
        <w:rPr>
          <w:sz w:val="22"/>
          <w:szCs w:val="22"/>
          <w:lang w:val="cs-CZ"/>
        </w:rPr>
        <w:t xml:space="preserve"> sazb</w:t>
      </w:r>
      <w:r w:rsidR="00757AD5" w:rsidRPr="00D95D20">
        <w:rPr>
          <w:sz w:val="22"/>
          <w:szCs w:val="22"/>
          <w:lang w:val="cs-CZ"/>
        </w:rPr>
        <w:t>u</w:t>
      </w:r>
      <w:r w:rsidR="007A0AF9" w:rsidRPr="00D95D20">
        <w:rPr>
          <w:sz w:val="22"/>
          <w:szCs w:val="22"/>
          <w:lang w:val="cs-CZ"/>
        </w:rPr>
        <w:t xml:space="preserve"> </w:t>
      </w:r>
      <w:r w:rsidR="003A615B" w:rsidRPr="00D95D20">
        <w:rPr>
          <w:sz w:val="22"/>
          <w:szCs w:val="22"/>
          <w:lang w:val="cs-CZ"/>
        </w:rPr>
        <w:t xml:space="preserve">externího </w:t>
      </w:r>
      <w:r w:rsidR="007A0AF9" w:rsidRPr="00D95D20">
        <w:rPr>
          <w:sz w:val="22"/>
          <w:szCs w:val="22"/>
          <w:lang w:val="cs-CZ"/>
        </w:rPr>
        <w:t>záručního servisu, kde bude pravidelná údržba prováděna.</w:t>
      </w:r>
    </w:p>
    <w:p w14:paraId="23783549" w14:textId="77777777" w:rsidR="006268D5" w:rsidRPr="00D95D20" w:rsidRDefault="006268D5">
      <w:pPr>
        <w:ind w:left="2124" w:hanging="2124"/>
        <w:rPr>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D95D20" w14:paraId="17F1AC02" w14:textId="77777777"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A0FFAB" w14:textId="77777777" w:rsidR="00ED4559" w:rsidRPr="00D95D20" w:rsidRDefault="00ED4559" w:rsidP="001D01FD">
            <w:pPr>
              <w:jc w:val="center"/>
              <w:rPr>
                <w:color w:val="000000"/>
              </w:rPr>
            </w:pPr>
            <w:r w:rsidRPr="00D95D20">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1C7D2E45" w14:textId="77777777" w:rsidR="00ED4559" w:rsidRPr="00D95D20" w:rsidRDefault="00ED4559" w:rsidP="001D01FD">
            <w:pPr>
              <w:jc w:val="center"/>
              <w:rPr>
                <w:color w:val="000000"/>
              </w:rPr>
            </w:pPr>
            <w:r w:rsidRPr="00D95D20">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0964DD2B" w14:textId="77777777" w:rsidR="00ED4559" w:rsidRPr="00D95D20" w:rsidRDefault="00ED4559" w:rsidP="001D01FD">
            <w:pPr>
              <w:jc w:val="center"/>
              <w:rPr>
                <w:color w:val="000000"/>
              </w:rPr>
            </w:pPr>
            <w:r w:rsidRPr="00D95D20">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7D8574C3" w14:textId="77777777" w:rsidR="00ED4559" w:rsidRPr="00D95D20" w:rsidRDefault="00ED4559" w:rsidP="001D01FD">
            <w:pPr>
              <w:jc w:val="center"/>
              <w:rPr>
                <w:color w:val="000000"/>
              </w:rPr>
            </w:pPr>
            <w:r w:rsidRPr="00D95D20">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03DD5B3F" w14:textId="77777777" w:rsidR="00ED4559" w:rsidRPr="00D95D20" w:rsidRDefault="00ED4559" w:rsidP="001D01FD">
            <w:pPr>
              <w:jc w:val="center"/>
              <w:rPr>
                <w:color w:val="000000"/>
              </w:rPr>
            </w:pPr>
            <w:r w:rsidRPr="00D95D20">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5E0243D8" w14:textId="77777777" w:rsidR="00ED4559" w:rsidRPr="00D95D20" w:rsidRDefault="00ED4559" w:rsidP="001D01FD">
            <w:pPr>
              <w:jc w:val="center"/>
              <w:rPr>
                <w:color w:val="000000"/>
              </w:rPr>
            </w:pPr>
            <w:r w:rsidRPr="00D95D20">
              <w:rPr>
                <w:color w:val="000000"/>
                <w:sz w:val="22"/>
                <w:szCs w:val="22"/>
              </w:rPr>
              <w:t>5.</w:t>
            </w:r>
          </w:p>
        </w:tc>
      </w:tr>
      <w:tr w:rsidR="00ED4559" w:rsidRPr="00D95D20" w14:paraId="2AF4310C" w14:textId="77777777"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2D6089D7" w14:textId="77777777" w:rsidR="00ED4559" w:rsidRPr="00D95D20" w:rsidRDefault="00ED4559" w:rsidP="001D01FD">
            <w:pPr>
              <w:jc w:val="center"/>
              <w:rPr>
                <w:color w:val="000000"/>
              </w:rPr>
            </w:pPr>
            <w:r w:rsidRPr="00D95D20">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6B94D106" w14:textId="77777777" w:rsidR="00757AD5" w:rsidRPr="00D95D20" w:rsidRDefault="00ED4559" w:rsidP="001D01FD">
            <w:pPr>
              <w:jc w:val="center"/>
              <w:rPr>
                <w:b/>
                <w:bCs/>
                <w:color w:val="000000"/>
                <w:sz w:val="22"/>
                <w:szCs w:val="22"/>
              </w:rPr>
            </w:pPr>
            <w:r w:rsidRPr="00D95D20">
              <w:rPr>
                <w:b/>
                <w:bCs/>
                <w:color w:val="000000"/>
                <w:sz w:val="22"/>
                <w:szCs w:val="22"/>
              </w:rPr>
              <w:t>Časová náročnost prohlídek v</w:t>
            </w:r>
            <w:r w:rsidR="00757AD5" w:rsidRPr="00D95D20">
              <w:rPr>
                <w:b/>
                <w:bCs/>
                <w:color w:val="000000"/>
                <w:sz w:val="22"/>
                <w:szCs w:val="22"/>
              </w:rPr>
              <w:t> </w:t>
            </w:r>
            <w:r w:rsidRPr="00D95D20">
              <w:rPr>
                <w:b/>
                <w:bCs/>
                <w:color w:val="000000"/>
                <w:sz w:val="22"/>
                <w:szCs w:val="22"/>
              </w:rPr>
              <w:t>hodinách</w:t>
            </w:r>
          </w:p>
          <w:p w14:paraId="4723BDCD" w14:textId="77777777" w:rsidR="00ED4559" w:rsidRPr="00D95D20" w:rsidRDefault="00757AD5" w:rsidP="00757AD5">
            <w:pPr>
              <w:jc w:val="center"/>
              <w:rPr>
                <w:b/>
                <w:bCs/>
                <w:color w:val="000000"/>
              </w:rPr>
            </w:pPr>
            <w:r w:rsidRPr="00D95D20">
              <w:rPr>
                <w:b/>
                <w:bCs/>
                <w:color w:val="000000"/>
                <w:sz w:val="22"/>
                <w:szCs w:val="22"/>
              </w:rPr>
              <w:t>(celkem za jeden rok)</w:t>
            </w:r>
            <w:r w:rsidR="00ED4559" w:rsidRPr="00D95D20">
              <w:rPr>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1354D98" w14:textId="77777777" w:rsidR="00ED4559" w:rsidRPr="00D95D20" w:rsidRDefault="00757AD5" w:rsidP="00757AD5">
            <w:pPr>
              <w:jc w:val="center"/>
              <w:rPr>
                <w:b/>
                <w:bCs/>
                <w:color w:val="000000"/>
              </w:rPr>
            </w:pPr>
            <w:r w:rsidRPr="00D95D20">
              <w:rPr>
                <w:b/>
                <w:bCs/>
                <w:color w:val="000000"/>
                <w:sz w:val="22"/>
                <w:szCs w:val="22"/>
              </w:rPr>
              <w:t>Jednotná h</w:t>
            </w:r>
            <w:r w:rsidR="00ED4559" w:rsidRPr="00D95D20">
              <w:rPr>
                <w:b/>
                <w:bCs/>
                <w:color w:val="000000"/>
                <w:sz w:val="22"/>
                <w:szCs w:val="22"/>
              </w:rPr>
              <w:t>odinová sazba v Kč bez DPH</w:t>
            </w:r>
            <w:r w:rsidR="00925836" w:rsidRPr="00D95D20">
              <w:rPr>
                <w:b/>
                <w:bCs/>
                <w:color w:val="000000"/>
                <w:sz w:val="22"/>
                <w:szCs w:val="22"/>
              </w:rPr>
              <w:t xml:space="preserve"> </w:t>
            </w:r>
            <w:r w:rsidRPr="00D95D20">
              <w:rPr>
                <w:b/>
                <w:bCs/>
                <w:color w:val="000000"/>
                <w:sz w:val="22"/>
                <w:szCs w:val="22"/>
              </w:rPr>
              <w:t>(celkem za jeden rok)</w:t>
            </w:r>
            <w:r w:rsidR="00ED4559" w:rsidRPr="00D95D20">
              <w:rPr>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34EE9E2E" w14:textId="77777777" w:rsidR="00ED4559" w:rsidRPr="00D95D20" w:rsidRDefault="00ED4559" w:rsidP="001D01FD">
            <w:pPr>
              <w:jc w:val="center"/>
              <w:rPr>
                <w:b/>
                <w:bCs/>
                <w:color w:val="000000"/>
              </w:rPr>
            </w:pPr>
            <w:r w:rsidRPr="00D95D20">
              <w:rPr>
                <w:b/>
                <w:bCs/>
                <w:color w:val="000000"/>
                <w:sz w:val="22"/>
                <w:szCs w:val="22"/>
              </w:rPr>
              <w:t>Součin časové náročnosti a hodinové sazby v Kč bez DPH</w:t>
            </w:r>
            <w:r w:rsidR="00757AD5" w:rsidRPr="00D95D20">
              <w:rPr>
                <w:b/>
                <w:bCs/>
                <w:color w:val="000000"/>
                <w:sz w:val="22"/>
                <w:szCs w:val="22"/>
              </w:rPr>
              <w:t xml:space="preserve"> (celkem za jeden rok)</w:t>
            </w:r>
            <w:r w:rsidRPr="00D95D20">
              <w:rPr>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1371C02" w14:textId="77777777" w:rsidR="00ED4559" w:rsidRPr="00D95D20" w:rsidRDefault="00ED4559" w:rsidP="00757AD5">
            <w:pPr>
              <w:jc w:val="center"/>
              <w:rPr>
                <w:b/>
                <w:bCs/>
                <w:color w:val="000000"/>
              </w:rPr>
            </w:pPr>
            <w:r w:rsidRPr="00D95D20">
              <w:rPr>
                <w:b/>
                <w:bCs/>
                <w:color w:val="000000"/>
                <w:sz w:val="22"/>
                <w:szCs w:val="22"/>
              </w:rPr>
              <w:t>Materiálové náklady na prohlídky v Kč bez DPH</w:t>
            </w:r>
            <w:r w:rsidR="00757AD5" w:rsidRPr="00D95D20">
              <w:rPr>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7A3A55A2" w14:textId="77777777" w:rsidR="00ED4559" w:rsidRPr="00D95D20" w:rsidRDefault="00ED4559" w:rsidP="001D01FD">
            <w:pPr>
              <w:jc w:val="center"/>
              <w:rPr>
                <w:b/>
                <w:bCs/>
                <w:color w:val="000000"/>
              </w:rPr>
            </w:pPr>
            <w:r w:rsidRPr="00D95D20">
              <w:rPr>
                <w:b/>
                <w:bCs/>
                <w:color w:val="000000"/>
                <w:sz w:val="22"/>
                <w:szCs w:val="22"/>
              </w:rPr>
              <w:t>Součet nákladů v daném roce v Kč bez DPH. (součet bodů číslo 3 a 4 této tabulky).</w:t>
            </w:r>
          </w:p>
        </w:tc>
      </w:tr>
      <w:tr w:rsidR="00ED4559" w:rsidRPr="00D95D20" w14:paraId="35034638" w14:textId="77777777"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750A6350" w14:textId="77777777" w:rsidR="00ED4559" w:rsidRPr="00D95D20" w:rsidRDefault="00ED4559" w:rsidP="001D01FD">
            <w:pPr>
              <w:rPr>
                <w:color w:val="000000"/>
                <w:rPrChange w:id="1" w:author="Brtáň Milan, Ing." w:date="2019-09-23T12:44:00Z">
                  <w:rPr>
                    <w:rFonts w:ascii="Garamond" w:hAnsi="Garamond" w:cs="Calibri"/>
                    <w:color w:val="000000"/>
                  </w:rPr>
                </w:rPrChange>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D95D20" w:rsidRDefault="00ED4559" w:rsidP="001D01FD">
            <w:pPr>
              <w:rPr>
                <w:b/>
                <w:bCs/>
                <w:color w:val="000000"/>
                <w:rPrChange w:id="2" w:author="Brtáň Milan, Ing." w:date="2019-09-23T12:44:00Z">
                  <w:rPr>
                    <w:rFonts w:ascii="Garamond" w:hAnsi="Garamond" w:cs="Calibri"/>
                    <w:b/>
                    <w:bCs/>
                    <w:color w:val="000000"/>
                  </w:rPr>
                </w:rPrChange>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D95D20" w:rsidRDefault="00ED4559" w:rsidP="001D01FD">
            <w:pPr>
              <w:rPr>
                <w:b/>
                <w:bCs/>
                <w:color w:val="000000"/>
                <w:rPrChange w:id="3" w:author="Brtáň Milan, Ing." w:date="2019-09-23T12:44:00Z">
                  <w:rPr>
                    <w:rFonts w:ascii="Garamond" w:hAnsi="Garamond" w:cs="Calibri"/>
                    <w:b/>
                    <w:bCs/>
                    <w:color w:val="000000"/>
                  </w:rPr>
                </w:rPrChange>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D95D20" w:rsidRDefault="00ED4559" w:rsidP="001D01FD">
            <w:pPr>
              <w:rPr>
                <w:b/>
                <w:bCs/>
                <w:color w:val="000000"/>
                <w:rPrChange w:id="4" w:author="Brtáň Milan, Ing." w:date="2019-09-23T12:44:00Z">
                  <w:rPr>
                    <w:rFonts w:ascii="Garamond" w:hAnsi="Garamond" w:cs="Calibri"/>
                    <w:b/>
                    <w:bCs/>
                    <w:color w:val="000000"/>
                  </w:rPr>
                </w:rPrChange>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D95D20" w:rsidRDefault="00ED4559" w:rsidP="001D01FD">
            <w:pPr>
              <w:rPr>
                <w:b/>
                <w:bCs/>
                <w:color w:val="000000"/>
                <w:rPrChange w:id="5" w:author="Brtáň Milan, Ing." w:date="2019-09-23T12:44:00Z">
                  <w:rPr>
                    <w:rFonts w:ascii="Garamond" w:hAnsi="Garamond" w:cs="Calibri"/>
                    <w:b/>
                    <w:bCs/>
                    <w:color w:val="000000"/>
                  </w:rPr>
                </w:rPrChange>
              </w:rPr>
            </w:pPr>
          </w:p>
        </w:tc>
        <w:tc>
          <w:tcPr>
            <w:tcW w:w="1107" w:type="pct"/>
            <w:vMerge/>
            <w:tcBorders>
              <w:top w:val="nil"/>
              <w:left w:val="single" w:sz="8" w:space="0" w:color="auto"/>
              <w:bottom w:val="single" w:sz="8" w:space="0" w:color="000000"/>
              <w:right w:val="single" w:sz="8" w:space="0" w:color="auto"/>
            </w:tcBorders>
            <w:vAlign w:val="center"/>
            <w:hideMark/>
          </w:tcPr>
          <w:p w14:paraId="36354776" w14:textId="77777777" w:rsidR="00ED4559" w:rsidRPr="00D95D20" w:rsidRDefault="00ED4559" w:rsidP="001D01FD">
            <w:pPr>
              <w:rPr>
                <w:b/>
                <w:bCs/>
                <w:color w:val="000000"/>
                <w:rPrChange w:id="6" w:author="Brtáň Milan, Ing." w:date="2019-09-23T12:44:00Z">
                  <w:rPr>
                    <w:rFonts w:ascii="Garamond" w:hAnsi="Garamond" w:cs="Calibri"/>
                    <w:b/>
                    <w:bCs/>
                    <w:color w:val="000000"/>
                  </w:rPr>
                </w:rPrChange>
              </w:rPr>
            </w:pPr>
          </w:p>
        </w:tc>
      </w:tr>
      <w:tr w:rsidR="00ED4559" w:rsidRPr="00D95D20" w14:paraId="4A855018" w14:textId="77777777" w:rsidTr="006870E9">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59A9AFB4" w14:textId="77777777" w:rsidR="00ED4559" w:rsidRPr="00D95D20" w:rsidRDefault="00ED4559" w:rsidP="001D01FD">
            <w:pPr>
              <w:jc w:val="center"/>
              <w:rPr>
                <w:color w:val="000000"/>
              </w:rPr>
            </w:pPr>
            <w:r w:rsidRPr="00D95D20">
              <w:rPr>
                <w:color w:val="000000"/>
                <w:sz w:val="22"/>
                <w:szCs w:val="22"/>
              </w:rPr>
              <w:t>1. rok</w:t>
            </w:r>
          </w:p>
        </w:tc>
        <w:tc>
          <w:tcPr>
            <w:tcW w:w="771" w:type="pct"/>
            <w:tcBorders>
              <w:top w:val="nil"/>
              <w:left w:val="nil"/>
              <w:bottom w:val="single" w:sz="4" w:space="0" w:color="auto"/>
              <w:right w:val="single" w:sz="4" w:space="0" w:color="auto"/>
            </w:tcBorders>
            <w:shd w:val="clear" w:color="auto" w:fill="73FDFD"/>
            <w:vAlign w:val="bottom"/>
          </w:tcPr>
          <w:p w14:paraId="5DC672AB"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73FDFD"/>
          </w:tcPr>
          <w:p w14:paraId="2129E1A4"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73FDFD"/>
          </w:tcPr>
          <w:p w14:paraId="5EC20A0C"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73FDFD"/>
            <w:vAlign w:val="bottom"/>
          </w:tcPr>
          <w:p w14:paraId="55085469" w14:textId="77777777" w:rsidR="00ED4559" w:rsidRPr="00D95D20" w:rsidRDefault="00ED4559" w:rsidP="001D01FD">
            <w:pPr>
              <w:jc w:val="center"/>
              <w:rPr>
                <w:color w:val="000000"/>
              </w:rPr>
            </w:pPr>
          </w:p>
        </w:tc>
        <w:tc>
          <w:tcPr>
            <w:tcW w:w="1107" w:type="pct"/>
            <w:tcBorders>
              <w:top w:val="nil"/>
              <w:left w:val="single" w:sz="8" w:space="0" w:color="auto"/>
              <w:bottom w:val="single" w:sz="4" w:space="0" w:color="auto"/>
              <w:right w:val="single" w:sz="8" w:space="0" w:color="auto"/>
            </w:tcBorders>
            <w:shd w:val="clear" w:color="auto" w:fill="73FDFD"/>
            <w:vAlign w:val="bottom"/>
          </w:tcPr>
          <w:p w14:paraId="3B9B291F" w14:textId="77777777" w:rsidR="00ED4559" w:rsidRPr="00D95D20" w:rsidRDefault="00ED4559" w:rsidP="001D01FD">
            <w:pPr>
              <w:jc w:val="center"/>
              <w:rPr>
                <w:color w:val="000000"/>
              </w:rPr>
            </w:pPr>
          </w:p>
        </w:tc>
      </w:tr>
      <w:tr w:rsidR="00ED4559" w:rsidRPr="00D95D20" w14:paraId="03C30715" w14:textId="77777777" w:rsidTr="006870E9">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775E8DA5" w14:textId="77777777" w:rsidR="00ED4559" w:rsidRPr="00D95D20" w:rsidRDefault="00ED4559" w:rsidP="001D01FD">
            <w:pPr>
              <w:jc w:val="center"/>
              <w:rPr>
                <w:color w:val="000000"/>
              </w:rPr>
            </w:pPr>
            <w:r w:rsidRPr="00D95D20">
              <w:rPr>
                <w:color w:val="000000"/>
                <w:sz w:val="22"/>
                <w:szCs w:val="22"/>
              </w:rPr>
              <w:t>2. rok</w:t>
            </w:r>
          </w:p>
        </w:tc>
        <w:tc>
          <w:tcPr>
            <w:tcW w:w="771" w:type="pct"/>
            <w:tcBorders>
              <w:top w:val="nil"/>
              <w:left w:val="nil"/>
              <w:bottom w:val="single" w:sz="4" w:space="0" w:color="auto"/>
              <w:right w:val="single" w:sz="4" w:space="0" w:color="auto"/>
            </w:tcBorders>
            <w:shd w:val="clear" w:color="auto" w:fill="73FDFD"/>
            <w:vAlign w:val="bottom"/>
          </w:tcPr>
          <w:p w14:paraId="016CE67C" w14:textId="77777777" w:rsidR="00ED4559" w:rsidRPr="00D95D20" w:rsidRDefault="00ED4559" w:rsidP="001D01FD">
            <w:pPr>
              <w:jc w:val="center"/>
              <w:rPr>
                <w:color w:val="000000"/>
              </w:rPr>
            </w:pPr>
          </w:p>
        </w:tc>
        <w:tc>
          <w:tcPr>
            <w:tcW w:w="721" w:type="pct"/>
            <w:tcBorders>
              <w:top w:val="nil"/>
              <w:left w:val="nil"/>
              <w:bottom w:val="single" w:sz="4" w:space="0" w:color="auto"/>
              <w:right w:val="single" w:sz="4" w:space="0" w:color="auto"/>
            </w:tcBorders>
            <w:shd w:val="clear" w:color="auto" w:fill="73FDFD"/>
          </w:tcPr>
          <w:p w14:paraId="49D2DA1E" w14:textId="77777777" w:rsidR="00ED4559" w:rsidRPr="00D95D20" w:rsidRDefault="00ED4559" w:rsidP="001D01FD">
            <w:pPr>
              <w:jc w:val="center"/>
              <w:rPr>
                <w:color w:val="000000"/>
              </w:rPr>
            </w:pPr>
          </w:p>
        </w:tc>
        <w:tc>
          <w:tcPr>
            <w:tcW w:w="958" w:type="pct"/>
            <w:tcBorders>
              <w:top w:val="nil"/>
              <w:left w:val="nil"/>
              <w:bottom w:val="single" w:sz="4" w:space="0" w:color="auto"/>
              <w:right w:val="single" w:sz="4" w:space="0" w:color="auto"/>
            </w:tcBorders>
            <w:shd w:val="clear" w:color="auto" w:fill="73FDFD"/>
          </w:tcPr>
          <w:p w14:paraId="39069E25" w14:textId="77777777" w:rsidR="00ED4559" w:rsidRPr="00D95D20" w:rsidRDefault="00ED4559" w:rsidP="001D01FD">
            <w:pPr>
              <w:jc w:val="center"/>
              <w:rPr>
                <w:color w:val="000000"/>
              </w:rPr>
            </w:pPr>
          </w:p>
        </w:tc>
        <w:tc>
          <w:tcPr>
            <w:tcW w:w="970" w:type="pct"/>
            <w:tcBorders>
              <w:top w:val="nil"/>
              <w:left w:val="nil"/>
              <w:bottom w:val="single" w:sz="4" w:space="0" w:color="auto"/>
              <w:right w:val="nil"/>
            </w:tcBorders>
            <w:shd w:val="clear" w:color="auto" w:fill="73FDFD"/>
            <w:vAlign w:val="bottom"/>
          </w:tcPr>
          <w:p w14:paraId="4DEDD04D" w14:textId="77777777" w:rsidR="00ED4559" w:rsidRPr="00D95D20" w:rsidRDefault="00ED4559" w:rsidP="00383163">
            <w:pPr>
              <w:rPr>
                <w:color w:val="000000"/>
              </w:rPr>
            </w:pPr>
          </w:p>
        </w:tc>
        <w:tc>
          <w:tcPr>
            <w:tcW w:w="1107" w:type="pct"/>
            <w:tcBorders>
              <w:top w:val="nil"/>
              <w:left w:val="single" w:sz="8" w:space="0" w:color="auto"/>
              <w:bottom w:val="single" w:sz="4" w:space="0" w:color="auto"/>
              <w:right w:val="single" w:sz="8" w:space="0" w:color="auto"/>
            </w:tcBorders>
            <w:shd w:val="clear" w:color="auto" w:fill="73FDFD"/>
            <w:vAlign w:val="bottom"/>
          </w:tcPr>
          <w:p w14:paraId="375CF22A" w14:textId="77777777" w:rsidR="00ED4559" w:rsidRPr="00D95D20" w:rsidRDefault="00ED4559" w:rsidP="001D01FD">
            <w:pPr>
              <w:jc w:val="center"/>
              <w:rPr>
                <w:color w:val="000000"/>
              </w:rPr>
            </w:pPr>
          </w:p>
        </w:tc>
      </w:tr>
      <w:tr w:rsidR="00ED4559" w:rsidRPr="00D95D20" w14:paraId="30126C71" w14:textId="77777777" w:rsidTr="007202EE">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6BF37197" w14:textId="77777777" w:rsidR="00D77EF2" w:rsidRPr="00D95D20" w:rsidRDefault="00ED4559" w:rsidP="00ED4559">
            <w:pPr>
              <w:jc w:val="center"/>
              <w:rPr>
                <w:bCs/>
                <w:color w:val="000000"/>
                <w:sz w:val="28"/>
                <w:szCs w:val="28"/>
              </w:rPr>
            </w:pPr>
            <w:r w:rsidRPr="00D95D20">
              <w:rPr>
                <w:bCs/>
                <w:color w:val="000000"/>
                <w:sz w:val="28"/>
                <w:szCs w:val="28"/>
              </w:rPr>
              <w:t xml:space="preserve">Náklady celkem za </w:t>
            </w:r>
            <w:r w:rsidR="003134E9" w:rsidRPr="00D95D20">
              <w:rPr>
                <w:bCs/>
                <w:color w:val="000000"/>
                <w:sz w:val="28"/>
                <w:szCs w:val="28"/>
              </w:rPr>
              <w:t>2</w:t>
            </w:r>
            <w:r w:rsidRPr="00D95D20">
              <w:rPr>
                <w:bCs/>
                <w:color w:val="000000"/>
                <w:sz w:val="28"/>
                <w:szCs w:val="28"/>
              </w:rPr>
              <w:t xml:space="preserve"> roky v Kč bez DPH</w:t>
            </w:r>
            <w:r w:rsidR="009E57FD" w:rsidRPr="00D95D20">
              <w:rPr>
                <w:bCs/>
                <w:color w:val="000000"/>
                <w:sz w:val="28"/>
                <w:szCs w:val="28"/>
              </w:rPr>
              <w:t xml:space="preserve"> </w:t>
            </w:r>
          </w:p>
          <w:p w14:paraId="75599A33" w14:textId="77777777" w:rsidR="00ED4559" w:rsidRPr="00D95D20" w:rsidRDefault="00D77EF2" w:rsidP="00D77EF2">
            <w:pPr>
              <w:jc w:val="center"/>
              <w:rPr>
                <w:b/>
                <w:bCs/>
                <w:color w:val="000000"/>
                <w:sz w:val="28"/>
                <w:szCs w:val="28"/>
              </w:rPr>
            </w:pPr>
            <w:r w:rsidRPr="00D95D20">
              <w:rPr>
                <w:bCs/>
                <w:color w:val="000000"/>
                <w:sz w:val="28"/>
                <w:szCs w:val="28"/>
              </w:rPr>
              <w:t>(</w:t>
            </w:r>
            <w:r w:rsidR="009E57FD" w:rsidRPr="00D95D20">
              <w:rPr>
                <w:bCs/>
                <w:color w:val="000000"/>
                <w:sz w:val="28"/>
                <w:szCs w:val="28"/>
              </w:rPr>
              <w:t>na údržbu 1</w:t>
            </w:r>
            <w:r w:rsidR="00116E09" w:rsidRPr="00D95D20">
              <w:rPr>
                <w:bCs/>
                <w:color w:val="000000"/>
                <w:sz w:val="28"/>
                <w:szCs w:val="28"/>
              </w:rPr>
              <w:t xml:space="preserve"> ks</w:t>
            </w:r>
            <w:r w:rsidR="009E57FD" w:rsidRPr="00D95D20">
              <w:rPr>
                <w:bCs/>
                <w:color w:val="000000"/>
                <w:sz w:val="28"/>
                <w:szCs w:val="28"/>
              </w:rPr>
              <w:t xml:space="preserve"> vozidla</w:t>
            </w:r>
            <w:r w:rsidRPr="00D95D20">
              <w:rPr>
                <w:bCs/>
                <w:color w:val="00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73FDFD"/>
            <w:vAlign w:val="bottom"/>
          </w:tcPr>
          <w:p w14:paraId="097D898C" w14:textId="77777777" w:rsidR="00ED4559" w:rsidRPr="00D95D20" w:rsidRDefault="00ED4559" w:rsidP="001D01FD">
            <w:pPr>
              <w:jc w:val="center"/>
              <w:rPr>
                <w:color w:val="000000"/>
              </w:rPr>
            </w:pPr>
          </w:p>
        </w:tc>
      </w:tr>
      <w:tr w:rsidR="009E57FD" w:rsidRPr="00D95D20" w14:paraId="0FBEABF7" w14:textId="77777777" w:rsidTr="00870D16">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4DD707D0" w14:textId="77777777" w:rsidR="00D77EF2" w:rsidRPr="00D95D20" w:rsidRDefault="009E57FD" w:rsidP="00ED4559">
            <w:pPr>
              <w:jc w:val="center"/>
              <w:rPr>
                <w:b/>
                <w:bCs/>
                <w:color w:val="FF0000"/>
                <w:sz w:val="28"/>
                <w:szCs w:val="28"/>
              </w:rPr>
            </w:pPr>
            <w:r w:rsidRPr="00D95D20">
              <w:rPr>
                <w:b/>
                <w:bCs/>
                <w:color w:val="FF0000"/>
                <w:sz w:val="28"/>
                <w:szCs w:val="28"/>
              </w:rPr>
              <w:t xml:space="preserve">Náklady celkem za 2 roky v Kč bez DPH </w:t>
            </w:r>
          </w:p>
          <w:p w14:paraId="4D538B75" w14:textId="77777777" w:rsidR="009E57FD" w:rsidRPr="00D95D20" w:rsidRDefault="00D77EF2" w:rsidP="00ED4559">
            <w:pPr>
              <w:jc w:val="center"/>
              <w:rPr>
                <w:b/>
                <w:bCs/>
                <w:color w:val="000000"/>
                <w:sz w:val="28"/>
                <w:szCs w:val="28"/>
              </w:rPr>
            </w:pPr>
            <w:r w:rsidRPr="00D95D20">
              <w:rPr>
                <w:b/>
                <w:bCs/>
                <w:color w:val="FF0000"/>
                <w:sz w:val="28"/>
                <w:szCs w:val="28"/>
              </w:rPr>
              <w:t>(</w:t>
            </w:r>
            <w:r w:rsidR="00237EB1" w:rsidRPr="00D95D20">
              <w:rPr>
                <w:b/>
                <w:bCs/>
                <w:color w:val="FF0000"/>
                <w:sz w:val="28"/>
                <w:szCs w:val="28"/>
              </w:rPr>
              <w:t>na údržbu 2</w:t>
            </w:r>
            <w:r w:rsidR="009E57FD" w:rsidRPr="00D95D20">
              <w:rPr>
                <w:b/>
                <w:bCs/>
                <w:color w:val="FF0000"/>
                <w:sz w:val="28"/>
                <w:szCs w:val="28"/>
              </w:rPr>
              <w:t xml:space="preserve"> </w:t>
            </w:r>
            <w:r w:rsidR="00116E09" w:rsidRPr="00D95D20">
              <w:rPr>
                <w:b/>
                <w:bCs/>
                <w:color w:val="FF0000"/>
                <w:sz w:val="28"/>
                <w:szCs w:val="28"/>
              </w:rPr>
              <w:t xml:space="preserve">ks </w:t>
            </w:r>
            <w:r w:rsidR="009E57FD" w:rsidRPr="00D95D20">
              <w:rPr>
                <w:b/>
                <w:bCs/>
                <w:color w:val="FF0000"/>
                <w:sz w:val="28"/>
                <w:szCs w:val="28"/>
              </w:rPr>
              <w:t>vozidel</w:t>
            </w:r>
            <w:r w:rsidRPr="00D95D20">
              <w:rPr>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73FDFD"/>
            <w:vAlign w:val="bottom"/>
          </w:tcPr>
          <w:p w14:paraId="1919D9A1" w14:textId="77777777" w:rsidR="009E57FD" w:rsidRPr="00D95D20" w:rsidRDefault="009E57FD" w:rsidP="001D01FD">
            <w:pPr>
              <w:jc w:val="center"/>
              <w:rPr>
                <w:color w:val="000000"/>
                <w:sz w:val="22"/>
                <w:szCs w:val="22"/>
              </w:rPr>
            </w:pPr>
          </w:p>
        </w:tc>
      </w:tr>
    </w:tbl>
    <w:p w14:paraId="20D7D83B" w14:textId="77777777" w:rsidR="00452E67" w:rsidRPr="00D95D20" w:rsidRDefault="00452E67">
      <w:pPr>
        <w:ind w:left="2124" w:hanging="2124"/>
        <w:rPr>
          <w:sz w:val="22"/>
          <w:szCs w:val="22"/>
        </w:rPr>
      </w:pPr>
    </w:p>
    <w:p w14:paraId="138F1D70" w14:textId="77777777" w:rsidR="00ED4559" w:rsidRPr="00D95D20" w:rsidRDefault="00ED4559" w:rsidP="00ED4559">
      <w:pPr>
        <w:pStyle w:val="Zkladntext"/>
        <w:widowControl w:val="0"/>
        <w:numPr>
          <w:ilvl w:val="0"/>
          <w:numId w:val="35"/>
        </w:numPr>
        <w:spacing w:after="120" w:line="240" w:lineRule="auto"/>
        <w:rPr>
          <w:sz w:val="22"/>
          <w:szCs w:val="22"/>
          <w:lang w:val="cs-CZ"/>
        </w:rPr>
      </w:pPr>
      <w:r w:rsidRPr="00D95D20">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D95D20" w:rsidRDefault="00ED4559" w:rsidP="00ED4559">
      <w:pPr>
        <w:pStyle w:val="Zkladntext"/>
        <w:widowControl w:val="0"/>
        <w:numPr>
          <w:ilvl w:val="0"/>
          <w:numId w:val="35"/>
        </w:numPr>
        <w:spacing w:after="120" w:line="240" w:lineRule="auto"/>
        <w:rPr>
          <w:sz w:val="22"/>
          <w:szCs w:val="22"/>
        </w:rPr>
      </w:pPr>
      <w:r w:rsidRPr="00D95D20">
        <w:rPr>
          <w:sz w:val="22"/>
          <w:szCs w:val="22"/>
          <w:lang w:val="cs-CZ"/>
        </w:rPr>
        <w:t xml:space="preserve">Výše materiálových nákladů na předepsané pravidelné prohlídky je možné změnit pouze z </w:t>
      </w:r>
      <w:r w:rsidRPr="00D95D20">
        <w:rPr>
          <w:sz w:val="22"/>
          <w:szCs w:val="22"/>
          <w:lang w:val="cs-CZ"/>
        </w:rPr>
        <w:lastRenderedPageBreak/>
        <w:t>důvodu nárůstu cen průmyslových výrobců oboru dopravních prostředků pro zpracovatelský průmysl – C 29 Výroba motorových vozidel (kromě motocyklů), přívěsu a návěsu</w:t>
      </w:r>
      <w:r w:rsidR="0017059B" w:rsidRPr="00D95D20">
        <w:rPr>
          <w:sz w:val="22"/>
          <w:szCs w:val="22"/>
          <w:lang w:val="cs-CZ"/>
        </w:rPr>
        <w:t xml:space="preserve"> (anebo dle jiného indexu, kter</w:t>
      </w:r>
      <w:r w:rsidR="00800289" w:rsidRPr="00D95D20">
        <w:rPr>
          <w:sz w:val="22"/>
          <w:szCs w:val="22"/>
          <w:lang w:val="cs-CZ"/>
        </w:rPr>
        <w:t>ý</w:t>
      </w:r>
      <w:r w:rsidR="0017059B" w:rsidRPr="00D95D20">
        <w:rPr>
          <w:sz w:val="22"/>
          <w:szCs w:val="22"/>
          <w:lang w:val="cs-CZ"/>
        </w:rPr>
        <w:t xml:space="preserve"> uvedený index </w:t>
      </w:r>
      <w:r w:rsidR="00CE19F1" w:rsidRPr="00D95D20">
        <w:rPr>
          <w:sz w:val="22"/>
          <w:szCs w:val="22"/>
          <w:lang w:val="cs-CZ"/>
        </w:rPr>
        <w:t xml:space="preserve">v budoucnu případně </w:t>
      </w:r>
      <w:r w:rsidR="0017059B" w:rsidRPr="00D95D20">
        <w:rPr>
          <w:sz w:val="22"/>
          <w:szCs w:val="22"/>
          <w:lang w:val="cs-CZ"/>
        </w:rPr>
        <w:t>nahradí)</w:t>
      </w:r>
      <w:r w:rsidRPr="00D95D20">
        <w:rPr>
          <w:sz w:val="22"/>
          <w:szCs w:val="22"/>
          <w:lang w:val="cs-CZ"/>
        </w:rPr>
        <w:t xml:space="preserve">. Náklady na materiál budou přepočteny podle vzorce: NM = </w:t>
      </w:r>
      <w:proofErr w:type="spellStart"/>
      <w:r w:rsidRPr="00D95D20">
        <w:rPr>
          <w:sz w:val="22"/>
          <w:szCs w:val="22"/>
          <w:lang w:val="cs-CZ"/>
        </w:rPr>
        <w:t>NMz</w:t>
      </w:r>
      <w:proofErr w:type="spellEnd"/>
      <w:r w:rsidRPr="00D95D20">
        <w:rPr>
          <w:sz w:val="22"/>
          <w:szCs w:val="22"/>
          <w:lang w:val="cs-CZ"/>
        </w:rPr>
        <w:t xml:space="preserve"> + (</w:t>
      </w:r>
      <w:proofErr w:type="spellStart"/>
      <w:r w:rsidRPr="00D95D20">
        <w:rPr>
          <w:sz w:val="22"/>
          <w:szCs w:val="22"/>
          <w:lang w:val="cs-CZ"/>
        </w:rPr>
        <w:t>NMz</w:t>
      </w:r>
      <w:proofErr w:type="spellEnd"/>
      <w:r w:rsidRPr="00D95D20">
        <w:rPr>
          <w:sz w:val="22"/>
          <w:szCs w:val="22"/>
          <w:lang w:val="cs-CZ"/>
        </w:rPr>
        <w:t xml:space="preserve"> *k/100), „NM“ jsou náklady na materiál pro začínající období, „</w:t>
      </w:r>
      <w:proofErr w:type="spellStart"/>
      <w:r w:rsidRPr="00D95D20">
        <w:rPr>
          <w:sz w:val="22"/>
          <w:szCs w:val="22"/>
          <w:lang w:val="cs-CZ"/>
        </w:rPr>
        <w:t>NMz</w:t>
      </w:r>
      <w:proofErr w:type="spellEnd"/>
      <w:r w:rsidRPr="00D95D20">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1F730565" w:rsidR="00674A14" w:rsidRPr="00D95D20" w:rsidRDefault="00674A14" w:rsidP="00ED4559">
      <w:pPr>
        <w:pStyle w:val="Zkladntext"/>
        <w:widowControl w:val="0"/>
        <w:numPr>
          <w:ilvl w:val="0"/>
          <w:numId w:val="35"/>
        </w:numPr>
        <w:spacing w:after="120" w:line="240" w:lineRule="auto"/>
        <w:rPr>
          <w:sz w:val="22"/>
          <w:szCs w:val="22"/>
        </w:rPr>
      </w:pPr>
      <w:r w:rsidRPr="00D95D20">
        <w:rPr>
          <w:sz w:val="22"/>
          <w:szCs w:val="22"/>
        </w:rPr>
        <w:t>Zadavatel výslovně upozorňuje, že účastník je povinen ve shora uvedené cenové struktuře uvést veškeré náklady na zajištění pravidelné údržby vozidla</w:t>
      </w:r>
      <w:r w:rsidR="001B2571" w:rsidRPr="00D95D20">
        <w:rPr>
          <w:sz w:val="22"/>
          <w:szCs w:val="22"/>
        </w:rPr>
        <w:t>, přičemž zadavatel je oprávněn jakokouli položku posoudit z hlediska ust. § 113 zákona</w:t>
      </w:r>
      <w:r w:rsidR="006E3989" w:rsidRPr="00D95D20">
        <w:rPr>
          <w:sz w:val="22"/>
          <w:szCs w:val="22"/>
        </w:rPr>
        <w:t xml:space="preserve"> č. 134/2016 Sb</w:t>
      </w:r>
      <w:r w:rsidR="001B2571" w:rsidRPr="00D95D20">
        <w:rPr>
          <w:sz w:val="22"/>
          <w:szCs w:val="22"/>
        </w:rPr>
        <w:t xml:space="preserve">. </w:t>
      </w:r>
      <w:r w:rsidR="001B2571" w:rsidRPr="00D95D20">
        <w:rPr>
          <w:color w:val="FF0000"/>
          <w:sz w:val="22"/>
          <w:szCs w:val="22"/>
        </w:rPr>
        <w:t>Zadavatel současně nepřipouští, aby některá ze shora uvedených položek byla vyplněna nulovými náklady účastníka.</w:t>
      </w:r>
    </w:p>
    <w:p w14:paraId="53D03A01" w14:textId="77777777" w:rsidR="00490799" w:rsidRPr="00D95D20" w:rsidRDefault="00490799" w:rsidP="00815ADD">
      <w:pPr>
        <w:pStyle w:val="BodyText21"/>
        <w:spacing w:line="360" w:lineRule="auto"/>
        <w:rPr>
          <w:color w:val="000000"/>
          <w:sz w:val="22"/>
          <w:szCs w:val="22"/>
          <w:lang w:val="cs-CZ"/>
        </w:rPr>
      </w:pPr>
    </w:p>
    <w:p w14:paraId="764E1E7D" w14:textId="77777777" w:rsidR="00D223B7" w:rsidRPr="00D95D20" w:rsidRDefault="00D223B7" w:rsidP="00815ADD">
      <w:pPr>
        <w:pStyle w:val="BodyText21"/>
        <w:spacing w:line="360" w:lineRule="auto"/>
        <w:rPr>
          <w:color w:val="000000"/>
          <w:sz w:val="22"/>
          <w:szCs w:val="22"/>
          <w:lang w:val="cs-CZ"/>
        </w:rPr>
      </w:pPr>
    </w:p>
    <w:p w14:paraId="2DF4915B" w14:textId="77777777" w:rsidR="00490799" w:rsidRPr="00D95D20" w:rsidRDefault="00490799" w:rsidP="00815ADD">
      <w:pPr>
        <w:pStyle w:val="BodyText21"/>
        <w:spacing w:line="360" w:lineRule="auto"/>
        <w:rPr>
          <w:color w:val="000000"/>
          <w:sz w:val="22"/>
          <w:szCs w:val="22"/>
          <w:lang w:val="cs-CZ"/>
        </w:rPr>
      </w:pPr>
    </w:p>
    <w:p w14:paraId="1A7911EC" w14:textId="77777777" w:rsidR="00815ADD" w:rsidRPr="00D95D20" w:rsidRDefault="00815ADD" w:rsidP="00815ADD">
      <w:pPr>
        <w:pStyle w:val="BodyText21"/>
        <w:spacing w:line="360" w:lineRule="auto"/>
        <w:rPr>
          <w:color w:val="000000"/>
          <w:sz w:val="22"/>
          <w:szCs w:val="22"/>
          <w:lang w:val="cs-CZ"/>
        </w:rPr>
      </w:pPr>
      <w:r w:rsidRPr="00D95D20">
        <w:rPr>
          <w:color w:val="000000"/>
          <w:sz w:val="22"/>
          <w:szCs w:val="22"/>
          <w:lang w:val="cs-CZ"/>
        </w:rPr>
        <w:t xml:space="preserve">...................................... </w:t>
      </w:r>
      <w:r w:rsidRPr="00D95D20">
        <w:rPr>
          <w:color w:val="000000"/>
          <w:sz w:val="22"/>
          <w:szCs w:val="22"/>
          <w:lang w:val="cs-CZ"/>
        </w:rPr>
        <w:tab/>
        <w:t xml:space="preserve">                   </w:t>
      </w:r>
      <w:r w:rsidR="00A90124" w:rsidRPr="00D95D20">
        <w:rPr>
          <w:color w:val="000000"/>
          <w:sz w:val="22"/>
          <w:szCs w:val="22"/>
          <w:lang w:val="cs-CZ"/>
        </w:rPr>
        <w:t xml:space="preserve">                </w:t>
      </w:r>
      <w:r w:rsidRPr="00D95D20">
        <w:rPr>
          <w:color w:val="000000"/>
          <w:sz w:val="22"/>
          <w:szCs w:val="22"/>
          <w:lang w:val="cs-CZ"/>
        </w:rPr>
        <w:t xml:space="preserve"> ...............................................</w:t>
      </w:r>
    </w:p>
    <w:p w14:paraId="31B1579D" w14:textId="77777777" w:rsidR="00A90124" w:rsidRPr="00D95D20" w:rsidRDefault="00A90124" w:rsidP="00A90124">
      <w:pPr>
        <w:rPr>
          <w:i/>
          <w:iCs/>
          <w:sz w:val="22"/>
          <w:szCs w:val="22"/>
        </w:rPr>
      </w:pPr>
      <w:r w:rsidRPr="00D95D20">
        <w:rPr>
          <w:sz w:val="22"/>
          <w:szCs w:val="22"/>
          <w:lang w:eastAsia="pl-PL"/>
        </w:rPr>
        <w:t xml:space="preserve">       </w:t>
      </w:r>
      <w:r w:rsidR="00815ADD" w:rsidRPr="00D95D20">
        <w:rPr>
          <w:sz w:val="22"/>
          <w:szCs w:val="22"/>
          <w:lang w:eastAsia="pl-PL"/>
        </w:rPr>
        <w:t>místo,</w:t>
      </w:r>
      <w:r w:rsidR="00815ADD" w:rsidRPr="00D95D20">
        <w:rPr>
          <w:i/>
          <w:color w:val="000000"/>
          <w:sz w:val="22"/>
          <w:szCs w:val="22"/>
        </w:rPr>
        <w:t xml:space="preserve"> </w:t>
      </w:r>
      <w:r w:rsidR="00815ADD" w:rsidRPr="00D95D20">
        <w:rPr>
          <w:sz w:val="22"/>
          <w:szCs w:val="22"/>
          <w:lang w:eastAsia="pl-PL"/>
        </w:rPr>
        <w:t>datu</w:t>
      </w:r>
      <w:r w:rsidR="00E37D59" w:rsidRPr="00D95D20">
        <w:rPr>
          <w:sz w:val="22"/>
          <w:szCs w:val="22"/>
          <w:lang w:eastAsia="pl-PL"/>
        </w:rPr>
        <w:t xml:space="preserve">m                                    </w:t>
      </w:r>
      <w:r w:rsidR="00BF2955" w:rsidRPr="00D95D20">
        <w:rPr>
          <w:sz w:val="22"/>
          <w:szCs w:val="22"/>
          <w:lang w:eastAsia="pl-PL"/>
        </w:rPr>
        <w:tab/>
      </w:r>
      <w:r w:rsidR="00E37D59" w:rsidRPr="00D95D20">
        <w:rPr>
          <w:sz w:val="22"/>
          <w:szCs w:val="22"/>
          <w:lang w:eastAsia="pl-PL"/>
        </w:rPr>
        <w:t xml:space="preserve">   </w:t>
      </w:r>
      <w:r w:rsidRPr="00D95D20">
        <w:rPr>
          <w:sz w:val="22"/>
          <w:szCs w:val="22"/>
          <w:lang w:eastAsia="pl-PL"/>
        </w:rPr>
        <w:t xml:space="preserve">         </w:t>
      </w:r>
      <w:r w:rsidR="00E37D59" w:rsidRPr="00D95D20">
        <w:rPr>
          <w:sz w:val="22"/>
          <w:szCs w:val="22"/>
          <w:lang w:eastAsia="pl-PL"/>
        </w:rPr>
        <w:t xml:space="preserve"> </w:t>
      </w:r>
      <w:r w:rsidRPr="00D95D20">
        <w:rPr>
          <w:i/>
          <w:iCs/>
          <w:szCs w:val="22"/>
        </w:rPr>
        <w:t xml:space="preserve">jméno a funkce statutárního nebo </w:t>
      </w:r>
    </w:p>
    <w:p w14:paraId="7B7AE372" w14:textId="77777777" w:rsidR="00A90124" w:rsidRPr="00D95D20" w:rsidRDefault="00A90124" w:rsidP="00A90124">
      <w:pPr>
        <w:rPr>
          <w:i/>
          <w:iCs/>
          <w:szCs w:val="22"/>
        </w:rPr>
      </w:pPr>
      <w:r w:rsidRPr="00D95D20">
        <w:rPr>
          <w:i/>
          <w:iCs/>
          <w:szCs w:val="22"/>
        </w:rPr>
        <w:t xml:space="preserve">                                                                                    oprávněného zástupce dodavatele</w:t>
      </w:r>
    </w:p>
    <w:p w14:paraId="34747C35" w14:textId="75B76F6D" w:rsidR="00A90124" w:rsidRPr="00D95D20" w:rsidRDefault="00A90124" w:rsidP="00A90124">
      <w:pPr>
        <w:pStyle w:val="Textkomente"/>
        <w:ind w:left="4260"/>
        <w:rPr>
          <w:iCs/>
          <w:sz w:val="22"/>
          <w:szCs w:val="22"/>
        </w:rPr>
      </w:pPr>
      <w:r w:rsidRPr="00D95D20">
        <w:rPr>
          <w:i/>
          <w:color w:val="00B0F0"/>
          <w:sz w:val="22"/>
        </w:rPr>
        <w:t>(POZN. Doplní dodavatel</w:t>
      </w:r>
      <w:r w:rsidR="00140561">
        <w:rPr>
          <w:i/>
          <w:color w:val="00B0F0"/>
          <w:sz w:val="22"/>
        </w:rPr>
        <w:t>,</w:t>
      </w:r>
      <w:r w:rsidRPr="00D95D20">
        <w:rPr>
          <w:i/>
          <w:color w:val="00B0F0"/>
          <w:sz w:val="22"/>
        </w:rPr>
        <w:t xml:space="preserve"> poté poznámku vymažte</w:t>
      </w:r>
      <w:r w:rsidRPr="00D95D20">
        <w:rPr>
          <w:i/>
          <w:color w:val="00B0F0"/>
        </w:rPr>
        <w:t>)</w:t>
      </w:r>
    </w:p>
    <w:p w14:paraId="73CDD764" w14:textId="77777777" w:rsidR="00D223B7" w:rsidRPr="00D95D20" w:rsidRDefault="00D223B7" w:rsidP="003730A1">
      <w:pPr>
        <w:ind w:left="5664" w:hanging="5004"/>
        <w:rPr>
          <w:sz w:val="22"/>
          <w:szCs w:val="22"/>
          <w:lang w:eastAsia="pl-PL"/>
        </w:rPr>
      </w:pPr>
    </w:p>
    <w:p w14:paraId="3ACD04E0" w14:textId="77777777" w:rsidR="00D223B7" w:rsidRPr="00D95D20" w:rsidRDefault="00D223B7" w:rsidP="00D223B7">
      <w:pPr>
        <w:rPr>
          <w:sz w:val="22"/>
          <w:szCs w:val="22"/>
          <w:lang w:eastAsia="pl-PL"/>
        </w:rPr>
      </w:pPr>
    </w:p>
    <w:p w14:paraId="6640CE6E" w14:textId="77777777" w:rsidR="00D223B7" w:rsidRPr="00D95D20" w:rsidRDefault="00D223B7" w:rsidP="00D223B7">
      <w:pPr>
        <w:rPr>
          <w:sz w:val="22"/>
          <w:szCs w:val="22"/>
          <w:lang w:eastAsia="pl-PL"/>
        </w:rPr>
      </w:pPr>
    </w:p>
    <w:p w14:paraId="5F3C2F9F" w14:textId="77777777" w:rsidR="00D223B7" w:rsidRPr="00D95D20"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D95D20" w:rsidRDefault="00D223B7" w:rsidP="00D223B7">
      <w:pPr>
        <w:pStyle w:val="rove2"/>
        <w:numPr>
          <w:ilvl w:val="0"/>
          <w:numId w:val="0"/>
        </w:numPr>
        <w:tabs>
          <w:tab w:val="left" w:pos="708"/>
        </w:tabs>
        <w:spacing w:after="0"/>
      </w:pPr>
      <w:r w:rsidRPr="00D95D20">
        <w:rPr>
          <w:sz w:val="22"/>
          <w:szCs w:val="22"/>
        </w:rPr>
        <w:t xml:space="preserve">      </w:t>
      </w:r>
    </w:p>
    <w:p w14:paraId="2F636242" w14:textId="77777777" w:rsidR="00815ADD" w:rsidRPr="00D95D20" w:rsidRDefault="00815ADD" w:rsidP="00D223B7">
      <w:pPr>
        <w:ind w:firstLine="708"/>
        <w:rPr>
          <w:sz w:val="22"/>
          <w:szCs w:val="22"/>
          <w:lang w:eastAsia="pl-PL"/>
        </w:rPr>
      </w:pPr>
    </w:p>
    <w:sectPr w:rsidR="00815ADD" w:rsidRPr="00D95D20" w:rsidSect="006268D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D04ED" w14:textId="77777777" w:rsidR="00CA2B4C" w:rsidRDefault="00CA2B4C">
      <w:r>
        <w:separator/>
      </w:r>
    </w:p>
  </w:endnote>
  <w:endnote w:type="continuationSeparator" w:id="0">
    <w:p w14:paraId="10C607C4" w14:textId="77777777" w:rsidR="00CA2B4C" w:rsidRDefault="00CA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65999032"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6870E9">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6870E9">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D2724" w14:textId="77777777" w:rsidR="00CA2B4C" w:rsidRDefault="00CA2B4C">
      <w:r>
        <w:separator/>
      </w:r>
    </w:p>
  </w:footnote>
  <w:footnote w:type="continuationSeparator" w:id="0">
    <w:p w14:paraId="01C5F74A" w14:textId="77777777" w:rsidR="00CA2B4C" w:rsidRDefault="00CA2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78A4C" w14:textId="2E8AB3D4" w:rsidR="00E51304" w:rsidRDefault="00E51304">
    <w:pPr>
      <w:pStyle w:val="Zhlav"/>
      <w:rPr>
        <w:i/>
        <w:noProof/>
        <w:sz w:val="22"/>
        <w:szCs w:val="22"/>
      </w:rPr>
    </w:pPr>
    <w:r>
      <w:rPr>
        <w:noProof/>
      </w:rPr>
      <w:drawing>
        <wp:anchor distT="0" distB="0" distL="114300" distR="114300" simplePos="0" relativeHeight="251659264" behindDoc="0" locked="0" layoutInCell="1" allowOverlap="1" wp14:anchorId="74F19F5C" wp14:editId="121D3BBA">
          <wp:simplePos x="0" y="0"/>
          <wp:positionH relativeFrom="page">
            <wp:posOffset>881380</wp:posOffset>
          </wp:positionH>
          <wp:positionV relativeFrom="page">
            <wp:posOffset>459105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61312" behindDoc="0" locked="0" layoutInCell="1" allowOverlap="1" wp14:anchorId="5F1B0AE5" wp14:editId="5D112B83">
          <wp:simplePos x="0" y="0"/>
          <wp:positionH relativeFrom="margin">
            <wp:align>right</wp:align>
          </wp:positionH>
          <wp:positionV relativeFrom="page">
            <wp:posOffset>457835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51212170" w14:textId="0AB92EC4" w:rsidR="00E51304" w:rsidRDefault="00E51304">
    <w:pPr>
      <w:pStyle w:val="Zhlav"/>
      <w:rPr>
        <w:i/>
        <w:noProof/>
        <w:sz w:val="22"/>
        <w:szCs w:val="22"/>
      </w:rPr>
    </w:pPr>
  </w:p>
  <w:p w14:paraId="4E261E14" w14:textId="77777777" w:rsidR="00E51304" w:rsidRDefault="00E51304">
    <w:pPr>
      <w:pStyle w:val="Zhlav"/>
      <w:rPr>
        <w:i/>
        <w:noProof/>
        <w:sz w:val="22"/>
        <w:szCs w:val="22"/>
      </w:rPr>
    </w:pPr>
  </w:p>
  <w:p w14:paraId="530DFE1A" w14:textId="77777777" w:rsidR="00E51304" w:rsidRDefault="00E51304">
    <w:pPr>
      <w:pStyle w:val="Zhlav"/>
      <w:rPr>
        <w:i/>
        <w:noProof/>
        <w:sz w:val="22"/>
        <w:szCs w:val="22"/>
      </w:rPr>
    </w:pPr>
  </w:p>
  <w:p w14:paraId="1E173D42" w14:textId="77777777" w:rsidR="00E51304" w:rsidRDefault="00E51304">
    <w:pPr>
      <w:pStyle w:val="Zhlav"/>
      <w:rPr>
        <w:i/>
        <w:noProof/>
        <w:sz w:val="22"/>
        <w:szCs w:val="22"/>
      </w:rPr>
    </w:pPr>
  </w:p>
  <w:p w14:paraId="6F44655E" w14:textId="77777777" w:rsidR="00E51304" w:rsidRDefault="00E51304">
    <w:pPr>
      <w:pStyle w:val="Zhlav"/>
      <w:rPr>
        <w:i/>
        <w:noProof/>
        <w:sz w:val="22"/>
        <w:szCs w:val="22"/>
      </w:rPr>
    </w:pPr>
  </w:p>
  <w:p w14:paraId="515CFB63" w14:textId="0EEB2DB0" w:rsidR="00CB3DB0" w:rsidRPr="00FB4D60" w:rsidRDefault="007C08C8">
    <w:pPr>
      <w:pStyle w:val="Zhlav"/>
      <w:rPr>
        <w:sz w:val="22"/>
        <w:szCs w:val="22"/>
      </w:rPr>
    </w:pPr>
    <w:r>
      <w:rPr>
        <w:i/>
        <w:noProof/>
        <w:sz w:val="22"/>
        <w:szCs w:val="22"/>
      </w:rPr>
      <w:t>P</w:t>
    </w:r>
    <w:r w:rsidR="00A337CC">
      <w:rPr>
        <w:i/>
        <w:noProof/>
        <w:sz w:val="22"/>
        <w:szCs w:val="22"/>
      </w:rPr>
      <w:t>říloha č.</w:t>
    </w:r>
    <w:r w:rsidR="00794198">
      <w:rPr>
        <w:i/>
        <w:noProof/>
        <w:sz w:val="22"/>
        <w:szCs w:val="22"/>
      </w:rPr>
      <w:t xml:space="preserve"> 6</w:t>
    </w:r>
    <w:r w:rsidR="00855889">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táň Milan, Ing.">
    <w15:presenceInfo w15:providerId="AD" w15:userId="S-1-5-21-1688287415-1860907588-483988704-18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31CF9"/>
    <w:rsid w:val="00137337"/>
    <w:rsid w:val="0014051B"/>
    <w:rsid w:val="00140561"/>
    <w:rsid w:val="0014320F"/>
    <w:rsid w:val="001464B9"/>
    <w:rsid w:val="0014652B"/>
    <w:rsid w:val="00150232"/>
    <w:rsid w:val="00155612"/>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503"/>
    <w:rsid w:val="00263C53"/>
    <w:rsid w:val="00270DF4"/>
    <w:rsid w:val="00274499"/>
    <w:rsid w:val="00275C16"/>
    <w:rsid w:val="0029358A"/>
    <w:rsid w:val="00293609"/>
    <w:rsid w:val="002964B3"/>
    <w:rsid w:val="002D37CF"/>
    <w:rsid w:val="002F2F4B"/>
    <w:rsid w:val="002F564B"/>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43A2"/>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54822"/>
    <w:rsid w:val="005712DC"/>
    <w:rsid w:val="00574283"/>
    <w:rsid w:val="00574E74"/>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6B71"/>
    <w:rsid w:val="00670143"/>
    <w:rsid w:val="00674A14"/>
    <w:rsid w:val="00676A2F"/>
    <w:rsid w:val="006870E9"/>
    <w:rsid w:val="00691E5B"/>
    <w:rsid w:val="00691FBB"/>
    <w:rsid w:val="00694188"/>
    <w:rsid w:val="006968F8"/>
    <w:rsid w:val="006A52E0"/>
    <w:rsid w:val="006A54C5"/>
    <w:rsid w:val="006B0222"/>
    <w:rsid w:val="006B7E7B"/>
    <w:rsid w:val="006C1943"/>
    <w:rsid w:val="006C1EFB"/>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02EE"/>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19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800289"/>
    <w:rsid w:val="00807C74"/>
    <w:rsid w:val="0081130B"/>
    <w:rsid w:val="00815ADD"/>
    <w:rsid w:val="00833BE2"/>
    <w:rsid w:val="008345C4"/>
    <w:rsid w:val="0084399A"/>
    <w:rsid w:val="008449B0"/>
    <w:rsid w:val="00845563"/>
    <w:rsid w:val="00855889"/>
    <w:rsid w:val="00857ED4"/>
    <w:rsid w:val="00857F56"/>
    <w:rsid w:val="00870D1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20BAB"/>
    <w:rsid w:val="00E22880"/>
    <w:rsid w:val="00E248D2"/>
    <w:rsid w:val="00E304D7"/>
    <w:rsid w:val="00E33474"/>
    <w:rsid w:val="00E34191"/>
    <w:rsid w:val="00E37D59"/>
    <w:rsid w:val="00E44A8B"/>
    <w:rsid w:val="00E46693"/>
    <w:rsid w:val="00E51304"/>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vcp6Qx7nG8aK7lk19D5UtfHo1vX3AhYnbtG++PWuAgk=</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+NivVR1xodwYwsTXo9n7pbIjkkV/Y4rFC3sRjVB58J4=</DigestValue>
    </Reference>
  </SignedInfo>
  <SignatureValue>8/oFJutKwFcIePDvZwh32zH8hvohRxi1RNa6lCsNCxm7b9lefUEUMS08EHlNWtA5MaihduKVPhEX
+1pgv8A6yM60+4aPpBm7WZrR88p6q76SxalnKiasoIIKmHGqcoY3rpkY3s2AgMICCeDHdQP4KoXc
bDcKSH4WjgEPwp2rjP/Bx7sJPo+mqnD9dMbl52IiQDmoSJTXHOgxgwk3U9b2MUT5pZWr3SdAfv2H
Xk5g8izGuh+DrqdHkSNgkNT8PpnhAtvCBMtEIGJK571uPQMKsiGJlvV5FaSLaI85kZ4PYDEIpZKz
Z3EIY0jjHwW0Q2RgEn0sR6uiG4LsZAvEipASKg==</SignatureValue>
  <KeyInfo>
    <X509Data>
      <X509Certificate>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3pYyPYMUA+YTOwTIjhG8DeFqbV4DH46z+D/VQINH+NE=</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jgGVxY1isTeIlOHGzG2npo9rcRmgGld67NUJYwc21Nk=</DigestValue>
      </Reference>
      <Reference URI="/word/document.xml?ContentType=application/vnd.openxmlformats-officedocument.wordprocessingml.document.main+xml">
        <DigestMethod Algorithm="http://www.w3.org/2001/04/xmlenc#sha256"/>
        <DigestValue>01K9nJLM6gu+0MCUSH8b+7YlUyTX2icVVQWq2O2AlN4=</DigestValue>
      </Reference>
      <Reference URI="/word/endnotes.xml?ContentType=application/vnd.openxmlformats-officedocument.wordprocessingml.endnotes+xml">
        <DigestMethod Algorithm="http://www.w3.org/2001/04/xmlenc#sha256"/>
        <DigestValue>Bdk0v6bWwP+g9hBT2EG5I8kqkpjiWhzaWYGefjLQ3Kg=</DigestValue>
      </Reference>
      <Reference URI="/word/fontTable.xml?ContentType=application/vnd.openxmlformats-officedocument.wordprocessingml.fontTable+xml">
        <DigestMethod Algorithm="http://www.w3.org/2001/04/xmlenc#sha256"/>
        <DigestValue>ZCgm+oGG1f7BhdcOi1tQWxOYTB0T/BAXC+DFSVvKD50=</DigestValue>
      </Reference>
      <Reference URI="/word/footer1.xml?ContentType=application/vnd.openxmlformats-officedocument.wordprocessingml.footer+xml">
        <DigestMethod Algorithm="http://www.w3.org/2001/04/xmlenc#sha256"/>
        <DigestValue>PZUIc+CQPKvp7cFKDWRaSMwix5ApNmZVygfb6X2I/M0=</DigestValue>
      </Reference>
      <Reference URI="/word/footnotes.xml?ContentType=application/vnd.openxmlformats-officedocument.wordprocessingml.footnotes+xml">
        <DigestMethod Algorithm="http://www.w3.org/2001/04/xmlenc#sha256"/>
        <DigestValue>4mu7cm6Nnkzjp52yVKzu6/FVWtSBIQRg0pWrI2XbcsM=</DigestValue>
      </Reference>
      <Reference URI="/word/header1.xml?ContentType=application/vnd.openxmlformats-officedocument.wordprocessingml.header+xml">
        <DigestMethod Algorithm="http://www.w3.org/2001/04/xmlenc#sha256"/>
        <DigestValue>V8MRX9asfi8KpohQ8YGuhwCLb0nDbKciMIKisKobNnI=</DigestValue>
      </Reference>
      <Reference URI="/word/media/image1.png?ContentType=image/png">
        <DigestMethod Algorithm="http://www.w3.org/2001/04/xmlenc#sha256"/>
        <DigestValue>7iCT6BcFyEYxyviclWyrNKuiR2GBpuyJyRnUQUpqkmE=</DigestValue>
      </Reference>
      <Reference URI="/word/media/image2.png?ContentType=image/png">
        <DigestMethod Algorithm="http://www.w3.org/2001/04/xmlenc#sha256"/>
        <DigestValue>/vFu3oCpHzqvTeBBaoi0P+IoyWZtA2NhTAnLF8xxsFo=</DigestValue>
      </Reference>
      <Reference URI="/word/numbering.xml?ContentType=application/vnd.openxmlformats-officedocument.wordprocessingml.numbering+xml">
        <DigestMethod Algorithm="http://www.w3.org/2001/04/xmlenc#sha256"/>
        <DigestValue>omNV7NpSf+Ha+LD6YQebJEbtGDa8VeEtz9y7K703UgY=</DigestValue>
      </Reference>
      <Reference URI="/word/people.xml?ContentType=application/vnd.openxmlformats-officedocument.wordprocessingml.people+xml">
        <DigestMethod Algorithm="http://www.w3.org/2001/04/xmlenc#sha256"/>
        <DigestValue>lW2gM6aminPvQvSy4Av9l+sYo/FBPsEwOMYmJBOd12s=</DigestValue>
      </Reference>
      <Reference URI="/word/settings.xml?ContentType=application/vnd.openxmlformats-officedocument.wordprocessingml.settings+xml">
        <DigestMethod Algorithm="http://www.w3.org/2001/04/xmlenc#sha256"/>
        <DigestValue>pN62P5LX644phYhebGfxF9g+MqANI3ytthkBE4eqiv0=</DigestValue>
      </Reference>
      <Reference URI="/word/styles.xml?ContentType=application/vnd.openxmlformats-officedocument.wordprocessingml.styles+xml">
        <DigestMethod Algorithm="http://www.w3.org/2001/04/xmlenc#sha256"/>
        <DigestValue>vi0bb7rnIZ260pMXy9qojxjAbg3KZ7dj2i86YMbat2o=</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qtZXZ6Q3lI8xCLd5H8smm8V0RQ9jY9lTCaje8VStIYI=</DigestValue>
      </Reference>
    </Manifest>
    <SignatureProperties>
      <SignatureProperty Id="idSignatureTime" Target="#idPackageSignature">
        <mdssi:SignatureTime xmlns:mdssi="http://schemas.openxmlformats.org/package/2006/digital-signature">
          <mdssi:Format>YYYY-MM-DDThh:mm:ssTZD</mdssi:Format>
          <mdssi:Value>2019-10-25T10:31:59Z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2019-10-25T10:31:59Z</xd:SigningTime>
          <xd:SigningCertificate>
            <xd:Cert>
              <xd:CertDigest>
                <DigestMethod Algorithm="http://www.w3.org/2001/04/xmlenc#sha256"/>
                <DigestValue>79CJ4wDJnXDFKzSm0fK+6MD4kVjeOe25z4leNrvbRsY=</DigestValue>
              </xd:CertDigest>
              <xd:IssuerSerial>
                <X509IssuerName>CN=PostSignum Public CA 3, O="Česká pošta, s.p. [IČ 47114983]", C=CZ</X509IssuerName>
                <X509SerialNumber>446245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DCCBTCgAwIBAgICAMMwDQYJKoZIhvcNAQELBQAwWzELMAkGA1UEBhMCQ1oxLDAqBgNVBAoMI8SMZXNrw6EgcG/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ZK1F+bxRw957rh1FklTEyONCxDdeid8POSALF3RAwg3uFkhU8o63v6I5mYwxSXFaxc8jkQ1ViYt9aVl4zAQ+4ZVhbChIwwKB4zllspT418Yq4oJfE+KP04XR8u0Thqm0t/9BD7Wz4DkkQ6Qq7Pk9uDlHwC7G/f7sf0zwVe+SKM6X/0Gen9G9/f0lcEH/FhnvZbn9I3gkIHS1to8BvcQouUXAVvdTz0Ej50Iw0Nfo9/KRHI8mhm2LkdPhG2IxBSyP9LWr2vC+HAbx4CbRL/4feQOfW7QtksX4QI816neU5OA/ebic+C4Rbj8w3wK8M4pgMXit/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utu5muc2rBdmW+P4DDXcNTANBgkqhkiG9w0BAQsFAAOCAQEAWeC6ksdN2XymYTDEsHwSf7H0/aXornB5BKiBrK3AnKOLAK2msZ2EFYP2bxXpqfvoxoEuksTPLdRdE0P2KELvcmwQqeECfZJ9rC/c1OLWg56KlzmlW4MVlbE2ZxzOwa1itX7jikkSD8I7dppzKl2N+74a6vZhvgig+si+38/RsPLR4kSUYGGLNTGyb+tlZNKOysXvTQkqznIjK8oGd+sOcquyLALVcQtC4of0XK6GfEZe8MklbKRXZu1WPA6y5er2AX380XI+z/9LPerSN2d3cvqyM/KbTNBxnEMTaq2ywIVNnOpU2z4f0JqV4kE7aQhoxYy2gIIdq9wcbbBOvn1/Vg==</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BC787-CA47-4F23-AA4D-C877003AE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3521</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9</cp:revision>
  <cp:lastPrinted>2017-12-14T09:20:00Z</cp:lastPrinted>
  <dcterms:created xsi:type="dcterms:W3CDTF">2019-10-14T11:13:00Z</dcterms:created>
  <dcterms:modified xsi:type="dcterms:W3CDTF">2019-10-15T12:06:00Z</dcterms:modified>
</cp:coreProperties>
</file>