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7BA4" w:rsidRDefault="00517BA4" w:rsidP="00FF054E">
      <w:pPr>
        <w:pStyle w:val="VZ11nadpis"/>
        <w:tabs>
          <w:tab w:val="left" w:pos="708"/>
        </w:tabs>
        <w:spacing w:before="0"/>
        <w:ind w:left="0" w:firstLine="0"/>
        <w:jc w:val="both"/>
        <w:rPr>
          <w:rFonts w:ascii="Times New Roman" w:hAnsi="Times New Roman" w:cs="Times New Roman"/>
          <w:b w:val="0"/>
          <w:i w:val="0"/>
        </w:rPr>
      </w:pPr>
    </w:p>
    <w:p w:rsidR="00C80A0F" w:rsidRDefault="00DE3E4E" w:rsidP="00FF054E">
      <w:pPr>
        <w:pStyle w:val="VZ11nadpis"/>
        <w:tabs>
          <w:tab w:val="left" w:pos="708"/>
        </w:tabs>
        <w:spacing w:before="0"/>
        <w:ind w:left="0" w:firstLine="0"/>
        <w:jc w:val="both"/>
        <w:rPr>
          <w:rFonts w:ascii="Times New Roman" w:hAnsi="Times New Roman" w:cs="Times New Roman"/>
          <w:b w:val="0"/>
          <w:sz w:val="22"/>
          <w:szCs w:val="22"/>
        </w:rPr>
      </w:pPr>
      <w:r w:rsidRPr="00B12AF5">
        <w:rPr>
          <w:rFonts w:ascii="Times New Roman" w:hAnsi="Times New Roman" w:cs="Times New Roman"/>
          <w:b w:val="0"/>
          <w:sz w:val="22"/>
          <w:szCs w:val="22"/>
        </w:rPr>
        <w:t>Příloha č.</w:t>
      </w:r>
      <w:r w:rsidR="001D5E8B" w:rsidRPr="00B12AF5">
        <w:rPr>
          <w:rFonts w:ascii="Times New Roman" w:hAnsi="Times New Roman" w:cs="Times New Roman"/>
          <w:b w:val="0"/>
          <w:sz w:val="22"/>
          <w:szCs w:val="22"/>
        </w:rPr>
        <w:t xml:space="preserve"> </w:t>
      </w:r>
      <w:r w:rsidR="002E7D10">
        <w:rPr>
          <w:rFonts w:ascii="Times New Roman" w:hAnsi="Times New Roman" w:cs="Times New Roman"/>
          <w:b w:val="0"/>
          <w:sz w:val="22"/>
          <w:szCs w:val="22"/>
        </w:rPr>
        <w:t>9 z</w:t>
      </w:r>
      <w:r w:rsidR="00055BFB" w:rsidRPr="00B12AF5">
        <w:rPr>
          <w:rFonts w:ascii="Times New Roman" w:hAnsi="Times New Roman" w:cs="Times New Roman"/>
          <w:b w:val="0"/>
          <w:sz w:val="22"/>
          <w:szCs w:val="22"/>
        </w:rPr>
        <w:t>adávací dokumentace</w:t>
      </w:r>
      <w:r w:rsidR="002E7D10">
        <w:rPr>
          <w:rFonts w:ascii="Times New Roman" w:hAnsi="Times New Roman" w:cs="Times New Roman"/>
          <w:b w:val="0"/>
          <w:sz w:val="22"/>
          <w:szCs w:val="22"/>
        </w:rPr>
        <w:t xml:space="preserve"> – Požadavky na elektronickou komunikaci</w:t>
      </w:r>
      <w:r w:rsidR="00236FE9">
        <w:rPr>
          <w:rFonts w:ascii="Times New Roman" w:hAnsi="Times New Roman" w:cs="Times New Roman"/>
          <w:b w:val="0"/>
          <w:sz w:val="22"/>
          <w:szCs w:val="22"/>
        </w:rPr>
        <w:t xml:space="preserve"> VZ</w:t>
      </w:r>
      <w:bookmarkStart w:id="0" w:name="_GoBack"/>
      <w:bookmarkEnd w:id="0"/>
    </w:p>
    <w:p w:rsidR="00DC4AC2" w:rsidRDefault="00DC4AC2" w:rsidP="00DC4AC2">
      <w:pPr>
        <w:shd w:val="clear" w:color="auto" w:fill="93E3FF"/>
        <w:jc w:val="center"/>
        <w:rPr>
          <w:rFonts w:ascii="Arial Black" w:hAnsi="Arial Black"/>
        </w:rPr>
      </w:pPr>
    </w:p>
    <w:p w:rsidR="00FF054E" w:rsidRDefault="004271EA" w:rsidP="00DC4AC2">
      <w:pPr>
        <w:shd w:val="clear" w:color="auto" w:fill="93E3FF"/>
        <w:jc w:val="center"/>
        <w:rPr>
          <w:rFonts w:ascii="Arial Black" w:hAnsi="Arial Black"/>
        </w:rPr>
      </w:pPr>
      <w:r w:rsidRPr="00DC4AC2">
        <w:rPr>
          <w:rFonts w:ascii="Arial Black" w:hAnsi="Arial Black"/>
        </w:rPr>
        <w:t>POŽADAVKY NA ELEKTRONICKOU KOMUNIKACI</w:t>
      </w:r>
    </w:p>
    <w:p w:rsidR="00DC4AC2" w:rsidRPr="00DC4AC2" w:rsidRDefault="00DC4AC2" w:rsidP="00DC4AC2">
      <w:pPr>
        <w:shd w:val="clear" w:color="auto" w:fill="93E3FF"/>
        <w:jc w:val="center"/>
        <w:rPr>
          <w:rFonts w:ascii="Arial Black" w:hAnsi="Arial Black"/>
        </w:rPr>
      </w:pPr>
    </w:p>
    <w:p w:rsidR="00C079B7" w:rsidRDefault="00C079B7" w:rsidP="00C079B7">
      <w:pPr>
        <w:rPr>
          <w:b/>
        </w:rPr>
      </w:pPr>
    </w:p>
    <w:p w:rsidR="00C079B7" w:rsidRDefault="00C079B7" w:rsidP="00C079B7">
      <w:pPr>
        <w:rPr>
          <w:b/>
        </w:rPr>
      </w:pPr>
    </w:p>
    <w:p w:rsidR="00C079B7" w:rsidRPr="006A3013" w:rsidRDefault="00C079B7" w:rsidP="00C079B7">
      <w:pPr>
        <w:rPr>
          <w:b/>
        </w:rPr>
      </w:pPr>
      <w:r w:rsidRPr="006A3013">
        <w:rPr>
          <w:b/>
        </w:rPr>
        <w:t>Obsah</w:t>
      </w:r>
    </w:p>
    <w:p w:rsidR="00C079B7" w:rsidRPr="0010337E" w:rsidRDefault="00C079B7" w:rsidP="00C079B7"/>
    <w:p w:rsidR="00C079B7" w:rsidRPr="006A3013" w:rsidRDefault="00C079B7" w:rsidP="00C079B7">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w:anchor="_Toc12614799" w:history="1">
        <w:r w:rsidRPr="006A3013">
          <w:rPr>
            <w:rStyle w:val="Hypertextovodkaz"/>
            <w:rFonts w:ascii="Times New Roman" w:hAnsi="Times New Roman"/>
            <w:b w:val="0"/>
            <w:noProof/>
            <w:sz w:val="20"/>
            <w:szCs w:val="20"/>
          </w:rPr>
          <w:t>1.</w:t>
        </w:r>
        <w:r w:rsidRPr="006A3013">
          <w:rPr>
            <w:rFonts w:ascii="Times New Roman" w:eastAsiaTheme="minorEastAsia" w:hAnsi="Times New Roman" w:cstheme="minorBidi"/>
            <w:b w:val="0"/>
            <w:noProof/>
            <w:sz w:val="20"/>
            <w:szCs w:val="20"/>
          </w:rPr>
          <w:tab/>
        </w:r>
        <w:r w:rsidRPr="006A3013">
          <w:rPr>
            <w:rStyle w:val="Hypertextovodkaz"/>
            <w:rFonts w:ascii="Times New Roman" w:hAnsi="Times New Roman"/>
            <w:b w:val="0"/>
            <w:noProof/>
            <w:sz w:val="20"/>
            <w:szCs w:val="20"/>
          </w:rPr>
          <w:t>Komunikace mezi zadavatelem a účastníky…………………………………….</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_Toc12614799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sidRPr="006A3013">
          <w:rPr>
            <w:rFonts w:ascii="Times New Roman" w:hAnsi="Times New Roman"/>
            <w:b w:val="0"/>
            <w:noProof/>
            <w:webHidden/>
            <w:sz w:val="20"/>
            <w:szCs w:val="20"/>
          </w:rPr>
          <w:t>2</w:t>
        </w:r>
        <w:r w:rsidRPr="006A3013">
          <w:rPr>
            <w:rFonts w:ascii="Times New Roman" w:hAnsi="Times New Roman"/>
            <w:b w:val="0"/>
            <w:noProof/>
            <w:webHidden/>
            <w:sz w:val="20"/>
            <w:szCs w:val="20"/>
          </w:rPr>
          <w:fldChar w:fldCharType="end"/>
        </w:r>
      </w:hyperlink>
    </w:p>
    <w:p w:rsidR="00C079B7" w:rsidRPr="006A3013" w:rsidRDefault="00236FE9" w:rsidP="00C079B7">
      <w:pPr>
        <w:pStyle w:val="Obsah1"/>
        <w:rPr>
          <w:rFonts w:ascii="Times New Roman" w:eastAsiaTheme="minorEastAsia" w:hAnsi="Times New Roman" w:cstheme="minorBidi"/>
          <w:b w:val="0"/>
          <w:noProof/>
          <w:sz w:val="20"/>
          <w:szCs w:val="20"/>
        </w:rPr>
      </w:pPr>
      <w:hyperlink w:anchor="_Toc12614800" w:history="1">
        <w:r w:rsidR="00C079B7" w:rsidRPr="006A3013">
          <w:rPr>
            <w:rStyle w:val="Hypertextovodkaz"/>
            <w:rFonts w:ascii="Times New Roman" w:hAnsi="Times New Roman"/>
            <w:b w:val="0"/>
            <w:noProof/>
            <w:sz w:val="20"/>
            <w:szCs w:val="20"/>
          </w:rPr>
          <w:t>2.</w:t>
        </w:r>
        <w:r w:rsidR="00C079B7" w:rsidRPr="006A3013">
          <w:rPr>
            <w:rFonts w:ascii="Times New Roman" w:eastAsiaTheme="minorEastAsia" w:hAnsi="Times New Roman" w:cstheme="minorBidi"/>
            <w:b w:val="0"/>
            <w:noProof/>
            <w:sz w:val="20"/>
            <w:szCs w:val="20"/>
          </w:rPr>
          <w:tab/>
        </w:r>
        <w:r w:rsidR="00C079B7" w:rsidRPr="006A3013">
          <w:rPr>
            <w:rStyle w:val="Hypertextovodkaz"/>
            <w:rFonts w:ascii="Times New Roman" w:hAnsi="Times New Roman"/>
            <w:b w:val="0"/>
            <w:noProof/>
            <w:sz w:val="20"/>
            <w:szCs w:val="20"/>
          </w:rPr>
          <w:t>Registrace……………………………………………………………………………………..</w:t>
        </w:r>
        <w:r w:rsidR="00C079B7" w:rsidRPr="006A3013">
          <w:rPr>
            <w:rFonts w:ascii="Times New Roman" w:hAnsi="Times New Roman"/>
            <w:b w:val="0"/>
            <w:noProof/>
            <w:webHidden/>
            <w:sz w:val="20"/>
            <w:szCs w:val="20"/>
          </w:rPr>
          <w:tab/>
        </w:r>
        <w:r w:rsidR="00C079B7" w:rsidRPr="006A3013">
          <w:rPr>
            <w:rFonts w:ascii="Times New Roman" w:hAnsi="Times New Roman"/>
            <w:b w:val="0"/>
            <w:noProof/>
            <w:webHidden/>
            <w:sz w:val="20"/>
            <w:szCs w:val="20"/>
          </w:rPr>
          <w:fldChar w:fldCharType="begin"/>
        </w:r>
        <w:r w:rsidR="00C079B7" w:rsidRPr="006A3013">
          <w:rPr>
            <w:rFonts w:ascii="Times New Roman" w:hAnsi="Times New Roman"/>
            <w:b w:val="0"/>
            <w:noProof/>
            <w:webHidden/>
            <w:sz w:val="20"/>
            <w:szCs w:val="20"/>
          </w:rPr>
          <w:instrText xml:space="preserve"> PAGEREF _Toc12614800 \h </w:instrText>
        </w:r>
        <w:r w:rsidR="00C079B7" w:rsidRPr="006A3013">
          <w:rPr>
            <w:rFonts w:ascii="Times New Roman" w:hAnsi="Times New Roman"/>
            <w:b w:val="0"/>
            <w:noProof/>
            <w:webHidden/>
            <w:sz w:val="20"/>
            <w:szCs w:val="20"/>
          </w:rPr>
        </w:r>
        <w:r w:rsidR="00C079B7" w:rsidRPr="006A3013">
          <w:rPr>
            <w:rFonts w:ascii="Times New Roman" w:hAnsi="Times New Roman"/>
            <w:b w:val="0"/>
            <w:noProof/>
            <w:webHidden/>
            <w:sz w:val="20"/>
            <w:szCs w:val="20"/>
          </w:rPr>
          <w:fldChar w:fldCharType="separate"/>
        </w:r>
        <w:r w:rsidR="00C079B7" w:rsidRPr="006A3013">
          <w:rPr>
            <w:rFonts w:ascii="Times New Roman" w:hAnsi="Times New Roman"/>
            <w:b w:val="0"/>
            <w:noProof/>
            <w:webHidden/>
            <w:sz w:val="20"/>
            <w:szCs w:val="20"/>
          </w:rPr>
          <w:t>2</w:t>
        </w:r>
        <w:r w:rsidR="00C079B7" w:rsidRPr="006A3013">
          <w:rPr>
            <w:rFonts w:ascii="Times New Roman" w:hAnsi="Times New Roman"/>
            <w:b w:val="0"/>
            <w:noProof/>
            <w:webHidden/>
            <w:sz w:val="20"/>
            <w:szCs w:val="20"/>
          </w:rPr>
          <w:fldChar w:fldCharType="end"/>
        </w:r>
      </w:hyperlink>
    </w:p>
    <w:p w:rsidR="00C079B7" w:rsidRPr="006A3013" w:rsidRDefault="00236FE9" w:rsidP="00C079B7">
      <w:pPr>
        <w:pStyle w:val="Obsah1"/>
        <w:rPr>
          <w:rFonts w:ascii="Times New Roman" w:eastAsiaTheme="minorEastAsia" w:hAnsi="Times New Roman" w:cstheme="minorBidi"/>
          <w:b w:val="0"/>
          <w:noProof/>
          <w:sz w:val="20"/>
          <w:szCs w:val="20"/>
        </w:rPr>
      </w:pPr>
      <w:hyperlink w:anchor="_Toc12614801" w:history="1">
        <w:r w:rsidR="00C079B7" w:rsidRPr="006A3013">
          <w:rPr>
            <w:rStyle w:val="Hypertextovodkaz"/>
            <w:rFonts w:ascii="Times New Roman" w:hAnsi="Times New Roman"/>
            <w:b w:val="0"/>
            <w:noProof/>
            <w:sz w:val="20"/>
            <w:szCs w:val="20"/>
          </w:rPr>
          <w:t>3.</w:t>
        </w:r>
        <w:r w:rsidR="00C079B7" w:rsidRPr="006A3013">
          <w:rPr>
            <w:rFonts w:ascii="Times New Roman" w:eastAsiaTheme="minorEastAsia" w:hAnsi="Times New Roman" w:cstheme="minorBidi"/>
            <w:b w:val="0"/>
            <w:noProof/>
            <w:sz w:val="20"/>
            <w:szCs w:val="20"/>
          </w:rPr>
          <w:tab/>
        </w:r>
        <w:r w:rsidR="00C079B7">
          <w:rPr>
            <w:rStyle w:val="Hypertextovodkaz"/>
            <w:rFonts w:ascii="Times New Roman" w:hAnsi="Times New Roman"/>
            <w:b w:val="0"/>
            <w:noProof/>
            <w:sz w:val="20"/>
            <w:szCs w:val="20"/>
          </w:rPr>
          <w:t>Elektronické podání nabídky ve veřejné zakázce</w:t>
        </w:r>
        <w:r w:rsidR="00C079B7" w:rsidRPr="006A3013">
          <w:rPr>
            <w:rStyle w:val="Hypertextovodkaz"/>
            <w:rFonts w:ascii="Times New Roman" w:hAnsi="Times New Roman"/>
            <w:b w:val="0"/>
            <w:noProof/>
            <w:sz w:val="20"/>
            <w:szCs w:val="20"/>
          </w:rPr>
          <w:t xml:space="preserve"> mimo DNS…</w:t>
        </w:r>
        <w:r w:rsidR="00C079B7">
          <w:rPr>
            <w:rStyle w:val="Hypertextovodkaz"/>
            <w:rFonts w:ascii="Times New Roman" w:hAnsi="Times New Roman"/>
            <w:b w:val="0"/>
            <w:noProof/>
            <w:sz w:val="20"/>
            <w:szCs w:val="20"/>
          </w:rPr>
          <w:t>……………</w:t>
        </w:r>
        <w:r w:rsidR="00C079B7" w:rsidRPr="006A3013">
          <w:rPr>
            <w:rFonts w:ascii="Times New Roman" w:hAnsi="Times New Roman"/>
            <w:b w:val="0"/>
            <w:noProof/>
            <w:webHidden/>
            <w:sz w:val="20"/>
            <w:szCs w:val="20"/>
          </w:rPr>
          <w:tab/>
        </w:r>
        <w:r w:rsidR="00C079B7" w:rsidRPr="006A3013">
          <w:rPr>
            <w:rFonts w:ascii="Times New Roman" w:hAnsi="Times New Roman"/>
            <w:b w:val="0"/>
            <w:noProof/>
            <w:webHidden/>
            <w:sz w:val="20"/>
            <w:szCs w:val="20"/>
          </w:rPr>
          <w:fldChar w:fldCharType="begin"/>
        </w:r>
        <w:r w:rsidR="00C079B7" w:rsidRPr="006A3013">
          <w:rPr>
            <w:rFonts w:ascii="Times New Roman" w:hAnsi="Times New Roman"/>
            <w:b w:val="0"/>
            <w:noProof/>
            <w:webHidden/>
            <w:sz w:val="20"/>
            <w:szCs w:val="20"/>
          </w:rPr>
          <w:instrText xml:space="preserve"> PAGEREF _Toc12614801 \h </w:instrText>
        </w:r>
        <w:r w:rsidR="00C079B7" w:rsidRPr="006A3013">
          <w:rPr>
            <w:rFonts w:ascii="Times New Roman" w:hAnsi="Times New Roman"/>
            <w:b w:val="0"/>
            <w:noProof/>
            <w:webHidden/>
            <w:sz w:val="20"/>
            <w:szCs w:val="20"/>
          </w:rPr>
        </w:r>
        <w:r w:rsidR="00C079B7" w:rsidRPr="006A3013">
          <w:rPr>
            <w:rFonts w:ascii="Times New Roman" w:hAnsi="Times New Roman"/>
            <w:b w:val="0"/>
            <w:noProof/>
            <w:webHidden/>
            <w:sz w:val="20"/>
            <w:szCs w:val="20"/>
          </w:rPr>
          <w:fldChar w:fldCharType="separate"/>
        </w:r>
        <w:r w:rsidR="00C079B7" w:rsidRPr="006A3013">
          <w:rPr>
            <w:rFonts w:ascii="Times New Roman" w:hAnsi="Times New Roman"/>
            <w:b w:val="0"/>
            <w:noProof/>
            <w:webHidden/>
            <w:sz w:val="20"/>
            <w:szCs w:val="20"/>
          </w:rPr>
          <w:t>4</w:t>
        </w:r>
        <w:r w:rsidR="00C079B7" w:rsidRPr="006A3013">
          <w:rPr>
            <w:rFonts w:ascii="Times New Roman" w:hAnsi="Times New Roman"/>
            <w:b w:val="0"/>
            <w:noProof/>
            <w:webHidden/>
            <w:sz w:val="20"/>
            <w:szCs w:val="20"/>
          </w:rPr>
          <w:fldChar w:fldCharType="end"/>
        </w:r>
      </w:hyperlink>
    </w:p>
    <w:p w:rsidR="00C079B7" w:rsidRPr="006A3013" w:rsidRDefault="00C079B7" w:rsidP="00C079B7">
      <w:pPr>
        <w:pStyle w:val="Obsah1"/>
        <w:rPr>
          <w:rStyle w:val="Hypertextovodkaz"/>
          <w:rFonts w:ascii="Times New Roman" w:hAnsi="Times New Roman"/>
          <w:b w:val="0"/>
          <w:noProof/>
          <w:sz w:val="20"/>
          <w:szCs w:val="20"/>
        </w:rPr>
      </w:pPr>
    </w:p>
    <w:p w:rsidR="00C079B7" w:rsidRPr="006A3013" w:rsidRDefault="00C079B7" w:rsidP="00C079B7">
      <w:pPr>
        <w:spacing w:after="200" w:line="276" w:lineRule="auto"/>
        <w:rPr>
          <w:rFonts w:asciiTheme="majorHAnsi" w:hAnsiTheme="majorHAnsi"/>
          <w:b/>
          <w:bCs/>
          <w:caps/>
          <w:noProof/>
          <w:color w:val="0000FF"/>
          <w:sz w:val="20"/>
          <w:szCs w:val="20"/>
          <w:u w:val="single"/>
        </w:rPr>
      </w:pPr>
      <w:r w:rsidRPr="006A3013">
        <w:rPr>
          <w:rStyle w:val="Hypertextovodkaz"/>
          <w:noProof/>
          <w:sz w:val="20"/>
          <w:szCs w:val="20"/>
        </w:rPr>
        <w:br w:type="page"/>
      </w:r>
    </w:p>
    <w:p w:rsidR="00C079B7" w:rsidRPr="00C079B7" w:rsidRDefault="00C079B7" w:rsidP="00C079B7">
      <w:pPr>
        <w:pStyle w:val="Nadpis5"/>
        <w:numPr>
          <w:ilvl w:val="0"/>
          <w:numId w:val="1"/>
        </w:numPr>
        <w:spacing w:before="0"/>
        <w:ind w:left="567" w:hanging="567"/>
        <w:rPr>
          <w:rFonts w:ascii="Times New Roman" w:hAnsi="Times New Roman" w:cs="Times New Roman"/>
          <w:b/>
          <w:color w:val="auto"/>
        </w:rPr>
      </w:pPr>
      <w:r>
        <w:lastRenderedPageBreak/>
        <w:fldChar w:fldCharType="end"/>
      </w:r>
      <w:bookmarkStart w:id="1" w:name="_Toc12614799"/>
      <w:r w:rsidRPr="00C079B7">
        <w:rPr>
          <w:rFonts w:ascii="Times New Roman" w:hAnsi="Times New Roman" w:cs="Times New Roman"/>
          <w:b/>
          <w:color w:val="auto"/>
        </w:rPr>
        <w:t>Komunikace mezi zadavatelem a účastníky</w:t>
      </w:r>
      <w:bookmarkEnd w:id="1"/>
      <w:r w:rsidRPr="00C079B7">
        <w:rPr>
          <w:rFonts w:ascii="Times New Roman" w:hAnsi="Times New Roman" w:cs="Times New Roman"/>
          <w:b/>
          <w:color w:val="auto"/>
        </w:rPr>
        <w:t xml:space="preserve"> </w:t>
      </w:r>
    </w:p>
    <w:p w:rsidR="00C079B7" w:rsidRPr="00565A7F" w:rsidRDefault="00C079B7" w:rsidP="00C079B7">
      <w:pPr>
        <w:spacing w:before="120" w:after="80" w:line="20" w:lineRule="atLeast"/>
        <w:ind w:left="567" w:hanging="567"/>
        <w:jc w:val="both"/>
        <w:rPr>
          <w:sz w:val="22"/>
          <w:szCs w:val="22"/>
        </w:rPr>
      </w:pPr>
      <w:r w:rsidRPr="00565A7F">
        <w:rPr>
          <w:sz w:val="22"/>
          <w:szCs w:val="22"/>
        </w:rPr>
        <w:t xml:space="preserve">1.1   </w:t>
      </w:r>
      <w:r w:rsidRPr="00565A7F">
        <w:rPr>
          <w:sz w:val="22"/>
          <w:szCs w:val="22"/>
        </w:rPr>
        <w:tab/>
        <w:t xml:space="preserve">JOSEPHINE je webová aplikace umístěná na doméně </w:t>
      </w:r>
      <w:hyperlink r:id="rId7" w:history="1">
        <w:r w:rsidRPr="00565A7F">
          <w:rPr>
            <w:rStyle w:val="Hypertextovodkaz"/>
            <w:rFonts w:eastAsiaTheme="majorEastAsia"/>
            <w:color w:val="auto"/>
            <w:sz w:val="22"/>
            <w:szCs w:val="22"/>
          </w:rPr>
          <w:t>https://josephine.proebiz.com</w:t>
        </w:r>
      </w:hyperlink>
      <w:r w:rsidRPr="00565A7F">
        <w:rPr>
          <w:sz w:val="22"/>
          <w:szCs w:val="22"/>
        </w:rPr>
        <w:t xml:space="preserve">, která je určena pro elektronickou komunikaci mezi zadavatelem a dodavatelem ve smyslu § 211 zákona 134/2016 Sb. o zadávání veřejných zakázek (dále jen „Zákon“). </w:t>
      </w:r>
    </w:p>
    <w:p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 xml:space="preserve">ní žádosti o 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rsidR="00C079B7" w:rsidRPr="00565A7F" w:rsidRDefault="00C079B7" w:rsidP="00C079B7">
      <w:pPr>
        <w:tabs>
          <w:tab w:val="num" w:pos="284"/>
        </w:tabs>
        <w:spacing w:after="80" w:line="20" w:lineRule="atLeast"/>
        <w:ind w:left="567" w:hanging="567"/>
        <w:jc w:val="both"/>
        <w:rPr>
          <w:sz w:val="22"/>
          <w:szCs w:val="22"/>
        </w:rPr>
      </w:pPr>
      <w:r w:rsidRPr="00565A7F">
        <w:rPr>
          <w:sz w:val="22"/>
          <w:szCs w:val="22"/>
        </w:rPr>
        <w:t xml:space="preserve">1.3   </w:t>
      </w:r>
      <w:r w:rsidRPr="00565A7F">
        <w:rPr>
          <w:sz w:val="22"/>
          <w:szCs w:val="22"/>
        </w:rPr>
        <w:tab/>
        <w:t>Pro bezproblémové použív</w:t>
      </w:r>
      <w:r w:rsidRPr="00783887">
        <w:rPr>
          <w:sz w:val="22"/>
          <w:szCs w:val="22"/>
        </w:rPr>
        <w:t>á</w:t>
      </w:r>
      <w:r w:rsidRPr="00565A7F">
        <w:rPr>
          <w:sz w:val="22"/>
          <w:szCs w:val="22"/>
        </w:rPr>
        <w:t xml:space="preserve">ní systému JOSEPHINE je nutné používat internetový prohlížeč Microsoft Internet Explorer verze 11.0 a vyšší. </w:t>
      </w:r>
    </w:p>
    <w:p w:rsidR="00C079B7" w:rsidRPr="00565A7F" w:rsidRDefault="00C079B7" w:rsidP="00C079B7">
      <w:pPr>
        <w:tabs>
          <w:tab w:val="num" w:pos="284"/>
        </w:tabs>
        <w:spacing w:after="8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podání námitky, 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rsidR="00C079B7" w:rsidRDefault="00C079B7" w:rsidP="00C079B7">
      <w:pPr>
        <w:pStyle w:val="Default"/>
        <w:tabs>
          <w:tab w:val="num" w:pos="284"/>
        </w:tabs>
        <w:spacing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rsidR="00C079B7" w:rsidRPr="00565A7F" w:rsidRDefault="00C079B7" w:rsidP="00C079B7">
      <w:pPr>
        <w:pStyle w:val="Default"/>
        <w:tabs>
          <w:tab w:val="num" w:pos="284"/>
        </w:tabs>
        <w:spacing w:line="20" w:lineRule="atLeast"/>
        <w:ind w:left="567" w:hanging="567"/>
        <w:jc w:val="both"/>
        <w:rPr>
          <w:color w:val="auto"/>
          <w:sz w:val="22"/>
          <w:szCs w:val="22"/>
          <w:lang w:val="cs-CZ"/>
        </w:rPr>
      </w:pPr>
    </w:p>
    <w:p w:rsidR="00C079B7" w:rsidRPr="00C079B7" w:rsidRDefault="00C079B7" w:rsidP="00C079B7">
      <w:pPr>
        <w:pStyle w:val="Nadpis5"/>
        <w:numPr>
          <w:ilvl w:val="0"/>
          <w:numId w:val="1"/>
        </w:numPr>
        <w:spacing w:before="0"/>
        <w:ind w:left="567" w:hanging="567"/>
        <w:rPr>
          <w:rFonts w:ascii="Times New Roman" w:hAnsi="Times New Roman" w:cs="Times New Roman"/>
          <w:b/>
          <w:color w:val="auto"/>
        </w:rPr>
      </w:pPr>
      <w:bookmarkStart w:id="2" w:name="_Toc12614800"/>
      <w:r w:rsidRPr="00C079B7">
        <w:rPr>
          <w:rFonts w:ascii="Times New Roman" w:hAnsi="Times New Roman" w:cs="Times New Roman"/>
          <w:b/>
          <w:color w:val="auto"/>
        </w:rPr>
        <w:t>Registrace</w:t>
      </w:r>
      <w:bookmarkEnd w:id="2"/>
    </w:p>
    <w:p w:rsidR="00C079B7" w:rsidRPr="00565A7F" w:rsidRDefault="00C079B7" w:rsidP="00C079B7">
      <w:pPr>
        <w:tabs>
          <w:tab w:val="num" w:pos="284"/>
        </w:tabs>
        <w:spacing w:before="120" w:after="8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8"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rsidR="00C079B7" w:rsidRPr="00565A7F" w:rsidRDefault="00C079B7" w:rsidP="00C079B7">
      <w:pPr>
        <w:tabs>
          <w:tab w:val="num" w:pos="284"/>
        </w:tabs>
        <w:spacing w:after="9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w:t>
      </w:r>
      <w:r w:rsidRPr="00565A7F">
        <w:rPr>
          <w:sz w:val="22"/>
          <w:szCs w:val="22"/>
        </w:rPr>
        <w:t xml:space="preserve"> po úspěšném ověření může v systému JOSEPHINE provádět jakékoliv úkony.</w:t>
      </w:r>
    </w:p>
    <w:p w:rsidR="00C079B7" w:rsidRPr="00565A7F" w:rsidRDefault="00C079B7" w:rsidP="00C079B7">
      <w:pPr>
        <w:tabs>
          <w:tab w:val="num" w:pos="284"/>
        </w:tabs>
        <w:spacing w:after="90"/>
        <w:ind w:left="567" w:hanging="567"/>
        <w:jc w:val="both"/>
        <w:rPr>
          <w:sz w:val="22"/>
          <w:szCs w:val="22"/>
        </w:rPr>
      </w:pPr>
      <w:r w:rsidRPr="00565A7F">
        <w:rPr>
          <w:sz w:val="22"/>
          <w:szCs w:val="22"/>
        </w:rPr>
        <w:lastRenderedPageBreak/>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rsidR="00C079B7" w:rsidRPr="00565A7F" w:rsidRDefault="00C079B7" w:rsidP="00C079B7">
      <w:pPr>
        <w:tabs>
          <w:tab w:val="num" w:pos="284"/>
        </w:tabs>
        <w:spacing w:after="9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rsidR="00C079B7" w:rsidRDefault="00C079B7" w:rsidP="00C079B7">
      <w:pPr>
        <w:tabs>
          <w:tab w:val="num" w:pos="284"/>
        </w:tabs>
        <w:spacing w:after="90"/>
        <w:ind w:left="567" w:hanging="567"/>
        <w:jc w:val="both"/>
        <w:rPr>
          <w:sz w:val="22"/>
          <w:szCs w:val="22"/>
        </w:rPr>
      </w:pPr>
      <w:r w:rsidRPr="00565A7F">
        <w:rPr>
          <w:sz w:val="22"/>
          <w:szCs w:val="22"/>
        </w:rPr>
        <w:t>2.5</w:t>
      </w:r>
      <w:r w:rsidRPr="00565A7F">
        <w:rPr>
          <w:sz w:val="22"/>
          <w:szCs w:val="22"/>
        </w:rPr>
        <w:tab/>
      </w:r>
      <w:r w:rsidRPr="00565A7F">
        <w:rPr>
          <w:sz w:val="22"/>
          <w:szCs w:val="22"/>
        </w:rPr>
        <w:tab/>
        <w:t xml:space="preserve">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NAR marketing</w:t>
      </w:r>
      <w:r>
        <w:rPr>
          <w:sz w:val="22"/>
          <w:szCs w:val="22"/>
        </w:rPr>
        <w:t xml:space="preserve"> s.r.o.</w:t>
      </w:r>
      <w:r w:rsidRPr="00565A7F">
        <w:rPr>
          <w:sz w:val="22"/>
          <w:szCs w:val="22"/>
        </w:rPr>
        <w:t xml:space="preserve">,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w:t>
      </w:r>
      <w:r>
        <w:rPr>
          <w:sz w:val="22"/>
          <w:szCs w:val="22"/>
        </w:rPr>
        <w:t>ravská Ostrava.</w:t>
      </w:r>
    </w:p>
    <w:p w:rsidR="00C079B7" w:rsidRPr="00565A7F" w:rsidRDefault="00C079B7" w:rsidP="00C079B7">
      <w:pPr>
        <w:tabs>
          <w:tab w:val="num" w:pos="284"/>
        </w:tabs>
        <w:spacing w:after="9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rsidR="00C079B7" w:rsidRPr="00565A7F" w:rsidRDefault="00C079B7" w:rsidP="00C079B7">
      <w:pPr>
        <w:tabs>
          <w:tab w:val="num" w:pos="284"/>
        </w:tabs>
        <w:spacing w:after="9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rsidR="00C079B7" w:rsidRPr="00565A7F" w:rsidRDefault="00C079B7" w:rsidP="00C079B7">
      <w:pPr>
        <w:tabs>
          <w:tab w:val="num" w:pos="284"/>
        </w:tabs>
        <w:spacing w:after="9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rsidR="00C079B7" w:rsidRPr="00565A7F" w:rsidRDefault="00C079B7" w:rsidP="00C079B7">
      <w:pPr>
        <w:tabs>
          <w:tab w:val="num" w:pos="284"/>
        </w:tabs>
        <w:spacing w:after="9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formuláři. Důvodem nepřijetí jiné plné moci k provádění elektronických úkonů v systému </w:t>
      </w:r>
      <w:r>
        <w:rPr>
          <w:sz w:val="22"/>
          <w:szCs w:val="22"/>
        </w:rPr>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 individuální plné moci k provádění elektronických úkonů nelze garantovat úplnost rozsahu elektronických úkonů systému ani jejich funkční správnost.   </w:t>
      </w:r>
    </w:p>
    <w:p w:rsidR="00C079B7" w:rsidRPr="00565A7F" w:rsidRDefault="00C079B7" w:rsidP="00C079B7">
      <w:pPr>
        <w:pStyle w:val="Default"/>
        <w:spacing w:after="9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rsidR="00C079B7" w:rsidRDefault="00C079B7" w:rsidP="00C079B7">
      <w:pPr>
        <w:pStyle w:val="Default"/>
        <w:spacing w:after="9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rsidR="00C432B8" w:rsidRDefault="00C432B8" w:rsidP="00C079B7">
      <w:pPr>
        <w:pStyle w:val="Default"/>
        <w:spacing w:after="90"/>
        <w:ind w:left="567" w:hanging="567"/>
        <w:jc w:val="both"/>
        <w:rPr>
          <w:rFonts w:cs="Arial"/>
          <w:color w:val="auto"/>
          <w:sz w:val="22"/>
          <w:szCs w:val="22"/>
          <w:lang w:val="cs-CZ"/>
        </w:rPr>
      </w:pPr>
    </w:p>
    <w:p w:rsidR="00C079B7" w:rsidRPr="00C079B7" w:rsidRDefault="007F3E33" w:rsidP="007F3E33">
      <w:pPr>
        <w:pStyle w:val="Default"/>
        <w:spacing w:after="120"/>
        <w:ind w:left="567" w:hanging="567"/>
        <w:jc w:val="both"/>
        <w:rPr>
          <w:b/>
          <w:color w:val="auto"/>
        </w:rPr>
      </w:pPr>
      <w:bookmarkStart w:id="3" w:name="_Toc12614801"/>
      <w:r w:rsidRPr="007F3E33">
        <w:rPr>
          <w:rFonts w:cs="Arial"/>
          <w:b/>
          <w:color w:val="auto"/>
          <w:lang w:val="cs-CZ"/>
        </w:rPr>
        <w:lastRenderedPageBreak/>
        <w:t xml:space="preserve">3. </w:t>
      </w:r>
      <w:r w:rsidRPr="007F3E33">
        <w:rPr>
          <w:rFonts w:cs="Arial"/>
          <w:b/>
          <w:color w:val="auto"/>
          <w:lang w:val="cs-CZ"/>
        </w:rPr>
        <w:tab/>
      </w:r>
      <w:r w:rsidR="00C079B7" w:rsidRPr="007F3E33">
        <w:rPr>
          <w:b/>
          <w:color w:val="auto"/>
        </w:rPr>
        <w:t>Elektronické</w:t>
      </w:r>
      <w:r w:rsidR="00C079B7" w:rsidRPr="00C079B7">
        <w:rPr>
          <w:b/>
          <w:color w:val="auto"/>
        </w:rPr>
        <w:t xml:space="preserve"> </w:t>
      </w:r>
      <w:proofErr w:type="spellStart"/>
      <w:r w:rsidR="00C079B7" w:rsidRPr="00C079B7">
        <w:rPr>
          <w:b/>
          <w:color w:val="auto"/>
        </w:rPr>
        <w:t>podání</w:t>
      </w:r>
      <w:proofErr w:type="spellEnd"/>
      <w:r w:rsidR="00C079B7" w:rsidRPr="00C079B7">
        <w:rPr>
          <w:b/>
          <w:color w:val="auto"/>
        </w:rPr>
        <w:t xml:space="preserve"> </w:t>
      </w:r>
      <w:proofErr w:type="spellStart"/>
      <w:r w:rsidR="00C079B7" w:rsidRPr="00C079B7">
        <w:rPr>
          <w:b/>
          <w:color w:val="auto"/>
        </w:rPr>
        <w:t>nabídky</w:t>
      </w:r>
      <w:proofErr w:type="spellEnd"/>
      <w:r w:rsidR="00C079B7" w:rsidRPr="00C079B7">
        <w:rPr>
          <w:b/>
          <w:color w:val="auto"/>
        </w:rPr>
        <w:t xml:space="preserve"> </w:t>
      </w:r>
      <w:proofErr w:type="spellStart"/>
      <w:r w:rsidR="00C079B7" w:rsidRPr="00C079B7">
        <w:rPr>
          <w:b/>
          <w:color w:val="auto"/>
        </w:rPr>
        <w:t>ve</w:t>
      </w:r>
      <w:proofErr w:type="spellEnd"/>
      <w:r w:rsidR="00C079B7" w:rsidRPr="00C079B7">
        <w:rPr>
          <w:b/>
          <w:color w:val="auto"/>
        </w:rPr>
        <w:t xml:space="preserve"> </w:t>
      </w:r>
      <w:proofErr w:type="spellStart"/>
      <w:r w:rsidR="00C079B7" w:rsidRPr="00C079B7">
        <w:rPr>
          <w:b/>
          <w:color w:val="auto"/>
        </w:rPr>
        <w:t>veřejné</w:t>
      </w:r>
      <w:proofErr w:type="spellEnd"/>
      <w:r w:rsidR="00C079B7" w:rsidRPr="00C079B7">
        <w:rPr>
          <w:b/>
          <w:color w:val="auto"/>
        </w:rPr>
        <w:t xml:space="preserve"> </w:t>
      </w:r>
      <w:proofErr w:type="spellStart"/>
      <w:r w:rsidR="00C079B7" w:rsidRPr="00C079B7">
        <w:rPr>
          <w:b/>
          <w:color w:val="auto"/>
        </w:rPr>
        <w:t>zakázce</w:t>
      </w:r>
      <w:proofErr w:type="spellEnd"/>
      <w:r w:rsidR="00C079B7" w:rsidRPr="00C079B7">
        <w:rPr>
          <w:b/>
          <w:color w:val="auto"/>
        </w:rPr>
        <w:t xml:space="preserve"> mimo DNS</w:t>
      </w:r>
      <w:bookmarkEnd w:id="3"/>
    </w:p>
    <w:p w:rsidR="00C079B7" w:rsidRPr="00565A7F" w:rsidRDefault="00C079B7" w:rsidP="007F3E33">
      <w:pPr>
        <w:tabs>
          <w:tab w:val="num" w:pos="284"/>
        </w:tabs>
        <w:spacing w:before="120" w:after="8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9"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rsidR="00C079B7" w:rsidRPr="00565A7F" w:rsidRDefault="00C079B7" w:rsidP="00C079B7">
      <w:pPr>
        <w:tabs>
          <w:tab w:val="num" w:pos="284"/>
        </w:tabs>
        <w:spacing w:after="80"/>
        <w:ind w:left="567" w:hanging="567"/>
        <w:jc w:val="both"/>
        <w:rPr>
          <w:sz w:val="22"/>
          <w:szCs w:val="22"/>
        </w:rPr>
      </w:pPr>
      <w:r>
        <w:rPr>
          <w:sz w:val="22"/>
          <w:szCs w:val="22"/>
        </w:rPr>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rsidR="00C079B7" w:rsidRPr="00565A7F" w:rsidRDefault="00C079B7" w:rsidP="00C079B7">
      <w:pPr>
        <w:tabs>
          <w:tab w:val="num" w:pos="284"/>
        </w:tabs>
        <w:spacing w:after="8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rsidR="00C079B7" w:rsidRPr="00565A7F" w:rsidRDefault="00C079B7" w:rsidP="00C079B7">
      <w:pPr>
        <w:tabs>
          <w:tab w:val="num" w:pos="284"/>
        </w:tabs>
        <w:spacing w:after="8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w:t>
      </w:r>
      <w:r>
        <w:rPr>
          <w:sz w:val="22"/>
          <w:szCs w:val="22"/>
        </w:rPr>
        <w:t xml:space="preserve"> je sekunda.</w:t>
      </w:r>
    </w:p>
    <w:p w:rsidR="00C079B7" w:rsidRPr="00565A7F" w:rsidRDefault="00C079B7" w:rsidP="00C079B7">
      <w:pPr>
        <w:tabs>
          <w:tab w:val="num" w:pos="284"/>
        </w:tabs>
        <w:spacing w:after="8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rsidR="00C079B7" w:rsidRPr="00565A7F" w:rsidRDefault="00C079B7" w:rsidP="00C079B7">
      <w:pPr>
        <w:tabs>
          <w:tab w:val="num" w:pos="284"/>
        </w:tabs>
        <w:spacing w:after="80"/>
        <w:ind w:left="567" w:hanging="567"/>
        <w:jc w:val="both"/>
        <w:rPr>
          <w:sz w:val="22"/>
          <w:szCs w:val="22"/>
        </w:rPr>
      </w:pPr>
      <w:r>
        <w:rPr>
          <w:sz w:val="22"/>
          <w:szCs w:val="22"/>
        </w:rPr>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nebude zařazena mezi nabídky určené k otevírání nabídek</w:t>
      </w:r>
      <w:r w:rsidRPr="00565A7F">
        <w:rPr>
          <w:sz w:val="22"/>
          <w:szCs w:val="22"/>
        </w:rPr>
        <w:t xml:space="preserve"> a zadavateli nebude zpřístupněna. O této skutečnosti bude účastníkovi odeslán notifikační e-mail.</w:t>
      </w:r>
    </w:p>
    <w:p w:rsidR="00C079B7" w:rsidRPr="00565A7F" w:rsidRDefault="00C079B7" w:rsidP="00C079B7">
      <w:pPr>
        <w:tabs>
          <w:tab w:val="num" w:pos="284"/>
        </w:tabs>
        <w:spacing w:after="80"/>
        <w:ind w:left="567" w:hanging="567"/>
        <w:jc w:val="both"/>
        <w:rPr>
          <w:sz w:val="22"/>
          <w:szCs w:val="22"/>
        </w:rPr>
      </w:pPr>
      <w:r w:rsidRPr="00565A7F">
        <w:rPr>
          <w:sz w:val="22"/>
          <w:szCs w:val="22"/>
        </w:rPr>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rsidR="00C079B7" w:rsidRPr="00565A7F" w:rsidRDefault="00C079B7" w:rsidP="00C079B7">
      <w:pPr>
        <w:tabs>
          <w:tab w:val="num" w:pos="284"/>
        </w:tabs>
        <w:spacing w:after="8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 xml:space="preserve">o 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rsidR="00C079B7" w:rsidRPr="00565A7F" w:rsidRDefault="00C079B7" w:rsidP="00C079B7">
      <w:pPr>
        <w:autoSpaceDE w:val="0"/>
        <w:autoSpaceDN w:val="0"/>
        <w:adjustRightInd w:val="0"/>
        <w:jc w:val="both"/>
        <w:rPr>
          <w:sz w:val="22"/>
          <w:szCs w:val="22"/>
        </w:rPr>
      </w:pPr>
      <w:r w:rsidRPr="00565A7F">
        <w:rPr>
          <w:sz w:val="22"/>
          <w:szCs w:val="22"/>
        </w:rPr>
        <w:t>xxxxxxxxxxxxxxxxxxxxxxxxxxxxxxxxxxxxxxxxxxxxxxxxxxxxxxxxxxxxxxxxxxxxxxxxxxxxxxxxxx</w:t>
      </w:r>
    </w:p>
    <w:p w:rsidR="00C079B7" w:rsidRDefault="00C079B7" w:rsidP="00C079B7">
      <w:pPr>
        <w:autoSpaceDE w:val="0"/>
        <w:autoSpaceDN w:val="0"/>
        <w:adjustRightInd w:val="0"/>
        <w:jc w:val="both"/>
        <w:rPr>
          <w:b/>
          <w:sz w:val="22"/>
          <w:szCs w:val="22"/>
        </w:rPr>
      </w:pPr>
    </w:p>
    <w:p w:rsidR="00DA6F8C" w:rsidRDefault="00DA6F8C" w:rsidP="00C079B7">
      <w:pPr>
        <w:autoSpaceDE w:val="0"/>
        <w:autoSpaceDN w:val="0"/>
        <w:adjustRightInd w:val="0"/>
        <w:jc w:val="both"/>
        <w:rPr>
          <w:b/>
          <w:sz w:val="22"/>
          <w:szCs w:val="22"/>
        </w:rPr>
      </w:pPr>
    </w:p>
    <w:p w:rsidR="00C079B7" w:rsidRPr="00565A7F" w:rsidRDefault="00C079B7" w:rsidP="00C079B7">
      <w:pPr>
        <w:autoSpaceDE w:val="0"/>
        <w:autoSpaceDN w:val="0"/>
        <w:adjustRightInd w:val="0"/>
        <w:jc w:val="both"/>
        <w:rPr>
          <w:b/>
          <w:sz w:val="22"/>
          <w:szCs w:val="22"/>
        </w:rPr>
      </w:pPr>
      <w:r w:rsidRPr="00565A7F">
        <w:rPr>
          <w:b/>
          <w:sz w:val="22"/>
          <w:szCs w:val="22"/>
        </w:rPr>
        <w:t>Informace zadavatele poskytnuté v souladu s ustanovením § 36, odst. 4 Zákona</w:t>
      </w:r>
    </w:p>
    <w:p w:rsidR="00C079B7" w:rsidRDefault="00C079B7" w:rsidP="00C079B7">
      <w:pPr>
        <w:autoSpaceDE w:val="0"/>
        <w:autoSpaceDN w:val="0"/>
        <w:adjustRightInd w:val="0"/>
        <w:jc w:val="both"/>
        <w:rPr>
          <w:sz w:val="22"/>
          <w:szCs w:val="22"/>
        </w:rPr>
      </w:pPr>
      <w:r w:rsidRPr="00565A7F">
        <w:rPr>
          <w:sz w:val="22"/>
          <w:szCs w:val="22"/>
        </w:rPr>
        <w:t xml:space="preserve">Požadavky na elektronickou komunikaci byly zpracovány společností NAR marketing s.r.o.,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Moravská Ostrava</w:t>
      </w:r>
      <w:r>
        <w:rPr>
          <w:sz w:val="22"/>
          <w:szCs w:val="22"/>
        </w:rPr>
        <w:t xml:space="preserve">, </w:t>
      </w:r>
      <w:r w:rsidRPr="00783887">
        <w:rPr>
          <w:sz w:val="22"/>
          <w:szCs w:val="22"/>
        </w:rPr>
        <w:t>IČO: 64616398.</w:t>
      </w:r>
      <w:r>
        <w:rPr>
          <w:sz w:val="22"/>
          <w:szCs w:val="22"/>
        </w:rPr>
        <w:t xml:space="preserve"> </w:t>
      </w:r>
    </w:p>
    <w:p w:rsidR="00FF054E" w:rsidRDefault="00FF054E" w:rsidP="00C079B7">
      <w:pPr>
        <w:pStyle w:val="Nadpis5"/>
        <w:spacing w:line="20" w:lineRule="atLeast"/>
        <w:rPr>
          <w:sz w:val="22"/>
          <w:szCs w:val="22"/>
        </w:rPr>
      </w:pPr>
    </w:p>
    <w:sectPr w:rsidR="00FF054E" w:rsidSect="00C80A0F">
      <w:headerReference w:type="default" r:id="rId10"/>
      <w:footerReference w:type="default" r:id="rId11"/>
      <w:pgSz w:w="11906" w:h="16838"/>
      <w:pgMar w:top="1559"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2FAB" w:rsidRDefault="004E2FAB" w:rsidP="00517BA4">
      <w:r>
        <w:separator/>
      </w:r>
    </w:p>
  </w:endnote>
  <w:endnote w:type="continuationSeparator" w:id="0">
    <w:p w:rsidR="004E2FAB" w:rsidRDefault="004E2FAB" w:rsidP="0051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320437"/>
      <w:docPartObj>
        <w:docPartGallery w:val="Page Numbers (Bottom of Page)"/>
        <w:docPartUnique/>
      </w:docPartObj>
    </w:sdtPr>
    <w:sdtEndPr/>
    <w:sdtContent>
      <w:p w:rsidR="007473FD" w:rsidRDefault="007473FD">
        <w:pPr>
          <w:pStyle w:val="Zpat"/>
          <w:jc w:val="right"/>
        </w:pPr>
        <w:r>
          <w:fldChar w:fldCharType="begin"/>
        </w:r>
        <w:r>
          <w:instrText>PAGE   \* MERGEFORMAT</w:instrText>
        </w:r>
        <w:r>
          <w:fldChar w:fldCharType="separate"/>
        </w:r>
        <w:r w:rsidR="00236FE9">
          <w:rPr>
            <w:noProof/>
          </w:rPr>
          <w:t>2</w:t>
        </w:r>
        <w:r>
          <w:fldChar w:fldCharType="end"/>
        </w:r>
        <w:r>
          <w:t>/</w:t>
        </w:r>
        <w:r w:rsidR="00236FE9">
          <w:fldChar w:fldCharType="begin"/>
        </w:r>
        <w:r w:rsidR="00236FE9">
          <w:instrText xml:space="preserve"> NUMPAGES   \* MERGEFORMAT </w:instrText>
        </w:r>
        <w:r w:rsidR="00236FE9">
          <w:fldChar w:fldCharType="separate"/>
        </w:r>
        <w:r w:rsidR="00236FE9">
          <w:rPr>
            <w:noProof/>
          </w:rPr>
          <w:t>4</w:t>
        </w:r>
        <w:r w:rsidR="00236FE9">
          <w:rPr>
            <w:noProof/>
          </w:rPr>
          <w:fldChar w:fldCharType="end"/>
        </w:r>
      </w:p>
    </w:sdtContent>
  </w:sdt>
  <w:p w:rsidR="007473FD" w:rsidRDefault="007473FD">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2FAB" w:rsidRDefault="004E2FAB" w:rsidP="00517BA4">
      <w:r>
        <w:separator/>
      </w:r>
    </w:p>
  </w:footnote>
  <w:footnote w:type="continuationSeparator" w:id="0">
    <w:p w:rsidR="004E2FAB" w:rsidRDefault="004E2FAB" w:rsidP="00517B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BA4" w:rsidRDefault="00B8623F" w:rsidP="00517BA4">
    <w:pPr>
      <w:pStyle w:val="Zhlav"/>
      <w:jc w:val="right"/>
    </w:pPr>
    <w:r>
      <w:rPr>
        <w:noProof/>
      </w:rPr>
      <w:drawing>
        <wp:anchor distT="0" distB="0" distL="114300" distR="114300" simplePos="0" relativeHeight="251659776" behindDoc="0" locked="0" layoutInCell="1" allowOverlap="1" wp14:anchorId="67857FAC" wp14:editId="077FD2EA">
          <wp:simplePos x="0" y="0"/>
          <wp:positionH relativeFrom="margin">
            <wp:posOffset>3576955</wp:posOffset>
          </wp:positionH>
          <wp:positionV relativeFrom="page">
            <wp:posOffset>219075</wp:posOffset>
          </wp:positionV>
          <wp:extent cx="2179320" cy="615315"/>
          <wp:effectExtent l="0" t="0" r="0" b="0"/>
          <wp:wrapSquare wrapText="bothSides"/>
          <wp:docPr id="1"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57728" behindDoc="0" locked="0" layoutInCell="1" allowOverlap="1" wp14:anchorId="2B6DCF63" wp14:editId="2EB9CC40">
          <wp:simplePos x="0" y="0"/>
          <wp:positionH relativeFrom="page">
            <wp:posOffset>852170</wp:posOffset>
          </wp:positionH>
          <wp:positionV relativeFrom="page">
            <wp:posOffset>229870</wp:posOffset>
          </wp:positionV>
          <wp:extent cx="1866900" cy="504825"/>
          <wp:effectExtent l="19050" t="0" r="0" b="0"/>
          <wp:wrapSquare wrapText="bothSides"/>
          <wp:docPr id="4"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r w:rsidR="00517BA4">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65071"/>
    <w:multiLevelType w:val="hybridMultilevel"/>
    <w:tmpl w:val="378ECF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54E"/>
    <w:rsid w:val="0000663B"/>
    <w:rsid w:val="00024F30"/>
    <w:rsid w:val="00032E35"/>
    <w:rsid w:val="00055BFB"/>
    <w:rsid w:val="00081192"/>
    <w:rsid w:val="000872F7"/>
    <w:rsid w:val="0008791A"/>
    <w:rsid w:val="000A51FA"/>
    <w:rsid w:val="000C6FA5"/>
    <w:rsid w:val="000D527D"/>
    <w:rsid w:val="00116A23"/>
    <w:rsid w:val="00152467"/>
    <w:rsid w:val="00155C22"/>
    <w:rsid w:val="0018209E"/>
    <w:rsid w:val="001D5E8B"/>
    <w:rsid w:val="00236FE9"/>
    <w:rsid w:val="00255B4B"/>
    <w:rsid w:val="00282188"/>
    <w:rsid w:val="00290855"/>
    <w:rsid w:val="002939ED"/>
    <w:rsid w:val="002B6E9B"/>
    <w:rsid w:val="002E3678"/>
    <w:rsid w:val="002E7D10"/>
    <w:rsid w:val="003231E8"/>
    <w:rsid w:val="003C750C"/>
    <w:rsid w:val="00401E3D"/>
    <w:rsid w:val="00402345"/>
    <w:rsid w:val="004271EA"/>
    <w:rsid w:val="00463FB7"/>
    <w:rsid w:val="0047104A"/>
    <w:rsid w:val="004948C8"/>
    <w:rsid w:val="004E2FAB"/>
    <w:rsid w:val="004F358A"/>
    <w:rsid w:val="005143FA"/>
    <w:rsid w:val="00517BA4"/>
    <w:rsid w:val="005471ED"/>
    <w:rsid w:val="005665D8"/>
    <w:rsid w:val="00572326"/>
    <w:rsid w:val="00592F1F"/>
    <w:rsid w:val="005936E3"/>
    <w:rsid w:val="005C745F"/>
    <w:rsid w:val="005E34E5"/>
    <w:rsid w:val="005E59AE"/>
    <w:rsid w:val="00616908"/>
    <w:rsid w:val="0066409B"/>
    <w:rsid w:val="006706E9"/>
    <w:rsid w:val="006D1777"/>
    <w:rsid w:val="007319BB"/>
    <w:rsid w:val="007473FD"/>
    <w:rsid w:val="00753F5D"/>
    <w:rsid w:val="00762DD2"/>
    <w:rsid w:val="0077666D"/>
    <w:rsid w:val="00782EA7"/>
    <w:rsid w:val="00785539"/>
    <w:rsid w:val="00794000"/>
    <w:rsid w:val="007A79B0"/>
    <w:rsid w:val="007C0873"/>
    <w:rsid w:val="007C4554"/>
    <w:rsid w:val="007D7BB9"/>
    <w:rsid w:val="007F3E33"/>
    <w:rsid w:val="008269A9"/>
    <w:rsid w:val="00855DD6"/>
    <w:rsid w:val="008C44E7"/>
    <w:rsid w:val="00936F3A"/>
    <w:rsid w:val="009A5655"/>
    <w:rsid w:val="009C5D79"/>
    <w:rsid w:val="009E50B2"/>
    <w:rsid w:val="00A00CAF"/>
    <w:rsid w:val="00A12115"/>
    <w:rsid w:val="00A52959"/>
    <w:rsid w:val="00A77967"/>
    <w:rsid w:val="00AB5C68"/>
    <w:rsid w:val="00AB7D35"/>
    <w:rsid w:val="00AD335C"/>
    <w:rsid w:val="00AF6306"/>
    <w:rsid w:val="00B0258D"/>
    <w:rsid w:val="00B12AF5"/>
    <w:rsid w:val="00B47E97"/>
    <w:rsid w:val="00B54901"/>
    <w:rsid w:val="00B62741"/>
    <w:rsid w:val="00B745FE"/>
    <w:rsid w:val="00B8623F"/>
    <w:rsid w:val="00BB193B"/>
    <w:rsid w:val="00C079B7"/>
    <w:rsid w:val="00C432B8"/>
    <w:rsid w:val="00C465C6"/>
    <w:rsid w:val="00C74B52"/>
    <w:rsid w:val="00C77096"/>
    <w:rsid w:val="00C80A0F"/>
    <w:rsid w:val="00C83138"/>
    <w:rsid w:val="00CD2DA1"/>
    <w:rsid w:val="00CD2E3F"/>
    <w:rsid w:val="00CE3E16"/>
    <w:rsid w:val="00CF513F"/>
    <w:rsid w:val="00D020CF"/>
    <w:rsid w:val="00D35EFE"/>
    <w:rsid w:val="00D87BA3"/>
    <w:rsid w:val="00DA5F20"/>
    <w:rsid w:val="00DA6F8C"/>
    <w:rsid w:val="00DB1B1B"/>
    <w:rsid w:val="00DC4AC2"/>
    <w:rsid w:val="00DE3E4E"/>
    <w:rsid w:val="00E0682F"/>
    <w:rsid w:val="00E14CE9"/>
    <w:rsid w:val="00E4404C"/>
    <w:rsid w:val="00E9619E"/>
    <w:rsid w:val="00ED5235"/>
    <w:rsid w:val="00EF678D"/>
    <w:rsid w:val="00F2047E"/>
    <w:rsid w:val="00F225E7"/>
    <w:rsid w:val="00F454E2"/>
    <w:rsid w:val="00F52578"/>
    <w:rsid w:val="00FA1FCA"/>
    <w:rsid w:val="00FF054E"/>
    <w:rsid w:val="00FF1F9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01B5567"/>
  <w15:docId w15:val="{67D937B3-446D-2E42-A416-46E6A51E7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DA5F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DA5F20"/>
    <w:rPr>
      <w:rFonts w:asciiTheme="majorHAnsi" w:eastAsiaTheme="majorEastAsia" w:hAnsiTheme="majorHAnsi" w:cstheme="majorBidi"/>
      <w:color w:val="243F60" w:themeColor="accent1" w:themeShade="7F"/>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Zhlav">
    <w:name w:val="header"/>
    <w:basedOn w:val="Normln"/>
    <w:link w:val="ZhlavChar"/>
    <w:uiPriority w:val="99"/>
    <w:unhideWhenUsed/>
    <w:rsid w:val="00517BA4"/>
    <w:pPr>
      <w:tabs>
        <w:tab w:val="center" w:pos="4536"/>
        <w:tab w:val="right" w:pos="9072"/>
      </w:tabs>
    </w:pPr>
  </w:style>
  <w:style w:type="character" w:customStyle="1" w:styleId="ZhlavChar">
    <w:name w:val="Záhlaví Char"/>
    <w:basedOn w:val="Standardnpsmoodstavce"/>
    <w:link w:val="Zhlav"/>
    <w:uiPriority w:val="99"/>
    <w:rsid w:val="00517BA4"/>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517BA4"/>
    <w:pPr>
      <w:tabs>
        <w:tab w:val="center" w:pos="4536"/>
        <w:tab w:val="right" w:pos="9072"/>
      </w:tabs>
    </w:pPr>
  </w:style>
  <w:style w:type="character" w:customStyle="1" w:styleId="ZpatChar">
    <w:name w:val="Zápatí Char"/>
    <w:basedOn w:val="Standardnpsmoodstavce"/>
    <w:link w:val="Zpat"/>
    <w:uiPriority w:val="99"/>
    <w:rsid w:val="00517BA4"/>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unhideWhenUsed/>
    <w:qFormat/>
    <w:rsid w:val="00C079B7"/>
    <w:pPr>
      <w:tabs>
        <w:tab w:val="left" w:pos="480"/>
        <w:tab w:val="right" w:pos="9062"/>
      </w:tabs>
      <w:spacing w:before="360"/>
      <w:ind w:left="426" w:hanging="426"/>
    </w:pPr>
    <w:rPr>
      <w:rFonts w:asciiTheme="majorHAnsi" w:hAnsiTheme="majorHAnsi"/>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TVuynCHUR6lRzoNV8j7nCxtTMZ1JS9Itj80RRPEXYO0=</DigestValue>
    </Reference>
    <Reference Type="http://www.w3.org/2000/09/xmldsig#Object" URI="#idOfficeObject">
      <DigestMethod Algorithm="http://www.w3.org/2001/04/xmlenc#sha256"/>
      <DigestValue>mMhDg13avR0TbmD76l16kdU9GVTCMpjhV3s+FEg/R0Q=</DigestValue>
    </Reference>
    <Reference Type="http://uri.etsi.org/01903#SignedProperties" URI="#idSignedProperties">
      <Transforms>
        <Transform Algorithm="http://www.w3.org/TR/2001/REC-xml-c14n-20010315"/>
      </Transforms>
      <DigestMethod Algorithm="http://www.w3.org/2001/04/xmlenc#sha256"/>
      <DigestValue>7EAmGCFjc6WIpkBiRD/EEwkqbd1KZfzu4+pPZsVtH54=</DigestValue>
    </Reference>
  </SignedInfo>
  <SignatureValue>6kl96t2qzxmyhVvt8YuRkmnB0ayesjGjLP6ipCR1ZB/cFUibgB4BtF+kEJzQnMzCxF1rdtZUWLrh
yrFTkiAwjuT/lRrOR0JOC5bs5W3AtE/mJaZ1CRDuwQ4gZI4L0Fr9AkBnKnPScAel16GXWFT2ZcID
RblGK5ra1NNKdBNvnd8xdO/wp8fxWzk7XWKnQwALYTIUuvPFcsv/787r6d/CvcknbNqIhYOAuDVC
59YpJlOEHU+UhVLQ0pPKiF3Mau0OI/OIp2cdjgg03+6M8ES+cw9tWN2ZRFSYav9hfpjfPh7lVEhz
wfvEgEKg2MiaS4qsXfK0yzObSN0LWpcpSNH38Q==</SignatureValue>
  <KeyInfo>
    <X509Data>
      <X509Certificate>MIIFoDCCBIigAwIBAgIDBs8lMA0GCSqGSIb3DQEBCwUAMFwxCzAJBgNVBAYTAkNaMSwwKgYDVQQKDCPEjGVza8OhIHBvxaF0YSwgcy5wLiBbScSMIDQ3MTE0OTgzXTEfMB0GA1UEAxMWUG9zdFNpZ251bSBQdWJsaWMgQ0EgMzAeFw0xOTA4MTYwOTE1MjVaFw0yMDA5MDQwOTE1MjV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</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Transform>
          <Transform Algorithm="http://www.w3.org/TR/2001/REC-xml-c14n-20010315"/>
        </Transforms>
        <DigestMethod Algorithm="http://www.w3.org/2001/04/xmlenc#sha256"/>
        <DigestValue>ptlQ0+3jLgMWsiumzjfTloOW3xgsHCxOtyrsW9S0sGA=</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jgGVxY1isTeIlOHGzG2npo9rcRmgGld67NUJYwc21Nk=</DigestValue>
      </Reference>
      <Reference URI="/word/document.xml?ContentType=application/vnd.openxmlformats-officedocument.wordprocessingml.document.main+xml">
        <DigestMethod Algorithm="http://www.w3.org/2001/04/xmlenc#sha256"/>
        <DigestValue>T81aXeMItVBpXg2y5zFACGzgTT300jWiInsOTlSJIkM=</DigestValue>
      </Reference>
      <Reference URI="/word/endnotes.xml?ContentType=application/vnd.openxmlformats-officedocument.wordprocessingml.endnotes+xml">
        <DigestMethod Algorithm="http://www.w3.org/2001/04/xmlenc#sha256"/>
        <DigestValue>tDlDLusyNLPS/XbLet2LUSA2mDyiG6kGMTlYK/5826M=</DigestValue>
      </Reference>
      <Reference URI="/word/fontTable.xml?ContentType=application/vnd.openxmlformats-officedocument.wordprocessingml.fontTable+xml">
        <DigestMethod Algorithm="http://www.w3.org/2001/04/xmlenc#sha256"/>
        <DigestValue>P+f85Rt2y7zRorjc7xmr8wEvXPEBc2o7WB4Qg9y7GYs=</DigestValue>
      </Reference>
      <Reference URI="/word/footer1.xml?ContentType=application/vnd.openxmlformats-officedocument.wordprocessingml.footer+xml">
        <DigestMethod Algorithm="http://www.w3.org/2001/04/xmlenc#sha256"/>
        <DigestValue>L1hBra02ShY/656Dhc3qEf9IKjISIhdJXATyciDlxT4=</DigestValue>
      </Reference>
      <Reference URI="/word/footnotes.xml?ContentType=application/vnd.openxmlformats-officedocument.wordprocessingml.footnotes+xml">
        <DigestMethod Algorithm="http://www.w3.org/2001/04/xmlenc#sha256"/>
        <DigestValue>64NZ90AZLsADaiRjnQJqy0K+sDLoVGsPmUN9j9CaTPs=</DigestValue>
      </Reference>
      <Reference URI="/word/header1.xml?ContentType=application/vnd.openxmlformats-officedocument.wordprocessingml.header+xml">
        <DigestMethod Algorithm="http://www.w3.org/2001/04/xmlenc#sha256"/>
        <DigestValue>5v2j5IMd7jZCyZHbzu/ngZhSgQXlNDPW6DU6b9LrDXk=</DigestValue>
      </Reference>
      <Reference URI="/word/media/image1.png?ContentType=image/png">
        <DigestMethod Algorithm="http://www.w3.org/2001/04/xmlenc#sha256"/>
        <DigestValue>/vFu3oCpHzqvTeBBaoi0P+IoyWZtA2NhTAnLF8xxsFo=</DigestValue>
      </Reference>
      <Reference URI="/word/media/image2.png?ContentType=image/png">
        <DigestMethod Algorithm="http://www.w3.org/2001/04/xmlenc#sha256"/>
        <DigestValue>7iCT6BcFyEYxyviclWyrNKuiR2GBpuyJyRnUQUpqkmE=</DigestValue>
      </Reference>
      <Reference URI="/word/numbering.xml?ContentType=application/vnd.openxmlformats-officedocument.wordprocessingml.numbering+xml">
        <DigestMethod Algorithm="http://www.w3.org/2001/04/xmlenc#sha256"/>
        <DigestValue>/sFMLnszK0zqTGJLn3zUfJVm7AATiot9jF54MPcez0U=</DigestValue>
      </Reference>
      <Reference URI="/word/settings.xml?ContentType=application/vnd.openxmlformats-officedocument.wordprocessingml.settings+xml">
        <DigestMethod Algorithm="http://www.w3.org/2001/04/xmlenc#sha256"/>
        <DigestValue>ylinlfblyAXHLYhTAySo3zViIx1O/YGVnoMJKB1cgNw=</DigestValue>
      </Reference>
      <Reference URI="/word/styles.xml?ContentType=application/vnd.openxmlformats-officedocument.wordprocessingml.styles+xml">
        <DigestMethod Algorithm="http://www.w3.org/2001/04/xmlenc#sha256"/>
        <DigestValue>80xq+wzlGYDOPFv60FWNIHoDkdfLs1eaV+Em8bM9xQ0=</DigestValue>
      </Reference>
      <Reference URI="/word/theme/theme1.xml?ContentType=application/vnd.openxmlformats-officedocument.theme+xml">
        <DigestMethod Algorithm="http://www.w3.org/2001/04/xmlenc#sha256"/>
        <DigestValue>Sy28xmn6xUsuMVNbNVQlMJJN4rrmY7PlL3kHY4HCjpE=</DigestValue>
      </Reference>
      <Reference URI="/word/webSettings.xml?ContentType=application/vnd.openxmlformats-officedocument.wordprocessingml.webSettings+xml">
        <DigestMethod Algorithm="http://www.w3.org/2001/04/xmlenc#sha256"/>
        <DigestValue>X+YFfQXt7ONdueIdKOwpefdVN1KtIB+I53HBJCzXU/w=</DigestValue>
      </Reference>
    </Manifest>
    <SignatureProperties>
      <SignatureProperty Id="idSignatureTime" Target="#idPackageSignature">
        <mdssi:SignatureTime xmlns:mdssi="http://schemas.openxmlformats.org/package/2006/digital-signature">
          <mdssi:Format>YYYY-MM-DDThh:mm:ssTZD</mdssi:Format>
          <mdssi:Value>2019-10-25T10:33:31Z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2019-10-25T10:33:31Z</xd:SigningTime>
          <xd:SigningCertificate>
            <xd:Cert>
              <xd:CertDigest>
                <DigestMethod Algorithm="http://www.w3.org/2001/04/xmlenc#sha256"/>
                <DigestValue>79CJ4wDJnXDFKzSm0fK+6MD4kVjeOe25z4leNrvbRsY=</DigestValue>
              </xd:CertDigest>
              <xd:IssuerSerial>
                <X509IssuerName>CN=PostSignum Public CA 3, O="Česká pošta, s.p. [IČ 47114983]", C=CZ</X509IssuerName>
                <X509SerialNumber>446245</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QV74k+utu5muc2rBdmW+P4DDXcNTANBgkqhkiG9w0BAQsFAAOCAQEAWeC6ksdN2XymYTDEsHwSf7H0/aXornB5BKiBrK3AnKOLAK2msZ2EFYP2bxXpqfvoxoEuksTPLdRdE0P2KELvcmwQqeECfZJ9rC/c1OLWg56KlzmlW4MVlbE2ZxzOwa1itX7jikkSD8I7dppzKl2N+74a6vZhvgig+si+38/RsPLR4kSUYGGLNTGyb+tlZNKOysXvTQkqznIjK8oGd+sOcquyLALVcQtC4of0XK6GfEZe8MklbKRXZu1WPA6y5er2AX380XI+z/9LPerSN2d3cvqyM/KbTNBxnEMTaq2ywIVNnOpU2z4f0JqV4kE7aQhoxYy2gIIdq9wcbbBOvn1/Vg==</xd:EncapsulatedX509Certificate>
            <xd:EncapsulatedX509Certificate>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tVDTeUUjT133G7Vs51D6z/ShWy+9T7a1f6XInakewyFj8PT0EdZ4tAybNYdEUO/dShg2WvUyfZfXH0jmmZm6qUDy0VfKQfiyWchQRi/Ax6zXaU2+X3hXBfvRMr5l6zgxYVATEyxCfOLM9a5U6lhpyCDf2Gg6dPc5Cy6QwYGGpYER1fzLGsN9stdutkwlP13DHU1Sp6W5ywtfLowYaV1bqOOdARbAoJ7q8LO6EBjyIVr03mFusPaMCOzcEn3zL5XafknM36VqtdmqziWR+3URAUgqE0wIDAQABo4ICaTCCAmUwgaUGA1UdHwSBnTCBmjAxoC+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</xd:EncapsulatedX509Certificate>
          </xd:CertificateValues>
        </xd:UnsignedSignature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5</TotalTime>
  <Pages>4</Pages>
  <Words>1821</Words>
  <Characters>10746</Characters>
  <Application>Microsoft Office Word</Application>
  <DocSecurity>0</DocSecurity>
  <Lines>89</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7</cp:revision>
  <dcterms:created xsi:type="dcterms:W3CDTF">2019-08-23T05:03:00Z</dcterms:created>
  <dcterms:modified xsi:type="dcterms:W3CDTF">2019-10-15T10:53:00Z</dcterms:modified>
</cp:coreProperties>
</file>