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:rsidR="00FB6457" w:rsidRPr="007504A7" w:rsidRDefault="00FB6457" w:rsidP="00FB6457">
      <w:pPr>
        <w:pStyle w:val="Nadpis3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  <w:r>
        <w:rPr>
          <w:rFonts w:asciiTheme="majorHAnsi" w:hAnsiTheme="majorHAnsi"/>
          <w:bCs w:val="0"/>
          <w:iCs/>
          <w:sz w:val="22"/>
          <w:szCs w:val="22"/>
        </w:rPr>
        <w:t xml:space="preserve">pro výběrové řízení dle Pravidel pro výběr dodavatelů v rámci </w:t>
      </w:r>
      <w:r w:rsidRPr="007504A7">
        <w:rPr>
          <w:rFonts w:ascii="Times New Roman" w:hAnsi="Times New Roman"/>
        </w:rPr>
        <w:t>Operačního programu Podnikání a inovace pro konkurenceschopnost, s přihlédnutím k ustanovením zákona č. 134/2016 Sb. O zadávání veřejných zakázek (dále jen „Zákon“), přestože zadání této zakázky samotné se zákonem neřídí.</w:t>
      </w:r>
    </w:p>
    <w:p w:rsidR="00716DE9" w:rsidRPr="00D42F52" w:rsidRDefault="00716DE9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270AE2">
        <w:rPr>
          <w:b/>
          <w:bCs/>
          <w:sz w:val="40"/>
          <w:szCs w:val="22"/>
        </w:rPr>
        <w:t>VÝMĚNA KOLOVÉHO NAKLADAČE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:rsidR="00945B9F" w:rsidRPr="00D42F52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270AE2" w:rsidRPr="00127333" w:rsidRDefault="00270AE2" w:rsidP="00270AE2">
      <w:pPr>
        <w:pStyle w:val="Nadpis2"/>
        <w:numPr>
          <w:ilvl w:val="0"/>
          <w:numId w:val="2"/>
        </w:numPr>
        <w:jc w:val="left"/>
        <w:rPr>
          <w:rFonts w:ascii="Times New Roman" w:hAnsi="Times New Roman"/>
          <w:u w:val="single"/>
        </w:rPr>
      </w:pPr>
      <w:bookmarkStart w:id="0" w:name="_Toc511081105"/>
      <w:r w:rsidRPr="00127333">
        <w:rPr>
          <w:rFonts w:ascii="Times New Roman" w:hAnsi="Times New Roman"/>
          <w:u w:val="single"/>
        </w:rPr>
        <w:t>Identifikační údaje zadavatele</w:t>
      </w:r>
      <w:bookmarkEnd w:id="0"/>
    </w:p>
    <w:p w:rsidR="00270AE2" w:rsidRPr="00127333" w:rsidRDefault="00270AE2" w:rsidP="00270AE2"/>
    <w:p w:rsidR="00270AE2" w:rsidRPr="00EB51D1" w:rsidRDefault="00270AE2" w:rsidP="00270AE2">
      <w:r w:rsidRPr="00EB51D1">
        <w:t>Název Zadavatele:</w:t>
      </w:r>
      <w:r w:rsidRPr="00EB51D1">
        <w:tab/>
      </w:r>
      <w:r>
        <w:t xml:space="preserve">Marek </w:t>
      </w:r>
      <w:proofErr w:type="spellStart"/>
      <w:r>
        <w:t>Čabala</w:t>
      </w:r>
      <w:proofErr w:type="spellEnd"/>
    </w:p>
    <w:p w:rsidR="00270AE2" w:rsidRPr="00EB51D1" w:rsidRDefault="00270AE2" w:rsidP="00270AE2">
      <w:r w:rsidRPr="00EB51D1">
        <w:t>Sídlo:</w:t>
      </w:r>
      <w:r w:rsidRPr="00EB51D1">
        <w:tab/>
      </w:r>
      <w:r w:rsidRPr="00EB51D1">
        <w:tab/>
      </w:r>
      <w:r w:rsidRPr="00EB51D1">
        <w:tab/>
      </w:r>
      <w:r>
        <w:t>Lukov 23, 669 02 Lukov</w:t>
      </w:r>
    </w:p>
    <w:p w:rsidR="00270AE2" w:rsidRPr="00EB51D1" w:rsidRDefault="00270AE2" w:rsidP="00270AE2">
      <w:r w:rsidRPr="00EB51D1">
        <w:t>Zastoupený:</w:t>
      </w:r>
      <w:r w:rsidRPr="00EB51D1">
        <w:tab/>
      </w:r>
      <w:r w:rsidRPr="00EB51D1">
        <w:tab/>
      </w:r>
      <w:r>
        <w:t xml:space="preserve">Marek </w:t>
      </w:r>
      <w:proofErr w:type="spellStart"/>
      <w:r>
        <w:t>Čabala</w:t>
      </w:r>
      <w:proofErr w:type="spellEnd"/>
    </w:p>
    <w:p w:rsidR="00270AE2" w:rsidRPr="00EB51D1" w:rsidRDefault="00270AE2" w:rsidP="00270AE2">
      <w:r w:rsidRPr="00EB51D1">
        <w:t xml:space="preserve">IČ: </w:t>
      </w:r>
      <w:r w:rsidRPr="00EB51D1">
        <w:tab/>
      </w:r>
      <w:r w:rsidRPr="00EB51D1">
        <w:tab/>
      </w:r>
      <w:r w:rsidRPr="00EB51D1">
        <w:tab/>
      </w:r>
      <w:r>
        <w:t>64437728</w:t>
      </w:r>
    </w:p>
    <w:p w:rsidR="00270AE2" w:rsidRPr="00EB51D1" w:rsidRDefault="00270AE2" w:rsidP="00270AE2">
      <w:r w:rsidRPr="00EB51D1">
        <w:t>DIČ:</w:t>
      </w:r>
      <w:r w:rsidRPr="00EB51D1">
        <w:tab/>
      </w:r>
      <w:r w:rsidRPr="00EB51D1">
        <w:tab/>
      </w:r>
      <w:r w:rsidRPr="00EB51D1">
        <w:tab/>
        <w:t>CZ</w:t>
      </w:r>
      <w:r>
        <w:t>7904104725</w:t>
      </w:r>
    </w:p>
    <w:p w:rsidR="00270AE2" w:rsidRPr="00EB51D1" w:rsidRDefault="00270AE2" w:rsidP="00270AE2">
      <w:pPr>
        <w:ind w:left="2127" w:hanging="2127"/>
      </w:pPr>
      <w:r w:rsidRPr="00EB51D1">
        <w:t>profil zadavatele:</w:t>
      </w:r>
      <w:r w:rsidRPr="00EB51D1">
        <w:tab/>
      </w:r>
      <w:hyperlink r:id="rId8" w:history="1">
        <w:r w:rsidRPr="008B6834">
          <w:rPr>
            <w:rStyle w:val="Hypertextovodkaz"/>
          </w:rPr>
          <w:t>https://profily.proebiz.com/profile/64437728</w:t>
        </w:r>
      </w:hyperlink>
      <w:r>
        <w:t xml:space="preserve"> </w:t>
      </w:r>
    </w:p>
    <w:p w:rsidR="00270AE2" w:rsidRPr="00127333" w:rsidRDefault="00270AE2" w:rsidP="00270AE2">
      <w:pPr>
        <w:pStyle w:val="Nadpis2"/>
        <w:numPr>
          <w:ilvl w:val="0"/>
          <w:numId w:val="2"/>
        </w:numPr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127333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270AE2" w:rsidRPr="00127333" w:rsidRDefault="00270AE2" w:rsidP="00270AE2"/>
    <w:p w:rsidR="00270AE2" w:rsidRPr="00EB51D1" w:rsidRDefault="00270AE2" w:rsidP="00270AE2">
      <w:r w:rsidRPr="00EB51D1">
        <w:t>Obchodní firma:</w:t>
      </w:r>
      <w:r w:rsidRPr="00EB51D1">
        <w:tab/>
        <w:t xml:space="preserve">OPTIMAL </w:t>
      </w:r>
      <w:proofErr w:type="spellStart"/>
      <w:r w:rsidRPr="00EB51D1">
        <w:t>Consulting</w:t>
      </w:r>
      <w:proofErr w:type="spellEnd"/>
      <w:r w:rsidRPr="00EB51D1">
        <w:t>, s.r.o.</w:t>
      </w:r>
    </w:p>
    <w:p w:rsidR="00270AE2" w:rsidRPr="00EB51D1" w:rsidRDefault="00270AE2" w:rsidP="00270AE2">
      <w:r w:rsidRPr="00EB51D1">
        <w:t>Sídlo:</w:t>
      </w:r>
      <w:r w:rsidRPr="00EB51D1">
        <w:tab/>
      </w:r>
      <w:r w:rsidRPr="00EB51D1">
        <w:tab/>
      </w:r>
      <w:r w:rsidRPr="00EB51D1">
        <w:tab/>
        <w:t xml:space="preserve">Podmolí 23, Znojmo 669 02 </w:t>
      </w:r>
    </w:p>
    <w:p w:rsidR="00270AE2" w:rsidRPr="00EB51D1" w:rsidRDefault="00270AE2" w:rsidP="00270AE2">
      <w:r w:rsidRPr="00EB51D1">
        <w:t>Právní forma:</w:t>
      </w:r>
      <w:r w:rsidRPr="00EB51D1">
        <w:tab/>
      </w:r>
      <w:r w:rsidRPr="00EB51D1">
        <w:tab/>
        <w:t>společnost s ručením omezeným</w:t>
      </w:r>
    </w:p>
    <w:p w:rsidR="00270AE2" w:rsidRPr="00EB51D1" w:rsidRDefault="00270AE2" w:rsidP="00270AE2">
      <w:r w:rsidRPr="00EB51D1">
        <w:t>IČ:</w:t>
      </w:r>
      <w:r w:rsidRPr="00EB51D1">
        <w:tab/>
      </w:r>
      <w:r w:rsidRPr="00EB51D1">
        <w:tab/>
      </w:r>
      <w:r w:rsidRPr="00EB51D1">
        <w:tab/>
        <w:t>29268087</w:t>
      </w:r>
    </w:p>
    <w:p w:rsidR="00270AE2" w:rsidRPr="00EB51D1" w:rsidRDefault="00270AE2" w:rsidP="00270AE2">
      <w:r w:rsidRPr="00EB51D1">
        <w:t>e-mail:</w:t>
      </w:r>
      <w:r w:rsidRPr="00EB51D1">
        <w:tab/>
      </w:r>
      <w:r w:rsidRPr="00EB51D1">
        <w:tab/>
      </w:r>
      <w:r w:rsidRPr="00EB51D1">
        <w:tab/>
      </w:r>
      <w:hyperlink r:id="rId9" w:history="1">
        <w:r w:rsidRPr="00EB51D1">
          <w:rPr>
            <w:rStyle w:val="Hypertextovodkaz"/>
          </w:rPr>
          <w:t>sturala@optimalconsulting.cz</w:t>
        </w:r>
      </w:hyperlink>
      <w:r w:rsidRPr="00EB51D1">
        <w:t xml:space="preserve"> </w:t>
      </w:r>
    </w:p>
    <w:p w:rsidR="00270AE2" w:rsidRPr="00EB51D1" w:rsidRDefault="00270AE2" w:rsidP="00270AE2">
      <w:r w:rsidRPr="00EB51D1">
        <w:t>tel.:</w:t>
      </w:r>
      <w:r w:rsidRPr="00EB51D1">
        <w:tab/>
      </w:r>
      <w:r w:rsidRPr="00EB51D1">
        <w:tab/>
      </w:r>
      <w:r w:rsidRPr="00EB51D1">
        <w:tab/>
      </w:r>
      <w:r w:rsidRPr="00EB51D1">
        <w:rPr>
          <w:rStyle w:val="Hypertextovodkaz"/>
        </w:rPr>
        <w:t>+420 731 623 492</w:t>
      </w:r>
    </w:p>
    <w:p w:rsidR="00270AE2" w:rsidRPr="00EB51D1" w:rsidRDefault="00270AE2" w:rsidP="00270AE2"/>
    <w:p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D42F52" w:rsidTr="0045175B">
        <w:tc>
          <w:tcPr>
            <w:tcW w:w="3227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D42F52" w:rsidRDefault="00716DE9" w:rsidP="00DB23C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:rsidTr="0045175B">
        <w:tc>
          <w:tcPr>
            <w:tcW w:w="4644" w:type="dxa"/>
          </w:tcPr>
          <w:p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D42F52" w:rsidTr="0045175B">
        <w:trPr>
          <w:trHeight w:val="1235"/>
        </w:trPr>
        <w:tc>
          <w:tcPr>
            <w:tcW w:w="4644" w:type="dxa"/>
          </w:tcPr>
          <w:p w:rsidR="00716DE9" w:rsidRPr="00D42F52" w:rsidRDefault="006724F8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 w:rsidR="001D168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celkem</w:t>
            </w:r>
          </w:p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D42F52" w:rsidRDefault="00956127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D42F52" w:rsidRDefault="00C7767D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:rsidTr="00456006">
        <w:trPr>
          <w:trHeight w:val="1839"/>
        </w:trPr>
        <w:tc>
          <w:tcPr>
            <w:tcW w:w="2802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A3812" w:rsidRDefault="00FA3812" w:rsidP="00DB23C9">
      <w:pPr>
        <w:rPr>
          <w:rFonts w:asciiTheme="majorHAnsi" w:hAnsiTheme="majorHAnsi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  <w:bookmarkStart w:id="6" w:name="_GoBack"/>
      <w:bookmarkEnd w:id="6"/>
    </w:p>
    <w:sectPr w:rsidR="00FA3812" w:rsidSect="00FD04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49" w:rsidRDefault="00737449" w:rsidP="00C7767D">
      <w:r>
        <w:separator/>
      </w:r>
    </w:p>
  </w:endnote>
  <w:endnote w:type="continuationSeparator" w:id="0">
    <w:p w:rsidR="00737449" w:rsidRDefault="00737449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49" w:rsidRDefault="00737449" w:rsidP="00C7767D">
      <w:r>
        <w:separator/>
      </w:r>
    </w:p>
  </w:footnote>
  <w:footnote w:type="continuationSeparator" w:id="0">
    <w:p w:rsidR="00737449" w:rsidRDefault="00737449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D7EF8"/>
    <w:multiLevelType w:val="hybridMultilevel"/>
    <w:tmpl w:val="3F6A1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47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AE2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724F8"/>
    <w:rsid w:val="00711A42"/>
    <w:rsid w:val="00716DE9"/>
    <w:rsid w:val="00733D21"/>
    <w:rsid w:val="00737449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B6457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EAE7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44377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E1EC3-9F2D-4697-8ADF-F42EA586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6</cp:revision>
  <dcterms:created xsi:type="dcterms:W3CDTF">2018-04-30T09:49:00Z</dcterms:created>
  <dcterms:modified xsi:type="dcterms:W3CDTF">2019-10-24T21:33:00Z</dcterms:modified>
</cp:coreProperties>
</file>