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C25EFA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 w:rsidRPr="00C25EFA">
        <w:rPr>
          <w:rFonts w:ascii="Times New Roman" w:hAnsi="Times New Roman"/>
        </w:rPr>
        <w:t xml:space="preserve">Příloha č. </w:t>
      </w:r>
      <w:r w:rsidR="007370FC" w:rsidRPr="00C25EFA">
        <w:rPr>
          <w:rFonts w:ascii="Times New Roman" w:hAnsi="Times New Roman"/>
        </w:rPr>
        <w:t>3</w:t>
      </w:r>
      <w:r w:rsidRPr="00C25EFA">
        <w:rPr>
          <w:rFonts w:ascii="Times New Roman" w:hAnsi="Times New Roman"/>
        </w:rPr>
        <w:t xml:space="preserve"> ZD </w:t>
      </w:r>
      <w:r w:rsidR="005C0C4C" w:rsidRPr="00C25EFA">
        <w:rPr>
          <w:rFonts w:ascii="Times New Roman" w:hAnsi="Times New Roman"/>
        </w:rPr>
        <w:t>–</w:t>
      </w:r>
      <w:r w:rsidR="007370FC" w:rsidRPr="00C25EFA">
        <w:rPr>
          <w:rFonts w:ascii="Times New Roman" w:hAnsi="Times New Roman"/>
        </w:rPr>
        <w:t xml:space="preserve"> </w:t>
      </w:r>
      <w:r w:rsidR="00724FBF" w:rsidRPr="00C25EFA">
        <w:rPr>
          <w:rFonts w:ascii="Times New Roman" w:hAnsi="Times New Roman"/>
        </w:rPr>
        <w:t>Seznam významných staveb</w:t>
      </w:r>
      <w:r w:rsidR="00601135" w:rsidRPr="00C25EFA">
        <w:rPr>
          <w:rFonts w:ascii="Times New Roman" w:hAnsi="Times New Roman"/>
        </w:rPr>
        <w:t>ních prací</w:t>
      </w:r>
    </w:p>
    <w:p w:rsidR="006C1FCE" w:rsidRPr="00C25EFA" w:rsidRDefault="00814AA3" w:rsidP="00405F69">
      <w:pPr>
        <w:pStyle w:val="Podnadpis"/>
        <w:spacing w:before="120" w:after="120"/>
        <w:jc w:val="both"/>
        <w:rPr>
          <w:sz w:val="22"/>
          <w:szCs w:val="22"/>
        </w:rPr>
      </w:pPr>
      <w:r w:rsidRPr="00C25EFA">
        <w:rPr>
          <w:b w:val="0"/>
          <w:sz w:val="22"/>
          <w:szCs w:val="22"/>
        </w:rPr>
        <w:t>Veřejná</w:t>
      </w:r>
      <w:r w:rsidR="00CD56D6" w:rsidRPr="00C25EFA">
        <w:rPr>
          <w:b w:val="0"/>
          <w:sz w:val="22"/>
          <w:szCs w:val="22"/>
        </w:rPr>
        <w:t xml:space="preserve"> </w:t>
      </w:r>
      <w:proofErr w:type="gramStart"/>
      <w:r w:rsidR="00CD56D6" w:rsidRPr="00C25EFA">
        <w:rPr>
          <w:b w:val="0"/>
          <w:sz w:val="22"/>
          <w:szCs w:val="22"/>
        </w:rPr>
        <w:t>zakázka:</w:t>
      </w:r>
      <w:r w:rsidR="000352B4" w:rsidRPr="00C25EFA">
        <w:rPr>
          <w:b w:val="0"/>
          <w:sz w:val="22"/>
          <w:szCs w:val="22"/>
        </w:rPr>
        <w:t xml:space="preserve"> </w:t>
      </w:r>
      <w:r w:rsidRPr="00C25EFA">
        <w:rPr>
          <w:sz w:val="22"/>
          <w:szCs w:val="22"/>
        </w:rPr>
        <w:t>,,</w:t>
      </w:r>
      <w:r w:rsidR="00470B07" w:rsidRPr="00C25EFA">
        <w:rPr>
          <w:iCs/>
          <w:sz w:val="22"/>
          <w:szCs w:val="22"/>
        </w:rPr>
        <w:t>Rekonstrukce</w:t>
      </w:r>
      <w:proofErr w:type="gramEnd"/>
      <w:r w:rsidR="00470B07" w:rsidRPr="00C25EFA">
        <w:rPr>
          <w:iCs/>
          <w:sz w:val="22"/>
          <w:szCs w:val="22"/>
        </w:rPr>
        <w:t xml:space="preserve"> </w:t>
      </w:r>
      <w:r w:rsidR="0006164F" w:rsidRPr="00C25EFA">
        <w:rPr>
          <w:iCs/>
          <w:sz w:val="22"/>
          <w:szCs w:val="22"/>
        </w:rPr>
        <w:t>tramvajové tratě</w:t>
      </w:r>
      <w:r w:rsidR="00470B07" w:rsidRPr="00C25EFA">
        <w:rPr>
          <w:iCs/>
          <w:sz w:val="22"/>
          <w:szCs w:val="22"/>
        </w:rPr>
        <w:t xml:space="preserve"> v Sadu B. Němcové</w:t>
      </w:r>
      <w:r w:rsidR="00A348EC" w:rsidRPr="00C25EFA">
        <w:rPr>
          <w:iCs/>
          <w:sz w:val="22"/>
          <w:szCs w:val="22"/>
        </w:rPr>
        <w:t xml:space="preserve"> II.</w:t>
      </w:r>
      <w:r w:rsidR="006C1FCE" w:rsidRPr="00C25EFA">
        <w:rPr>
          <w:sz w:val="22"/>
          <w:szCs w:val="22"/>
        </w:rPr>
        <w:t>“</w:t>
      </w:r>
    </w:p>
    <w:p w:rsidR="00A0269C" w:rsidRPr="00C25EFA" w:rsidRDefault="00A0269C" w:rsidP="00405F69">
      <w:pPr>
        <w:pStyle w:val="Podnadpis"/>
        <w:spacing w:before="120" w:after="120"/>
        <w:jc w:val="both"/>
        <w:rPr>
          <w:b w:val="0"/>
          <w:sz w:val="22"/>
          <w:szCs w:val="22"/>
        </w:rPr>
      </w:pPr>
      <w:r w:rsidRPr="00C25EFA">
        <w:rPr>
          <w:b w:val="0"/>
          <w:sz w:val="22"/>
          <w:szCs w:val="22"/>
        </w:rPr>
        <w:t xml:space="preserve">Seznam </w:t>
      </w:r>
      <w:r w:rsidR="0028222B" w:rsidRPr="00C25EFA">
        <w:rPr>
          <w:b w:val="0"/>
          <w:sz w:val="22"/>
          <w:szCs w:val="22"/>
        </w:rPr>
        <w:t xml:space="preserve">plnění </w:t>
      </w:r>
      <w:r w:rsidRPr="00C25EFA">
        <w:rPr>
          <w:b w:val="0"/>
          <w:sz w:val="22"/>
          <w:szCs w:val="22"/>
        </w:rPr>
        <w:t xml:space="preserve">poskytnutých dodavatelem (bod </w:t>
      </w:r>
      <w:r w:rsidR="003F68F1" w:rsidRPr="00C25EFA">
        <w:rPr>
          <w:b w:val="0"/>
          <w:sz w:val="22"/>
          <w:szCs w:val="22"/>
        </w:rPr>
        <w:t>4</w:t>
      </w:r>
      <w:r w:rsidRPr="00C25EFA">
        <w:rPr>
          <w:b w:val="0"/>
          <w:sz w:val="22"/>
          <w:szCs w:val="22"/>
        </w:rPr>
        <w:t>.</w:t>
      </w:r>
      <w:r w:rsidR="000E1114" w:rsidRPr="00C25EFA">
        <w:rPr>
          <w:b w:val="0"/>
          <w:sz w:val="22"/>
          <w:szCs w:val="22"/>
        </w:rPr>
        <w:t>1</w:t>
      </w:r>
      <w:r w:rsidRPr="00C25EFA">
        <w:rPr>
          <w:b w:val="0"/>
          <w:sz w:val="22"/>
          <w:szCs w:val="22"/>
        </w:rPr>
        <w:t>.</w:t>
      </w:r>
      <w:r w:rsidR="006C1FCE" w:rsidRPr="00C25EFA">
        <w:rPr>
          <w:b w:val="0"/>
          <w:sz w:val="22"/>
          <w:szCs w:val="22"/>
        </w:rPr>
        <w:t>3 písm. a)</w:t>
      </w:r>
      <w:r w:rsidRPr="00C25EFA">
        <w:rPr>
          <w:b w:val="0"/>
          <w:sz w:val="22"/>
          <w:szCs w:val="22"/>
        </w:rPr>
        <w:t xml:space="preserve"> zadávací dokumentace). </w:t>
      </w:r>
    </w:p>
    <w:p w:rsidR="00C25EFA" w:rsidRPr="00C25EFA" w:rsidRDefault="00C25EFA" w:rsidP="00C25EFA">
      <w:pPr>
        <w:spacing w:after="0"/>
        <w:rPr>
          <w:rFonts w:ascii="Times New Roman" w:hAnsi="Times New Roman"/>
          <w:b/>
        </w:rPr>
      </w:pPr>
      <w:r w:rsidRPr="00C25EFA">
        <w:rPr>
          <w:rFonts w:ascii="Times New Roman" w:hAnsi="Times New Roman"/>
          <w:b/>
        </w:rPr>
        <w:t>1.   Identifikace dodavatele:</w:t>
      </w:r>
    </w:p>
    <w:p w:rsidR="00C25EFA" w:rsidRPr="00C25EFA" w:rsidRDefault="00C25EFA" w:rsidP="00C25EFA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25EFA">
        <w:rPr>
          <w:sz w:val="22"/>
          <w:szCs w:val="22"/>
        </w:rPr>
        <w:t xml:space="preserve">jméno / obchodní firma: </w:t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  <w:highlight w:val="cyan"/>
        </w:rPr>
        <w:t>[DOPLNÍ DODAVATEL]</w:t>
      </w:r>
      <w:bookmarkStart w:id="0" w:name="_GoBack"/>
      <w:bookmarkEnd w:id="0"/>
    </w:p>
    <w:p w:rsidR="00C25EFA" w:rsidRPr="00C25EFA" w:rsidRDefault="00C25EFA" w:rsidP="00C25EFA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25EFA">
        <w:rPr>
          <w:sz w:val="22"/>
          <w:szCs w:val="22"/>
        </w:rPr>
        <w:t>adresa sídla:</w:t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  <w:highlight w:val="cyan"/>
        </w:rPr>
        <w:t>[DOPLNÍ DODAVATEL]</w:t>
      </w:r>
    </w:p>
    <w:p w:rsidR="00C25EFA" w:rsidRPr="00C25EFA" w:rsidRDefault="00C25EFA" w:rsidP="00C25EFA">
      <w:pPr>
        <w:pStyle w:val="Zkladntext"/>
        <w:ind w:left="360"/>
        <w:jc w:val="both"/>
        <w:rPr>
          <w:sz w:val="22"/>
          <w:szCs w:val="22"/>
        </w:rPr>
      </w:pPr>
      <w:r w:rsidRPr="00C25EFA">
        <w:rPr>
          <w:sz w:val="22"/>
          <w:szCs w:val="22"/>
        </w:rPr>
        <w:t>IČ:</w:t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</w:rPr>
        <w:tab/>
      </w:r>
      <w:r w:rsidRPr="00C25EFA">
        <w:rPr>
          <w:sz w:val="22"/>
          <w:szCs w:val="22"/>
          <w:highlight w:val="cyan"/>
        </w:rPr>
        <w:t>[DOPLNÍ DODAVATEL]</w:t>
      </w:r>
    </w:p>
    <w:p w:rsidR="00C25EFA" w:rsidRPr="00C25EFA" w:rsidRDefault="00C25EFA" w:rsidP="00C25EFA">
      <w:pPr>
        <w:spacing w:after="0"/>
        <w:jc w:val="both"/>
        <w:rPr>
          <w:rFonts w:ascii="Times New Roman" w:hAnsi="Times New Roman"/>
          <w:b/>
          <w:bCs/>
        </w:rPr>
      </w:pPr>
      <w:r w:rsidRPr="00C25EFA">
        <w:rPr>
          <w:rFonts w:ascii="Times New Roman" w:hAnsi="Times New Roman"/>
          <w:b/>
          <w:bCs/>
        </w:rPr>
        <w:t xml:space="preserve">2.   Seznam významných </w:t>
      </w:r>
      <w:r w:rsidRPr="00C25EFA">
        <w:rPr>
          <w:rFonts w:ascii="Times New Roman" w:hAnsi="Times New Roman"/>
          <w:b/>
          <w:bCs/>
        </w:rPr>
        <w:t>stavebních prací</w:t>
      </w:r>
      <w:r w:rsidRPr="00C25EFA">
        <w:rPr>
          <w:rFonts w:ascii="Times New Roman" w:hAnsi="Times New Roman"/>
          <w:b/>
          <w:bCs/>
        </w:rPr>
        <w:t xml:space="preserve"> realizovaných dodavatelem v posledních 5 letech: </w:t>
      </w:r>
    </w:p>
    <w:p w:rsidR="00C25EFA" w:rsidRDefault="00C25EFA" w:rsidP="00C25EFA">
      <w:pPr>
        <w:pStyle w:val="Zkladntext"/>
        <w:ind w:left="360"/>
        <w:jc w:val="both"/>
        <w:rPr>
          <w:sz w:val="22"/>
          <w:szCs w:val="22"/>
        </w:rPr>
      </w:pPr>
      <w:r w:rsidRPr="00C25EFA">
        <w:rPr>
          <w:sz w:val="22"/>
          <w:szCs w:val="22"/>
        </w:rPr>
        <w:t xml:space="preserve">Dodavatel tímto prohlašuje, že za posledních 5 let před zahájením zadávacího řízení řádně realizoval (dokončil) níže specifikované </w:t>
      </w:r>
      <w:r w:rsidRPr="00C25EFA">
        <w:rPr>
          <w:sz w:val="22"/>
          <w:szCs w:val="22"/>
        </w:rPr>
        <w:t>stavební práce</w:t>
      </w:r>
      <w:r w:rsidRPr="00C25EFA">
        <w:rPr>
          <w:sz w:val="22"/>
          <w:szCs w:val="22"/>
        </w:rPr>
        <w:t xml:space="preserve"> v rozsahu</w:t>
      </w:r>
      <w:r w:rsidRPr="00B07253">
        <w:rPr>
          <w:sz w:val="22"/>
          <w:szCs w:val="22"/>
        </w:rPr>
        <w:t xml:space="preserve"> tam uvedeném:</w:t>
      </w:r>
    </w:p>
    <w:tbl>
      <w:tblPr>
        <w:tblW w:w="146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119"/>
        <w:gridCol w:w="3969"/>
        <w:gridCol w:w="1843"/>
        <w:gridCol w:w="1275"/>
        <w:gridCol w:w="2268"/>
      </w:tblGrid>
      <w:tr w:rsidR="000D0FBD" w:rsidTr="000D0FBD">
        <w:trPr>
          <w:trHeight w:val="86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BD" w:rsidRDefault="000D0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FBD" w:rsidRDefault="000D0FBD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BD" w:rsidRDefault="000D0FBD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  <w:t xml:space="preserve">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BD" w:rsidRDefault="000D0FBD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FBD" w:rsidRDefault="000D0FBD" w:rsidP="000D0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Jedná se o pevnou jízdní dráhu</w:t>
            </w:r>
          </w:p>
          <w:p w:rsidR="000D0FBD" w:rsidRDefault="007B0B02" w:rsidP="000D0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</w:t>
            </w:r>
            <w:r w:rsidR="000D0FBD">
              <w:rPr>
                <w:rFonts w:ascii="Times New Roman" w:eastAsia="Times New Roman" w:hAnsi="Times New Roman"/>
                <w:color w:val="000000"/>
                <w:lang w:eastAsia="cs-CZ"/>
              </w:rPr>
              <w:t>ANO/NE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FBD" w:rsidRDefault="000D0FBD" w:rsidP="006C1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provedení výstavby, opravy, nebo rekonstrukce tramvajových drah, nebo železničních elektrizovaných drah </w:t>
            </w:r>
            <w:r w:rsidR="00664BC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 toho min. jedna PJD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br/>
              <w:t>(Kč bez DPH)</w:t>
            </w: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 xml:space="preserve">podpis oprávněné </w:t>
      </w:r>
      <w:r w:rsidRPr="00CD56D6">
        <w:rPr>
          <w:rFonts w:ascii="Times New Roman" w:hAnsi="Times New Roman"/>
          <w:i/>
          <w:highlight w:val="yellow"/>
        </w:rPr>
        <w:t xml:space="preserve">osoby </w:t>
      </w:r>
      <w:r w:rsidR="00CD56D6" w:rsidRPr="00CD56D6">
        <w:rPr>
          <w:rFonts w:ascii="Times New Roman" w:hAnsi="Times New Roman"/>
          <w:i/>
          <w:highlight w:val="yellow"/>
        </w:rPr>
        <w:t>dodavatele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26115C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26115C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6164F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A671C"/>
    <w:rsid w:val="001C638E"/>
    <w:rsid w:val="0026115C"/>
    <w:rsid w:val="0028222B"/>
    <w:rsid w:val="00291952"/>
    <w:rsid w:val="00293C6D"/>
    <w:rsid w:val="002A5D9C"/>
    <w:rsid w:val="002F49DA"/>
    <w:rsid w:val="00337D7C"/>
    <w:rsid w:val="003400CB"/>
    <w:rsid w:val="0038594A"/>
    <w:rsid w:val="003977B1"/>
    <w:rsid w:val="003A17DD"/>
    <w:rsid w:val="003B7B66"/>
    <w:rsid w:val="003C22AA"/>
    <w:rsid w:val="003F68F1"/>
    <w:rsid w:val="00405F69"/>
    <w:rsid w:val="0044223C"/>
    <w:rsid w:val="0044648B"/>
    <w:rsid w:val="00450527"/>
    <w:rsid w:val="00457CAF"/>
    <w:rsid w:val="00467A6D"/>
    <w:rsid w:val="00470B07"/>
    <w:rsid w:val="00471C83"/>
    <w:rsid w:val="004842DA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01135"/>
    <w:rsid w:val="00663133"/>
    <w:rsid w:val="00664BC4"/>
    <w:rsid w:val="006C1FCE"/>
    <w:rsid w:val="006D2977"/>
    <w:rsid w:val="00724FBF"/>
    <w:rsid w:val="007301D1"/>
    <w:rsid w:val="007351B1"/>
    <w:rsid w:val="007370FC"/>
    <w:rsid w:val="00743BB1"/>
    <w:rsid w:val="007A4F5B"/>
    <w:rsid w:val="007B0B02"/>
    <w:rsid w:val="00814AA3"/>
    <w:rsid w:val="0083652D"/>
    <w:rsid w:val="00855EF2"/>
    <w:rsid w:val="00890AEC"/>
    <w:rsid w:val="00972633"/>
    <w:rsid w:val="009A51BD"/>
    <w:rsid w:val="009C5DCF"/>
    <w:rsid w:val="009F02FF"/>
    <w:rsid w:val="009F7556"/>
    <w:rsid w:val="00A0269C"/>
    <w:rsid w:val="00A33C40"/>
    <w:rsid w:val="00A348EC"/>
    <w:rsid w:val="00A84713"/>
    <w:rsid w:val="00B26AE4"/>
    <w:rsid w:val="00B3398E"/>
    <w:rsid w:val="00B3689B"/>
    <w:rsid w:val="00BE60BA"/>
    <w:rsid w:val="00C20F3D"/>
    <w:rsid w:val="00C22F2F"/>
    <w:rsid w:val="00C25EFA"/>
    <w:rsid w:val="00C91B1D"/>
    <w:rsid w:val="00CA4346"/>
    <w:rsid w:val="00CC6747"/>
    <w:rsid w:val="00CD56D6"/>
    <w:rsid w:val="00D24254"/>
    <w:rsid w:val="00D5082E"/>
    <w:rsid w:val="00D90BE0"/>
    <w:rsid w:val="00DD6D01"/>
    <w:rsid w:val="00DE490A"/>
    <w:rsid w:val="00DF4E4E"/>
    <w:rsid w:val="00E27EC8"/>
    <w:rsid w:val="00E418A3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05D5A8E4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C25EFA"/>
    <w:pPr>
      <w:spacing w:after="12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5EFA"/>
    <w:rPr>
      <w:rFonts w:ascii="Times New Roman" w:eastAsia="MS Minch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8</cp:revision>
  <cp:lastPrinted>2019-12-05T09:27:00Z</cp:lastPrinted>
  <dcterms:created xsi:type="dcterms:W3CDTF">2019-11-11T14:35:00Z</dcterms:created>
  <dcterms:modified xsi:type="dcterms:W3CDTF">2019-12-05T09:27:00Z</dcterms:modified>
</cp:coreProperties>
</file>