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9C264" w14:textId="1A805FF6" w:rsidR="00927D98" w:rsidRPr="00874059" w:rsidRDefault="000A6C3E" w:rsidP="00927D98">
      <w:pPr>
        <w:pStyle w:val="rove2"/>
        <w:numPr>
          <w:ilvl w:val="0"/>
          <w:numId w:val="0"/>
        </w:numPr>
        <w:spacing w:after="0"/>
        <w:ind w:left="709" w:hanging="709"/>
        <w:rPr>
          <w:i/>
          <w:sz w:val="22"/>
          <w:szCs w:val="22"/>
        </w:rPr>
      </w:pPr>
      <w:r w:rsidRPr="00874059">
        <w:rPr>
          <w:i/>
          <w:sz w:val="22"/>
          <w:szCs w:val="22"/>
        </w:rPr>
        <w:t>Příloha č. 5 zadávací dokumentace</w:t>
      </w:r>
      <w:r w:rsidR="00927D98" w:rsidRPr="00874059">
        <w:rPr>
          <w:i/>
          <w:sz w:val="22"/>
          <w:szCs w:val="22"/>
        </w:rPr>
        <w:t xml:space="preserve"> – </w:t>
      </w:r>
      <w:r w:rsidRPr="00874059">
        <w:rPr>
          <w:i/>
          <w:sz w:val="22"/>
          <w:szCs w:val="22"/>
        </w:rPr>
        <w:t>Technická specifikace př</w:t>
      </w:r>
      <w:r w:rsidR="00402668" w:rsidRPr="00874059">
        <w:rPr>
          <w:i/>
          <w:sz w:val="22"/>
          <w:szCs w:val="22"/>
        </w:rPr>
        <w:t>edmětu plnění – nosič kontejnerů</w:t>
      </w:r>
    </w:p>
    <w:p w14:paraId="5D032981" w14:textId="77777777" w:rsidR="00742ED4" w:rsidRPr="00495900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2"/>
          <w:szCs w:val="22"/>
        </w:rPr>
      </w:pPr>
    </w:p>
    <w:p w14:paraId="077C01BA" w14:textId="6905ED38" w:rsidR="00B64ED8" w:rsidRPr="002E7021" w:rsidRDefault="00B64ED8" w:rsidP="00B64ED8">
      <w:pPr>
        <w:pStyle w:val="Nadpis1"/>
        <w:rPr>
          <w:b/>
          <w:sz w:val="24"/>
          <w:szCs w:val="24"/>
        </w:rPr>
      </w:pPr>
      <w:r w:rsidRPr="00E36789">
        <w:rPr>
          <w:b/>
          <w:sz w:val="24"/>
          <w:szCs w:val="24"/>
        </w:rPr>
        <w:t xml:space="preserve">Příloha č. </w:t>
      </w:r>
      <w:r>
        <w:rPr>
          <w:b/>
          <w:sz w:val="24"/>
          <w:szCs w:val="24"/>
        </w:rPr>
        <w:t>2</w:t>
      </w:r>
      <w:r w:rsidRPr="00E36789">
        <w:rPr>
          <w:b/>
          <w:sz w:val="24"/>
          <w:szCs w:val="24"/>
        </w:rPr>
        <w:t xml:space="preserve"> Kupní smlouvy – Technická specifikace předmětu plnění</w:t>
      </w:r>
      <w:bookmarkStart w:id="0" w:name="_GoBack"/>
      <w:bookmarkEnd w:id="0"/>
    </w:p>
    <w:p w14:paraId="30C5CE0E" w14:textId="70534F30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2F7EBBD0" w14:textId="2E394352" w:rsidR="00742ED4" w:rsidRPr="00DD33D9" w:rsidRDefault="00DD33D9" w:rsidP="00DD33D9">
      <w:pPr>
        <w:spacing w:after="0"/>
        <w:ind w:left="0" w:right="68"/>
        <w:jc w:val="center"/>
        <w:rPr>
          <w:rFonts w:ascii="Times New Roman" w:hAnsi="Times New Roman"/>
          <w:b/>
          <w:sz w:val="28"/>
          <w:szCs w:val="28"/>
        </w:rPr>
      </w:pPr>
      <w:r w:rsidRPr="00DD33D9">
        <w:rPr>
          <w:rFonts w:ascii="Times New Roman" w:hAnsi="Times New Roman"/>
          <w:b/>
          <w:sz w:val="28"/>
          <w:szCs w:val="28"/>
        </w:rPr>
        <w:t xml:space="preserve">Nákup </w:t>
      </w:r>
      <w:r w:rsidR="00D0251A">
        <w:rPr>
          <w:rFonts w:ascii="Times New Roman" w:hAnsi="Times New Roman"/>
          <w:b/>
          <w:sz w:val="28"/>
          <w:szCs w:val="28"/>
        </w:rPr>
        <w:t>1</w:t>
      </w:r>
      <w:r w:rsidR="00560AF2" w:rsidRPr="00DD33D9">
        <w:rPr>
          <w:rFonts w:ascii="Times New Roman" w:hAnsi="Times New Roman"/>
          <w:b/>
          <w:sz w:val="28"/>
          <w:szCs w:val="28"/>
        </w:rPr>
        <w:t xml:space="preserve"> </w:t>
      </w:r>
      <w:r w:rsidR="004B6B8A" w:rsidRPr="00DD33D9">
        <w:rPr>
          <w:rFonts w:ascii="Times New Roman" w:hAnsi="Times New Roman"/>
          <w:b/>
          <w:sz w:val="28"/>
          <w:szCs w:val="28"/>
        </w:rPr>
        <w:t>ks nov</w:t>
      </w:r>
      <w:r w:rsidR="00876FDA">
        <w:rPr>
          <w:rFonts w:ascii="Times New Roman" w:hAnsi="Times New Roman"/>
          <w:b/>
          <w:sz w:val="28"/>
          <w:szCs w:val="28"/>
        </w:rPr>
        <w:t>ého</w:t>
      </w:r>
      <w:r w:rsidR="004B6B8A" w:rsidRPr="00DD33D9">
        <w:rPr>
          <w:rFonts w:ascii="Times New Roman" w:hAnsi="Times New Roman"/>
          <w:b/>
          <w:sz w:val="28"/>
          <w:szCs w:val="28"/>
        </w:rPr>
        <w:t xml:space="preserve"> vozi</w:t>
      </w:r>
      <w:r w:rsidR="00876FDA">
        <w:rPr>
          <w:rFonts w:ascii="Times New Roman" w:hAnsi="Times New Roman"/>
          <w:b/>
          <w:sz w:val="28"/>
          <w:szCs w:val="28"/>
        </w:rPr>
        <w:t>dla</w:t>
      </w:r>
      <w:r w:rsidR="0031124D">
        <w:rPr>
          <w:rFonts w:ascii="Times New Roman" w:hAnsi="Times New Roman"/>
          <w:b/>
          <w:sz w:val="28"/>
          <w:szCs w:val="28"/>
        </w:rPr>
        <w:t>,</w:t>
      </w:r>
      <w:r w:rsidR="00402668">
        <w:rPr>
          <w:rFonts w:ascii="Times New Roman" w:hAnsi="Times New Roman"/>
          <w:b/>
          <w:sz w:val="28"/>
          <w:szCs w:val="28"/>
        </w:rPr>
        <w:t xml:space="preserve"> nosič kontejnerů</w:t>
      </w:r>
      <w:r w:rsidR="00742ED4" w:rsidRPr="00DD33D9">
        <w:rPr>
          <w:rFonts w:ascii="Times New Roman" w:hAnsi="Times New Roman"/>
          <w:b/>
          <w:sz w:val="28"/>
          <w:szCs w:val="28"/>
        </w:rPr>
        <w:t xml:space="preserve"> </w:t>
      </w:r>
      <w:r w:rsidR="00224801" w:rsidRPr="00DD33D9">
        <w:rPr>
          <w:rFonts w:ascii="Times New Roman" w:hAnsi="Times New Roman"/>
          <w:b/>
          <w:sz w:val="28"/>
          <w:szCs w:val="28"/>
        </w:rPr>
        <w:t>do 5 tun</w:t>
      </w:r>
      <w:r w:rsidR="003D170C">
        <w:rPr>
          <w:rFonts w:ascii="Times New Roman" w:hAnsi="Times New Roman"/>
          <w:b/>
          <w:sz w:val="28"/>
          <w:szCs w:val="28"/>
        </w:rPr>
        <w:t xml:space="preserve"> N2</w:t>
      </w:r>
    </w:p>
    <w:p w14:paraId="2BF7F467" w14:textId="77777777" w:rsidR="00DD33D9" w:rsidRPr="00F91766" w:rsidRDefault="00DD33D9" w:rsidP="00DD33D9">
      <w:pPr>
        <w:spacing w:after="0"/>
        <w:ind w:left="0" w:right="68"/>
        <w:jc w:val="center"/>
        <w:rPr>
          <w:rFonts w:ascii="Times New Roman" w:hAnsi="Times New Roman"/>
          <w:sz w:val="24"/>
        </w:rPr>
      </w:pPr>
    </w:p>
    <w:p w14:paraId="6267E517" w14:textId="77777777" w:rsidR="00742ED4" w:rsidRPr="004C21D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46CC7CBF" w14:textId="2C38EC7F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 w:rsidR="00166202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2DDA799D" w14:textId="262C1144" w:rsidR="00742ED4" w:rsidRPr="001D67AD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 w:rsidR="00166202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317847CA" w14:textId="4895F8F7" w:rsidR="001D67AD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Rok výroby</w:t>
      </w:r>
      <w:r w:rsidRPr="00543F8B">
        <w:rPr>
          <w:rFonts w:ascii="Times New Roman" w:hAnsi="Times New Roman"/>
          <w:b/>
          <w:sz w:val="24"/>
        </w:rPr>
        <w:t>:………………………...</w:t>
      </w:r>
      <w:r w:rsidR="00166202" w:rsidRPr="00166202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166202" w:rsidRPr="007638F8">
        <w:rPr>
          <w:rFonts w:ascii="Times New Roman" w:hAnsi="Times New Roman"/>
          <w:i/>
          <w:color w:val="00B0F0"/>
          <w:sz w:val="22"/>
          <w:szCs w:val="22"/>
        </w:rPr>
        <w:t>(POZN. Doplní dodavatel, poté poznámku vymažte)</w:t>
      </w:r>
    </w:p>
    <w:p w14:paraId="6E66DC5C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7B20964D" w14:textId="5AE68A8B" w:rsidR="001575CB" w:rsidRPr="00495900" w:rsidRDefault="00195AB6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uvede k jednotlivým bodům písemné vyjádření slovy ANO/NE, že daný bod splní/nesplní nebo nabídne lepší technické řešení jednotlivých parametrů. Dále u položek označených hvězdičkou (</w:t>
      </w:r>
      <w:r w:rsidR="001575CB" w:rsidRPr="00495900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Takto doplněná technická specifikace bude tvořit samostatnou přílohu smlouvy. V případě že </w:t>
      </w: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</w:t>
      </w:r>
      <w:r w:rsidR="005838E8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podmínky (viz. bod 5.4.1.</w:t>
      </w:r>
      <w:r w:rsidR="001575CB" w:rsidRPr="00495900">
        <w:rPr>
          <w:rFonts w:ascii="Times New Roman" w:hAnsi="Times New Roman"/>
          <w:i/>
          <w:color w:val="000000" w:themeColor="text1"/>
          <w:sz w:val="22"/>
          <w:szCs w:val="22"/>
        </w:rPr>
        <w:t xml:space="preserve"> zadávací dokumentace).  </w:t>
      </w:r>
    </w:p>
    <w:p w14:paraId="2C3302EE" w14:textId="77777777" w:rsidR="001575CB" w:rsidRPr="00495900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495900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3C044126" w14:textId="77777777"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14:paraId="78DC1EBB" w14:textId="77777777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14:paraId="0A441CBC" w14:textId="77777777" w:rsidR="006C4759" w:rsidRPr="00495900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0F082C" w14:textId="77777777" w:rsidR="006C4759" w:rsidRPr="00495900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9F49FE" w14:textId="77777777" w:rsidR="00995312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  <w:r w:rsidR="0099531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/</w:t>
            </w:r>
          </w:p>
          <w:p w14:paraId="45B982CF" w14:textId="6D283C54" w:rsidR="006C4759" w:rsidRPr="00495900" w:rsidRDefault="00995312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Doplňující popis</w:t>
            </w:r>
          </w:p>
        </w:tc>
      </w:tr>
      <w:tr w:rsidR="00AB1BA4" w:rsidRPr="00495900" w14:paraId="44A489B0" w14:textId="77777777" w:rsidTr="00555765">
        <w:trPr>
          <w:trHeight w:val="395"/>
        </w:trPr>
        <w:tc>
          <w:tcPr>
            <w:tcW w:w="7143" w:type="dxa"/>
            <w:shd w:val="clear" w:color="auto" w:fill="auto"/>
            <w:vAlign w:val="center"/>
          </w:tcPr>
          <w:p w14:paraId="2F93DC7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67E079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F517F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D18C87" w14:textId="77777777" w:rsidTr="00555765">
        <w:trPr>
          <w:trHeight w:val="129"/>
        </w:trPr>
        <w:tc>
          <w:tcPr>
            <w:tcW w:w="7143" w:type="dxa"/>
            <w:shd w:val="clear" w:color="auto" w:fill="auto"/>
            <w:vAlign w:val="center"/>
          </w:tcPr>
          <w:p w14:paraId="7742F88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F4654B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2C2D4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3DFAF06" w14:textId="77777777" w:rsidTr="00555765">
        <w:trPr>
          <w:trHeight w:val="147"/>
        </w:trPr>
        <w:tc>
          <w:tcPr>
            <w:tcW w:w="7143" w:type="dxa"/>
            <w:shd w:val="clear" w:color="auto" w:fill="auto"/>
            <w:vAlign w:val="center"/>
          </w:tcPr>
          <w:p w14:paraId="1F08F66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emisní norma EURO 6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963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0A9243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D89AA40" w14:textId="77777777" w:rsidTr="00555765">
        <w:trPr>
          <w:trHeight w:val="179"/>
        </w:trPr>
        <w:tc>
          <w:tcPr>
            <w:tcW w:w="7143" w:type="dxa"/>
            <w:shd w:val="clear" w:color="auto" w:fill="auto"/>
            <w:vAlign w:val="center"/>
          </w:tcPr>
          <w:p w14:paraId="374A2683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>- min. výkon 95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2B4454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8D3B9B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60EB562" w14:textId="77777777" w:rsidTr="00555765">
        <w:trPr>
          <w:trHeight w:val="339"/>
        </w:trPr>
        <w:tc>
          <w:tcPr>
            <w:tcW w:w="7143" w:type="dxa"/>
            <w:shd w:val="clear" w:color="auto" w:fill="auto"/>
            <w:vAlign w:val="center"/>
          </w:tcPr>
          <w:p w14:paraId="25555F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7413E4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FF37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7F1C3FA" w14:textId="77777777" w:rsidTr="00814DBA">
        <w:trPr>
          <w:trHeight w:val="249"/>
        </w:trPr>
        <w:tc>
          <w:tcPr>
            <w:tcW w:w="7143" w:type="dxa"/>
            <w:shd w:val="clear" w:color="auto" w:fill="auto"/>
            <w:vAlign w:val="center"/>
          </w:tcPr>
          <w:p w14:paraId="5D514EEF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manuální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4E1A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6D3E0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0C0AF11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30F80618" w14:textId="2D4D9E2E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6. 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0E8A0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6D1268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251CB3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2E78641E" w14:textId="3FBDBEEA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přídavná převodovka pro náhon nosiče kontejneru (možný i jiný druh pohonu)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A5A2D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65316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54A3CD" w14:textId="77777777" w:rsidTr="00555765">
        <w:trPr>
          <w:trHeight w:val="92"/>
        </w:trPr>
        <w:tc>
          <w:tcPr>
            <w:tcW w:w="7143" w:type="dxa"/>
            <w:shd w:val="clear" w:color="auto" w:fill="auto"/>
            <w:vAlign w:val="center"/>
          </w:tcPr>
          <w:p w14:paraId="7B08C95B" w14:textId="05E60EB8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pohon všech kol 4 x 4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21B26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C4FE1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3F68587" w14:textId="77777777" w:rsidTr="00555765">
        <w:trPr>
          <w:trHeight w:val="452"/>
        </w:trPr>
        <w:tc>
          <w:tcPr>
            <w:tcW w:w="7143" w:type="dxa"/>
            <w:shd w:val="clear" w:color="auto" w:fill="auto"/>
            <w:vAlign w:val="center"/>
          </w:tcPr>
          <w:p w14:paraId="101CDB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E21344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ADE79E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1F25D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36D6F4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851B09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0F119A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E01B656" w14:textId="77777777" w:rsidTr="00555765">
        <w:trPr>
          <w:trHeight w:val="133"/>
        </w:trPr>
        <w:tc>
          <w:tcPr>
            <w:tcW w:w="7143" w:type="dxa"/>
            <w:shd w:val="clear" w:color="auto" w:fill="auto"/>
            <w:vAlign w:val="center"/>
          </w:tcPr>
          <w:p w14:paraId="0A6B935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volant s možností podélného a příčného nastavení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BFFEA8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3D56E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D027D4" w14:textId="77777777" w:rsidTr="007F3E90">
        <w:trPr>
          <w:trHeight w:val="419"/>
        </w:trPr>
        <w:tc>
          <w:tcPr>
            <w:tcW w:w="7143" w:type="dxa"/>
            <w:shd w:val="clear" w:color="auto" w:fill="auto"/>
            <w:vAlign w:val="center"/>
          </w:tcPr>
          <w:p w14:paraId="12BCBC4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901B7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C7A104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11328C5" w14:textId="77777777" w:rsidTr="00555765">
        <w:trPr>
          <w:trHeight w:val="157"/>
        </w:trPr>
        <w:tc>
          <w:tcPr>
            <w:tcW w:w="7143" w:type="dxa"/>
            <w:shd w:val="clear" w:color="auto" w:fill="auto"/>
            <w:vAlign w:val="center"/>
          </w:tcPr>
          <w:p w14:paraId="299498E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4BB9CA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C76B53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033D703" w14:textId="77777777" w:rsidTr="004A0B51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770FD81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E2ECD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A4A3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2F5FA70" w14:textId="77777777" w:rsidTr="00555765">
        <w:trPr>
          <w:trHeight w:val="181"/>
        </w:trPr>
        <w:tc>
          <w:tcPr>
            <w:tcW w:w="7143" w:type="dxa"/>
            <w:shd w:val="clear" w:color="auto" w:fill="auto"/>
            <w:vAlign w:val="center"/>
          </w:tcPr>
          <w:p w14:paraId="2FCC471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pro 3 osoby včetně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D0DFC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25B0A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1F549B0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51956E6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CB87B5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5FCAD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F02A1A8" w14:textId="77777777" w:rsidTr="00555765">
        <w:trPr>
          <w:trHeight w:val="213"/>
        </w:trPr>
        <w:tc>
          <w:tcPr>
            <w:tcW w:w="7143" w:type="dxa"/>
            <w:shd w:val="clear" w:color="auto" w:fill="auto"/>
            <w:vAlign w:val="center"/>
          </w:tcPr>
          <w:p w14:paraId="3A18A59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uzamykatelná schránka v kabině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E95D56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5295DD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6962CA" w14:textId="77777777" w:rsidTr="00555765">
        <w:trPr>
          <w:trHeight w:val="90"/>
        </w:trPr>
        <w:tc>
          <w:tcPr>
            <w:tcW w:w="7143" w:type="dxa"/>
            <w:shd w:val="clear" w:color="auto" w:fill="auto"/>
            <w:vAlign w:val="center"/>
          </w:tcPr>
          <w:p w14:paraId="7300709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odkládací prostor nad čelním sklem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2ED14E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C486C2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C7750BD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52FFC4AF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9295D9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02F858E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D986A90" w14:textId="77777777" w:rsidTr="00555765">
        <w:trPr>
          <w:trHeight w:val="126"/>
        </w:trPr>
        <w:tc>
          <w:tcPr>
            <w:tcW w:w="7143" w:type="dxa"/>
            <w:shd w:val="clear" w:color="auto" w:fill="auto"/>
            <w:vAlign w:val="center"/>
          </w:tcPr>
          <w:p w14:paraId="58612CB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centrální zamykání s dálkovým ovládáním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FC5E7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6C062B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D039B71" w14:textId="77777777" w:rsidTr="00607F70">
        <w:trPr>
          <w:trHeight w:val="355"/>
        </w:trPr>
        <w:tc>
          <w:tcPr>
            <w:tcW w:w="7143" w:type="dxa"/>
            <w:shd w:val="clear" w:color="auto" w:fill="auto"/>
            <w:vAlign w:val="center"/>
          </w:tcPr>
          <w:p w14:paraId="3B3CEC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Nákladový prostor: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B575F8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1F8B34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FDA30FC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E6F0B4E" w14:textId="379F801D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nosič kontejneru, sklápěč, bočnice přizpůsobeny k převozu sypkého materiálu (těsnost proti úniku materiálu)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5116D3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898254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3696DEB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209635D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>- plachta pro zakrytí nákladového prostoru (korby) jen přes bočnice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9C9AE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EE636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10CB137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0808D2D" w14:textId="3032658D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 náhradní kontejner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EB4AB0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12D1E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7B60FE5" w14:textId="77777777" w:rsidTr="00555765">
        <w:trPr>
          <w:trHeight w:val="95"/>
        </w:trPr>
        <w:tc>
          <w:tcPr>
            <w:tcW w:w="7143" w:type="dxa"/>
            <w:shd w:val="clear" w:color="auto" w:fill="auto"/>
            <w:vAlign w:val="center"/>
          </w:tcPr>
          <w:p w14:paraId="133096E8" w14:textId="3FCD1488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min. délka nákladového prostoru 3 000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A1A0EA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B03A3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4BFBB6A" w14:textId="77777777" w:rsidTr="00555765">
        <w:trPr>
          <w:trHeight w:val="114"/>
        </w:trPr>
        <w:tc>
          <w:tcPr>
            <w:tcW w:w="7143" w:type="dxa"/>
            <w:shd w:val="clear" w:color="auto" w:fill="auto"/>
            <w:vAlign w:val="center"/>
          </w:tcPr>
          <w:p w14:paraId="7E8C9BB4" w14:textId="4D274580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 xml:space="preserve">- min. šířka nákladového prostoru 2 000 mm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3E4E9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59B69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45EC5B9" w14:textId="77777777" w:rsidTr="00555765">
        <w:trPr>
          <w:trHeight w:val="131"/>
        </w:trPr>
        <w:tc>
          <w:tcPr>
            <w:tcW w:w="7143" w:type="dxa"/>
            <w:shd w:val="clear" w:color="auto" w:fill="auto"/>
            <w:vAlign w:val="center"/>
          </w:tcPr>
          <w:p w14:paraId="2A85C08E" w14:textId="430232B5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b/>
                <w:color w:val="4F81BD" w:themeColor="accent1"/>
                <w:sz w:val="22"/>
                <w:szCs w:val="22"/>
              </w:rPr>
              <w:t xml:space="preserve">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max. výška ložné plochy 1 1000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38C26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486D9C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9BDBF1" w14:textId="77777777" w:rsidTr="00555765">
        <w:trPr>
          <w:trHeight w:val="149"/>
        </w:trPr>
        <w:tc>
          <w:tcPr>
            <w:tcW w:w="7143" w:type="dxa"/>
            <w:shd w:val="clear" w:color="auto" w:fill="auto"/>
            <w:vAlign w:val="center"/>
          </w:tcPr>
          <w:p w14:paraId="62D416C8" w14:textId="6757E16D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min. užitečná hmotnost</w:t>
            </w:r>
            <w:r w:rsidRPr="00495900">
              <w:rPr>
                <w:rFonts w:ascii="Times New Roman" w:hAnsi="Times New Roman"/>
                <w:strike/>
                <w:sz w:val="22"/>
                <w:szCs w:val="22"/>
              </w:rPr>
              <w:t xml:space="preserve">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2 200 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D7AE8E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F467FA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A330118" w14:textId="77777777" w:rsidTr="003261D9">
        <w:trPr>
          <w:trHeight w:val="327"/>
        </w:trPr>
        <w:tc>
          <w:tcPr>
            <w:tcW w:w="7143" w:type="dxa"/>
            <w:shd w:val="clear" w:color="auto" w:fill="auto"/>
            <w:vAlign w:val="center"/>
          </w:tcPr>
          <w:p w14:paraId="3C51A84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3B0C19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00BBD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2DDB2102" w14:textId="77777777" w:rsidTr="00555765">
        <w:trPr>
          <w:trHeight w:val="151"/>
        </w:trPr>
        <w:tc>
          <w:tcPr>
            <w:tcW w:w="7143" w:type="dxa"/>
            <w:shd w:val="clear" w:color="auto" w:fill="auto"/>
            <w:vAlign w:val="center"/>
          </w:tcPr>
          <w:p w14:paraId="41BDD55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denní svícení s možností vypnutí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AADC8A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7F7F0B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13C65838" w14:textId="77777777" w:rsidTr="00555765">
        <w:trPr>
          <w:trHeight w:val="183"/>
        </w:trPr>
        <w:tc>
          <w:tcPr>
            <w:tcW w:w="7143" w:type="dxa"/>
            <w:shd w:val="clear" w:color="auto" w:fill="auto"/>
            <w:vAlign w:val="center"/>
          </w:tcPr>
          <w:p w14:paraId="4A8E12D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776403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89491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736B3572" w14:textId="77777777" w:rsidTr="008B77EB">
        <w:trPr>
          <w:trHeight w:val="365"/>
        </w:trPr>
        <w:tc>
          <w:tcPr>
            <w:tcW w:w="7143" w:type="dxa"/>
            <w:shd w:val="clear" w:color="auto" w:fill="auto"/>
            <w:vAlign w:val="center"/>
          </w:tcPr>
          <w:p w14:paraId="3B3313C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18B161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FDBEEF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0C43F46E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72EE4DB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B27AC7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C0FFC0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5BED8BD4" w14:textId="77777777" w:rsidTr="00555765">
        <w:trPr>
          <w:trHeight w:val="107"/>
        </w:trPr>
        <w:tc>
          <w:tcPr>
            <w:tcW w:w="7143" w:type="dxa"/>
            <w:shd w:val="clear" w:color="auto" w:fill="auto"/>
            <w:vAlign w:val="center"/>
          </w:tcPr>
          <w:p w14:paraId="2604E4D2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>- min. airbag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4CB235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018367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23C9CBC1" w14:textId="77777777" w:rsidTr="00555765">
        <w:trPr>
          <w:trHeight w:val="140"/>
        </w:trPr>
        <w:tc>
          <w:tcPr>
            <w:tcW w:w="7143" w:type="dxa"/>
            <w:shd w:val="clear" w:color="auto" w:fill="auto"/>
            <w:vAlign w:val="center"/>
          </w:tcPr>
          <w:p w14:paraId="431A2ABE" w14:textId="77777777" w:rsidR="00AB1BA4" w:rsidRPr="00495900" w:rsidRDefault="00AB1BA4" w:rsidP="00AB1BA4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DE695F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214D20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59536425" w14:textId="77777777" w:rsidTr="00555765">
        <w:trPr>
          <w:trHeight w:val="299"/>
        </w:trPr>
        <w:tc>
          <w:tcPr>
            <w:tcW w:w="7143" w:type="dxa"/>
            <w:shd w:val="clear" w:color="auto" w:fill="auto"/>
            <w:vAlign w:val="center"/>
          </w:tcPr>
          <w:p w14:paraId="0F9A7EF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světelná rampa v provedení LED oranžové barvy ve předu na střeše vozidla s ovládáním z místa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50560A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A59FD3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69C41763" w14:textId="77777777" w:rsidTr="00555765">
        <w:trPr>
          <w:trHeight w:val="350"/>
        </w:trPr>
        <w:tc>
          <w:tcPr>
            <w:tcW w:w="7143" w:type="dxa"/>
            <w:shd w:val="clear" w:color="auto" w:fill="auto"/>
            <w:vAlign w:val="center"/>
          </w:tcPr>
          <w:p w14:paraId="6F35B86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AEF526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3837D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4C36DA6B" w14:textId="77777777" w:rsidTr="0055576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22C225B5" w14:textId="3A195EE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>vozidlo na pneumatikách vč. rezervy s označením M+S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D2D441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C999D5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5DD2E5AE" w14:textId="77777777" w:rsidTr="00555765">
        <w:trPr>
          <w:trHeight w:val="128"/>
        </w:trPr>
        <w:tc>
          <w:tcPr>
            <w:tcW w:w="7143" w:type="dxa"/>
            <w:shd w:val="clear" w:color="auto" w:fill="auto"/>
            <w:vAlign w:val="center"/>
          </w:tcPr>
          <w:p w14:paraId="66453561" w14:textId="58964AB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pneumatiky na nápravách vč. rezervy od jednoho výrobce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81DB68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6EF851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3D2F0192" w14:textId="77777777" w:rsidTr="00493252">
        <w:trPr>
          <w:trHeight w:val="426"/>
        </w:trPr>
        <w:tc>
          <w:tcPr>
            <w:tcW w:w="7143" w:type="dxa"/>
            <w:shd w:val="clear" w:color="auto" w:fill="auto"/>
            <w:vAlign w:val="center"/>
          </w:tcPr>
          <w:p w14:paraId="6F66085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5B112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8ACEDE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B1BA4" w:rsidRPr="00495900" w14:paraId="65FFD8EE" w14:textId="77777777" w:rsidTr="00555765">
        <w:trPr>
          <w:trHeight w:val="137"/>
        </w:trPr>
        <w:tc>
          <w:tcPr>
            <w:tcW w:w="7143" w:type="dxa"/>
            <w:shd w:val="clear" w:color="auto" w:fill="auto"/>
            <w:vAlign w:val="center"/>
          </w:tcPr>
          <w:p w14:paraId="4F5C0B4A" w14:textId="059D9E00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elektrické ovládání okna řidiče a spolujezdce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929FA2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7A6DEBE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BA4" w:rsidRPr="00495900" w14:paraId="7F1316C7" w14:textId="77777777" w:rsidTr="00555765">
        <w:trPr>
          <w:trHeight w:val="155"/>
        </w:trPr>
        <w:tc>
          <w:tcPr>
            <w:tcW w:w="7143" w:type="dxa"/>
            <w:shd w:val="clear" w:color="auto" w:fill="auto"/>
            <w:vAlign w:val="center"/>
          </w:tcPr>
          <w:p w14:paraId="2331FE66" w14:textId="0AC312F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elektricky nastavitelná zpětná zrcátka s vyhříváním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F9640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D7F134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1BA4" w:rsidRPr="00495900" w14:paraId="4962F676" w14:textId="77777777" w:rsidTr="00555765">
        <w:trPr>
          <w:trHeight w:val="173"/>
        </w:trPr>
        <w:tc>
          <w:tcPr>
            <w:tcW w:w="7143" w:type="dxa"/>
            <w:shd w:val="clear" w:color="auto" w:fill="auto"/>
            <w:vAlign w:val="center"/>
          </w:tcPr>
          <w:p w14:paraId="1A5DD2E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klimatizace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C7065B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EFC1F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A86B663" w14:textId="77777777" w:rsidTr="00555765">
        <w:trPr>
          <w:trHeight w:val="192"/>
        </w:trPr>
        <w:tc>
          <w:tcPr>
            <w:tcW w:w="7143" w:type="dxa"/>
            <w:shd w:val="clear" w:color="auto" w:fill="auto"/>
            <w:vAlign w:val="center"/>
          </w:tcPr>
          <w:p w14:paraId="7495DB64" w14:textId="22785EC6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autorádio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40E72F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95CDC9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61538DA" w14:textId="77777777" w:rsidTr="00555765">
        <w:trPr>
          <w:trHeight w:val="223"/>
        </w:trPr>
        <w:tc>
          <w:tcPr>
            <w:tcW w:w="7143" w:type="dxa"/>
            <w:shd w:val="clear" w:color="auto" w:fill="auto"/>
            <w:vAlign w:val="center"/>
          </w:tcPr>
          <w:p w14:paraId="4D0FDCA4" w14:textId="0290D95B" w:rsidR="00AB1BA4" w:rsidRPr="00495900" w:rsidRDefault="00AB1BA4" w:rsidP="00AB1BA4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4F81BD" w:themeColor="accent1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4904FE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561F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06821766" w14:textId="77777777" w:rsidTr="00555765">
        <w:trPr>
          <w:trHeight w:val="100"/>
        </w:trPr>
        <w:tc>
          <w:tcPr>
            <w:tcW w:w="7143" w:type="dxa"/>
            <w:shd w:val="clear" w:color="auto" w:fill="auto"/>
            <w:vAlign w:val="center"/>
          </w:tcPr>
          <w:p w14:paraId="7732A8C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odnímatelné potahy sedadel ve tmavé barvě (budou namontovány)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D82EE1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2F4703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3A2B6104" w14:textId="77777777" w:rsidTr="00555765">
        <w:trPr>
          <w:trHeight w:val="117"/>
        </w:trPr>
        <w:tc>
          <w:tcPr>
            <w:tcW w:w="7143" w:type="dxa"/>
            <w:shd w:val="clear" w:color="auto" w:fill="auto"/>
            <w:vAlign w:val="center"/>
          </w:tcPr>
          <w:p w14:paraId="47C84B9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A09C2A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7CEA0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DA5ECC9" w14:textId="77777777" w:rsidTr="00555765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2D35B90F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1094FC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D46BBF7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E4B2979" w14:textId="77777777" w:rsidTr="00555765">
        <w:trPr>
          <w:trHeight w:val="135"/>
        </w:trPr>
        <w:tc>
          <w:tcPr>
            <w:tcW w:w="7143" w:type="dxa"/>
            <w:shd w:val="clear" w:color="auto" w:fill="auto"/>
            <w:vAlign w:val="center"/>
          </w:tcPr>
          <w:p w14:paraId="6179E29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sada náhradních žárovek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BF59EC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8D92AC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4B7867B" w14:textId="77777777" w:rsidTr="00555765">
        <w:trPr>
          <w:trHeight w:val="153"/>
        </w:trPr>
        <w:tc>
          <w:tcPr>
            <w:tcW w:w="7143" w:type="dxa"/>
            <w:shd w:val="clear" w:color="auto" w:fill="auto"/>
            <w:vAlign w:val="center"/>
          </w:tcPr>
          <w:p w14:paraId="2482F999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4FAE392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9D2529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179A7FF" w14:textId="77777777" w:rsidTr="00555765">
        <w:trPr>
          <w:trHeight w:val="185"/>
        </w:trPr>
        <w:tc>
          <w:tcPr>
            <w:tcW w:w="7143" w:type="dxa"/>
            <w:shd w:val="clear" w:color="auto" w:fill="auto"/>
            <w:vAlign w:val="center"/>
          </w:tcPr>
          <w:p w14:paraId="4FAF00C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hasicí přístroj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min. obsah 2 kg, práškový s kovovou spouštěcí armaturou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07BE12A3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1DDB51C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5C14B03" w14:textId="77777777" w:rsidTr="00555765">
        <w:trPr>
          <w:trHeight w:val="203"/>
        </w:trPr>
        <w:tc>
          <w:tcPr>
            <w:tcW w:w="7143" w:type="dxa"/>
            <w:shd w:val="clear" w:color="auto" w:fill="auto"/>
            <w:vAlign w:val="center"/>
          </w:tcPr>
          <w:p w14:paraId="432EBDA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732E653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5EED07E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1DA879ED" w14:textId="77777777" w:rsidTr="0055576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36798BE" w14:textId="0ABDE7F4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tažné zařízení koule (zásuvka TZ 7 pólová, se zápisem v TP)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85B850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A0ADC0B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3D170C" w:rsidRPr="00495900" w14:paraId="3AE3F86E" w14:textId="77777777" w:rsidTr="00555765">
        <w:trPr>
          <w:trHeight w:val="79"/>
        </w:trPr>
        <w:tc>
          <w:tcPr>
            <w:tcW w:w="7143" w:type="dxa"/>
            <w:shd w:val="clear" w:color="auto" w:fill="auto"/>
            <w:vAlign w:val="center"/>
          </w:tcPr>
          <w:p w14:paraId="2EA9A6A7" w14:textId="117589E6" w:rsidR="003D170C" w:rsidRPr="00495900" w:rsidRDefault="003D170C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příprava zapojení RDST + GPS specifikována v příloze č. 3 Kupní smlouvy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6B0F56" w14:textId="77777777" w:rsidR="003D170C" w:rsidRPr="00495900" w:rsidRDefault="003D170C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F3838B3" w14:textId="77777777" w:rsidR="003D170C" w:rsidRPr="00495900" w:rsidRDefault="003D170C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6E159BC7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635A2A19" w14:textId="77777777" w:rsidR="00AB1BA4" w:rsidRPr="00495900" w:rsidRDefault="00AB1BA4" w:rsidP="00AB1BA4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zamykatelná palivová nádrž se zabezpečením proti odsátí paliva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50DF958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4236CE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3E5E75A3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7129B735" w14:textId="427D3AFE" w:rsidR="00AB1BA4" w:rsidRPr="00495900" w:rsidRDefault="00AB1BA4" w:rsidP="00AB1BA4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měřič paliva- detekce neoprávněné manipulace s PHM, vč. reportu uživateli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68666436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B1F647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581EBBC8" w14:textId="77777777" w:rsidTr="00555765">
        <w:trPr>
          <w:trHeight w:val="97"/>
        </w:trPr>
        <w:tc>
          <w:tcPr>
            <w:tcW w:w="7143" w:type="dxa"/>
            <w:shd w:val="clear" w:color="auto" w:fill="auto"/>
            <w:vAlign w:val="center"/>
          </w:tcPr>
          <w:p w14:paraId="4E061488" w14:textId="77777777" w:rsidR="00AB1BA4" w:rsidRPr="00495900" w:rsidRDefault="00AB1BA4" w:rsidP="00AB1BA4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495900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3 ks reflexní vesty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A4E8D55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290CD40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77D8C26F" w14:textId="77777777" w:rsidTr="00555765">
        <w:trPr>
          <w:trHeight w:val="399"/>
        </w:trPr>
        <w:tc>
          <w:tcPr>
            <w:tcW w:w="7143" w:type="dxa"/>
            <w:shd w:val="clear" w:color="auto" w:fill="auto"/>
            <w:vAlign w:val="center"/>
          </w:tcPr>
          <w:p w14:paraId="2E16D5F4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D1AB38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446528BD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B1BA4" w:rsidRPr="00495900" w14:paraId="49BBA5D5" w14:textId="77777777" w:rsidTr="00AD5D9F">
        <w:trPr>
          <w:trHeight w:val="78"/>
        </w:trPr>
        <w:tc>
          <w:tcPr>
            <w:tcW w:w="7143" w:type="dxa"/>
            <w:shd w:val="clear" w:color="auto" w:fill="auto"/>
            <w:vAlign w:val="center"/>
          </w:tcPr>
          <w:p w14:paraId="51A80C1E" w14:textId="79E58104" w:rsidR="00AB1BA4" w:rsidRPr="00495900" w:rsidRDefault="00AB1BA4" w:rsidP="00AB1BA4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495900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modrá (odstín jako </w:t>
            </w:r>
            <w:r w:rsidRPr="00495900">
              <w:rPr>
                <w:rFonts w:ascii="Times New Roman" w:eastAsia="Times New Roman" w:hAnsi="Times New Roman"/>
                <w:sz w:val="22"/>
                <w:szCs w:val="22"/>
              </w:rPr>
              <w:t>NCS S 1555 - B10G</w:t>
            </w:r>
            <w:r w:rsidRPr="0049590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49590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 podléhá schválení zadavatele)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6E5B50A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255F07D1" w14:textId="77777777" w:rsidR="00AB1BA4" w:rsidRPr="00495900" w:rsidRDefault="00AB1BA4" w:rsidP="00AB1BA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ED5AC1A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199F3F53" w14:textId="16C44E2A" w:rsidR="002773C4" w:rsidRPr="00495900" w:rsidRDefault="002773C4" w:rsidP="00627BCD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14:paraId="0D4D079B" w14:textId="77777777" w:rsidR="00DA4A7F" w:rsidRPr="00495900" w:rsidRDefault="00DA4A7F" w:rsidP="006C4759">
      <w:pPr>
        <w:ind w:left="3540" w:right="70" w:firstLine="708"/>
        <w:jc w:val="both"/>
        <w:rPr>
          <w:rFonts w:ascii="Times New Roman" w:hAnsi="Times New Roman"/>
          <w:sz w:val="22"/>
          <w:szCs w:val="22"/>
        </w:rPr>
      </w:pPr>
    </w:p>
    <w:p w14:paraId="5F297E7A" w14:textId="77777777" w:rsidR="006C4759" w:rsidRPr="00166202" w:rsidRDefault="006C4759" w:rsidP="006C4759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166202">
        <w:rPr>
          <w:rFonts w:ascii="Times New Roman" w:hAnsi="Times New Roman"/>
          <w:sz w:val="22"/>
          <w:szCs w:val="22"/>
        </w:rPr>
        <w:t>....................................................</w:t>
      </w:r>
    </w:p>
    <w:p w14:paraId="05B5932E" w14:textId="77777777" w:rsidR="00166202" w:rsidRPr="00166202" w:rsidRDefault="00166202" w:rsidP="00166202">
      <w:pPr>
        <w:ind w:left="3825" w:firstLine="423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jméno a funkce statutárního nebo </w:t>
      </w:r>
    </w:p>
    <w:p w14:paraId="21DC0E53" w14:textId="243439AE" w:rsidR="00166202" w:rsidRPr="00166202" w:rsidRDefault="00166202" w:rsidP="00166202">
      <w:pPr>
        <w:rPr>
          <w:rFonts w:ascii="Times New Roman" w:hAnsi="Times New Roman"/>
          <w:i/>
          <w:iCs/>
          <w:sz w:val="22"/>
          <w:szCs w:val="22"/>
        </w:rPr>
      </w:pPr>
      <w:r w:rsidRPr="00166202">
        <w:rPr>
          <w:rFonts w:ascii="Times New Roman" w:hAnsi="Times New Roman"/>
          <w:i/>
          <w:iCs/>
          <w:sz w:val="22"/>
          <w:szCs w:val="22"/>
        </w:rPr>
        <w:t xml:space="preserve">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</w:t>
      </w:r>
      <w:r w:rsidRPr="00166202">
        <w:rPr>
          <w:rFonts w:ascii="Times New Roman" w:hAnsi="Times New Roman"/>
          <w:i/>
          <w:iCs/>
          <w:sz w:val="22"/>
          <w:szCs w:val="22"/>
        </w:rPr>
        <w:t xml:space="preserve">oprávněného zástupce dodavatele                                                                                    </w:t>
      </w:r>
    </w:p>
    <w:p w14:paraId="121E4BFD" w14:textId="77777777" w:rsidR="00166202" w:rsidRPr="00DF740C" w:rsidRDefault="00166202" w:rsidP="00166202">
      <w:pPr>
        <w:ind w:right="140"/>
        <w:rPr>
          <w:rFonts w:ascii="Times New Roman" w:hAnsi="Times New Roman"/>
          <w:i/>
          <w:iCs/>
          <w:szCs w:val="22"/>
        </w:rPr>
      </w:pPr>
      <w:r w:rsidRPr="00DF740C">
        <w:rPr>
          <w:rFonts w:ascii="Times New Roman" w:hAnsi="Times New Roman"/>
          <w:i/>
          <w:iCs/>
          <w:szCs w:val="22"/>
        </w:rPr>
        <w:t xml:space="preserve">                                                 </w:t>
      </w:r>
      <w:r w:rsidRPr="00DF740C">
        <w:rPr>
          <w:rFonts w:ascii="Times New Roman" w:hAnsi="Times New Roman"/>
          <w:i/>
          <w:color w:val="00B0F0"/>
          <w:sz w:val="22"/>
        </w:rPr>
        <w:t>(POZN. Doplní dodavatel, poté poznámku vymažte</w:t>
      </w:r>
      <w:r w:rsidRPr="00DF740C">
        <w:rPr>
          <w:rFonts w:ascii="Times New Roman" w:hAnsi="Times New Roman"/>
          <w:i/>
          <w:color w:val="00B0F0"/>
        </w:rPr>
        <w:t>)</w:t>
      </w:r>
    </w:p>
    <w:p w14:paraId="55E5FEDD" w14:textId="35F150CD" w:rsidR="006C4759" w:rsidRPr="00495900" w:rsidRDefault="006C4759" w:rsidP="00166202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sectPr w:rsidR="006C4759" w:rsidRPr="0049590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66A44" w14:textId="77777777" w:rsidR="001B4228" w:rsidRDefault="001B4228">
      <w:r>
        <w:separator/>
      </w:r>
    </w:p>
  </w:endnote>
  <w:endnote w:type="continuationSeparator" w:id="0">
    <w:p w14:paraId="52A5E5C6" w14:textId="77777777" w:rsidR="001B4228" w:rsidRDefault="001B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F4043" w14:textId="77777777" w:rsidR="001B4228" w:rsidRDefault="001B4228">
      <w:r>
        <w:separator/>
      </w:r>
    </w:p>
  </w:footnote>
  <w:footnote w:type="continuationSeparator" w:id="0">
    <w:p w14:paraId="7EA9989B" w14:textId="77777777" w:rsidR="001B4228" w:rsidRDefault="001B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0B1A5D"/>
    <w:multiLevelType w:val="hybridMultilevel"/>
    <w:tmpl w:val="06D6827E"/>
    <w:lvl w:ilvl="0" w:tplc="CA72F7B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9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6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1"/>
  </w:num>
  <w:num w:numId="3">
    <w:abstractNumId w:val="43"/>
  </w:num>
  <w:num w:numId="4">
    <w:abstractNumId w:val="12"/>
  </w:num>
  <w:num w:numId="5">
    <w:abstractNumId w:val="0"/>
  </w:num>
  <w:num w:numId="6">
    <w:abstractNumId w:val="25"/>
  </w:num>
  <w:num w:numId="7">
    <w:abstractNumId w:val="39"/>
  </w:num>
  <w:num w:numId="8">
    <w:abstractNumId w:val="21"/>
  </w:num>
  <w:num w:numId="9">
    <w:abstractNumId w:val="45"/>
  </w:num>
  <w:num w:numId="10">
    <w:abstractNumId w:val="19"/>
  </w:num>
  <w:num w:numId="11">
    <w:abstractNumId w:val="20"/>
  </w:num>
  <w:num w:numId="12">
    <w:abstractNumId w:val="38"/>
  </w:num>
  <w:num w:numId="13">
    <w:abstractNumId w:val="3"/>
  </w:num>
  <w:num w:numId="14">
    <w:abstractNumId w:val="40"/>
  </w:num>
  <w:num w:numId="15">
    <w:abstractNumId w:val="23"/>
  </w:num>
  <w:num w:numId="16">
    <w:abstractNumId w:val="16"/>
  </w:num>
  <w:num w:numId="17">
    <w:abstractNumId w:val="32"/>
  </w:num>
  <w:num w:numId="18">
    <w:abstractNumId w:val="42"/>
  </w:num>
  <w:num w:numId="19">
    <w:abstractNumId w:val="44"/>
  </w:num>
  <w:num w:numId="20">
    <w:abstractNumId w:val="15"/>
  </w:num>
  <w:num w:numId="21">
    <w:abstractNumId w:val="36"/>
  </w:num>
  <w:num w:numId="22">
    <w:abstractNumId w:val="1"/>
  </w:num>
  <w:num w:numId="23">
    <w:abstractNumId w:val="33"/>
  </w:num>
  <w:num w:numId="24">
    <w:abstractNumId w:val="29"/>
  </w:num>
  <w:num w:numId="25">
    <w:abstractNumId w:val="37"/>
  </w:num>
  <w:num w:numId="26">
    <w:abstractNumId w:val="24"/>
  </w:num>
  <w:num w:numId="27">
    <w:abstractNumId w:val="47"/>
  </w:num>
  <w:num w:numId="28">
    <w:abstractNumId w:val="41"/>
  </w:num>
  <w:num w:numId="29">
    <w:abstractNumId w:val="27"/>
  </w:num>
  <w:num w:numId="30">
    <w:abstractNumId w:val="7"/>
  </w:num>
  <w:num w:numId="31">
    <w:abstractNumId w:val="46"/>
  </w:num>
  <w:num w:numId="32">
    <w:abstractNumId w:val="31"/>
  </w:num>
  <w:num w:numId="33">
    <w:abstractNumId w:val="8"/>
  </w:num>
  <w:num w:numId="34">
    <w:abstractNumId w:val="26"/>
  </w:num>
  <w:num w:numId="35">
    <w:abstractNumId w:val="10"/>
  </w:num>
  <w:num w:numId="36">
    <w:abstractNumId w:val="2"/>
  </w:num>
  <w:num w:numId="37">
    <w:abstractNumId w:val="35"/>
  </w:num>
  <w:num w:numId="38">
    <w:abstractNumId w:val="6"/>
  </w:num>
  <w:num w:numId="39">
    <w:abstractNumId w:val="22"/>
  </w:num>
  <w:num w:numId="40">
    <w:abstractNumId w:val="17"/>
  </w:num>
  <w:num w:numId="41">
    <w:abstractNumId w:val="18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30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1044A"/>
    <w:rsid w:val="000108A5"/>
    <w:rsid w:val="000110CA"/>
    <w:rsid w:val="00014D98"/>
    <w:rsid w:val="0002029E"/>
    <w:rsid w:val="000230AE"/>
    <w:rsid w:val="000244B9"/>
    <w:rsid w:val="00025D50"/>
    <w:rsid w:val="00035F16"/>
    <w:rsid w:val="00042A5D"/>
    <w:rsid w:val="00042EC6"/>
    <w:rsid w:val="000461CC"/>
    <w:rsid w:val="00046528"/>
    <w:rsid w:val="00052356"/>
    <w:rsid w:val="00052D34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6321"/>
    <w:rsid w:val="000A6C3E"/>
    <w:rsid w:val="000A73B4"/>
    <w:rsid w:val="000B4945"/>
    <w:rsid w:val="000B4B7C"/>
    <w:rsid w:val="000C3EDF"/>
    <w:rsid w:val="000C7385"/>
    <w:rsid w:val="000D0F0F"/>
    <w:rsid w:val="000D1612"/>
    <w:rsid w:val="000D2B87"/>
    <w:rsid w:val="000E00D0"/>
    <w:rsid w:val="000E45AC"/>
    <w:rsid w:val="000E4793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6202"/>
    <w:rsid w:val="001672D0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7618"/>
    <w:rsid w:val="001B3495"/>
    <w:rsid w:val="001B3EAB"/>
    <w:rsid w:val="001B4228"/>
    <w:rsid w:val="001C1267"/>
    <w:rsid w:val="001D3FAC"/>
    <w:rsid w:val="001D46E9"/>
    <w:rsid w:val="001D67AD"/>
    <w:rsid w:val="001E27D5"/>
    <w:rsid w:val="001E325D"/>
    <w:rsid w:val="001E3E40"/>
    <w:rsid w:val="001E6AC3"/>
    <w:rsid w:val="002011C2"/>
    <w:rsid w:val="00201A0F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55B56"/>
    <w:rsid w:val="0025635A"/>
    <w:rsid w:val="00256EE5"/>
    <w:rsid w:val="00257396"/>
    <w:rsid w:val="00261031"/>
    <w:rsid w:val="002654A1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24D"/>
    <w:rsid w:val="00311F3C"/>
    <w:rsid w:val="00314203"/>
    <w:rsid w:val="00315482"/>
    <w:rsid w:val="0031593F"/>
    <w:rsid w:val="00315A75"/>
    <w:rsid w:val="003261D9"/>
    <w:rsid w:val="00331D3F"/>
    <w:rsid w:val="00332277"/>
    <w:rsid w:val="00336FE9"/>
    <w:rsid w:val="0034575C"/>
    <w:rsid w:val="00345C84"/>
    <w:rsid w:val="00345DCB"/>
    <w:rsid w:val="00351168"/>
    <w:rsid w:val="00352AAB"/>
    <w:rsid w:val="003558E5"/>
    <w:rsid w:val="00366BF7"/>
    <w:rsid w:val="003716C3"/>
    <w:rsid w:val="00371D25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811"/>
    <w:rsid w:val="003B074E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48EA"/>
    <w:rsid w:val="003F5B6E"/>
    <w:rsid w:val="003F7CFF"/>
    <w:rsid w:val="00402668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40AA8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A28"/>
    <w:rsid w:val="00477707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2570F"/>
    <w:rsid w:val="005302C5"/>
    <w:rsid w:val="00531157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8E8"/>
    <w:rsid w:val="00583A26"/>
    <w:rsid w:val="00584C44"/>
    <w:rsid w:val="00591701"/>
    <w:rsid w:val="00593049"/>
    <w:rsid w:val="00595F4A"/>
    <w:rsid w:val="005A4509"/>
    <w:rsid w:val="005B058C"/>
    <w:rsid w:val="005B205C"/>
    <w:rsid w:val="005C5550"/>
    <w:rsid w:val="005C6C02"/>
    <w:rsid w:val="005C794B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885"/>
    <w:rsid w:val="00616671"/>
    <w:rsid w:val="00621725"/>
    <w:rsid w:val="00621B0D"/>
    <w:rsid w:val="00627BCD"/>
    <w:rsid w:val="00630182"/>
    <w:rsid w:val="0063528C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C6B6D"/>
    <w:rsid w:val="006D4559"/>
    <w:rsid w:val="006D46A0"/>
    <w:rsid w:val="006E7B26"/>
    <w:rsid w:val="006F06EB"/>
    <w:rsid w:val="006F2241"/>
    <w:rsid w:val="006F6175"/>
    <w:rsid w:val="006F7E5F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3A27"/>
    <w:rsid w:val="00735F35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72FAA"/>
    <w:rsid w:val="00775194"/>
    <w:rsid w:val="00786CBA"/>
    <w:rsid w:val="00786FB9"/>
    <w:rsid w:val="00797B90"/>
    <w:rsid w:val="007A5D7C"/>
    <w:rsid w:val="007B0379"/>
    <w:rsid w:val="007B2F6A"/>
    <w:rsid w:val="007B414F"/>
    <w:rsid w:val="007C48CF"/>
    <w:rsid w:val="007C5774"/>
    <w:rsid w:val="007C7161"/>
    <w:rsid w:val="007D139A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60D41"/>
    <w:rsid w:val="0086361F"/>
    <w:rsid w:val="00863F55"/>
    <w:rsid w:val="00867FD3"/>
    <w:rsid w:val="00874059"/>
    <w:rsid w:val="00876ADB"/>
    <w:rsid w:val="00876FDA"/>
    <w:rsid w:val="0088056F"/>
    <w:rsid w:val="00884C80"/>
    <w:rsid w:val="00886589"/>
    <w:rsid w:val="008904BA"/>
    <w:rsid w:val="008A0280"/>
    <w:rsid w:val="008A09B0"/>
    <w:rsid w:val="008A313C"/>
    <w:rsid w:val="008A48B5"/>
    <w:rsid w:val="008B1192"/>
    <w:rsid w:val="008B25CD"/>
    <w:rsid w:val="008B77EB"/>
    <w:rsid w:val="008C3FCA"/>
    <w:rsid w:val="008D2026"/>
    <w:rsid w:val="008D7673"/>
    <w:rsid w:val="008D77F8"/>
    <w:rsid w:val="008E518C"/>
    <w:rsid w:val="008E60ED"/>
    <w:rsid w:val="008E6DD2"/>
    <w:rsid w:val="008E7806"/>
    <w:rsid w:val="008F11FB"/>
    <w:rsid w:val="008F34BF"/>
    <w:rsid w:val="008F6294"/>
    <w:rsid w:val="008F64E8"/>
    <w:rsid w:val="00900F86"/>
    <w:rsid w:val="00901421"/>
    <w:rsid w:val="00905E09"/>
    <w:rsid w:val="00905FB1"/>
    <w:rsid w:val="00910CA6"/>
    <w:rsid w:val="00922271"/>
    <w:rsid w:val="00925DE5"/>
    <w:rsid w:val="00927643"/>
    <w:rsid w:val="00927D98"/>
    <w:rsid w:val="00931C6F"/>
    <w:rsid w:val="009344AD"/>
    <w:rsid w:val="0094216F"/>
    <w:rsid w:val="00942289"/>
    <w:rsid w:val="00942CA2"/>
    <w:rsid w:val="009447E2"/>
    <w:rsid w:val="009624E5"/>
    <w:rsid w:val="009713E1"/>
    <w:rsid w:val="0098673D"/>
    <w:rsid w:val="00987A9F"/>
    <w:rsid w:val="00995312"/>
    <w:rsid w:val="009A2DA3"/>
    <w:rsid w:val="009A3F14"/>
    <w:rsid w:val="009A3F83"/>
    <w:rsid w:val="009A7F2A"/>
    <w:rsid w:val="009B22B0"/>
    <w:rsid w:val="009B64E8"/>
    <w:rsid w:val="009C6EB7"/>
    <w:rsid w:val="009C6F38"/>
    <w:rsid w:val="009C7607"/>
    <w:rsid w:val="009D4200"/>
    <w:rsid w:val="009E2DFE"/>
    <w:rsid w:val="009E2E56"/>
    <w:rsid w:val="009F2239"/>
    <w:rsid w:val="009F7C84"/>
    <w:rsid w:val="00A01AE7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B1BA4"/>
    <w:rsid w:val="00AB1F7E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64ED8"/>
    <w:rsid w:val="00B71D91"/>
    <w:rsid w:val="00B72141"/>
    <w:rsid w:val="00B732C8"/>
    <w:rsid w:val="00B73428"/>
    <w:rsid w:val="00B95FBA"/>
    <w:rsid w:val="00BA0472"/>
    <w:rsid w:val="00BB0F84"/>
    <w:rsid w:val="00BB1EDD"/>
    <w:rsid w:val="00BB55D0"/>
    <w:rsid w:val="00BC3321"/>
    <w:rsid w:val="00BC4EFD"/>
    <w:rsid w:val="00BD214A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2CF0"/>
    <w:rsid w:val="00C65286"/>
    <w:rsid w:val="00C7065F"/>
    <w:rsid w:val="00C7599B"/>
    <w:rsid w:val="00C87CE9"/>
    <w:rsid w:val="00CA5487"/>
    <w:rsid w:val="00CA5F15"/>
    <w:rsid w:val="00CB4801"/>
    <w:rsid w:val="00CC59D3"/>
    <w:rsid w:val="00CD1B66"/>
    <w:rsid w:val="00CD1C3F"/>
    <w:rsid w:val="00CD45D3"/>
    <w:rsid w:val="00CE5CBB"/>
    <w:rsid w:val="00D0251A"/>
    <w:rsid w:val="00D07CF1"/>
    <w:rsid w:val="00D10C0D"/>
    <w:rsid w:val="00D24B88"/>
    <w:rsid w:val="00D27CB2"/>
    <w:rsid w:val="00D30D91"/>
    <w:rsid w:val="00D32F77"/>
    <w:rsid w:val="00D33CF2"/>
    <w:rsid w:val="00D46068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940F0"/>
    <w:rsid w:val="00DA4A7F"/>
    <w:rsid w:val="00DA6304"/>
    <w:rsid w:val="00DB2FFD"/>
    <w:rsid w:val="00DB5FC1"/>
    <w:rsid w:val="00DC48FF"/>
    <w:rsid w:val="00DD33D9"/>
    <w:rsid w:val="00DE0357"/>
    <w:rsid w:val="00DE2A19"/>
    <w:rsid w:val="00DE3EB7"/>
    <w:rsid w:val="00DF0E02"/>
    <w:rsid w:val="00DF1A9D"/>
    <w:rsid w:val="00E0058A"/>
    <w:rsid w:val="00E00B3D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5182"/>
    <w:rsid w:val="00E66657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60683"/>
    <w:rsid w:val="00F649AA"/>
    <w:rsid w:val="00F70835"/>
    <w:rsid w:val="00F74E9C"/>
    <w:rsid w:val="00F76454"/>
    <w:rsid w:val="00F816B5"/>
    <w:rsid w:val="00F81B5A"/>
    <w:rsid w:val="00F8494D"/>
    <w:rsid w:val="00F84CFF"/>
    <w:rsid w:val="00F85921"/>
    <w:rsid w:val="00F91766"/>
    <w:rsid w:val="00F927DD"/>
    <w:rsid w:val="00F9424D"/>
    <w:rsid w:val="00F975C2"/>
    <w:rsid w:val="00FA1545"/>
    <w:rsid w:val="00FA7DD7"/>
    <w:rsid w:val="00FB0F91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DF7C34C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paragraph" w:styleId="Nadpis1">
    <w:name w:val="heading 1"/>
    <w:next w:val="Normln"/>
    <w:link w:val="Nadpis1Char"/>
    <w:uiPriority w:val="9"/>
    <w:qFormat/>
    <w:rsid w:val="00B64ED8"/>
    <w:pPr>
      <w:numPr>
        <w:numId w:val="48"/>
      </w:numPr>
      <w:spacing w:before="720" w:after="480" w:line="216" w:lineRule="auto"/>
      <w:ind w:left="284" w:hanging="284"/>
      <w:outlineLvl w:val="0"/>
    </w:pPr>
    <w:rPr>
      <w:rFonts w:ascii="Arial Black" w:hAnsi="Arial Black" w:cs="Arial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64ED8"/>
    <w:rPr>
      <w:rFonts w:ascii="Arial Black" w:hAnsi="Arial Black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C09F3-8CED-4E57-AE57-F53B4911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13</cp:revision>
  <cp:lastPrinted>2016-12-06T17:57:00Z</cp:lastPrinted>
  <dcterms:created xsi:type="dcterms:W3CDTF">2019-12-30T07:40:00Z</dcterms:created>
  <dcterms:modified xsi:type="dcterms:W3CDTF">2020-01-10T07:16:00Z</dcterms:modified>
</cp:coreProperties>
</file>