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1769" w14:textId="1935C1D5" w:rsidR="003D15BD" w:rsidRPr="00B7051A" w:rsidRDefault="003D15BD" w:rsidP="003D15BD">
      <w:pPr>
        <w:pStyle w:val="Nadpis1"/>
        <w:numPr>
          <w:ilvl w:val="0"/>
          <w:numId w:val="0"/>
        </w:numPr>
        <w:ind w:left="284"/>
        <w:rPr>
          <w:rFonts w:ascii="Times New Roman" w:hAnsi="Times New Roman" w:cs="Times New Roman"/>
        </w:rPr>
      </w:pPr>
      <w:bookmarkStart w:id="0" w:name="_GoBack"/>
      <w:bookmarkEnd w:id="0"/>
      <w:r w:rsidRPr="00B7051A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0436EA">
        <w:rPr>
          <w:rFonts w:ascii="Times New Roman" w:hAnsi="Times New Roman" w:cs="Times New Roman"/>
          <w:b/>
          <w:sz w:val="24"/>
          <w:szCs w:val="24"/>
        </w:rPr>
        <w:t>3</w:t>
      </w:r>
      <w:r w:rsidR="00694195">
        <w:rPr>
          <w:rFonts w:ascii="Times New Roman" w:hAnsi="Times New Roman" w:cs="Times New Roman"/>
          <w:b/>
          <w:sz w:val="24"/>
          <w:szCs w:val="24"/>
        </w:rPr>
        <w:t xml:space="preserve"> Kupní smlouvy</w:t>
      </w:r>
      <w:r w:rsidRPr="00B705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854" w:rsidRPr="00B705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7051A">
        <w:rPr>
          <w:rFonts w:ascii="Times New Roman" w:hAnsi="Times New Roman" w:cs="Times New Roman"/>
          <w:b/>
          <w:sz w:val="24"/>
          <w:szCs w:val="24"/>
        </w:rPr>
        <w:t>Základní požadavky k zajištění BOZP</w:t>
      </w:r>
    </w:p>
    <w:p w14:paraId="250A176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250A176B" w14:textId="59260CC5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DPO):</w:t>
      </w:r>
    </w:p>
    <w:p w14:paraId="250A176C" w14:textId="6845B839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DPO, </w:t>
      </w:r>
    </w:p>
    <w:p w14:paraId="250A176D" w14:textId="11A177FC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DPO. </w:t>
      </w:r>
    </w:p>
    <w:p w14:paraId="250A176E" w14:textId="3FCDDA6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>, avšak musí v souladu s vnitřními předpisy DP</w:t>
      </w:r>
      <w:r w:rsidR="00911E51">
        <w:rPr>
          <w:szCs w:val="22"/>
        </w:rPr>
        <w:t>O</w:t>
      </w:r>
      <w:r>
        <w:rPr>
          <w:szCs w:val="22"/>
        </w:rPr>
        <w:t xml:space="preserve">: </w:t>
      </w:r>
    </w:p>
    <w:p w14:paraId="250A176F" w14:textId="1BCF5E4A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DPO</w:t>
      </w:r>
    </w:p>
    <w:p w14:paraId="250A177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250A1771" w14:textId="7B0D29EC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DPO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DPO, avšak musí:</w:t>
      </w:r>
    </w:p>
    <w:p w14:paraId="250A1772" w14:textId="32BEC8D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DPO a tím za tuto návštěvu přebírá odpovědnost.</w:t>
      </w:r>
    </w:p>
    <w:p w14:paraId="250A1773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250A1774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250A1775" w14:textId="6F3A5C6E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DPO i při výjezdu z areálu DPO.</w:t>
      </w:r>
    </w:p>
    <w:p w14:paraId="250A177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50A1778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9" w14:textId="642746D9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DPO povolen na základě ověření přítomnosti vedoucího navštěvovaného pracoviště a jeho souhlasu s návštěvou.</w:t>
      </w:r>
    </w:p>
    <w:p w14:paraId="250A177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250A177B" w14:textId="40DE4D20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DPO, zejména s určením trasy a místem k odstavení dopravního prostředku, a poté vpustí návštěvu do areálu DPO.</w:t>
      </w:r>
    </w:p>
    <w:p w14:paraId="250A177C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50A177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7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50A1782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50A1783" w14:textId="00F8CB6D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DPO</w:t>
      </w:r>
    </w:p>
    <w:p w14:paraId="250A178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250A1785" w14:textId="293D3893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DPO,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250A1786" w14:textId="71934159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DPO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250A1787" w14:textId="615694C6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DPO povinni dodržovat platné právní předpisy k zajištění bezpečnosti práce a požární ochrany včetně místních bezpečnostních předpisů (vnitřních norem DPO), s nimiž byli řádně seznámeni, podrobit se na vyzvání oprávněného zaměstnance DPO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DPO a řídit se jejich pokyny,</w:t>
      </w:r>
    </w:p>
    <w:p w14:paraId="250A1788" w14:textId="0F749568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DPO,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DPO.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DPO ihned nahradit jiným pracovníkem tak, aby plnění smlouvy mohlo řádně pokračovat. DPO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250A1789" w14:textId="2F86B537" w:rsidR="0087779A" w:rsidRDefault="00716A20" w:rsidP="00DB6CA4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DPO oprávněn účtovat druhé smluvní straně smluvní pokutu ve výši 2.000,- Kč, a to v případě, že uzavřenou smlouvou nebude stanoveno jinak. Zaplacením smluvní pokuty není dotčeno právo DPO na náhradu škody.</w:t>
      </w:r>
    </w:p>
    <w:p w14:paraId="250A178A" w14:textId="77777777" w:rsidR="00DB6CA4" w:rsidRDefault="00DB6CA4" w:rsidP="00DB6CA4">
      <w:pPr>
        <w:pStyle w:val="Zkladntext2"/>
        <w:ind w:left="720" w:hanging="360"/>
        <w:rPr>
          <w:szCs w:val="22"/>
        </w:rPr>
      </w:pPr>
    </w:p>
    <w:p w14:paraId="250A178B" w14:textId="77777777" w:rsidR="00DB6CA4" w:rsidRDefault="00DB6CA4" w:rsidP="00DB6CA4">
      <w:pPr>
        <w:pStyle w:val="Zkladntext2"/>
        <w:ind w:left="720" w:hanging="360"/>
        <w:rPr>
          <w:sz w:val="24"/>
        </w:rPr>
      </w:pPr>
    </w:p>
    <w:p w14:paraId="250A178C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>V </w:t>
      </w:r>
      <w:r>
        <w:rPr>
          <w:sz w:val="22"/>
          <w:szCs w:val="22"/>
        </w:rPr>
        <w:t>…………….</w:t>
      </w:r>
      <w:r w:rsidRPr="00A05C47">
        <w:rPr>
          <w:sz w:val="22"/>
          <w:szCs w:val="22"/>
        </w:rPr>
        <w:t xml:space="preserve"> </w:t>
      </w:r>
      <w:proofErr w:type="gramStart"/>
      <w:r w:rsidRPr="00A05C47">
        <w:rPr>
          <w:sz w:val="22"/>
          <w:szCs w:val="22"/>
        </w:rPr>
        <w:t>dne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</w:p>
    <w:p w14:paraId="250A178D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E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50A178F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  <w:r w:rsidRPr="00A05C47">
        <w:rPr>
          <w:sz w:val="22"/>
          <w:szCs w:val="22"/>
        </w:rPr>
        <w:tab/>
      </w:r>
    </w:p>
    <w:p w14:paraId="250A1790" w14:textId="77777777" w:rsidR="00A63581" w:rsidRDefault="00A63581" w:rsidP="00A63581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250A1791" w14:textId="35DD8B48" w:rsidR="00A63581" w:rsidRPr="00DF2634" w:rsidRDefault="00DF2634" w:rsidP="0079286C">
      <w:pPr>
        <w:pStyle w:val="rove2"/>
        <w:numPr>
          <w:ilvl w:val="0"/>
          <w:numId w:val="0"/>
        </w:numPr>
        <w:spacing w:after="0"/>
        <w:ind w:firstLine="708"/>
        <w:rPr>
          <w:sz w:val="22"/>
          <w:szCs w:val="22"/>
        </w:rPr>
      </w:pPr>
      <w:r w:rsidRPr="00DF2634">
        <w:rPr>
          <w:sz w:val="22"/>
          <w:szCs w:val="22"/>
        </w:rPr>
        <w:t>Tomáš Benda</w:t>
      </w:r>
      <w:r w:rsidR="00A63581" w:rsidRPr="00DF2634">
        <w:rPr>
          <w:sz w:val="22"/>
          <w:szCs w:val="22"/>
        </w:rPr>
        <w:t xml:space="preserve"> </w:t>
      </w:r>
      <w:r w:rsidR="00A63581" w:rsidRPr="00DF2634">
        <w:rPr>
          <w:sz w:val="22"/>
          <w:szCs w:val="22"/>
        </w:rPr>
        <w:tab/>
      </w:r>
      <w:r w:rsidR="00A63581" w:rsidRPr="00DF2634">
        <w:rPr>
          <w:sz w:val="22"/>
          <w:szCs w:val="22"/>
        </w:rPr>
        <w:tab/>
      </w:r>
      <w:r w:rsidR="00A63581" w:rsidRPr="00DF2634">
        <w:rPr>
          <w:sz w:val="22"/>
          <w:szCs w:val="22"/>
        </w:rPr>
        <w:tab/>
      </w:r>
      <w:r w:rsidR="00A63581" w:rsidRPr="00DF2634">
        <w:rPr>
          <w:sz w:val="22"/>
          <w:szCs w:val="22"/>
        </w:rPr>
        <w:tab/>
      </w:r>
      <w:r w:rsidR="00A63581" w:rsidRPr="00DF2634">
        <w:rPr>
          <w:sz w:val="22"/>
          <w:szCs w:val="22"/>
        </w:rPr>
        <w:tab/>
      </w:r>
      <w:r w:rsidR="00A63581" w:rsidRPr="00DF2634">
        <w:rPr>
          <w:sz w:val="22"/>
          <w:szCs w:val="22"/>
        </w:rPr>
        <w:tab/>
      </w:r>
      <w:r w:rsidR="00A63581" w:rsidRPr="00DF2634">
        <w:rPr>
          <w:sz w:val="22"/>
          <w:szCs w:val="22"/>
        </w:rPr>
        <w:tab/>
      </w:r>
    </w:p>
    <w:p w14:paraId="250A1792" w14:textId="203D8571" w:rsidR="00A63581" w:rsidRPr="0009171D" w:rsidRDefault="00DF2634" w:rsidP="000D7854">
      <w:pPr>
        <w:pStyle w:val="rove2"/>
        <w:numPr>
          <w:ilvl w:val="0"/>
          <w:numId w:val="0"/>
        </w:numPr>
        <w:spacing w:after="0"/>
        <w:ind w:left="432" w:hanging="432"/>
        <w:rPr>
          <w:sz w:val="22"/>
          <w:szCs w:val="22"/>
        </w:rPr>
      </w:pPr>
      <w:r w:rsidRPr="00DF2634">
        <w:rPr>
          <w:sz w:val="22"/>
          <w:szCs w:val="22"/>
        </w:rPr>
        <w:t>vedoucí odboru silniční vozidla</w:t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  <w:r w:rsidR="00A63581" w:rsidRPr="00A27594">
        <w:rPr>
          <w:sz w:val="22"/>
          <w:szCs w:val="22"/>
        </w:rPr>
        <w:tab/>
      </w:r>
    </w:p>
    <w:p w14:paraId="250A1793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sectPr w:rsidR="00716A2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A1796" w14:textId="77777777" w:rsidR="00562A8D" w:rsidRDefault="00562A8D" w:rsidP="00360830">
      <w:r>
        <w:separator/>
      </w:r>
    </w:p>
  </w:endnote>
  <w:endnote w:type="continuationSeparator" w:id="0">
    <w:p w14:paraId="250A1797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9F" w14:textId="09B82338" w:rsidR="009A6B24" w:rsidRDefault="003E105B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  <w:r w:rsidR="009A6B24" w:rsidRPr="00F539F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5" w14:textId="6691B647" w:rsidR="009A6B24" w:rsidRDefault="003E105B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03CDD">
              <w:fldChar w:fldCharType="begin"/>
            </w:r>
            <w:r w:rsidR="00D03CDD">
              <w:instrText>PAGE</w:instrText>
            </w:r>
            <w:r w:rsidR="00D03CDD">
              <w:fldChar w:fldCharType="separate"/>
            </w:r>
            <w:r>
              <w:rPr>
                <w:noProof/>
              </w:rPr>
              <w:t>1</w:t>
            </w:r>
            <w:r w:rsidR="00D03CDD">
              <w:rPr>
                <w:noProof/>
              </w:rPr>
              <w:fldChar w:fldCharType="end"/>
            </w:r>
            <w:r w:rsidR="009A6B24" w:rsidRPr="001526C2">
              <w:t>/</w:t>
            </w:r>
            <w:r w:rsidR="00D03CDD">
              <w:fldChar w:fldCharType="begin"/>
            </w:r>
            <w:r w:rsidR="00D03CDD">
              <w:instrText>NUMPAGES</w:instrText>
            </w:r>
            <w:r w:rsidR="00D03CDD">
              <w:fldChar w:fldCharType="separate"/>
            </w:r>
            <w:r>
              <w:rPr>
                <w:noProof/>
              </w:rPr>
              <w:t>2</w:t>
            </w:r>
            <w:r w:rsidR="00D03CD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1794" w14:textId="77777777" w:rsidR="00562A8D" w:rsidRDefault="00562A8D" w:rsidP="00360830">
      <w:r>
        <w:separator/>
      </w:r>
    </w:p>
  </w:footnote>
  <w:footnote w:type="continuationSeparator" w:id="0">
    <w:p w14:paraId="250A1795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8616C" w14:textId="77777777" w:rsidR="00DF2634" w:rsidRDefault="00DF2634" w:rsidP="00172E4B">
    <w:pPr>
      <w:pStyle w:val="Zhlav"/>
      <w:spacing w:after="0"/>
      <w:jc w:val="left"/>
      <w:rPr>
        <w:rFonts w:cstheme="minorHAnsi"/>
        <w:sz w:val="20"/>
        <w:szCs w:val="20"/>
      </w:rPr>
    </w:pPr>
    <w:r w:rsidRPr="0077360A">
      <w:rPr>
        <w:rFonts w:cstheme="minorHAnsi"/>
        <w:sz w:val="20"/>
        <w:szCs w:val="20"/>
      </w:rPr>
      <w:t>Dodaní 3 ks kombinovaných vyvažovaček</w:t>
    </w:r>
  </w:p>
  <w:p w14:paraId="250A179A" w14:textId="7E64AA40" w:rsidR="009A6B24" w:rsidRPr="00DF2634" w:rsidRDefault="009A6B24" w:rsidP="00172E4B">
    <w:pPr>
      <w:pStyle w:val="Zhlav"/>
      <w:spacing w:after="0"/>
      <w:jc w:val="left"/>
      <w:rPr>
        <w:rFonts w:cstheme="minorHAnsi"/>
        <w:sz w:val="20"/>
        <w:szCs w:val="20"/>
      </w:rPr>
    </w:pPr>
    <w:r w:rsidRPr="00226D03">
      <w:rPr>
        <w:sz w:val="20"/>
        <w:szCs w:val="20"/>
      </w:rPr>
      <w:t xml:space="preserve">číslo smlouvy prodávajícího: </w:t>
    </w:r>
  </w:p>
  <w:p w14:paraId="250A179B" w14:textId="011586D4" w:rsidR="00D02512" w:rsidRPr="00DB6CA4" w:rsidRDefault="00D02512" w:rsidP="00D02512">
    <w:pPr>
      <w:pStyle w:val="Zhlav"/>
      <w:spacing w:after="0"/>
      <w:rPr>
        <w:sz w:val="20"/>
        <w:szCs w:val="20"/>
      </w:rPr>
    </w:pPr>
    <w:r w:rsidRPr="00DB6CA4">
      <w:rPr>
        <w:sz w:val="20"/>
        <w:szCs w:val="20"/>
      </w:rPr>
      <w:t>číslo smlouvy kupujícího:</w:t>
    </w:r>
    <w:r w:rsidRPr="00DB6CA4">
      <w:rPr>
        <w:b/>
        <w:sz w:val="20"/>
        <w:szCs w:val="20"/>
      </w:rPr>
      <w:t xml:space="preserve"> </w:t>
    </w:r>
    <w:r w:rsidR="0079286C" w:rsidRPr="0079286C">
      <w:rPr>
        <w:sz w:val="20"/>
        <w:szCs w:val="20"/>
      </w:rPr>
      <w:t>DOD 2019</w:t>
    </w:r>
    <w:r w:rsidR="00A30806">
      <w:rPr>
        <w:sz w:val="20"/>
        <w:szCs w:val="20"/>
      </w:rPr>
      <w:t>1826</w:t>
    </w:r>
  </w:p>
  <w:p w14:paraId="250A179C" w14:textId="77777777" w:rsidR="00D02512" w:rsidRPr="00DB6CA4" w:rsidRDefault="00D02512" w:rsidP="00172E4B">
    <w:pPr>
      <w:pStyle w:val="Zhlav"/>
      <w:spacing w:after="0"/>
      <w:jc w:val="left"/>
      <w:rPr>
        <w:sz w:val="20"/>
        <w:szCs w:val="20"/>
      </w:rPr>
    </w:pPr>
  </w:p>
  <w:p w14:paraId="250A179D" w14:textId="7346F5FE" w:rsidR="009A6B24" w:rsidRDefault="009A6B24" w:rsidP="00846A13">
    <w:pPr>
      <w:pStyle w:val="Zhlav"/>
      <w:jc w:val="left"/>
    </w:pPr>
    <w:r w:rsidRPr="00DB6CA4">
      <w:rPr>
        <w:sz w:val="20"/>
        <w:szCs w:val="20"/>
      </w:rPr>
      <w:t xml:space="preserve">Příloha č. </w:t>
    </w:r>
    <w:r w:rsidR="000436EA">
      <w:rPr>
        <w:sz w:val="20"/>
        <w:szCs w:val="20"/>
      </w:rPr>
      <w:t>3</w:t>
    </w:r>
    <w:r w:rsidRPr="00DB6CA4">
      <w:rPr>
        <w:sz w:val="20"/>
        <w:szCs w:val="20"/>
      </w:rPr>
      <w:t xml:space="preserve"> - Základní požadavky k zajištění BOZP</w:t>
    </w:r>
    <w:r w:rsidRPr="00DB6CA4">
      <w:rPr>
        <w:noProof/>
        <w:lang w:eastAsia="cs-CZ"/>
      </w:rPr>
      <w:t xml:space="preserve"> </w:t>
    </w:r>
    <w:r w:rsidRPr="00DB6CA4"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250A17A6" wp14:editId="250A17A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A17A0" w14:textId="42A4A09F" w:rsidR="009A6B24" w:rsidRPr="00503B08" w:rsidRDefault="009A6B24" w:rsidP="00D03CDD">
    <w:pPr>
      <w:pStyle w:val="Zhlav"/>
      <w:spacing w:after="0"/>
      <w:jc w:val="right"/>
      <w:rPr>
        <w:sz w:val="20"/>
        <w:szCs w:val="20"/>
      </w:rPr>
    </w:pPr>
    <w:r w:rsidRPr="00DF2634">
      <w:rPr>
        <w:noProof/>
        <w:sz w:val="20"/>
        <w:szCs w:val="20"/>
        <w:lang w:eastAsia="cs-CZ"/>
      </w:rPr>
      <w:drawing>
        <wp:anchor distT="0" distB="0" distL="114300" distR="114300" simplePos="0" relativeHeight="251663360" behindDoc="0" locked="0" layoutInCell="1" allowOverlap="1" wp14:anchorId="250A17A8" wp14:editId="250A17A9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F2634">
      <w:rPr>
        <w:sz w:val="20"/>
        <w:szCs w:val="20"/>
      </w:rPr>
      <w:t xml:space="preserve">                                                           </w:t>
    </w:r>
    <w:r w:rsidR="00DF2634" w:rsidRPr="00DF2634">
      <w:rPr>
        <w:rFonts w:cstheme="minorHAnsi"/>
        <w:sz w:val="20"/>
        <w:szCs w:val="20"/>
      </w:rPr>
      <w:t>Dodaní 3 ks kombinovaných vyvažovaček</w:t>
    </w:r>
  </w:p>
  <w:p w14:paraId="250A17A1" w14:textId="76173B97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>číslo smlouvy prodávajícího:</w:t>
    </w:r>
    <w:r w:rsidRPr="008B20E9">
      <w:rPr>
        <w:color w:val="FF0000"/>
        <w:sz w:val="20"/>
        <w:szCs w:val="20"/>
      </w:rPr>
      <w:t xml:space="preserve"> </w:t>
    </w:r>
  </w:p>
  <w:p w14:paraId="250A17A2" w14:textId="4AF44C91" w:rsidR="009A6B24" w:rsidRPr="00DB6CA4" w:rsidRDefault="009A6B24" w:rsidP="0087779A">
    <w:pPr>
      <w:pStyle w:val="Zhlav"/>
      <w:spacing w:after="0"/>
      <w:jc w:val="right"/>
      <w:rPr>
        <w:sz w:val="20"/>
        <w:szCs w:val="20"/>
      </w:rPr>
    </w:pPr>
    <w:r w:rsidRPr="00DB6CA4">
      <w:rPr>
        <w:sz w:val="20"/>
        <w:szCs w:val="20"/>
      </w:rPr>
      <w:t>číslo smlouvy kupujícího:</w:t>
    </w:r>
    <w:r w:rsidR="00664B62">
      <w:rPr>
        <w:sz w:val="20"/>
        <w:szCs w:val="20"/>
      </w:rPr>
      <w:t xml:space="preserve"> </w:t>
    </w:r>
    <w:r w:rsidR="0079286C" w:rsidRPr="0079286C">
      <w:rPr>
        <w:sz w:val="20"/>
        <w:szCs w:val="20"/>
      </w:rPr>
      <w:t>DOD 2019</w:t>
    </w:r>
    <w:r w:rsidR="00A30806">
      <w:rPr>
        <w:sz w:val="20"/>
        <w:szCs w:val="20"/>
      </w:rPr>
      <w:t>1826</w:t>
    </w:r>
  </w:p>
  <w:p w14:paraId="250A17A3" w14:textId="77777777" w:rsidR="00D02512" w:rsidRDefault="00D02512" w:rsidP="0087779A">
    <w:pPr>
      <w:pStyle w:val="Zhlav"/>
      <w:spacing w:after="0"/>
      <w:jc w:val="right"/>
      <w:rPr>
        <w:sz w:val="20"/>
        <w:szCs w:val="20"/>
      </w:rPr>
    </w:pPr>
  </w:p>
  <w:p w14:paraId="250A17A4" w14:textId="0E077C6C" w:rsidR="009A6B24" w:rsidRPr="003E105B" w:rsidRDefault="009A6B24" w:rsidP="0087779A">
    <w:pPr>
      <w:pStyle w:val="Zhlav"/>
      <w:spacing w:after="0"/>
      <w:jc w:val="right"/>
      <w:rPr>
        <w:color w:val="BFBFBF" w:themeColor="background1" w:themeShade="BF"/>
        <w:sz w:val="20"/>
        <w:szCs w:val="20"/>
      </w:rPr>
    </w:pPr>
    <w:r w:rsidRPr="003E105B">
      <w:rPr>
        <w:color w:val="BFBFBF" w:themeColor="background1" w:themeShade="BF"/>
        <w:sz w:val="20"/>
        <w:szCs w:val="20"/>
      </w:rPr>
      <w:t xml:space="preserve">Příloha č. </w:t>
    </w:r>
    <w:r w:rsidR="000436EA" w:rsidRPr="003E105B">
      <w:rPr>
        <w:color w:val="BFBFBF" w:themeColor="background1" w:themeShade="BF"/>
        <w:sz w:val="20"/>
        <w:szCs w:val="20"/>
      </w:rPr>
      <w:t>3</w:t>
    </w:r>
    <w:r w:rsidR="00694195" w:rsidRPr="003E105B">
      <w:rPr>
        <w:color w:val="BFBFBF" w:themeColor="background1" w:themeShade="BF"/>
        <w:sz w:val="20"/>
        <w:szCs w:val="20"/>
      </w:rPr>
      <w:t xml:space="preserve"> </w:t>
    </w:r>
    <w:proofErr w:type="gramStart"/>
    <w:r w:rsidR="00694195" w:rsidRPr="003E105B">
      <w:rPr>
        <w:color w:val="BFBFBF" w:themeColor="background1" w:themeShade="BF"/>
        <w:sz w:val="20"/>
        <w:szCs w:val="20"/>
      </w:rPr>
      <w:t>ZD</w:t>
    </w:r>
    <w:r w:rsidR="00004E20" w:rsidRPr="003E105B">
      <w:rPr>
        <w:color w:val="BFBFBF" w:themeColor="background1" w:themeShade="BF"/>
        <w:sz w:val="20"/>
        <w:szCs w:val="20"/>
      </w:rPr>
      <w:t xml:space="preserve"> </w:t>
    </w:r>
    <w:r w:rsidRPr="003E105B">
      <w:rPr>
        <w:color w:val="BFBFBF" w:themeColor="background1" w:themeShade="BF"/>
        <w:sz w:val="20"/>
        <w:szCs w:val="20"/>
      </w:rPr>
      <w:t xml:space="preserve"> Základní</w:t>
    </w:r>
    <w:proofErr w:type="gramEnd"/>
    <w:r w:rsidRPr="003E105B">
      <w:rPr>
        <w:color w:val="BFBFBF" w:themeColor="background1" w:themeShade="BF"/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4E20"/>
    <w:rsid w:val="0000791F"/>
    <w:rsid w:val="00012348"/>
    <w:rsid w:val="00015AD9"/>
    <w:rsid w:val="00020CCD"/>
    <w:rsid w:val="000436EA"/>
    <w:rsid w:val="00052B3D"/>
    <w:rsid w:val="0007345D"/>
    <w:rsid w:val="0009171D"/>
    <w:rsid w:val="000A59BF"/>
    <w:rsid w:val="000C3D7D"/>
    <w:rsid w:val="000C4E61"/>
    <w:rsid w:val="000C5B9D"/>
    <w:rsid w:val="000D25B9"/>
    <w:rsid w:val="000D35E9"/>
    <w:rsid w:val="000D7854"/>
    <w:rsid w:val="000E4BD5"/>
    <w:rsid w:val="00110139"/>
    <w:rsid w:val="001138D0"/>
    <w:rsid w:val="00133623"/>
    <w:rsid w:val="00145A19"/>
    <w:rsid w:val="001526C2"/>
    <w:rsid w:val="0016224D"/>
    <w:rsid w:val="001631D6"/>
    <w:rsid w:val="00164543"/>
    <w:rsid w:val="00167ABD"/>
    <w:rsid w:val="00172E4B"/>
    <w:rsid w:val="001A45E7"/>
    <w:rsid w:val="001B3CDB"/>
    <w:rsid w:val="001D0077"/>
    <w:rsid w:val="001E4DD0"/>
    <w:rsid w:val="001F4F7D"/>
    <w:rsid w:val="0022495B"/>
    <w:rsid w:val="00226D03"/>
    <w:rsid w:val="00230E86"/>
    <w:rsid w:val="00231298"/>
    <w:rsid w:val="00232D7D"/>
    <w:rsid w:val="0026525F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7876"/>
    <w:rsid w:val="003243C8"/>
    <w:rsid w:val="00335F8F"/>
    <w:rsid w:val="00345101"/>
    <w:rsid w:val="00360830"/>
    <w:rsid w:val="00362826"/>
    <w:rsid w:val="00370917"/>
    <w:rsid w:val="003B74C1"/>
    <w:rsid w:val="003C0EB6"/>
    <w:rsid w:val="003C55AE"/>
    <w:rsid w:val="003D02B6"/>
    <w:rsid w:val="003D15BD"/>
    <w:rsid w:val="003D328D"/>
    <w:rsid w:val="003E105B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03B08"/>
    <w:rsid w:val="0051285C"/>
    <w:rsid w:val="005302B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1F61"/>
    <w:rsid w:val="005F709A"/>
    <w:rsid w:val="00614136"/>
    <w:rsid w:val="006207E2"/>
    <w:rsid w:val="00644EA3"/>
    <w:rsid w:val="0065709A"/>
    <w:rsid w:val="00664B62"/>
    <w:rsid w:val="006732BA"/>
    <w:rsid w:val="0068199D"/>
    <w:rsid w:val="00694195"/>
    <w:rsid w:val="00695E4E"/>
    <w:rsid w:val="006B6270"/>
    <w:rsid w:val="006D163D"/>
    <w:rsid w:val="00716A20"/>
    <w:rsid w:val="007204E1"/>
    <w:rsid w:val="00722C98"/>
    <w:rsid w:val="007417BF"/>
    <w:rsid w:val="0079286C"/>
    <w:rsid w:val="00794F98"/>
    <w:rsid w:val="007B131A"/>
    <w:rsid w:val="007D0AC0"/>
    <w:rsid w:val="007D2F14"/>
    <w:rsid w:val="007E3711"/>
    <w:rsid w:val="007E7DC1"/>
    <w:rsid w:val="007F6027"/>
    <w:rsid w:val="00802B34"/>
    <w:rsid w:val="00811B71"/>
    <w:rsid w:val="008205C6"/>
    <w:rsid w:val="00832218"/>
    <w:rsid w:val="00834987"/>
    <w:rsid w:val="00835590"/>
    <w:rsid w:val="008367FA"/>
    <w:rsid w:val="00837A5E"/>
    <w:rsid w:val="00842122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92EB0"/>
    <w:rsid w:val="008B1CD5"/>
    <w:rsid w:val="008B20E9"/>
    <w:rsid w:val="008B2BEF"/>
    <w:rsid w:val="008D5346"/>
    <w:rsid w:val="008F0855"/>
    <w:rsid w:val="00911E51"/>
    <w:rsid w:val="009163F5"/>
    <w:rsid w:val="00921728"/>
    <w:rsid w:val="00932BB7"/>
    <w:rsid w:val="00961B01"/>
    <w:rsid w:val="00962141"/>
    <w:rsid w:val="00965076"/>
    <w:rsid w:val="00966664"/>
    <w:rsid w:val="0098101F"/>
    <w:rsid w:val="00995455"/>
    <w:rsid w:val="009A6B24"/>
    <w:rsid w:val="009B7CF2"/>
    <w:rsid w:val="009C72FB"/>
    <w:rsid w:val="009D095C"/>
    <w:rsid w:val="009D5F1E"/>
    <w:rsid w:val="009F49AE"/>
    <w:rsid w:val="00A042D1"/>
    <w:rsid w:val="00A07672"/>
    <w:rsid w:val="00A10F10"/>
    <w:rsid w:val="00A22122"/>
    <w:rsid w:val="00A27594"/>
    <w:rsid w:val="00A30806"/>
    <w:rsid w:val="00A36B32"/>
    <w:rsid w:val="00A63581"/>
    <w:rsid w:val="00A713E9"/>
    <w:rsid w:val="00A74C13"/>
    <w:rsid w:val="00A779FE"/>
    <w:rsid w:val="00A8744E"/>
    <w:rsid w:val="00AA2665"/>
    <w:rsid w:val="00AA473F"/>
    <w:rsid w:val="00AA6ACD"/>
    <w:rsid w:val="00AB1A8B"/>
    <w:rsid w:val="00AD0597"/>
    <w:rsid w:val="00AD4108"/>
    <w:rsid w:val="00AF2968"/>
    <w:rsid w:val="00AF41AD"/>
    <w:rsid w:val="00B12706"/>
    <w:rsid w:val="00B15006"/>
    <w:rsid w:val="00B31897"/>
    <w:rsid w:val="00B63507"/>
    <w:rsid w:val="00B7051A"/>
    <w:rsid w:val="00B77830"/>
    <w:rsid w:val="00BD6B3C"/>
    <w:rsid w:val="00BE7A69"/>
    <w:rsid w:val="00BF0445"/>
    <w:rsid w:val="00C00D39"/>
    <w:rsid w:val="00C162A1"/>
    <w:rsid w:val="00C20BED"/>
    <w:rsid w:val="00C21181"/>
    <w:rsid w:val="00C26AD4"/>
    <w:rsid w:val="00C35ED8"/>
    <w:rsid w:val="00C37193"/>
    <w:rsid w:val="00C44B88"/>
    <w:rsid w:val="00C457C6"/>
    <w:rsid w:val="00C5577E"/>
    <w:rsid w:val="00CA1A2F"/>
    <w:rsid w:val="00CB5F7B"/>
    <w:rsid w:val="00CD5558"/>
    <w:rsid w:val="00CE6C4F"/>
    <w:rsid w:val="00CF7595"/>
    <w:rsid w:val="00D02512"/>
    <w:rsid w:val="00D03CDD"/>
    <w:rsid w:val="00D24B69"/>
    <w:rsid w:val="00D44534"/>
    <w:rsid w:val="00D63C99"/>
    <w:rsid w:val="00D85B54"/>
    <w:rsid w:val="00D92C11"/>
    <w:rsid w:val="00D944C9"/>
    <w:rsid w:val="00DB43F2"/>
    <w:rsid w:val="00DB64BA"/>
    <w:rsid w:val="00DB6CA4"/>
    <w:rsid w:val="00DC041D"/>
    <w:rsid w:val="00DC255F"/>
    <w:rsid w:val="00DC7A05"/>
    <w:rsid w:val="00DD2790"/>
    <w:rsid w:val="00DF2634"/>
    <w:rsid w:val="00E66AC2"/>
    <w:rsid w:val="00E7061E"/>
    <w:rsid w:val="00E92E61"/>
    <w:rsid w:val="00E94CE0"/>
    <w:rsid w:val="00E96C6A"/>
    <w:rsid w:val="00E97538"/>
    <w:rsid w:val="00EA6B11"/>
    <w:rsid w:val="00EB65D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7"/>
    <o:shapelayout v:ext="edit">
      <o:idmap v:ext="edit" data="1"/>
    </o:shapelayout>
  </w:shapeDefaults>
  <w:decimalSymbol w:val=","/>
  <w:listSeparator w:val=";"/>
  <w14:docId w14:val="250A1769"/>
  <w15:docId w15:val="{2D36D983-3685-4E8A-9C46-30102D0E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rove2">
    <w:name w:val="úroveň 2"/>
    <w:basedOn w:val="Normln"/>
    <w:rsid w:val="00DB6CA4"/>
    <w:pPr>
      <w:numPr>
        <w:ilvl w:val="1"/>
        <w:numId w:val="22"/>
      </w:numPr>
    </w:pPr>
    <w:rPr>
      <w:rFonts w:eastAsia="Calibri"/>
      <w:sz w:val="24"/>
      <w:szCs w:val="24"/>
    </w:rPr>
  </w:style>
  <w:style w:type="paragraph" w:customStyle="1" w:styleId="rove1">
    <w:name w:val="úroveň 1"/>
    <w:basedOn w:val="Normln"/>
    <w:next w:val="rove2"/>
    <w:rsid w:val="00DB6CA4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Text">
    <w:name w:val="Text"/>
    <w:basedOn w:val="Normln"/>
    <w:uiPriority w:val="99"/>
    <w:rsid w:val="00DB6CA4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  <w:style w:type="paragraph" w:styleId="Revize">
    <w:name w:val="Revision"/>
    <w:hidden/>
    <w:uiPriority w:val="99"/>
    <w:semiHidden/>
    <w:rsid w:val="00164543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FC2FC-369A-4199-933E-231FA5B9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Tomala Lenka</cp:lastModifiedBy>
  <cp:revision>5</cp:revision>
  <cp:lastPrinted>2015-04-20T05:50:00Z</cp:lastPrinted>
  <dcterms:created xsi:type="dcterms:W3CDTF">2020-01-13T06:40:00Z</dcterms:created>
  <dcterms:modified xsi:type="dcterms:W3CDTF">2020-01-13T06:56:00Z</dcterms:modified>
</cp:coreProperties>
</file>