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311A99D" w14:textId="77777777" w:rsidR="00AC5419" w:rsidRDefault="00AC5419" w:rsidP="00322F7B">
      <w:pPr>
        <w:rPr>
          <w:sz w:val="32"/>
          <w:szCs w:val="32"/>
        </w:rPr>
      </w:pPr>
    </w:p>
    <w:p w14:paraId="27A496AC" w14:textId="77777777" w:rsidR="00AC5419" w:rsidRPr="00F472DF" w:rsidRDefault="00AC5419" w:rsidP="00322F7B">
      <w:pPr>
        <w:rPr>
          <w:sz w:val="32"/>
          <w:szCs w:val="32"/>
        </w:rPr>
      </w:pPr>
    </w:p>
    <w:p w14:paraId="0E05855C" w14:textId="77777777" w:rsidR="007B78A9" w:rsidRDefault="007B78A9" w:rsidP="007B78A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projektová dokumentace – opravy chodníků 2020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2ACC4852" w14:textId="77777777" w:rsidR="00C75C37" w:rsidRDefault="00C75C37" w:rsidP="004A3E36">
      <w:pPr>
        <w:jc w:val="both"/>
        <w:rPr>
          <w:rFonts w:cs="Arial"/>
        </w:rPr>
      </w:pPr>
    </w:p>
    <w:p w14:paraId="79FF3B97" w14:textId="77777777" w:rsidR="00C75C37" w:rsidRDefault="00C75C37" w:rsidP="004A3E36">
      <w:pPr>
        <w:jc w:val="both"/>
        <w:rPr>
          <w:rFonts w:cs="Arial"/>
        </w:rPr>
      </w:pPr>
    </w:p>
    <w:p w14:paraId="1E2E931E" w14:textId="3294F56E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</w:t>
      </w:r>
      <w:r w:rsidR="00AC5419">
        <w:t>6</w:t>
      </w:r>
      <w:r>
        <w:t>/201</w:t>
      </w:r>
      <w:r w:rsidR="00AC5419">
        <w:t>9</w:t>
      </w:r>
      <w:r>
        <w:t xml:space="preserve"> schválený usnesením č. </w:t>
      </w:r>
      <w:r w:rsidR="00AC5419">
        <w:t>761</w:t>
      </w:r>
      <w:r>
        <w:t>/R</w:t>
      </w:r>
      <w:r w:rsidR="00AC5419">
        <w:t>26</w:t>
      </w:r>
      <w:r>
        <w:t>/1</w:t>
      </w:r>
      <w:r w:rsidR="00AC5419">
        <w:t>9</w:t>
      </w:r>
      <w:r>
        <w:t xml:space="preserve"> Rady města Uherský Brod ze dne </w:t>
      </w:r>
      <w:r w:rsidR="00AC5419">
        <w:t>09</w:t>
      </w:r>
      <w:r>
        <w:t>.</w:t>
      </w:r>
      <w:r w:rsidR="00AC5419">
        <w:t>09</w:t>
      </w:r>
      <w:r>
        <w:t>.201</w:t>
      </w:r>
      <w:r w:rsidR="00AC5419">
        <w:t>9</w:t>
      </w:r>
      <w:r>
        <w:t xml:space="preserve">, </w:t>
      </w:r>
      <w:r w:rsidR="00025851">
        <w:t>rozhodla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7B78A9">
        <w:rPr>
          <w:rFonts w:cs="Arial"/>
        </w:rPr>
        <w:t xml:space="preserve">s 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620F77BA" w14:textId="77777777" w:rsidR="00C75C37" w:rsidRDefault="00C75C37" w:rsidP="00FC3CE3">
      <w:pPr>
        <w:jc w:val="both"/>
      </w:pPr>
    </w:p>
    <w:p w14:paraId="06710C64" w14:textId="77777777" w:rsidR="00C75C37" w:rsidRPr="00FC3CE3" w:rsidRDefault="00C75C37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C75C37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C75C37" w:rsidRDefault="00C75C3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F1956AC" w:rsidR="00C75C37" w:rsidRDefault="00C75C3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Jaroslav </w:t>
            </w:r>
            <w:proofErr w:type="spellStart"/>
            <w:r>
              <w:rPr>
                <w:rFonts w:cs="Arial"/>
                <w:b/>
              </w:rPr>
              <w:t>Kunčík</w:t>
            </w:r>
            <w:proofErr w:type="spellEnd"/>
          </w:p>
        </w:tc>
      </w:tr>
      <w:tr w:rsidR="00C75C37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C75C37" w:rsidRDefault="00C75C3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0070816" w:rsidR="00C75C37" w:rsidRPr="00BF406E" w:rsidRDefault="00C75C37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Školní 115, 687 34  Uherský Brod 3</w:t>
            </w:r>
          </w:p>
        </w:tc>
      </w:tr>
      <w:tr w:rsidR="00C75C37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C75C37" w:rsidRDefault="00C75C3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AB53A1E" w:rsidR="00C75C37" w:rsidRPr="00BF406E" w:rsidRDefault="00C75C37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15255174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763FCD7" w14:textId="3DCEE732" w:rsidR="00574F2D" w:rsidRDefault="00574F2D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Výše uvedenému dodavateli se přiděluje veřejná zakázka s názvem: </w:t>
      </w:r>
      <w:r w:rsidR="00C75C37">
        <w:rPr>
          <w:rFonts w:cs="Arial"/>
          <w:b/>
          <w:bCs/>
          <w:caps/>
          <w:szCs w:val="20"/>
        </w:rPr>
        <w:t>Projektová dokumentace – opravy chodníků 2020</w:t>
      </w:r>
      <w:r>
        <w:rPr>
          <w:rFonts w:cs="Arial"/>
          <w:bCs/>
        </w:rPr>
        <w:t xml:space="preserve">, a tento je zároveň vybrán </w:t>
      </w:r>
      <w:r w:rsidR="00025851">
        <w:rPr>
          <w:rFonts w:cs="Arial"/>
          <w:bCs/>
        </w:rPr>
        <w:t xml:space="preserve">k uzavření </w:t>
      </w:r>
      <w:r w:rsidR="0005357B">
        <w:rPr>
          <w:rFonts w:cs="Arial"/>
          <w:bCs/>
        </w:rPr>
        <w:t>smluvního vztahu ve formě Objednávky</w:t>
      </w:r>
      <w:r w:rsidR="00025851">
        <w:rPr>
          <w:rFonts w:cs="Arial"/>
          <w:bCs/>
        </w:rPr>
        <w:t>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172BF2CA" w:rsidR="00574F2D" w:rsidRDefault="00574F2D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r w:rsidR="00C75C37">
        <w:rPr>
          <w:rFonts w:cs="Arial"/>
          <w:b/>
          <w:bCs/>
        </w:rPr>
        <w:t xml:space="preserve">Ing. Jaroslav </w:t>
      </w:r>
      <w:proofErr w:type="spellStart"/>
      <w:r w:rsidR="00C75C37">
        <w:rPr>
          <w:rFonts w:cs="Arial"/>
          <w:b/>
          <w:bCs/>
        </w:rPr>
        <w:t>Kunčík</w:t>
      </w:r>
      <w:proofErr w:type="spellEnd"/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5CAB2667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2CED306F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2267E532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06D084F6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08898406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1E9A8591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2902C5AC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6A662196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6B2369FB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478D2CD7" w14:textId="77777777" w:rsidR="00C75C37" w:rsidRDefault="00C75C37" w:rsidP="00C75C37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0DFE1A63" w14:textId="77777777" w:rsidR="00C75C37" w:rsidRDefault="00C75C37" w:rsidP="00C75C37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6846F91E" w14:textId="77777777" w:rsidR="00C75C37" w:rsidRDefault="00C75C37" w:rsidP="00C75C37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75C37" w14:paraId="10FA92FD" w14:textId="77777777" w:rsidTr="00C75C37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CFD3BC" w14:textId="77777777" w:rsidR="00C75C37" w:rsidRPr="008224C4" w:rsidRDefault="00C75C37" w:rsidP="0067261B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účastníků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C75C37" w14:paraId="5B259E84" w14:textId="77777777" w:rsidTr="00C75C37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7E5B685" w14:textId="0C02588E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bookmarkStart w:id="0" w:name="_GoBack"/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297F883" w14:textId="64F45233" w:rsidR="00C75C37" w:rsidRPr="00E2041F" w:rsidRDefault="00C75C37" w:rsidP="0067261B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bookmarkEnd w:id="0"/>
      <w:tr w:rsidR="00C75C37" w14:paraId="0CDF6AC3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4D3F217E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9F4BC10" w14:textId="7B9F62F5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C75C37" w14:paraId="026CE4DA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720F701C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54CE7FE" w14:textId="3661D4B6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Fugnerovo</w:t>
            </w:r>
            <w:proofErr w:type="spellEnd"/>
            <w:r>
              <w:rPr>
                <w:rFonts w:cs="Arial"/>
              </w:rPr>
              <w:t xml:space="preserve"> nábřeží 5476, 760 01  Zlín</w:t>
            </w:r>
          </w:p>
        </w:tc>
      </w:tr>
      <w:tr w:rsidR="00C75C37" w14:paraId="204CEEC1" w14:textId="77777777" w:rsidTr="00C75C37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694300D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E0426B0" w14:textId="057BA223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C75C37" w14:paraId="153636C4" w14:textId="77777777" w:rsidTr="00C75C37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2701A29" w14:textId="52981D10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1A86BA3" w14:textId="510BF3E3" w:rsidR="00C75C37" w:rsidRPr="00E2041F" w:rsidRDefault="00C75C37" w:rsidP="0067261B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C75C37" w14:paraId="72FAC716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5BDFBBEB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139017C" w14:textId="69232FB8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ÚJV Řež, a.s.</w:t>
            </w:r>
          </w:p>
        </w:tc>
      </w:tr>
      <w:tr w:rsidR="00C75C37" w14:paraId="6161820E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19B49D6B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107C01A" w14:textId="11EEBA34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130, Řež, 250 68 Husinec</w:t>
            </w:r>
          </w:p>
        </w:tc>
      </w:tr>
      <w:tr w:rsidR="00C75C37" w14:paraId="37B85787" w14:textId="77777777" w:rsidTr="00C75C37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4C74067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AFEB026" w14:textId="17F40173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46356088</w:t>
            </w:r>
          </w:p>
        </w:tc>
      </w:tr>
      <w:tr w:rsidR="00C75C37" w14:paraId="7CB08C16" w14:textId="77777777" w:rsidTr="00C75C37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3602B8F3" w14:textId="7BC4ED24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217E1321" w14:textId="309FC13C" w:rsidR="00C75C37" w:rsidRPr="00E2041F" w:rsidRDefault="00C75C37" w:rsidP="0067261B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C75C37" w14:paraId="7CF740C7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1BFB238D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C8F9FEF" w14:textId="56B1AC14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Regioprojekt</w:t>
            </w:r>
            <w:proofErr w:type="spellEnd"/>
            <w:r>
              <w:rPr>
                <w:rFonts w:cs="Arial"/>
                <w:b/>
              </w:rPr>
              <w:t xml:space="preserve"> Brno, s.r.o.</w:t>
            </w:r>
          </w:p>
        </w:tc>
      </w:tr>
      <w:tr w:rsidR="00C75C37" w14:paraId="38406656" w14:textId="77777777" w:rsidTr="0067261B">
        <w:trPr>
          <w:trHeight w:hRule="exact" w:val="397"/>
        </w:trPr>
        <w:tc>
          <w:tcPr>
            <w:tcW w:w="4111" w:type="dxa"/>
            <w:vAlign w:val="center"/>
          </w:tcPr>
          <w:p w14:paraId="347D11E6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D2464EB" w14:textId="5B793EFF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Svitavy 1077/2, 618 00  Brno</w:t>
            </w:r>
          </w:p>
        </w:tc>
      </w:tr>
      <w:tr w:rsidR="00C75C37" w14:paraId="637C18B2" w14:textId="77777777" w:rsidTr="0067261B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9A2B85A" w14:textId="77777777" w:rsidR="00C75C37" w:rsidRDefault="00C75C37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28716A3" w14:textId="2A6ABC51" w:rsidR="00C75C37" w:rsidRPr="00BF406E" w:rsidRDefault="00C75C37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00220078</w:t>
            </w:r>
          </w:p>
        </w:tc>
      </w:tr>
    </w:tbl>
    <w:p w14:paraId="48A5B101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17843FB8" w14:textId="77777777" w:rsidR="00C75C37" w:rsidRDefault="00C75C37" w:rsidP="00F031BC">
      <w:pPr>
        <w:jc w:val="both"/>
        <w:rPr>
          <w:rFonts w:cs="Arial"/>
          <w:b/>
          <w:bCs/>
          <w:sz w:val="24"/>
        </w:rPr>
      </w:pPr>
    </w:p>
    <w:p w14:paraId="6C17C425" w14:textId="00D53832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C75C37">
        <w:rPr>
          <w:rFonts w:cs="Arial"/>
          <w:bCs/>
        </w:rPr>
        <w:t>07</w:t>
      </w:r>
      <w:r w:rsidR="00574F2D">
        <w:rPr>
          <w:rFonts w:cs="Arial"/>
          <w:bCs/>
        </w:rPr>
        <w:t>.</w:t>
      </w:r>
      <w:r w:rsidR="00C75C37">
        <w:rPr>
          <w:rFonts w:cs="Arial"/>
          <w:bCs/>
        </w:rPr>
        <w:t>02</w:t>
      </w:r>
      <w:r w:rsidR="00574F2D">
        <w:rPr>
          <w:rFonts w:cs="Arial"/>
          <w:bCs/>
        </w:rPr>
        <w:t>.20</w:t>
      </w:r>
      <w:r w:rsidR="00C75C37">
        <w:rPr>
          <w:rFonts w:cs="Arial"/>
          <w:bCs/>
        </w:rPr>
        <w:t>20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33A36D27" w14:textId="77777777" w:rsidR="00AC5419" w:rsidRDefault="00AC5419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0ED97AE2" w14:textId="77777777" w:rsidR="00C75C37" w:rsidRDefault="00C75C37" w:rsidP="004A3E36">
      <w:pPr>
        <w:spacing w:line="280" w:lineRule="atLeast"/>
        <w:jc w:val="both"/>
        <w:rPr>
          <w:rFonts w:cs="Arial"/>
          <w:b/>
        </w:rPr>
      </w:pPr>
    </w:p>
    <w:p w14:paraId="484BE3BA" w14:textId="77777777" w:rsidR="00C75C37" w:rsidRDefault="00C75C37" w:rsidP="004A3E36">
      <w:pPr>
        <w:spacing w:line="280" w:lineRule="atLeast"/>
        <w:jc w:val="both"/>
        <w:rPr>
          <w:rFonts w:cs="Arial"/>
          <w:b/>
        </w:rPr>
      </w:pPr>
    </w:p>
    <w:p w14:paraId="226C41AF" w14:textId="77777777" w:rsidR="00C75C37" w:rsidRDefault="00C75C37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73D9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73D9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357B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0ECC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73D9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B78A9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419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75C37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02A9B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0F60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schemas.microsoft.com/office/2006/metadata/properties"/>
    <ds:schemaRef ds:uri="http://purl.org/dc/terms/"/>
    <ds:schemaRef ds:uri="0f51146f-d5e6-43b0-96bb-31edae49feae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E69331-278E-4164-8825-899DA87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20</cp:revision>
  <cp:lastPrinted>2020-02-06T12:19:00Z</cp:lastPrinted>
  <dcterms:created xsi:type="dcterms:W3CDTF">2019-02-08T06:50:00Z</dcterms:created>
  <dcterms:modified xsi:type="dcterms:W3CDTF">2020-02-06T12:19:00Z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