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2A89C7C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16224D" w:rsidRPr="00B7051A">
        <w:rPr>
          <w:rFonts w:ascii="Times New Roman" w:hAnsi="Times New Roman" w:cs="Times New Roman"/>
          <w:b/>
          <w:sz w:val="24"/>
          <w:szCs w:val="24"/>
        </w:rPr>
        <w:t>1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47FADEF6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9421C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49935EA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77777777" w:rsidR="00A63581" w:rsidRPr="0009171D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27594">
        <w:rPr>
          <w:sz w:val="22"/>
          <w:szCs w:val="22"/>
        </w:rPr>
        <w:t>vedoucí odboru silniční vozidla</w:t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1796" w14:textId="77777777" w:rsidR="00562A8D" w:rsidRDefault="00562A8D" w:rsidP="00360830">
      <w:r>
        <w:separator/>
      </w:r>
    </w:p>
  </w:endnote>
  <w:endnote w:type="continuationSeparator" w:id="0">
    <w:p w14:paraId="250A1797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62BF7E83" w:rsidR="009A6B24" w:rsidRDefault="008D07F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247BDBFD" w:rsidR="009A6B24" w:rsidRDefault="008D07F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1794" w14:textId="77777777" w:rsidR="00562A8D" w:rsidRDefault="00562A8D" w:rsidP="00360830">
      <w:r>
        <w:separator/>
      </w:r>
    </w:p>
  </w:footnote>
  <w:footnote w:type="continuationSeparator" w:id="0">
    <w:p w14:paraId="250A179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1ACE" w14:textId="76A4C5A2" w:rsidR="00673041" w:rsidRDefault="00673041" w:rsidP="00172E4B">
    <w:pPr>
      <w:pStyle w:val="Zhlav"/>
      <w:spacing w:after="0"/>
      <w:jc w:val="left"/>
      <w:rPr>
        <w:sz w:val="20"/>
        <w:szCs w:val="20"/>
      </w:rPr>
    </w:pPr>
    <w:r w:rsidRPr="00164543">
      <w:rPr>
        <w:sz w:val="20"/>
      </w:rPr>
      <w:t xml:space="preserve">Dodání </w:t>
    </w:r>
    <w:r w:rsidRPr="00673041">
      <w:rPr>
        <w:sz w:val="20"/>
      </w:rPr>
      <w:t>3 ks</w:t>
    </w:r>
    <w:r w:rsidR="005101D5">
      <w:rPr>
        <w:sz w:val="20"/>
      </w:rPr>
      <w:t xml:space="preserve"> </w:t>
    </w:r>
    <w:r w:rsidRPr="00673041">
      <w:rPr>
        <w:sz w:val="20"/>
      </w:rPr>
      <w:t>repasovaných jídelních automatů</w:t>
    </w:r>
    <w:r w:rsidRPr="00164543">
      <w:rPr>
        <w:sz w:val="20"/>
      </w:rPr>
      <w:t xml:space="preserve"> včetně příslušenství a zprovoznění</w:t>
    </w:r>
    <w:r w:rsidRPr="00164543" w:rsidDel="00673041">
      <w:rPr>
        <w:sz w:val="20"/>
        <w:szCs w:val="20"/>
      </w:rPr>
      <w:t xml:space="preserve"> </w:t>
    </w:r>
  </w:p>
  <w:p w14:paraId="250A179A" w14:textId="6D575037" w:rsidR="009A6B24" w:rsidRPr="00226D03" w:rsidRDefault="009A6B24" w:rsidP="00172E4B">
    <w:pPr>
      <w:pStyle w:val="Zhlav"/>
      <w:spacing w:after="0"/>
      <w:jc w:val="left"/>
      <w:rPr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DD2D40">
      <w:rPr>
        <w:sz w:val="20"/>
        <w:szCs w:val="20"/>
      </w:rPr>
      <w:t>kupujícího</w:t>
    </w:r>
    <w:r w:rsidRPr="00226D03">
      <w:rPr>
        <w:sz w:val="20"/>
        <w:szCs w:val="20"/>
      </w:rPr>
      <w:t xml:space="preserve">: </w:t>
    </w:r>
    <w:r w:rsidR="00AF41AD" w:rsidRPr="00E96C6A">
      <w:rPr>
        <w:sz w:val="20"/>
        <w:szCs w:val="20"/>
      </w:rPr>
      <w:t>DOD2019</w:t>
    </w:r>
    <w:r w:rsidR="00883106">
      <w:rPr>
        <w:sz w:val="20"/>
        <w:szCs w:val="20"/>
      </w:rPr>
      <w:t>1369</w:t>
    </w:r>
  </w:p>
  <w:p w14:paraId="250A179B" w14:textId="7758A128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D2D40">
      <w:rPr>
        <w:sz w:val="20"/>
        <w:szCs w:val="20"/>
      </w:rPr>
      <w:t>prodávajícího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70C605AC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16224D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1F8B926C" w:rsidR="009A6B24" w:rsidRPr="00164543" w:rsidRDefault="009A6B24" w:rsidP="00D03CDD">
    <w:pPr>
      <w:pStyle w:val="Zhlav"/>
      <w:spacing w:after="0"/>
      <w:jc w:val="right"/>
      <w:rPr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965076" w:rsidRPr="00164543">
      <w:rPr>
        <w:sz w:val="20"/>
      </w:rPr>
      <w:t xml:space="preserve">Dodání </w:t>
    </w:r>
    <w:r w:rsidR="00673041" w:rsidRPr="00673041">
      <w:rPr>
        <w:sz w:val="20"/>
      </w:rPr>
      <w:t>3 ks repasovaných jídelních automatů</w:t>
    </w:r>
    <w:r w:rsidR="007E3711" w:rsidRPr="00164543">
      <w:rPr>
        <w:sz w:val="20"/>
      </w:rPr>
      <w:t xml:space="preserve"> </w:t>
    </w:r>
    <w:r w:rsidR="00965076" w:rsidRPr="00164543">
      <w:rPr>
        <w:sz w:val="20"/>
      </w:rPr>
      <w:t>včetně příslušenství</w:t>
    </w:r>
    <w:r w:rsidR="00A36B32" w:rsidRPr="00164543">
      <w:rPr>
        <w:sz w:val="20"/>
      </w:rPr>
      <w:t xml:space="preserve"> a</w:t>
    </w:r>
    <w:r w:rsidR="00965076" w:rsidRPr="00164543">
      <w:rPr>
        <w:sz w:val="20"/>
      </w:rPr>
      <w:t xml:space="preserve"> zprovoznění</w:t>
    </w:r>
  </w:p>
  <w:p w14:paraId="250A17A1" w14:textId="7F2A23F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D2D40">
      <w:rPr>
        <w:sz w:val="20"/>
        <w:szCs w:val="20"/>
      </w:rPr>
      <w:t>kupujícího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226D03" w:rsidRPr="00E96C6A">
      <w:rPr>
        <w:sz w:val="20"/>
        <w:szCs w:val="20"/>
      </w:rPr>
      <w:t>DOD2019</w:t>
    </w:r>
    <w:r w:rsidR="00883106">
      <w:rPr>
        <w:sz w:val="20"/>
        <w:szCs w:val="20"/>
      </w:rPr>
      <w:t>1369</w:t>
    </w:r>
  </w:p>
  <w:p w14:paraId="250A17A2" w14:textId="73BCC636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D2D40">
      <w:rPr>
        <w:sz w:val="20"/>
        <w:szCs w:val="20"/>
      </w:rPr>
      <w:t>prodávající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03BC8F1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16224D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01D5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51B3"/>
    <w:rsid w:val="00876650"/>
    <w:rsid w:val="0087779A"/>
    <w:rsid w:val="008806F4"/>
    <w:rsid w:val="00882DC3"/>
    <w:rsid w:val="00883106"/>
    <w:rsid w:val="008B1CD5"/>
    <w:rsid w:val="008B20E9"/>
    <w:rsid w:val="008B2BEF"/>
    <w:rsid w:val="008D07FC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63507"/>
    <w:rsid w:val="00B7051A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374C7"/>
    <w:rsid w:val="00C457C6"/>
    <w:rsid w:val="00C5577E"/>
    <w:rsid w:val="00CA1A2F"/>
    <w:rsid w:val="00CB5F7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DD2D40"/>
    <w:rsid w:val="00DF26EC"/>
    <w:rsid w:val="00E66AC2"/>
    <w:rsid w:val="00E7061E"/>
    <w:rsid w:val="00E92E61"/>
    <w:rsid w:val="00E9421C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B2F1-41EE-477B-B99B-96E2EFD4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2015-04-20T05:50:00Z</cp:lastPrinted>
  <dcterms:created xsi:type="dcterms:W3CDTF">2020-01-27T08:19:00Z</dcterms:created>
  <dcterms:modified xsi:type="dcterms:W3CDTF">2020-01-27T12:29:00Z</dcterms:modified>
</cp:coreProperties>
</file>