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77777777" w:rsidR="00261611" w:rsidRDefault="00261611" w:rsidP="00C35A47">
      <w:pPr>
        <w:widowControl w:val="0"/>
        <w:spacing w:before="120" w:after="0"/>
        <w:jc w:val="center"/>
        <w:rPr>
          <w:sz w:val="32"/>
          <w:szCs w:val="32"/>
        </w:rPr>
      </w:pPr>
      <w:r>
        <w:rPr>
          <w:b/>
          <w:bCs/>
          <w:sz w:val="24"/>
          <w:szCs w:val="24"/>
        </w:rPr>
        <w:t>„</w:t>
      </w:r>
      <w:r w:rsidRPr="00261611">
        <w:rPr>
          <w:b/>
          <w:bCs/>
          <w:sz w:val="24"/>
          <w:szCs w:val="24"/>
        </w:rPr>
        <w:t>Rekonstrukce silniční zeleně na Frýdlantsku – 108. výzva OPŽP“</w:t>
      </w:r>
      <w:r>
        <w:rPr>
          <w:sz w:val="32"/>
          <w:szCs w:val="32"/>
        </w:rPr>
        <w:t xml:space="preserve"> </w:t>
      </w:r>
    </w:p>
    <w:p w14:paraId="49386836" w14:textId="46A00040" w:rsidR="00526CC9" w:rsidRPr="00E07414" w:rsidRDefault="00943C3C" w:rsidP="00C35A47">
      <w:pPr>
        <w:widowControl w:val="0"/>
        <w:spacing w:before="120" w:after="0"/>
        <w:jc w:val="center"/>
        <w:rPr>
          <w:b/>
          <w:sz w:val="24"/>
          <w:szCs w:val="24"/>
          <w:u w:val="single"/>
        </w:rPr>
      </w:pPr>
      <w:r>
        <w:rPr>
          <w:b/>
          <w:bCs/>
          <w:sz w:val="24"/>
          <w:szCs w:val="24"/>
        </w:rPr>
        <w:t xml:space="preserve">část </w:t>
      </w:r>
      <w:r w:rsidR="000F7D3A">
        <w:rPr>
          <w:b/>
          <w:bCs/>
          <w:sz w:val="24"/>
          <w:szCs w:val="24"/>
        </w:rPr>
        <w:t>2</w:t>
      </w:r>
      <w:r w:rsidR="00261611">
        <w:rPr>
          <w:b/>
          <w:bCs/>
          <w:sz w:val="24"/>
          <w:szCs w:val="24"/>
        </w:rPr>
        <w:t>:</w:t>
      </w:r>
      <w:r w:rsidR="003C4252">
        <w:rPr>
          <w:b/>
          <w:bCs/>
          <w:sz w:val="24"/>
          <w:szCs w:val="24"/>
        </w:rPr>
        <w:t xml:space="preserve"> </w:t>
      </w:r>
      <w:proofErr w:type="gramStart"/>
      <w:r w:rsidR="00526CC9" w:rsidRPr="001D012A">
        <w:rPr>
          <w:b/>
          <w:bCs/>
          <w:sz w:val="24"/>
          <w:szCs w:val="24"/>
        </w:rPr>
        <w:t>„</w:t>
      </w:r>
      <w:r w:rsidR="000F7D3A" w:rsidRPr="000F7D3A">
        <w:rPr>
          <w:b/>
          <w:bCs/>
          <w:sz w:val="24"/>
          <w:szCs w:val="24"/>
        </w:rPr>
        <w:t xml:space="preserve"> </w:t>
      </w:r>
      <w:r w:rsidR="000F7D3A" w:rsidRPr="001D012A">
        <w:rPr>
          <w:b/>
          <w:bCs/>
          <w:sz w:val="24"/>
          <w:szCs w:val="24"/>
        </w:rPr>
        <w:t>Rekonstrukce</w:t>
      </w:r>
      <w:proofErr w:type="gramEnd"/>
      <w:r w:rsidR="000F7D3A" w:rsidRPr="001D012A">
        <w:rPr>
          <w:b/>
          <w:bCs/>
          <w:sz w:val="24"/>
          <w:szCs w:val="24"/>
        </w:rPr>
        <w:t xml:space="preserve"> silniční zeleně na Frýdlantsku</w:t>
      </w:r>
      <w:r w:rsidR="000F7D3A">
        <w:rPr>
          <w:b/>
          <w:bCs/>
          <w:sz w:val="24"/>
          <w:szCs w:val="24"/>
        </w:rPr>
        <w:t xml:space="preserve"> - </w:t>
      </w:r>
      <w:r w:rsidR="000F7D3A" w:rsidRPr="00E07414">
        <w:rPr>
          <w:b/>
          <w:bCs/>
          <w:sz w:val="24"/>
          <w:szCs w:val="24"/>
        </w:rPr>
        <w:t>komunikace č.</w:t>
      </w:r>
      <w:r w:rsidR="000F7D3A">
        <w:rPr>
          <w:b/>
          <w:bCs/>
          <w:sz w:val="24"/>
          <w:szCs w:val="24"/>
        </w:rPr>
        <w:t xml:space="preserve"> </w:t>
      </w:r>
      <w:r w:rsidR="000F7D3A" w:rsidRPr="00751222">
        <w:rPr>
          <w:b/>
          <w:bCs/>
          <w:sz w:val="24"/>
          <w:szCs w:val="24"/>
        </w:rPr>
        <w:t>III/</w:t>
      </w:r>
      <w:r w:rsidR="000F7D3A">
        <w:rPr>
          <w:b/>
          <w:bCs/>
          <w:sz w:val="24"/>
          <w:szCs w:val="24"/>
        </w:rPr>
        <w:t>2901</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bookmarkStart w:id="0" w:name="_GoBack"/>
      <w:bookmarkEnd w:id="0"/>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7777777" w:rsidR="001A689D" w:rsidRPr="00670B04" w:rsidRDefault="001A689D" w:rsidP="00A21688">
      <w:pPr>
        <w:widowControl w:val="0"/>
        <w:spacing w:before="120" w:after="0" w:line="276" w:lineRule="auto"/>
        <w:rPr>
          <w:sz w:val="24"/>
          <w:szCs w:val="24"/>
        </w:rPr>
      </w:pPr>
      <w:r w:rsidRPr="00670B04">
        <w:rPr>
          <w:sz w:val="24"/>
          <w:szCs w:val="24"/>
        </w:rPr>
        <w:t>IČ</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77777777" w:rsidR="00803268" w:rsidRPr="0010559C" w:rsidRDefault="00803268" w:rsidP="00803268">
      <w:pPr>
        <w:widowControl w:val="0"/>
        <w:spacing w:before="120" w:after="0"/>
        <w:rPr>
          <w:sz w:val="24"/>
        </w:rPr>
      </w:pPr>
      <w:r w:rsidRPr="0010559C">
        <w:rPr>
          <w:sz w:val="24"/>
        </w:rPr>
        <w:t>(Objednatel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2B771B93" w:rsidR="00052751" w:rsidRPr="0010559C" w:rsidRDefault="00ED4492" w:rsidP="006F141F">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„Rekonstrukce silniční zeleně na Frýdlantsku – 108. výzva OPŽP“, část</w:t>
      </w:r>
      <w:r w:rsidR="00F16B8C" w:rsidRPr="001A34ED">
        <w:rPr>
          <w:sz w:val="24"/>
          <w:szCs w:val="24"/>
        </w:rPr>
        <w:t xml:space="preserve"> </w:t>
      </w:r>
      <w:r w:rsidR="00134A4B">
        <w:rPr>
          <w:sz w:val="24"/>
          <w:szCs w:val="24"/>
        </w:rPr>
        <w:t>2</w:t>
      </w:r>
      <w:r w:rsidR="00261611" w:rsidRPr="001A34ED">
        <w:rPr>
          <w:sz w:val="24"/>
          <w:szCs w:val="24"/>
        </w:rPr>
        <w:t xml:space="preserve">: </w:t>
      </w:r>
      <w:r w:rsidRPr="001A34ED">
        <w:rPr>
          <w:sz w:val="24"/>
          <w:szCs w:val="24"/>
        </w:rPr>
        <w:t>„</w:t>
      </w:r>
      <w:r w:rsidR="00803268" w:rsidRPr="001A34ED">
        <w:rPr>
          <w:sz w:val="24"/>
          <w:szCs w:val="24"/>
        </w:rPr>
        <w:t xml:space="preserve">Rekonstrukce </w:t>
      </w:r>
      <w:r w:rsidR="008C303E" w:rsidRPr="001A34ED">
        <w:rPr>
          <w:sz w:val="24"/>
          <w:szCs w:val="24"/>
        </w:rPr>
        <w:t xml:space="preserve">silniční zeleně na </w:t>
      </w:r>
      <w:proofErr w:type="gramStart"/>
      <w:r w:rsidR="008C303E" w:rsidRPr="001A34ED">
        <w:rPr>
          <w:sz w:val="24"/>
          <w:szCs w:val="24"/>
        </w:rPr>
        <w:t>Frýdlantsku</w:t>
      </w:r>
      <w:r w:rsidR="00232461" w:rsidRPr="001A34ED">
        <w:rPr>
          <w:sz w:val="24"/>
          <w:szCs w:val="24"/>
        </w:rPr>
        <w:t xml:space="preserve"> - komunikace</w:t>
      </w:r>
      <w:proofErr w:type="gramEnd"/>
      <w:r w:rsidR="00232461" w:rsidRPr="001A34ED">
        <w:rPr>
          <w:sz w:val="24"/>
          <w:szCs w:val="24"/>
        </w:rPr>
        <w:t xml:space="preserve"> č. III/</w:t>
      </w:r>
      <w:r w:rsidR="00134A4B">
        <w:rPr>
          <w:sz w:val="24"/>
          <w:szCs w:val="24"/>
        </w:rPr>
        <w:t>2901</w:t>
      </w:r>
      <w:r w:rsidR="00650069" w:rsidRPr="001A34ED">
        <w:rPr>
          <w:sz w:val="24"/>
          <w:szCs w:val="24"/>
        </w:rPr>
        <w:t xml:space="preserve">“, </w:t>
      </w:r>
      <w:r w:rsidR="00885C70" w:rsidRPr="001A34ED">
        <w:rPr>
          <w:sz w:val="24"/>
          <w:szCs w:val="24"/>
        </w:rPr>
        <w:t>registr. číslo</w:t>
      </w:r>
      <w:r w:rsidR="002D1978" w:rsidRPr="001A34ED">
        <w:rPr>
          <w:sz w:val="22"/>
          <w:szCs w:val="22"/>
        </w:rPr>
        <w:t xml:space="preserve"> </w:t>
      </w:r>
      <w:r w:rsidR="00134A4B" w:rsidRPr="001A0C64">
        <w:rPr>
          <w:sz w:val="24"/>
          <w:szCs w:val="24"/>
        </w:rPr>
        <w:t>CZ.05.4.27/0.0/0.0/18_108/0008822</w:t>
      </w:r>
      <w:r w:rsidR="00990455" w:rsidRPr="002D1978">
        <w:rPr>
          <w:i/>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26DEB994" w:rsidR="00534D57" w:rsidRPr="0099182A" w:rsidRDefault="00534D57" w:rsidP="00D9173D">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„Rekonstrukce silniční zeleně na Frýdlantsku – komunikace</w:t>
      </w:r>
      <w:r w:rsidR="0099182A">
        <w:rPr>
          <w:sz w:val="24"/>
          <w:szCs w:val="24"/>
        </w:rPr>
        <w:t xml:space="preserve"> </w:t>
      </w:r>
      <w:r w:rsidR="0099182A" w:rsidRPr="0099182A">
        <w:rPr>
          <w:sz w:val="24"/>
          <w:szCs w:val="24"/>
        </w:rPr>
        <w:t>č. III/</w:t>
      </w:r>
      <w:r w:rsidR="00A01E00">
        <w:rPr>
          <w:sz w:val="24"/>
          <w:szCs w:val="24"/>
        </w:rPr>
        <w:t>2901</w:t>
      </w:r>
      <w:r w:rsidR="00D63298" w:rsidRPr="0099182A">
        <w:rPr>
          <w:sz w:val="24"/>
          <w:szCs w:val="24"/>
        </w:rPr>
        <w:t>“</w:t>
      </w:r>
      <w:r w:rsidR="0099182A">
        <w:rPr>
          <w:sz w:val="24"/>
          <w:szCs w:val="24"/>
        </w:rPr>
        <w:t xml:space="preserve">, registrační číslo </w:t>
      </w:r>
      <w:r w:rsidR="00A01E00" w:rsidRPr="001A0C64">
        <w:rPr>
          <w:sz w:val="24"/>
          <w:szCs w:val="24"/>
        </w:rPr>
        <w:t>CZ.05.4.27/0.0/0.0/18_108/0008822</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15997A93" w14:textId="43BC2A14" w:rsidR="006A40B9" w:rsidRDefault="00403C63" w:rsidP="00232461">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w:t>
      </w:r>
      <w:r w:rsidR="00A01E00">
        <w:rPr>
          <w:rFonts w:ascii="Times New Roman" w:hAnsi="Times New Roman"/>
          <w:sz w:val="24"/>
          <w:szCs w:val="24"/>
        </w:rPr>
        <w:t>2901 v celé délce komunikace.</w:t>
      </w:r>
    </w:p>
    <w:p w14:paraId="3B4C5481" w14:textId="00F89664" w:rsidR="006A40B9" w:rsidRPr="0099182A" w:rsidRDefault="00232461" w:rsidP="00A01E00">
      <w:pPr>
        <w:pStyle w:val="Odstavecseseznamem"/>
        <w:widowControl w:val="0"/>
        <w:spacing w:before="120" w:line="276" w:lineRule="auto"/>
        <w:ind w:left="1211"/>
        <w:rPr>
          <w:sz w:val="24"/>
          <w:szCs w:val="24"/>
        </w:rPr>
      </w:pPr>
      <w:r>
        <w:rPr>
          <w:rFonts w:ascii="Times New Roman" w:hAnsi="Times New Roman"/>
          <w:sz w:val="24"/>
          <w:szCs w:val="24"/>
        </w:rPr>
        <w:t xml:space="preserve"> </w:t>
      </w:r>
      <w:r w:rsidR="006A40B9">
        <w:rPr>
          <w:rFonts w:ascii="Times New Roman" w:hAnsi="Times New Roman"/>
          <w:sz w:val="24"/>
          <w:szCs w:val="24"/>
        </w:rPr>
        <w:tab/>
      </w:r>
      <w:r w:rsidR="006A40B9">
        <w:rPr>
          <w:rFonts w:ascii="Times New Roman" w:hAnsi="Times New Roman"/>
          <w:sz w:val="24"/>
          <w:szCs w:val="24"/>
        </w:rPr>
        <w:tab/>
      </w:r>
      <w:r w:rsidR="006A40B9">
        <w:rPr>
          <w:rFonts w:ascii="Times New Roman" w:hAnsi="Times New Roman"/>
          <w:sz w:val="24"/>
          <w:szCs w:val="24"/>
        </w:rPr>
        <w:tab/>
        <w:t xml:space="preserve"> </w:t>
      </w:r>
    </w:p>
    <w:p w14:paraId="7A52A057" w14:textId="44E0A0D8"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Pr="0010559C">
        <w:rPr>
          <w:color w:val="000000"/>
          <w:sz w:val="24"/>
          <w:szCs w:val="24"/>
        </w:rPr>
        <w:t>.</w:t>
      </w:r>
    </w:p>
    <w:p w14:paraId="4EDE34BF" w14:textId="02A3168D" w:rsidR="00277C0A" w:rsidRPr="0010559C" w:rsidRDefault="00667A8E" w:rsidP="00C71AC4">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D00E6C" w:rsidRPr="00D00E6C">
        <w:rPr>
          <w:sz w:val="24"/>
          <w:szCs w:val="24"/>
        </w:rPr>
        <w:t>Rekonstrukce silniční zeleně na Frýdlantsku - komunikace č. III/</w:t>
      </w:r>
      <w:r w:rsidR="00EE2FFA">
        <w:rPr>
          <w:sz w:val="24"/>
          <w:szCs w:val="24"/>
        </w:rPr>
        <w:t>2901</w:t>
      </w:r>
      <w:r w:rsidR="00D00E6C">
        <w:rPr>
          <w:sz w:val="24"/>
          <w:szCs w:val="24"/>
        </w:rPr>
        <w:t xml:space="preserve">“, registrační číslo </w:t>
      </w:r>
      <w:r w:rsidR="00EE2FFA" w:rsidRPr="001A0C64">
        <w:rPr>
          <w:sz w:val="24"/>
          <w:szCs w:val="24"/>
        </w:rPr>
        <w:t>CZ.05.4.27/0.0/0.0/18_108/0008822</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1" w:name="_Hlk6488755"/>
      <w:r w:rsidR="00650069" w:rsidRPr="00E07414">
        <w:rPr>
          <w:sz w:val="24"/>
        </w:rPr>
        <w:t>a objednatel se zavazuje řádně provedené dílo převzít a zaplatit zhotoviteli sjednanou cenu díla</w:t>
      </w:r>
      <w:r w:rsidRPr="00E07414">
        <w:rPr>
          <w:sz w:val="24"/>
        </w:rPr>
        <w:t>.</w:t>
      </w:r>
      <w:bookmarkEnd w:id="1"/>
    </w:p>
    <w:p w14:paraId="6A96EC23" w14:textId="77777777" w:rsidR="00277C0A" w:rsidRDefault="00277C0A" w:rsidP="00A21688">
      <w:pPr>
        <w:pStyle w:val="NADPISCENNETUC"/>
        <w:keepNext w:val="0"/>
        <w:keepLines w:val="0"/>
        <w:widowControl w:val="0"/>
        <w:spacing w:before="0" w:after="0"/>
        <w:rPr>
          <w:b/>
          <w:sz w:val="24"/>
        </w:rPr>
      </w:pPr>
    </w:p>
    <w:p w14:paraId="3AEDDDC5" w14:textId="77777777" w:rsidR="00A1612B" w:rsidRDefault="00A1612B" w:rsidP="00A1612B">
      <w:pPr>
        <w:pStyle w:val="NADPISCENNETUC"/>
        <w:keepNext w:val="0"/>
        <w:keepLines w:val="0"/>
        <w:widowControl w:val="0"/>
        <w:spacing w:before="0" w:after="0"/>
        <w:jc w:val="both"/>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1E772288"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916100">
        <w:rPr>
          <w:sz w:val="24"/>
        </w:rPr>
        <w:t>omto</w:t>
      </w:r>
      <w:r w:rsidR="00650069" w:rsidRPr="0010559C">
        <w:rPr>
          <w:sz w:val="24"/>
        </w:rPr>
        <w:t xml:space="preserve"> míst</w:t>
      </w:r>
      <w:r w:rsidR="00916100">
        <w:rPr>
          <w:sz w:val="24"/>
        </w:rPr>
        <w:t>ě</w:t>
      </w:r>
      <w:r w:rsidR="002C0EC3" w:rsidRPr="0010559C">
        <w:rPr>
          <w:sz w:val="24"/>
        </w:rPr>
        <w:t>:</w:t>
      </w:r>
    </w:p>
    <w:p w14:paraId="634829F5" w14:textId="06BDF76A" w:rsidR="00650069" w:rsidRPr="00E07414" w:rsidRDefault="00650069" w:rsidP="00650069">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16735C">
        <w:rPr>
          <w:sz w:val="24"/>
          <w:szCs w:val="24"/>
        </w:rPr>
        <w:t>2901</w:t>
      </w:r>
      <w:r w:rsidR="00EF2130">
        <w:rPr>
          <w:sz w:val="24"/>
          <w:szCs w:val="24"/>
        </w:rPr>
        <w:t xml:space="preserve"> </w:t>
      </w:r>
      <w:r w:rsidR="00E913E5" w:rsidRPr="00E913E5">
        <w:rPr>
          <w:sz w:val="24"/>
          <w:szCs w:val="24"/>
        </w:rPr>
        <w:t>úsek</w:t>
      </w:r>
      <w:r w:rsidR="00071317">
        <w:rPr>
          <w:sz w:val="24"/>
          <w:szCs w:val="24"/>
        </w:rPr>
        <w:t xml:space="preserve"> </w:t>
      </w:r>
      <w:r w:rsidR="00C11176">
        <w:rPr>
          <w:sz w:val="24"/>
          <w:szCs w:val="24"/>
        </w:rPr>
        <w:t>–</w:t>
      </w:r>
      <w:r w:rsidR="00071317">
        <w:rPr>
          <w:sz w:val="24"/>
          <w:szCs w:val="24"/>
        </w:rPr>
        <w:t xml:space="preserve"> </w:t>
      </w:r>
      <w:proofErr w:type="gramStart"/>
      <w:r w:rsidR="0016735C">
        <w:rPr>
          <w:sz w:val="24"/>
          <w:szCs w:val="24"/>
        </w:rPr>
        <w:t>Větrov - Frýdlant</w:t>
      </w:r>
      <w:proofErr w:type="gramEnd"/>
      <w:r w:rsidR="00C11176">
        <w:rPr>
          <w:sz w:val="24"/>
          <w:szCs w:val="24"/>
        </w:rPr>
        <w:t>;</w:t>
      </w:r>
    </w:p>
    <w:p w14:paraId="74F5AADC" w14:textId="48FDAAC1"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w:t>
      </w:r>
      <w:r w:rsidR="002229F2">
        <w:rPr>
          <w:sz w:val="24"/>
        </w:rPr>
        <w:t>omto</w:t>
      </w:r>
      <w:r w:rsidR="002C0EC3" w:rsidRPr="00E07414">
        <w:rPr>
          <w:sz w:val="24"/>
        </w:rPr>
        <w:t xml:space="preserve"> míst</w:t>
      </w:r>
      <w:r w:rsidR="002229F2">
        <w:rPr>
          <w:sz w:val="24"/>
        </w:rPr>
        <w:t>ě</w:t>
      </w:r>
      <w:r w:rsidR="002C0EC3" w:rsidRPr="00E07414">
        <w:rPr>
          <w:sz w:val="24"/>
        </w:rPr>
        <w:t>:</w:t>
      </w:r>
    </w:p>
    <w:p w14:paraId="0FA8AC7E" w14:textId="3FDCD966" w:rsidR="00650069" w:rsidRPr="00E07414" w:rsidRDefault="00E913E5" w:rsidP="002C0EC3">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16735C">
        <w:rPr>
          <w:sz w:val="24"/>
          <w:szCs w:val="24"/>
        </w:rPr>
        <w:t>2901</w:t>
      </w:r>
      <w:r w:rsidRPr="00E913E5">
        <w:rPr>
          <w:sz w:val="24"/>
          <w:szCs w:val="24"/>
        </w:rPr>
        <w:t xml:space="preserve"> úsek</w:t>
      </w:r>
      <w:r w:rsidR="001579C9">
        <w:rPr>
          <w:sz w:val="24"/>
          <w:szCs w:val="24"/>
        </w:rPr>
        <w:t xml:space="preserve"> – </w:t>
      </w:r>
      <w:proofErr w:type="gramStart"/>
      <w:r w:rsidR="0016735C">
        <w:rPr>
          <w:sz w:val="24"/>
          <w:szCs w:val="24"/>
        </w:rPr>
        <w:t>Větrov - Frýdlant</w:t>
      </w:r>
      <w:proofErr w:type="gramEnd"/>
      <w:r w:rsidR="002C0EC3" w:rsidRPr="00E07414">
        <w:rPr>
          <w:sz w:val="24"/>
        </w:rPr>
        <w:t>;</w:t>
      </w:r>
      <w:r w:rsidR="00A1612B" w:rsidRPr="00E07414">
        <w:rPr>
          <w:sz w:val="24"/>
        </w:rPr>
        <w:t xml:space="preserve"> </w:t>
      </w:r>
    </w:p>
    <w:p w14:paraId="54EE06E8" w14:textId="168CEC6F"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4A8BE7C5" w14:textId="2171A37A" w:rsidR="001579C9" w:rsidRDefault="001579C9" w:rsidP="001579C9">
      <w:pPr>
        <w:pStyle w:val="NADPISCENNETUC"/>
        <w:keepNext w:val="0"/>
        <w:keepLines w:val="0"/>
        <w:widowControl w:val="0"/>
        <w:numPr>
          <w:ilvl w:val="2"/>
          <w:numId w:val="7"/>
        </w:numPr>
        <w:spacing w:after="0" w:line="276" w:lineRule="auto"/>
        <w:jc w:val="both"/>
        <w:rPr>
          <w:sz w:val="24"/>
        </w:rPr>
      </w:pPr>
      <w:r>
        <w:rPr>
          <w:sz w:val="24"/>
        </w:rPr>
        <w:t>silnice č. III/</w:t>
      </w:r>
      <w:r w:rsidR="0016735C">
        <w:rPr>
          <w:sz w:val="24"/>
        </w:rPr>
        <w:t>2901</w:t>
      </w:r>
      <w:r>
        <w:rPr>
          <w:sz w:val="24"/>
        </w:rPr>
        <w:t xml:space="preserve"> úsek – </w:t>
      </w:r>
      <w:proofErr w:type="gramStart"/>
      <w:r w:rsidR="0016735C">
        <w:rPr>
          <w:sz w:val="24"/>
          <w:szCs w:val="24"/>
        </w:rPr>
        <w:t>Větrov - Frýdlant</w:t>
      </w:r>
      <w:proofErr w:type="gramEnd"/>
      <w:r w:rsidR="003C4252">
        <w:rPr>
          <w:sz w:val="24"/>
        </w:rPr>
        <w:t>.</w:t>
      </w:r>
    </w:p>
    <w:p w14:paraId="74474336" w14:textId="621D7736" w:rsidR="002E2613" w:rsidRPr="0010559C" w:rsidRDefault="00721F8F" w:rsidP="002C0EC3">
      <w:pPr>
        <w:pStyle w:val="NADPISCENNETUC"/>
        <w:keepNext w:val="0"/>
        <w:keepLines w:val="0"/>
        <w:widowControl w:val="0"/>
        <w:spacing w:after="0" w:line="276" w:lineRule="auto"/>
        <w:ind w:left="426"/>
        <w:jc w:val="both"/>
        <w:rPr>
          <w:sz w:val="24"/>
        </w:rPr>
      </w:pPr>
      <w:r w:rsidRPr="00D635FB">
        <w:rPr>
          <w:sz w:val="24"/>
        </w:rPr>
        <w:t>O</w:t>
      </w:r>
      <w:r w:rsidR="00650069" w:rsidRPr="00D635FB">
        <w:rPr>
          <w:sz w:val="24"/>
        </w:rPr>
        <w:t xml:space="preserve">šetření dřevin, </w:t>
      </w:r>
      <w:r w:rsidR="007D642A" w:rsidRPr="00D635FB">
        <w:rPr>
          <w:sz w:val="24"/>
        </w:rPr>
        <w:t>V</w:t>
      </w:r>
      <w:r w:rsidR="00650069" w:rsidRPr="00D635FB">
        <w:rPr>
          <w:sz w:val="24"/>
        </w:rPr>
        <w:t xml:space="preserve">ýsadba dřevin a </w:t>
      </w:r>
      <w:r w:rsidR="007D642A" w:rsidRPr="00D635FB">
        <w:rPr>
          <w:sz w:val="24"/>
        </w:rPr>
        <w:t>N</w:t>
      </w:r>
      <w:r w:rsidR="00650069" w:rsidRPr="00D635FB">
        <w:rPr>
          <w:sz w:val="24"/>
        </w:rPr>
        <w:t xml:space="preserve">ásledná tříletá péče </w:t>
      </w:r>
      <w:r w:rsidR="004D4BD7" w:rsidRPr="00D635FB">
        <w:rPr>
          <w:sz w:val="24"/>
        </w:rPr>
        <w:t xml:space="preserve">o vysázené </w:t>
      </w:r>
      <w:r w:rsidR="00650069" w:rsidRPr="00D635FB">
        <w:rPr>
          <w:sz w:val="24"/>
        </w:rPr>
        <w:t>dřevin</w:t>
      </w:r>
      <w:r w:rsidR="004D4BD7" w:rsidRPr="00D635FB">
        <w:rPr>
          <w:sz w:val="24"/>
        </w:rPr>
        <w:t>y</w:t>
      </w:r>
      <w:r w:rsidR="00650069" w:rsidRPr="00D635FB">
        <w:rPr>
          <w:sz w:val="24"/>
        </w:rPr>
        <w:t xml:space="preserve"> dále společně jako „dílo“ a jednotlivě jako „část díla“</w:t>
      </w:r>
      <w:r w:rsidR="000034ED" w:rsidRPr="00D635FB">
        <w:rPr>
          <w:sz w:val="24"/>
        </w:rPr>
        <w:t>.</w:t>
      </w:r>
    </w:p>
    <w:p w14:paraId="6CEA55DE" w14:textId="77777777"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10559C">
        <w:rPr>
          <w:sz w:val="24"/>
        </w:rPr>
        <w:t>Rozsah a specifikace díla jsou dány těmito podklady: projektová dokumentace, kter</w:t>
      </w:r>
      <w:r w:rsidR="00A52BE1">
        <w:rPr>
          <w:sz w:val="24"/>
        </w:rPr>
        <w:t xml:space="preserve">ou zpracovala </w:t>
      </w:r>
      <w:r w:rsidR="00B6618E">
        <w:rPr>
          <w:sz w:val="24"/>
        </w:rPr>
        <w:t>ARR agentura regionálního rozvoje spol.</w:t>
      </w:r>
      <w:r w:rsidR="00B1000C">
        <w:rPr>
          <w:sz w:val="24"/>
        </w:rPr>
        <w:t xml:space="preserve"> </w:t>
      </w:r>
      <w:r w:rsidR="00B6618E">
        <w:rPr>
          <w:sz w:val="24"/>
        </w:rPr>
        <w:t>s</w:t>
      </w:r>
      <w:r w:rsidR="00B1000C">
        <w:rPr>
          <w:sz w:val="24"/>
        </w:rPr>
        <w:t xml:space="preserve"> </w:t>
      </w:r>
      <w:r w:rsidR="00B6618E">
        <w:rPr>
          <w:sz w:val="24"/>
        </w:rPr>
        <w:t>r.</w:t>
      </w:r>
      <w:r w:rsidR="00B1000C">
        <w:rPr>
          <w:sz w:val="24"/>
        </w:rPr>
        <w:t xml:space="preserve"> </w:t>
      </w:r>
      <w:r w:rsidR="00B6618E">
        <w:rPr>
          <w:sz w:val="24"/>
        </w:rPr>
        <w:t>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77777777"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 MÚ Frýdlant. Tomu předchází zhotovitelem vypracovaný odpovídající návrh DIO, schválení DIO Policií ČR a žádost o Stanovení přechodné úpravy provozu na pozemních komunikacích odevzdaná na odboru dopravy MÚ Frýdlant</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xml:space="preserve">, zejména s ohledem na </w:t>
      </w:r>
      <w:r w:rsidR="00E11926">
        <w:rPr>
          <w:sz w:val="24"/>
        </w:rPr>
        <w:lastRenderedPageBreak/>
        <w:t>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14:paraId="349834B4" w14:textId="77777777" w:rsidR="00C71AC4" w:rsidRPr="00E0741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E2ABDD3" w14:textId="77777777" w:rsidR="00195949" w:rsidRDefault="00195949" w:rsidP="00A21688">
      <w:pPr>
        <w:pStyle w:val="NADPISCENNETUC"/>
        <w:keepNext w:val="0"/>
        <w:keepLines w:val="0"/>
        <w:widowControl w:val="0"/>
        <w:spacing w:before="0" w:after="0"/>
        <w:rPr>
          <w:b/>
          <w:sz w:val="24"/>
        </w:rPr>
      </w:pP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581140AF"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D86226">
        <w:rPr>
          <w:sz w:val="24"/>
          <w:szCs w:val="24"/>
        </w:rPr>
        <w:t>:</w:t>
      </w:r>
      <w:r w:rsidRPr="0010559C">
        <w:rPr>
          <w:sz w:val="24"/>
          <w:szCs w:val="24"/>
        </w:rPr>
        <w:t xml:space="preserve"> </w:t>
      </w:r>
    </w:p>
    <w:p w14:paraId="3527A7CC" w14:textId="514CFFDD"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22502DE9"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D400AD">
        <w:t>.</w:t>
      </w:r>
      <w:r w:rsidR="00953AA4">
        <w:t xml:space="preserve"> </w:t>
      </w:r>
      <w:r w:rsidR="00F80D1C">
        <w:t xml:space="preserve"> Předpoklad odeslání výzvy pro realizaci </w:t>
      </w:r>
      <w:r w:rsidR="007D642A">
        <w:t>O</w:t>
      </w:r>
      <w:r w:rsidR="00F80D1C">
        <w:t xml:space="preserve">šetření je cca 08/2020 a předpoklad odeslání výzvy pro </w:t>
      </w:r>
      <w:r w:rsidR="007D642A">
        <w:t>V</w:t>
      </w:r>
      <w:r w:rsidR="00F80D1C">
        <w:t>ýsadbu je cca 10/2020</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1B0C0413"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5A4D6879"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Default="00366D3F" w:rsidP="003F6EAD">
      <w:pPr>
        <w:pStyle w:val="ind11"/>
        <w:widowControl w:val="0"/>
        <w:spacing w:before="120" w:beforeAutospacing="0" w:after="0" w:line="276" w:lineRule="auto"/>
        <w:ind w:left="426" w:firstLine="0"/>
      </w:pPr>
      <w:r>
        <w:t>Změna přepokládaných termínů není důvodem ke změně smlouvy o dílo.</w:t>
      </w:r>
    </w:p>
    <w:p w14:paraId="3D6B46B4" w14:textId="0F77FEA4" w:rsidR="00C20B8A" w:rsidRDefault="0042392A" w:rsidP="003F6EAD">
      <w:pPr>
        <w:pStyle w:val="ind11"/>
        <w:widowControl w:val="0"/>
        <w:spacing w:before="120" w:beforeAutospacing="0" w:after="0" w:line="276" w:lineRule="auto"/>
        <w:ind w:left="426" w:firstLine="0"/>
      </w:pPr>
      <w:r w:rsidRPr="00D635FB">
        <w:t xml:space="preserve">Části díla </w:t>
      </w:r>
      <w:r w:rsidR="007D642A" w:rsidRPr="00D635FB">
        <w:t>O</w:t>
      </w:r>
      <w:r w:rsidR="00C20B8A" w:rsidRPr="00D635FB">
        <w:t xml:space="preserve">šetření a </w:t>
      </w:r>
      <w:r w:rsidR="007D642A" w:rsidRPr="00D635FB">
        <w:t>V</w:t>
      </w:r>
      <w:r w:rsidR="00C20B8A" w:rsidRPr="00D635FB">
        <w:t>ýsadba musí být dokončen</w:t>
      </w:r>
      <w:r w:rsidRPr="00D635FB">
        <w:t>y</w:t>
      </w:r>
      <w:r w:rsidR="00C20B8A" w:rsidRPr="00D635FB">
        <w:t xml:space="preserve"> do </w:t>
      </w:r>
      <w:r w:rsidR="007071DF" w:rsidRPr="00D635FB">
        <w:rPr>
          <w:b/>
        </w:rPr>
        <w:t>30.</w:t>
      </w:r>
      <w:r w:rsidR="00261611" w:rsidRPr="00D635FB">
        <w:rPr>
          <w:b/>
        </w:rPr>
        <w:t xml:space="preserve"> </w:t>
      </w:r>
      <w:r w:rsidR="007071DF" w:rsidRPr="00D635FB">
        <w:rPr>
          <w:b/>
        </w:rPr>
        <w:t>11</w:t>
      </w:r>
      <w:r w:rsidR="00B1000C" w:rsidRPr="00D635FB">
        <w:rPr>
          <w:b/>
        </w:rPr>
        <w:t>. 2020</w:t>
      </w:r>
      <w:r w:rsidR="00C20B8A" w:rsidRPr="00D635FB">
        <w:t>.</w:t>
      </w:r>
    </w:p>
    <w:p w14:paraId="57844BD5" w14:textId="4FF82C2A" w:rsidR="00871B9F" w:rsidRPr="00A07321" w:rsidRDefault="009366D2" w:rsidP="00A07321">
      <w:pPr>
        <w:pStyle w:val="HLAVICKA"/>
        <w:keepLines w:val="0"/>
        <w:widowControl w:val="0"/>
        <w:tabs>
          <w:tab w:val="clear" w:pos="284"/>
          <w:tab w:val="clear" w:pos="1145"/>
        </w:tabs>
        <w:spacing w:before="120" w:after="0" w:line="276" w:lineRule="auto"/>
        <w:ind w:left="426"/>
        <w:jc w:val="both"/>
        <w:rPr>
          <w:sz w:val="24"/>
          <w:szCs w:val="24"/>
        </w:rPr>
      </w:pPr>
      <w:r w:rsidRPr="00A07321">
        <w:rPr>
          <w:color w:val="000000"/>
          <w:sz w:val="24"/>
          <w:szCs w:val="24"/>
        </w:rPr>
        <w:t xml:space="preserve">b) část díla </w:t>
      </w:r>
      <w:r w:rsidR="007D642A">
        <w:rPr>
          <w:color w:val="000000"/>
          <w:sz w:val="24"/>
          <w:szCs w:val="24"/>
        </w:rPr>
        <w:t>N</w:t>
      </w:r>
      <w:r w:rsidRPr="00A07321">
        <w:rPr>
          <w:color w:val="000000"/>
          <w:sz w:val="24"/>
          <w:szCs w:val="24"/>
        </w:rPr>
        <w:t>ásledn</w:t>
      </w:r>
      <w:r w:rsidR="007D642A">
        <w:rPr>
          <w:color w:val="000000"/>
          <w:sz w:val="24"/>
          <w:szCs w:val="24"/>
        </w:rPr>
        <w:t>á</w:t>
      </w:r>
      <w:r w:rsidRPr="00A07321">
        <w:rPr>
          <w:color w:val="000000"/>
          <w:sz w:val="24"/>
          <w:szCs w:val="24"/>
        </w:rPr>
        <w:t xml:space="preserve"> péč</w:t>
      </w:r>
      <w:r w:rsidR="007D642A">
        <w:rPr>
          <w:color w:val="000000"/>
          <w:sz w:val="24"/>
          <w:szCs w:val="24"/>
        </w:rPr>
        <w:t>e</w:t>
      </w:r>
      <w:r w:rsidRPr="00A07321">
        <w:rPr>
          <w:color w:val="000000"/>
          <w:sz w:val="24"/>
          <w:szCs w:val="24"/>
        </w:rPr>
        <w:t xml:space="preserve"> vys</w:t>
      </w:r>
      <w:r w:rsidR="00E07414" w:rsidRPr="00A07321">
        <w:rPr>
          <w:color w:val="000000"/>
          <w:sz w:val="24"/>
          <w:szCs w:val="24"/>
        </w:rPr>
        <w:t xml:space="preserve">azených dřevin </w:t>
      </w:r>
      <w:r w:rsidR="00E07414" w:rsidRPr="00A07321">
        <w:rPr>
          <w:b/>
          <w:color w:val="000000"/>
          <w:sz w:val="24"/>
          <w:szCs w:val="24"/>
        </w:rPr>
        <w:t>po dobu 3 let</w:t>
      </w:r>
      <w:r w:rsidR="00E07414" w:rsidRPr="00A07321">
        <w:rPr>
          <w:color w:val="000000"/>
          <w:sz w:val="24"/>
          <w:szCs w:val="24"/>
        </w:rPr>
        <w:t xml:space="preserve"> od</w:t>
      </w:r>
      <w:r w:rsidRPr="00A07321">
        <w:rPr>
          <w:color w:val="000000"/>
          <w:sz w:val="24"/>
          <w:szCs w:val="24"/>
        </w:rPr>
        <w:t xml:space="preserve"> </w:t>
      </w:r>
      <w:r w:rsidR="008815F7">
        <w:rPr>
          <w:color w:val="000000"/>
          <w:sz w:val="24"/>
          <w:szCs w:val="24"/>
        </w:rPr>
        <w:t xml:space="preserve">závěrečného </w:t>
      </w:r>
      <w:r w:rsidRPr="00D400AD">
        <w:rPr>
          <w:color w:val="000000"/>
          <w:sz w:val="24"/>
          <w:szCs w:val="24"/>
        </w:rPr>
        <w:t xml:space="preserve">protokolárního převzetí </w:t>
      </w:r>
      <w:r w:rsidR="008815F7" w:rsidRPr="00D400AD">
        <w:rPr>
          <w:color w:val="000000"/>
          <w:sz w:val="24"/>
          <w:szCs w:val="24"/>
        </w:rPr>
        <w:t xml:space="preserve">obou </w:t>
      </w:r>
      <w:r w:rsidR="0042392A" w:rsidRPr="006E25E5">
        <w:rPr>
          <w:color w:val="000000"/>
          <w:sz w:val="24"/>
          <w:szCs w:val="24"/>
        </w:rPr>
        <w:t>část</w:t>
      </w:r>
      <w:r w:rsidR="008815F7" w:rsidRPr="006E25E5">
        <w:rPr>
          <w:color w:val="000000"/>
          <w:sz w:val="24"/>
          <w:szCs w:val="24"/>
        </w:rPr>
        <w:t>í</w:t>
      </w:r>
      <w:r w:rsidR="0042392A" w:rsidRPr="006E25E5">
        <w:rPr>
          <w:color w:val="000000"/>
          <w:sz w:val="24"/>
          <w:szCs w:val="24"/>
        </w:rPr>
        <w:t xml:space="preserve"> </w:t>
      </w:r>
      <w:r w:rsidRPr="006E25E5">
        <w:rPr>
          <w:color w:val="000000"/>
          <w:sz w:val="24"/>
          <w:szCs w:val="24"/>
        </w:rPr>
        <w:t>díla</w:t>
      </w:r>
      <w:r w:rsidR="0042392A" w:rsidRPr="006E25E5">
        <w:rPr>
          <w:color w:val="000000"/>
          <w:sz w:val="24"/>
          <w:szCs w:val="24"/>
        </w:rPr>
        <w:t xml:space="preserve"> </w:t>
      </w:r>
      <w:r w:rsidR="008815F7" w:rsidRPr="006E25E5">
        <w:rPr>
          <w:color w:val="000000"/>
          <w:sz w:val="24"/>
          <w:szCs w:val="24"/>
        </w:rPr>
        <w:t xml:space="preserve">Ošetření dřevin a </w:t>
      </w:r>
      <w:r w:rsidR="007D642A" w:rsidRPr="006E25E5">
        <w:rPr>
          <w:color w:val="000000"/>
          <w:sz w:val="24"/>
          <w:szCs w:val="24"/>
        </w:rPr>
        <w:t>V</w:t>
      </w:r>
      <w:r w:rsidR="0042392A" w:rsidRPr="006E25E5">
        <w:rPr>
          <w:color w:val="000000"/>
          <w:sz w:val="24"/>
          <w:szCs w:val="24"/>
        </w:rPr>
        <w:t>ýsadba dřevin</w:t>
      </w:r>
      <w:r w:rsidR="00C20B8A" w:rsidRPr="006E25E5">
        <w:rPr>
          <w:color w:val="000000"/>
          <w:sz w:val="24"/>
          <w:szCs w:val="24"/>
        </w:rPr>
        <w:t>.</w:t>
      </w:r>
      <w:r w:rsidRPr="00A07321">
        <w:rPr>
          <w:color w:val="000000"/>
          <w:sz w:val="24"/>
          <w:szCs w:val="24"/>
        </w:rPr>
        <w:t xml:space="preserve"> </w:t>
      </w:r>
      <w:r w:rsidR="00595765" w:rsidRPr="00A07321">
        <w:rPr>
          <w:color w:val="000000"/>
          <w:sz w:val="24"/>
          <w:szCs w:val="24"/>
        </w:rPr>
        <w:t xml:space="preserve"> Přepokládaný termín je do </w:t>
      </w:r>
      <w:r w:rsidR="007071DF">
        <w:rPr>
          <w:b/>
          <w:color w:val="000000"/>
          <w:sz w:val="24"/>
          <w:szCs w:val="24"/>
        </w:rPr>
        <w:t>30.</w:t>
      </w:r>
      <w:r w:rsidR="006E25E5">
        <w:rPr>
          <w:b/>
          <w:color w:val="000000"/>
          <w:sz w:val="24"/>
          <w:szCs w:val="24"/>
        </w:rPr>
        <w:t> </w:t>
      </w:r>
      <w:r w:rsidR="007071DF">
        <w:rPr>
          <w:b/>
          <w:color w:val="000000"/>
          <w:sz w:val="24"/>
          <w:szCs w:val="24"/>
        </w:rPr>
        <w:t>11.</w:t>
      </w:r>
      <w:r w:rsidR="003F6EAD">
        <w:rPr>
          <w:b/>
          <w:color w:val="000000"/>
          <w:sz w:val="24"/>
          <w:szCs w:val="24"/>
        </w:rPr>
        <w:t xml:space="preserve"> </w:t>
      </w:r>
      <w:r w:rsidR="00B1000C" w:rsidRPr="00A07321">
        <w:rPr>
          <w:b/>
          <w:color w:val="000000"/>
          <w:sz w:val="24"/>
          <w:szCs w:val="24"/>
        </w:rPr>
        <w:t>2023</w:t>
      </w:r>
      <w:r w:rsidR="00D80458" w:rsidRPr="00A07321">
        <w:rPr>
          <w:b/>
          <w:color w:val="000000"/>
          <w:sz w:val="24"/>
          <w:szCs w:val="24"/>
        </w:rPr>
        <w:t>.</w:t>
      </w:r>
      <w:r w:rsidR="00A07321">
        <w:rPr>
          <w:b/>
          <w:color w:val="000000"/>
          <w:sz w:val="24"/>
          <w:szCs w:val="24"/>
        </w:rPr>
        <w:t xml:space="preserve"> </w:t>
      </w:r>
      <w:r w:rsidR="007B65E8" w:rsidRPr="00A07321">
        <w:rPr>
          <w:sz w:val="24"/>
          <w:szCs w:val="24"/>
        </w:rPr>
        <w:t>Zhotovitel se zavazuje předat spolu s</w:t>
      </w:r>
      <w:r w:rsidR="00357E51" w:rsidRPr="00A07321">
        <w:rPr>
          <w:sz w:val="24"/>
          <w:szCs w:val="24"/>
        </w:rPr>
        <w:t xml:space="preserve"> každou částí </w:t>
      </w:r>
      <w:r w:rsidR="00E84A34" w:rsidRPr="00A07321">
        <w:rPr>
          <w:sz w:val="24"/>
          <w:szCs w:val="24"/>
        </w:rPr>
        <w:t xml:space="preserve">díla </w:t>
      </w:r>
      <w:r w:rsidR="00357E51" w:rsidRPr="00A07321">
        <w:rPr>
          <w:sz w:val="24"/>
          <w:szCs w:val="24"/>
        </w:rPr>
        <w:t xml:space="preserve">dle této smlouvy </w:t>
      </w:r>
      <w:r w:rsidR="007B65E8" w:rsidRPr="00A07321">
        <w:rPr>
          <w:sz w:val="24"/>
          <w:szCs w:val="24"/>
        </w:rPr>
        <w:t xml:space="preserve">všechny doklady nebo jiné dokumenty, které objednatel potřebuje k užívání </w:t>
      </w:r>
      <w:r w:rsidR="007B65E8" w:rsidRPr="00A07321">
        <w:rPr>
          <w:sz w:val="24"/>
          <w:szCs w:val="24"/>
        </w:rPr>
        <w:lastRenderedPageBreak/>
        <w:t xml:space="preserve">v souladu s účelem vyplývajícím z této smlouvy, popř. k účelu, který je pro užívání </w:t>
      </w:r>
      <w:r w:rsidR="00E84A34" w:rsidRPr="00A07321">
        <w:rPr>
          <w:sz w:val="24"/>
          <w:szCs w:val="24"/>
        </w:rPr>
        <w:t xml:space="preserve">této části </w:t>
      </w:r>
      <w:r w:rsidR="007B65E8" w:rsidRPr="00A07321">
        <w:rPr>
          <w:sz w:val="24"/>
          <w:szCs w:val="24"/>
        </w:rPr>
        <w:t>díla obvyklý, nebo které požadují právní předpisy</w:t>
      </w:r>
      <w:r w:rsidR="00E84A34" w:rsidRPr="00A07321">
        <w:rPr>
          <w:sz w:val="24"/>
          <w:szCs w:val="24"/>
        </w:rPr>
        <w:t>, jakož i zajištěnou fotodokumentaci</w:t>
      </w:r>
      <w:r w:rsidR="007B65E8" w:rsidRPr="00A07321">
        <w:rPr>
          <w:sz w:val="24"/>
          <w:szCs w:val="24"/>
        </w:rPr>
        <w:t>.</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30099458"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182DB5D4"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02CCBA13"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030B159E" w:rsidR="0092424F" w:rsidRPr="0092424F"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(jakož i o </w:t>
      </w:r>
      <w:r w:rsidR="00FB2B77" w:rsidRPr="0010559C">
        <w:rPr>
          <w:sz w:val="24"/>
          <w:szCs w:val="24"/>
        </w:rPr>
        <w:t xml:space="preserve">průběžném </w:t>
      </w:r>
      <w:r w:rsidRPr="0010559C">
        <w:rPr>
          <w:sz w:val="24"/>
          <w:szCs w:val="24"/>
        </w:rPr>
        <w:t>předání</w:t>
      </w:r>
      <w:r w:rsidR="00FB2B77" w:rsidRPr="0010559C">
        <w:rPr>
          <w:sz w:val="24"/>
          <w:szCs w:val="24"/>
        </w:rPr>
        <w:t xml:space="preserve"> části díla spočívající v následné </w:t>
      </w:r>
      <w:r w:rsidR="0009483A">
        <w:rPr>
          <w:sz w:val="24"/>
          <w:szCs w:val="24"/>
        </w:rPr>
        <w:t>tří</w:t>
      </w:r>
      <w:r w:rsidR="00473D30">
        <w:rPr>
          <w:sz w:val="24"/>
          <w:szCs w:val="24"/>
        </w:rPr>
        <w:t xml:space="preserve">leté </w:t>
      </w:r>
      <w:r w:rsidR="00FB2B77" w:rsidRPr="0010559C">
        <w:rPr>
          <w:sz w:val="24"/>
          <w:szCs w:val="24"/>
        </w:rPr>
        <w:t xml:space="preserve">péči) bude </w:t>
      </w:r>
      <w:r w:rsidR="00586D33" w:rsidRPr="0010559C">
        <w:rPr>
          <w:sz w:val="24"/>
          <w:szCs w:val="24"/>
        </w:rPr>
        <w:t xml:space="preserve">vždy </w:t>
      </w:r>
      <w:r w:rsidR="00FB2B77" w:rsidRPr="0010559C">
        <w:rPr>
          <w:sz w:val="24"/>
          <w:szCs w:val="24"/>
        </w:rPr>
        <w:t>sepsán předávací protokol.</w:t>
      </w:r>
      <w:r w:rsidR="0092424F">
        <w:rPr>
          <w:sz w:val="24"/>
          <w:szCs w:val="24"/>
        </w:rPr>
        <w:t xml:space="preserve"> </w:t>
      </w:r>
    </w:p>
    <w:p w14:paraId="29D32B17" w14:textId="16CD1C53" w:rsidR="00E75925" w:rsidRPr="006E25E5"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6E25E5">
        <w:rPr>
          <w:sz w:val="24"/>
          <w:szCs w:val="24"/>
        </w:rPr>
        <w:t xml:space="preserve">Za termín předání díla se považuje předání poslední dílčí části. K tomuto datu bude sepsán závěrečný předávací protokol na dílo (tj. ošetření a výsadba bez následné péče). </w:t>
      </w:r>
    </w:p>
    <w:p w14:paraId="2528D3E5" w14:textId="7415B7C8"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524766">
        <w:rPr>
          <w:sz w:val="24"/>
          <w:szCs w:val="24"/>
        </w:rPr>
        <w:t xml:space="preserve">Od data podpisu předávacího protokolu </w:t>
      </w:r>
      <w:r w:rsidR="00250A17">
        <w:rPr>
          <w:sz w:val="24"/>
          <w:szCs w:val="24"/>
        </w:rPr>
        <w:t xml:space="preserve">na </w:t>
      </w:r>
      <w:r w:rsidR="00AC5DDD">
        <w:rPr>
          <w:sz w:val="24"/>
          <w:szCs w:val="24"/>
        </w:rPr>
        <w:t xml:space="preserve">pozdější z předávaných </w:t>
      </w:r>
      <w:r w:rsidR="004E3483">
        <w:rPr>
          <w:sz w:val="24"/>
          <w:szCs w:val="24"/>
        </w:rPr>
        <w:t>část</w:t>
      </w:r>
      <w:r w:rsidR="00AC5DDD">
        <w:rPr>
          <w:sz w:val="24"/>
          <w:szCs w:val="24"/>
        </w:rPr>
        <w:t>í</w:t>
      </w:r>
      <w:r w:rsidR="004E3483">
        <w:rPr>
          <w:sz w:val="24"/>
          <w:szCs w:val="24"/>
        </w:rPr>
        <w:t xml:space="preserve"> díla</w:t>
      </w:r>
      <w:r w:rsidR="00250A17">
        <w:rPr>
          <w:sz w:val="24"/>
          <w:szCs w:val="24"/>
        </w:rPr>
        <w:t xml:space="preserve"> </w:t>
      </w:r>
      <w:r w:rsidRPr="00524766">
        <w:rPr>
          <w:sz w:val="24"/>
          <w:szCs w:val="24"/>
        </w:rPr>
        <w:t xml:space="preserve">(tj. kompletní </w:t>
      </w:r>
      <w:r w:rsidR="00AC5DDD">
        <w:rPr>
          <w:sz w:val="24"/>
          <w:szCs w:val="24"/>
        </w:rPr>
        <w:t>O</w:t>
      </w:r>
      <w:r w:rsidRPr="00524766">
        <w:rPr>
          <w:sz w:val="24"/>
          <w:szCs w:val="24"/>
        </w:rPr>
        <w:t xml:space="preserve">šetření </w:t>
      </w:r>
      <w:r w:rsidR="00EA1B86">
        <w:rPr>
          <w:sz w:val="24"/>
          <w:szCs w:val="24"/>
        </w:rPr>
        <w:t>nebo</w:t>
      </w:r>
      <w:r w:rsidRPr="00524766">
        <w:rPr>
          <w:sz w:val="24"/>
          <w:szCs w:val="24"/>
        </w:rPr>
        <w:t xml:space="preserve"> </w:t>
      </w:r>
      <w:r w:rsidR="00AC5DDD">
        <w:rPr>
          <w:sz w:val="24"/>
          <w:szCs w:val="24"/>
        </w:rPr>
        <w:t>V</w:t>
      </w:r>
      <w:r w:rsidRPr="00524766">
        <w:rPr>
          <w:sz w:val="24"/>
          <w:szCs w:val="24"/>
        </w:rPr>
        <w:t>ýsadba</w:t>
      </w:r>
      <w:r w:rsidR="00250A17">
        <w:rPr>
          <w:sz w:val="24"/>
          <w:szCs w:val="24"/>
        </w:rPr>
        <w:t xml:space="preserve"> </w:t>
      </w:r>
      <w:r w:rsidRPr="00524766">
        <w:rPr>
          <w:sz w:val="24"/>
          <w:szCs w:val="24"/>
        </w:rPr>
        <w:t xml:space="preserve">bez následné péče) 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letá následná péče</w:t>
      </w:r>
      <w:r w:rsidRPr="00524766">
        <w:rPr>
          <w:sz w:val="24"/>
          <w:szCs w:val="24"/>
        </w:rPr>
        <w:t>.</w:t>
      </w:r>
    </w:p>
    <w:p w14:paraId="2A55B70F" w14:textId="04652FE4"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sidR="008F0081">
        <w:rPr>
          <w:sz w:val="24"/>
          <w:szCs w:val="24"/>
        </w:rPr>
        <w:t>y</w:t>
      </w:r>
      <w:r w:rsidRPr="00E75925">
        <w:rPr>
          <w:sz w:val="24"/>
          <w:szCs w:val="24"/>
        </w:rPr>
        <w:t xml:space="preserve"> na </w:t>
      </w:r>
      <w:r w:rsidR="00EA1B86">
        <w:rPr>
          <w:sz w:val="24"/>
          <w:szCs w:val="24"/>
        </w:rPr>
        <w:t>N</w:t>
      </w:r>
      <w:r w:rsidRPr="00E75925">
        <w:rPr>
          <w:sz w:val="24"/>
          <w:szCs w:val="24"/>
        </w:rPr>
        <w:t>áslednou</w:t>
      </w:r>
      <w:r w:rsidR="00EA1B86">
        <w:rPr>
          <w:sz w:val="24"/>
          <w:szCs w:val="24"/>
        </w:rPr>
        <w:t xml:space="preserve"> rozvojovou tříletou </w:t>
      </w:r>
      <w:r w:rsidRPr="00E75925">
        <w:rPr>
          <w:sz w:val="24"/>
          <w:szCs w:val="24"/>
        </w:rPr>
        <w:t>péči bud</w:t>
      </w:r>
      <w:r w:rsidR="008F0081">
        <w:rPr>
          <w:sz w:val="24"/>
          <w:szCs w:val="24"/>
        </w:rPr>
        <w:t>ou</w:t>
      </w:r>
      <w:r w:rsidRPr="00E75925">
        <w:rPr>
          <w:sz w:val="24"/>
          <w:szCs w:val="24"/>
        </w:rPr>
        <w:t xml:space="preserve"> sepsán</w:t>
      </w:r>
      <w:r w:rsidR="008F0081">
        <w:rPr>
          <w:sz w:val="24"/>
          <w:szCs w:val="24"/>
        </w:rPr>
        <w:t>y</w:t>
      </w:r>
      <w:r w:rsidRPr="00E75925">
        <w:rPr>
          <w:sz w:val="24"/>
          <w:szCs w:val="24"/>
        </w:rPr>
        <w:t xml:space="preserve"> vždy po dokončení každoroční péče</w:t>
      </w:r>
      <w:r w:rsidR="008F0081">
        <w:rPr>
          <w:sz w:val="24"/>
          <w:szCs w:val="24"/>
        </w:rPr>
        <w:t>, tj.</w:t>
      </w:r>
      <w:r w:rsidR="00A07321">
        <w:rPr>
          <w:sz w:val="24"/>
          <w:szCs w:val="24"/>
        </w:rPr>
        <w:t xml:space="preserve"> </w:t>
      </w:r>
      <w:r w:rsidR="008F0081">
        <w:rPr>
          <w:sz w:val="24"/>
          <w:szCs w:val="24"/>
        </w:rPr>
        <w:t>po dokončení 1., 2. a 3.</w:t>
      </w:r>
      <w:r w:rsidR="00A07321">
        <w:rPr>
          <w:sz w:val="24"/>
          <w:szCs w:val="24"/>
        </w:rPr>
        <w:t xml:space="preserve"> </w:t>
      </w:r>
      <w:r w:rsidR="008F0081">
        <w:rPr>
          <w:sz w:val="24"/>
          <w:szCs w:val="24"/>
        </w:rPr>
        <w:t xml:space="preserve">roku následné péče, kdy </w:t>
      </w:r>
      <w:r w:rsidR="009E2FE1">
        <w:rPr>
          <w:sz w:val="24"/>
          <w:szCs w:val="24"/>
        </w:rPr>
        <w:t>poslední z nich bude zároveň závěrečným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lastRenderedPageBreak/>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2E6C2955"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E142BC">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5BDE4FCB" w14:textId="77777777" w:rsidR="00277C0A" w:rsidRPr="0010559C" w:rsidRDefault="00277C0A"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w:t>
      </w:r>
      <w:r w:rsidRPr="0010559C">
        <w:rPr>
          <w:sz w:val="24"/>
          <w:szCs w:val="24"/>
        </w:rPr>
        <w:lastRenderedPageBreak/>
        <w:t xml:space="preserve">výkon finanční kontroly ve smyslu </w:t>
      </w:r>
      <w:proofErr w:type="spellStart"/>
      <w:r w:rsidRPr="0010559C">
        <w:rPr>
          <w:sz w:val="24"/>
          <w:szCs w:val="24"/>
        </w:rPr>
        <w:t>ust</w:t>
      </w:r>
      <w:proofErr w:type="spellEnd"/>
      <w:r w:rsidRPr="0010559C">
        <w:rPr>
          <w:sz w:val="24"/>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2"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w:t>
      </w:r>
      <w:proofErr w:type="spellStart"/>
      <w:r w:rsidR="00BB51C0" w:rsidRPr="0010559C">
        <w:rPr>
          <w:sz w:val="24"/>
          <w:szCs w:val="24"/>
        </w:rPr>
        <w:t>arboristiky</w:t>
      </w:r>
      <w:proofErr w:type="spellEnd"/>
      <w:r w:rsidR="00BB51C0" w:rsidRPr="0010559C">
        <w:rPr>
          <w:sz w:val="24"/>
          <w:szCs w:val="24"/>
        </w:rPr>
        <w:t xml:space="preserve">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2"/>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lastRenderedPageBreak/>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3" w:name="Text55"/>
      <w:r w:rsidRPr="0010559C">
        <w:rPr>
          <w:sz w:val="24"/>
          <w:szCs w:val="24"/>
        </w:rPr>
        <w:t>Operačního programu Životní prostředí</w:t>
      </w:r>
      <w:bookmarkEnd w:id="3"/>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10559C"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4"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4"/>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24BFD53D"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w:t>
      </w:r>
      <w:r w:rsidR="00AA0739" w:rsidRPr="0010559C">
        <w:rPr>
          <w:szCs w:val="24"/>
          <w:lang w:val="cs-CZ"/>
        </w:rPr>
        <w:lastRenderedPageBreak/>
        <w:t xml:space="preserve">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468C827C"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421D09">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w:t>
      </w:r>
      <w:proofErr w:type="gramStart"/>
      <w:r w:rsidRPr="0010559C">
        <w:rPr>
          <w:sz w:val="24"/>
        </w:rPr>
        <w:t xml:space="preserve">sídlem:   </w:t>
      </w:r>
      <w:proofErr w:type="gramEnd"/>
      <w:r w:rsidRPr="0010559C">
        <w:rPr>
          <w:sz w:val="24"/>
        </w:rPr>
        <w:t xml:space="preserve">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proofErr w:type="gramStart"/>
      <w:r w:rsidRPr="0010559C">
        <w:rPr>
          <w:sz w:val="24"/>
        </w:rPr>
        <w:t>IČ</w:t>
      </w:r>
      <w:r w:rsidR="005A79EA">
        <w:rPr>
          <w:sz w:val="24"/>
        </w:rPr>
        <w:t>O</w:t>
      </w:r>
      <w:r w:rsidRPr="0010559C">
        <w:rPr>
          <w:sz w:val="24"/>
        </w:rPr>
        <w:t xml:space="preserve">:   </w:t>
      </w:r>
      <w:proofErr w:type="gramEnd"/>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A21688">
      <w:pPr>
        <w:pStyle w:val="AJAKO1"/>
        <w:widowControl w:val="0"/>
        <w:numPr>
          <w:ilvl w:val="0"/>
          <w:numId w:val="1"/>
        </w:numPr>
        <w:tabs>
          <w:tab w:val="clear" w:pos="397"/>
        </w:tabs>
        <w:spacing w:after="0" w:line="276" w:lineRule="auto"/>
        <w:ind w:left="425" w:hanging="426"/>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w:t>
      </w:r>
      <w:r w:rsidRPr="0010559C">
        <w:rPr>
          <w:sz w:val="24"/>
          <w:szCs w:val="24"/>
        </w:rPr>
        <w:lastRenderedPageBreak/>
        <w:t>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094323A2"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77777777"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 provedením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77777777"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 xml:space="preserve">v čl. VIII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 xml:space="preserve">občanským </w:t>
      </w:r>
      <w:r w:rsidR="00FF5594" w:rsidRPr="0010559C">
        <w:rPr>
          <w:sz w:val="24"/>
          <w:szCs w:val="24"/>
        </w:rPr>
        <w:lastRenderedPageBreak/>
        <w:t>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9"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0"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w:t>
      </w:r>
      <w:proofErr w:type="spellStart"/>
      <w:r w:rsidR="008E3DD5" w:rsidRPr="0067200C">
        <w:rPr>
          <w:sz w:val="24"/>
          <w:szCs w:val="24"/>
        </w:rPr>
        <w:t>Portlová</w:t>
      </w:r>
      <w:proofErr w:type="spellEnd"/>
      <w:r w:rsidR="008E3DD5" w:rsidRPr="0067200C">
        <w:rPr>
          <w:sz w:val="24"/>
          <w:szCs w:val="24"/>
        </w:rPr>
        <w:t xml:space="preserve">, e-mail: </w:t>
      </w:r>
      <w:hyperlink r:id="rId11"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 xml:space="preserve">či elektronickou </w:t>
      </w:r>
      <w:r w:rsidR="004D1EE4" w:rsidRPr="0067200C">
        <w:rPr>
          <w:sz w:val="24"/>
          <w:szCs w:val="24"/>
        </w:rPr>
        <w:lastRenderedPageBreak/>
        <w:t>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06C5EEDE" w14:textId="77777777"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5F9DA68B" w14:textId="77777777" w:rsidR="00277C0A" w:rsidRDefault="00277C0A" w:rsidP="00031944">
      <w:pPr>
        <w:pStyle w:val="NADPISCENNETUC"/>
        <w:keepNext w:val="0"/>
        <w:keepLines w:val="0"/>
        <w:widowControl w:val="0"/>
        <w:spacing w:before="0" w:after="0"/>
        <w:rPr>
          <w:b/>
          <w:sz w:val="24"/>
        </w:rPr>
      </w:pPr>
    </w:p>
    <w:p w14:paraId="3E0AFCB6" w14:textId="77777777"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4224F6">
        <w:rPr>
          <w:b/>
          <w:sz w:val="24"/>
        </w:rPr>
        <w:t>II</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5"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lastRenderedPageBreak/>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77777777"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2020</w:t>
      </w:r>
      <w:r w:rsidR="001A689D" w:rsidRPr="000F540D">
        <w:rPr>
          <w:sz w:val="24"/>
        </w:rPr>
        <w:tab/>
      </w:r>
      <w:r w:rsidR="007A090A">
        <w:rPr>
          <w:sz w:val="24"/>
        </w:rPr>
        <w:t>........................................</w:t>
      </w:r>
      <w:r w:rsidR="00D1062A">
        <w:rPr>
          <w:sz w:val="24"/>
        </w:rPr>
        <w:t>2020</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5"/>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2"/>
      <w:footerReference w:type="default" r:id="rId13"/>
      <w:headerReference w:type="first" r:id="rId14"/>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501DB">
      <w:rPr>
        <w:rStyle w:val="slostrnky"/>
        <w:noProof/>
      </w:rPr>
      <w:t>2</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159DCCEC" w:rsidR="00BB51C0" w:rsidRDefault="00BB51C0">
    <w:pPr>
      <w:pStyle w:val="Zhlav"/>
    </w:pPr>
    <w:r>
      <w:t>Příloha č. 2</w:t>
    </w:r>
    <w:r w:rsidRPr="00130CF9">
      <w:t xml:space="preserve"> ZD</w:t>
    </w:r>
    <w:r w:rsidR="006A40B9">
      <w:t xml:space="preserve"> (</w:t>
    </w:r>
    <w:r w:rsidR="00764E6D">
      <w:t>III/</w:t>
    </w:r>
    <w:proofErr w:type="gramStart"/>
    <w:r w:rsidR="00265CE7">
      <w:t>2901</w:t>
    </w:r>
    <w:r w:rsidR="003C4252">
      <w:t xml:space="preserve"> </w:t>
    </w:r>
    <w:r w:rsidR="00764E6D">
      <w:t>-</w:t>
    </w:r>
    <w:r w:rsidR="003C4252">
      <w:t xml:space="preserve"> </w:t>
    </w:r>
    <w:r w:rsidR="006A40B9">
      <w:t>108</w:t>
    </w:r>
    <w:proofErr w:type="gramEnd"/>
    <w:r w:rsidR="006A40B9">
      <w:t>.</w:t>
    </w:r>
    <w:r w:rsidR="007A6CF9">
      <w:t xml:space="preserve"> </w:t>
    </w:r>
    <w:r w:rsidR="006A40B9">
      <w:t>výzva OPŽP)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2"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1"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5"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0"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20"/>
  </w:num>
  <w:num w:numId="4">
    <w:abstractNumId w:val="31"/>
  </w:num>
  <w:num w:numId="5">
    <w:abstractNumId w:val="7"/>
  </w:num>
  <w:num w:numId="6">
    <w:abstractNumId w:val="30"/>
  </w:num>
  <w:num w:numId="7">
    <w:abstractNumId w:val="13"/>
  </w:num>
  <w:num w:numId="8">
    <w:abstractNumId w:val="18"/>
  </w:num>
  <w:num w:numId="9">
    <w:abstractNumId w:val="4"/>
  </w:num>
  <w:num w:numId="10">
    <w:abstractNumId w:val="6"/>
  </w:num>
  <w:num w:numId="11">
    <w:abstractNumId w:val="32"/>
  </w:num>
  <w:num w:numId="12">
    <w:abstractNumId w:val="26"/>
  </w:num>
  <w:num w:numId="13">
    <w:abstractNumId w:val="23"/>
  </w:num>
  <w:num w:numId="14">
    <w:abstractNumId w:val="14"/>
  </w:num>
  <w:num w:numId="15">
    <w:abstractNumId w:val="0"/>
  </w:num>
  <w:num w:numId="16">
    <w:abstractNumId w:val="3"/>
  </w:num>
  <w:num w:numId="17">
    <w:abstractNumId w:val="17"/>
  </w:num>
  <w:num w:numId="18">
    <w:abstractNumId w:val="27"/>
  </w:num>
  <w:num w:numId="19">
    <w:abstractNumId w:val="1"/>
  </w:num>
  <w:num w:numId="20">
    <w:abstractNumId w:val="25"/>
  </w:num>
  <w:num w:numId="21">
    <w:abstractNumId w:val="5"/>
  </w:num>
  <w:num w:numId="22">
    <w:abstractNumId w:val="29"/>
  </w:num>
  <w:num w:numId="23">
    <w:abstractNumId w:val="8"/>
  </w:num>
  <w:num w:numId="24">
    <w:abstractNumId w:val="16"/>
  </w:num>
  <w:num w:numId="25">
    <w:abstractNumId w:val="28"/>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9"/>
  </w:num>
  <w:num w:numId="29">
    <w:abstractNumId w:val="19"/>
  </w:num>
  <w:num w:numId="30">
    <w:abstractNumId w:val="22"/>
  </w:num>
  <w:num w:numId="31">
    <w:abstractNumId w:val="2"/>
  </w:num>
  <w:num w:numId="32">
    <w:abstractNumId w:val="10"/>
  </w:num>
  <w:num w:numId="33">
    <w:abstractNumId w:val="21"/>
  </w:num>
  <w:num w:numId="3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483A"/>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D3A"/>
    <w:rsid w:val="000F7F43"/>
    <w:rsid w:val="00100176"/>
    <w:rsid w:val="00100390"/>
    <w:rsid w:val="00100B60"/>
    <w:rsid w:val="00101CD5"/>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911"/>
    <w:rsid w:val="00123974"/>
    <w:rsid w:val="00127686"/>
    <w:rsid w:val="00130CF9"/>
    <w:rsid w:val="00131B34"/>
    <w:rsid w:val="00133C03"/>
    <w:rsid w:val="00134A4B"/>
    <w:rsid w:val="0013675D"/>
    <w:rsid w:val="00140524"/>
    <w:rsid w:val="001411E6"/>
    <w:rsid w:val="00142FEF"/>
    <w:rsid w:val="00143277"/>
    <w:rsid w:val="001436B0"/>
    <w:rsid w:val="0014383B"/>
    <w:rsid w:val="0014498E"/>
    <w:rsid w:val="001449C7"/>
    <w:rsid w:val="00146046"/>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64A4"/>
    <w:rsid w:val="002174D6"/>
    <w:rsid w:val="0021779A"/>
    <w:rsid w:val="00220CDE"/>
    <w:rsid w:val="002229F2"/>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5CE7"/>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62A"/>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4252"/>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1D09"/>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70D"/>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390"/>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1F1D"/>
    <w:rsid w:val="006E220E"/>
    <w:rsid w:val="006E25E5"/>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4CFF"/>
    <w:rsid w:val="0078536B"/>
    <w:rsid w:val="00786E1F"/>
    <w:rsid w:val="00786EB0"/>
    <w:rsid w:val="007877D2"/>
    <w:rsid w:val="00787D86"/>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A0A"/>
    <w:rsid w:val="007A3F67"/>
    <w:rsid w:val="007A47C2"/>
    <w:rsid w:val="007A512B"/>
    <w:rsid w:val="007A6CF9"/>
    <w:rsid w:val="007B14B5"/>
    <w:rsid w:val="007B1D9A"/>
    <w:rsid w:val="007B2356"/>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27F"/>
    <w:rsid w:val="00922286"/>
    <w:rsid w:val="0092424F"/>
    <w:rsid w:val="00924FCA"/>
    <w:rsid w:val="0092543E"/>
    <w:rsid w:val="00925E49"/>
    <w:rsid w:val="00925E6D"/>
    <w:rsid w:val="009260AF"/>
    <w:rsid w:val="009269FB"/>
    <w:rsid w:val="00932758"/>
    <w:rsid w:val="009327FF"/>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232A"/>
    <w:rsid w:val="009C39CD"/>
    <w:rsid w:val="009C5674"/>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1E00"/>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5A0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4A78"/>
    <w:rsid w:val="00B35731"/>
    <w:rsid w:val="00B362F3"/>
    <w:rsid w:val="00B369FE"/>
    <w:rsid w:val="00B4110E"/>
    <w:rsid w:val="00B412AD"/>
    <w:rsid w:val="00B42F3B"/>
    <w:rsid w:val="00B4568A"/>
    <w:rsid w:val="00B46469"/>
    <w:rsid w:val="00B46868"/>
    <w:rsid w:val="00B501DB"/>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402"/>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00AD"/>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35FB"/>
    <w:rsid w:val="00D649EE"/>
    <w:rsid w:val="00D64CD3"/>
    <w:rsid w:val="00D666F4"/>
    <w:rsid w:val="00D669D4"/>
    <w:rsid w:val="00D67A48"/>
    <w:rsid w:val="00D67BEE"/>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6226"/>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432"/>
    <w:rsid w:val="00DF708E"/>
    <w:rsid w:val="00DF7F9C"/>
    <w:rsid w:val="00E0443D"/>
    <w:rsid w:val="00E05410"/>
    <w:rsid w:val="00E06AD2"/>
    <w:rsid w:val="00E07414"/>
    <w:rsid w:val="00E07620"/>
    <w:rsid w:val="00E10246"/>
    <w:rsid w:val="00E1031A"/>
    <w:rsid w:val="00E11926"/>
    <w:rsid w:val="00E140B4"/>
    <w:rsid w:val="00E142BC"/>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2FFA"/>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0376786"/>
  <w15:docId w15:val="{1099C215-9546-44FB-9DCF-C2A233EA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ortlova@arr-nis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dobrovsky@arr-nisa.cz" TargetMode="Externa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05F35-E48F-4F2E-A939-F972E87B7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4424</Words>
  <Characters>26107</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30471</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2019-12-16T08:36:00Z</dcterms:created>
  <dcterms:modified xsi:type="dcterms:W3CDTF">2019-12-16T08:36:00Z</dcterms:modified>
</cp:coreProperties>
</file>