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EBD" w:rsidRDefault="00E81EBD" w:rsidP="00C64092">
      <w:pPr>
        <w:pStyle w:val="l3"/>
        <w:spacing w:before="0" w:beforeAutospacing="0" w:after="0" w:afterAutospacing="0"/>
        <w:jc w:val="center"/>
        <w:rPr>
          <w:rFonts w:ascii="Arial" w:hAnsi="Arial" w:cs="Arial"/>
          <w:sz w:val="28"/>
          <w:szCs w:val="28"/>
          <w:u w:val="single"/>
        </w:rPr>
      </w:pPr>
      <w:r w:rsidRPr="00C64092">
        <w:rPr>
          <w:rFonts w:ascii="Arial" w:hAnsi="Arial" w:cs="Arial"/>
          <w:sz w:val="28"/>
          <w:szCs w:val="28"/>
          <w:u w:val="single"/>
        </w:rPr>
        <w:t>A</w:t>
      </w:r>
      <w:r w:rsidR="00C64092" w:rsidRPr="00C64092">
        <w:rPr>
          <w:rFonts w:ascii="Arial" w:hAnsi="Arial" w:cs="Arial"/>
          <w:sz w:val="28"/>
          <w:szCs w:val="28"/>
          <w:u w:val="single"/>
        </w:rPr>
        <w:t xml:space="preserve"> -</w:t>
      </w:r>
      <w:r w:rsidRPr="00C64092">
        <w:rPr>
          <w:rFonts w:ascii="Arial" w:hAnsi="Arial" w:cs="Arial"/>
          <w:sz w:val="28"/>
          <w:szCs w:val="28"/>
          <w:u w:val="single"/>
        </w:rPr>
        <w:t xml:space="preserve"> </w:t>
      </w:r>
      <w:r w:rsidR="00C64092" w:rsidRPr="00C64092">
        <w:rPr>
          <w:rFonts w:ascii="Arial" w:hAnsi="Arial" w:cs="Arial"/>
          <w:sz w:val="28"/>
          <w:szCs w:val="28"/>
          <w:u w:val="single"/>
        </w:rPr>
        <w:t>PRŮVODNÍ ZPRÁVA</w:t>
      </w:r>
    </w:p>
    <w:p w:rsidR="00C64092" w:rsidRDefault="00C64092" w:rsidP="00C64092">
      <w:pPr>
        <w:pStyle w:val="l3"/>
        <w:spacing w:before="0" w:beforeAutospacing="0" w:after="0" w:afterAutospacing="0"/>
        <w:jc w:val="center"/>
        <w:rPr>
          <w:rFonts w:ascii="Arial" w:hAnsi="Arial" w:cs="Arial"/>
          <w:sz w:val="28"/>
          <w:szCs w:val="28"/>
          <w:u w:val="single"/>
        </w:rPr>
      </w:pPr>
    </w:p>
    <w:p w:rsidR="00C64092" w:rsidRPr="00C64092" w:rsidRDefault="00C64092" w:rsidP="00C64092">
      <w:pPr>
        <w:pStyle w:val="l3"/>
        <w:spacing w:before="0" w:beforeAutospacing="0" w:after="0" w:afterAutospacing="0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C64092">
        <w:rPr>
          <w:rFonts w:ascii="Arial Narrow" w:hAnsi="Arial Narrow" w:cs="Arial"/>
          <w:sz w:val="22"/>
          <w:szCs w:val="22"/>
          <w:u w:val="single"/>
        </w:rPr>
        <w:t>SEZNAM</w:t>
      </w:r>
    </w:p>
    <w:p w:rsidR="00C64092" w:rsidRDefault="00C64092" w:rsidP="00E81EBD">
      <w:pPr>
        <w:pStyle w:val="l3"/>
        <w:spacing w:before="0" w:beforeAutospacing="0" w:after="0" w:afterAutospacing="0"/>
        <w:jc w:val="both"/>
        <w:rPr>
          <w:sz w:val="20"/>
          <w:szCs w:val="20"/>
        </w:rPr>
      </w:pPr>
    </w:p>
    <w:p w:rsidR="00C64092" w:rsidRDefault="00C64092" w:rsidP="00E81EBD">
      <w:pPr>
        <w:pStyle w:val="l3"/>
        <w:spacing w:before="0" w:beforeAutospacing="0" w:after="0" w:afterAutospacing="0"/>
        <w:jc w:val="both"/>
        <w:rPr>
          <w:sz w:val="20"/>
          <w:szCs w:val="20"/>
        </w:rPr>
      </w:pPr>
    </w:p>
    <w:p w:rsidR="00C64092" w:rsidRDefault="00C64092" w:rsidP="00E81EBD">
      <w:pPr>
        <w:pStyle w:val="l3"/>
        <w:spacing w:before="0" w:beforeAutospacing="0" w:after="0" w:afterAutospacing="0"/>
        <w:jc w:val="both"/>
        <w:rPr>
          <w:sz w:val="20"/>
          <w:szCs w:val="20"/>
        </w:rPr>
      </w:pP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  <w:r w:rsidRPr="00C64092">
        <w:rPr>
          <w:rFonts w:ascii="Arial Narrow" w:hAnsi="Arial Narrow"/>
          <w:sz w:val="22"/>
          <w:szCs w:val="22"/>
          <w:u w:val="single"/>
        </w:rPr>
        <w:t xml:space="preserve">A.1 </w:t>
      </w:r>
      <w:r w:rsidR="00C64092" w:rsidRPr="00C64092">
        <w:rPr>
          <w:rFonts w:ascii="Arial Narrow" w:hAnsi="Arial Narrow"/>
          <w:sz w:val="22"/>
          <w:szCs w:val="22"/>
          <w:u w:val="single"/>
        </w:rPr>
        <w:t>IDENTIFIKAČNÍ ÚDAJE</w:t>
      </w:r>
    </w:p>
    <w:p w:rsidR="00C64092" w:rsidRDefault="00C64092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  <w:u w:val="single"/>
        </w:rPr>
      </w:pPr>
      <w:r w:rsidRPr="00C64092">
        <w:rPr>
          <w:rFonts w:ascii="Arial Narrow" w:hAnsi="Arial Narrow"/>
          <w:sz w:val="20"/>
          <w:szCs w:val="20"/>
          <w:u w:val="single"/>
        </w:rPr>
        <w:t>A.1.1 Údaje o stavbě</w:t>
      </w: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C64092">
        <w:rPr>
          <w:rStyle w:val="PromnnHTML"/>
          <w:rFonts w:ascii="Arial Narrow" w:hAnsi="Arial Narrow"/>
          <w:sz w:val="20"/>
          <w:szCs w:val="20"/>
        </w:rPr>
        <w:t>a)</w:t>
      </w:r>
      <w:r w:rsidRPr="00C64092">
        <w:rPr>
          <w:rFonts w:ascii="Arial Narrow" w:hAnsi="Arial Narrow"/>
          <w:sz w:val="20"/>
          <w:szCs w:val="20"/>
        </w:rPr>
        <w:t xml:space="preserve"> název stavby,</w:t>
      </w: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C64092">
        <w:rPr>
          <w:rStyle w:val="PromnnHTML"/>
          <w:rFonts w:ascii="Arial Narrow" w:hAnsi="Arial Narrow"/>
          <w:sz w:val="20"/>
          <w:szCs w:val="20"/>
        </w:rPr>
        <w:t>b)</w:t>
      </w:r>
      <w:r w:rsidRPr="00C64092">
        <w:rPr>
          <w:rFonts w:ascii="Arial Narrow" w:hAnsi="Arial Narrow"/>
          <w:sz w:val="20"/>
          <w:szCs w:val="20"/>
        </w:rPr>
        <w:t xml:space="preserve"> místo stavby (adresa, čísla popisná, katastrální území, parcelní čísla pozemků),</w:t>
      </w: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C64092">
        <w:rPr>
          <w:rStyle w:val="PromnnHTML"/>
          <w:rFonts w:ascii="Arial Narrow" w:hAnsi="Arial Narrow"/>
          <w:sz w:val="20"/>
          <w:szCs w:val="20"/>
        </w:rPr>
        <w:t>c)</w:t>
      </w:r>
      <w:r w:rsidRPr="00C64092">
        <w:rPr>
          <w:rFonts w:ascii="Arial Narrow" w:hAnsi="Arial Narrow"/>
          <w:sz w:val="20"/>
          <w:szCs w:val="20"/>
        </w:rPr>
        <w:t xml:space="preserve"> předmět projektové dokumentace - nová stavba nebo změna dokončené stavby, trvalá nebo dočasná stavba, účel užívání stavby.</w:t>
      </w: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  <w:u w:val="single"/>
        </w:rPr>
      </w:pPr>
      <w:r w:rsidRPr="00C64092">
        <w:rPr>
          <w:rFonts w:ascii="Arial Narrow" w:hAnsi="Arial Narrow"/>
          <w:sz w:val="20"/>
          <w:szCs w:val="20"/>
          <w:u w:val="single"/>
        </w:rPr>
        <w:t>A.1.2 Údaje o stavebníkovi</w:t>
      </w: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C64092">
        <w:rPr>
          <w:rStyle w:val="PromnnHTML"/>
          <w:rFonts w:ascii="Arial Narrow" w:hAnsi="Arial Narrow"/>
          <w:sz w:val="20"/>
          <w:szCs w:val="20"/>
        </w:rPr>
        <w:t>a)</w:t>
      </w:r>
      <w:r w:rsidRPr="00C64092">
        <w:rPr>
          <w:rFonts w:ascii="Arial Narrow" w:hAnsi="Arial Narrow"/>
          <w:sz w:val="20"/>
          <w:szCs w:val="20"/>
        </w:rPr>
        <w:t xml:space="preserve"> jméno, příjmení a místo trvalého pobytu (fyzická osoba) nebo</w:t>
      </w: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C64092">
        <w:rPr>
          <w:rStyle w:val="PromnnHTML"/>
          <w:rFonts w:ascii="Arial Narrow" w:hAnsi="Arial Narrow"/>
          <w:sz w:val="20"/>
          <w:szCs w:val="20"/>
        </w:rPr>
        <w:t>b)</w:t>
      </w:r>
      <w:r w:rsidRPr="00C64092">
        <w:rPr>
          <w:rFonts w:ascii="Arial Narrow" w:hAnsi="Arial Narrow"/>
          <w:sz w:val="20"/>
          <w:szCs w:val="20"/>
        </w:rPr>
        <w:t xml:space="preserve"> jméno, příjmení, obchodní firma, identifikační číslo osoby, místo podnikání (fyzická osoba podnikající, pokud záměr souvisí s její podnikatelskou činností) nebo</w:t>
      </w: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C64092">
        <w:rPr>
          <w:rStyle w:val="PromnnHTML"/>
          <w:rFonts w:ascii="Arial Narrow" w:hAnsi="Arial Narrow"/>
          <w:sz w:val="20"/>
          <w:szCs w:val="20"/>
        </w:rPr>
        <w:t>c)</w:t>
      </w:r>
      <w:r w:rsidRPr="00C64092">
        <w:rPr>
          <w:rFonts w:ascii="Arial Narrow" w:hAnsi="Arial Narrow"/>
          <w:sz w:val="20"/>
          <w:szCs w:val="20"/>
        </w:rPr>
        <w:t xml:space="preserve"> obchodní firma nebo název, identifikační číslo osoby, adresa sídla (právnická osoba).</w:t>
      </w: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  <w:u w:val="single"/>
        </w:rPr>
      </w:pPr>
      <w:r w:rsidRPr="00C64092">
        <w:rPr>
          <w:rFonts w:ascii="Arial Narrow" w:hAnsi="Arial Narrow"/>
          <w:sz w:val="20"/>
          <w:szCs w:val="20"/>
          <w:u w:val="single"/>
        </w:rPr>
        <w:t>A.1.3 Údaje o zpracovateli projektové dokumentace</w:t>
      </w: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C64092">
        <w:rPr>
          <w:rStyle w:val="PromnnHTML"/>
          <w:rFonts w:ascii="Arial Narrow" w:hAnsi="Arial Narrow"/>
          <w:sz w:val="20"/>
          <w:szCs w:val="20"/>
        </w:rPr>
        <w:t>a)</w:t>
      </w:r>
      <w:r w:rsidRPr="00C64092">
        <w:rPr>
          <w:rFonts w:ascii="Arial Narrow" w:hAnsi="Arial Narrow"/>
          <w:sz w:val="20"/>
          <w:szCs w:val="20"/>
        </w:rPr>
        <w:t xml:space="preserve"> jméno, příjmení, obchodní firma, identifikační číslo osoby, místo podnikání (fyzická osoba podnikající) nebo obchodní firma nebo název, identifikační číslo osoby, adresa sídla (právnická osoba),</w:t>
      </w: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C64092">
        <w:rPr>
          <w:rStyle w:val="PromnnHTML"/>
          <w:rFonts w:ascii="Arial Narrow" w:hAnsi="Arial Narrow"/>
          <w:sz w:val="20"/>
          <w:szCs w:val="20"/>
        </w:rPr>
        <w:t>b)</w:t>
      </w:r>
      <w:r w:rsidRPr="00C64092">
        <w:rPr>
          <w:rFonts w:ascii="Arial Narrow" w:hAnsi="Arial Narrow"/>
          <w:sz w:val="20"/>
          <w:szCs w:val="20"/>
        </w:rPr>
        <w:t xml:space="preserve">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C64092">
        <w:rPr>
          <w:rStyle w:val="PromnnHTML"/>
          <w:rFonts w:ascii="Arial Narrow" w:hAnsi="Arial Narrow"/>
          <w:sz w:val="20"/>
          <w:szCs w:val="20"/>
        </w:rPr>
        <w:t>c)</w:t>
      </w:r>
      <w:r w:rsidRPr="00C64092">
        <w:rPr>
          <w:rFonts w:ascii="Arial Narrow" w:hAnsi="Arial Narrow"/>
          <w:sz w:val="20"/>
          <w:szCs w:val="20"/>
        </w:rPr>
        <w:t xml:space="preserve">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C64092" w:rsidRDefault="00C64092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</w:p>
    <w:p w:rsidR="00E81EBD" w:rsidRPr="00C64092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  <w:r w:rsidRPr="00C64092">
        <w:rPr>
          <w:rFonts w:ascii="Arial Narrow" w:hAnsi="Arial Narrow"/>
          <w:sz w:val="22"/>
          <w:szCs w:val="22"/>
          <w:u w:val="single"/>
        </w:rPr>
        <w:t xml:space="preserve">A.2 </w:t>
      </w:r>
      <w:r w:rsidR="00C64092" w:rsidRPr="00C64092">
        <w:rPr>
          <w:rFonts w:ascii="Arial Narrow" w:hAnsi="Arial Narrow"/>
          <w:sz w:val="22"/>
          <w:szCs w:val="22"/>
          <w:u w:val="single"/>
        </w:rPr>
        <w:t>ČLENĚNÍ STAVBY NA OBJEKTY A TECHNICKÁ A TECHNOLOGICKÁ ZAŘÍZENÍ</w:t>
      </w:r>
    </w:p>
    <w:p w:rsidR="00C64092" w:rsidRDefault="00C64092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</w:p>
    <w:p w:rsidR="00E81EBD" w:rsidRDefault="00E81EBD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  <w:r w:rsidRPr="00C64092">
        <w:rPr>
          <w:rFonts w:ascii="Arial Narrow" w:hAnsi="Arial Narrow"/>
          <w:sz w:val="22"/>
          <w:szCs w:val="22"/>
          <w:u w:val="single"/>
        </w:rPr>
        <w:t xml:space="preserve">A.3 </w:t>
      </w:r>
      <w:r w:rsidR="00C64092" w:rsidRPr="00C64092">
        <w:rPr>
          <w:rFonts w:ascii="Arial Narrow" w:hAnsi="Arial Narrow"/>
          <w:sz w:val="22"/>
          <w:szCs w:val="22"/>
          <w:u w:val="single"/>
        </w:rPr>
        <w:t>SEZNAM VSTUPNÍCH PODKLADŮ</w:t>
      </w:r>
    </w:p>
    <w:p w:rsidR="00C64092" w:rsidRDefault="00C64092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</w:p>
    <w:p w:rsidR="00C64092" w:rsidRPr="00C64092" w:rsidRDefault="00C64092" w:rsidP="00E81EBD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  <w:r>
        <w:rPr>
          <w:rFonts w:ascii="Arial Narrow" w:hAnsi="Arial Narrow"/>
          <w:sz w:val="22"/>
          <w:szCs w:val="22"/>
          <w:u w:val="single"/>
        </w:rPr>
        <w:tab/>
      </w:r>
    </w:p>
    <w:p w:rsidR="00074824" w:rsidRDefault="00074824">
      <w:pPr>
        <w:rPr>
          <w:rFonts w:ascii="Arial Narrow" w:hAnsi="Arial Narrow"/>
          <w:u w:val="single"/>
        </w:rPr>
      </w:pPr>
    </w:p>
    <w:p w:rsidR="00C64092" w:rsidRDefault="00C64092" w:rsidP="00C64092">
      <w:pPr>
        <w:spacing w:line="276" w:lineRule="auto"/>
        <w:rPr>
          <w:rFonts w:ascii="Arial Narrow" w:hAnsi="Arial Narrow"/>
          <w:u w:val="single"/>
        </w:rPr>
      </w:pPr>
    </w:p>
    <w:p w:rsidR="00C64092" w:rsidRPr="00C64092" w:rsidRDefault="00C64092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b/>
          <w:u w:val="single"/>
        </w:rPr>
      </w:pPr>
      <w:r w:rsidRPr="00C64092">
        <w:rPr>
          <w:rFonts w:ascii="Arial Narrow" w:hAnsi="Arial Narrow"/>
          <w:b/>
          <w:u w:val="single"/>
        </w:rPr>
        <w:t>A.1 IDENTIFIKAČNÍ ÚDAJE</w:t>
      </w:r>
    </w:p>
    <w:p w:rsidR="00C64092" w:rsidRPr="00C64092" w:rsidRDefault="00C64092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b/>
          <w:sz w:val="22"/>
          <w:szCs w:val="22"/>
        </w:rPr>
      </w:pPr>
    </w:p>
    <w:p w:rsidR="00C64092" w:rsidRPr="00C64092" w:rsidRDefault="00C64092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C64092">
        <w:rPr>
          <w:rFonts w:ascii="Arial Narrow" w:hAnsi="Arial Narrow"/>
          <w:b/>
          <w:sz w:val="22"/>
          <w:szCs w:val="22"/>
          <w:u w:val="single"/>
        </w:rPr>
        <w:t>A.1.1 Údaje o stavbě</w:t>
      </w:r>
    </w:p>
    <w:p w:rsidR="00C64092" w:rsidRDefault="00C64092" w:rsidP="00C64092">
      <w:pPr>
        <w:pStyle w:val="l3"/>
        <w:spacing w:before="0" w:beforeAutospacing="0" w:after="0" w:afterAutospacing="0"/>
        <w:jc w:val="both"/>
        <w:rPr>
          <w:rStyle w:val="PromnnHTML"/>
          <w:rFonts w:ascii="Arial Narrow" w:hAnsi="Arial Narrow"/>
          <w:sz w:val="22"/>
          <w:szCs w:val="22"/>
        </w:rPr>
      </w:pPr>
    </w:p>
    <w:p w:rsidR="00C64092" w:rsidRPr="00C64092" w:rsidRDefault="00C64092" w:rsidP="00C64092">
      <w:pPr>
        <w:pStyle w:val="l3"/>
        <w:spacing w:before="0" w:beforeAutospacing="0" w:after="0" w:afterAutospacing="0" w:line="276" w:lineRule="auto"/>
        <w:jc w:val="both"/>
        <w:rPr>
          <w:rFonts w:ascii="Arial Narrow" w:hAnsi="Arial Narrow"/>
          <w:sz w:val="22"/>
          <w:szCs w:val="22"/>
        </w:rPr>
      </w:pPr>
      <w:r w:rsidRPr="00C64092">
        <w:rPr>
          <w:rStyle w:val="PromnnHTML"/>
          <w:rFonts w:ascii="Arial Narrow" w:hAnsi="Arial Narrow"/>
          <w:sz w:val="22"/>
          <w:szCs w:val="22"/>
          <w:u w:val="single"/>
        </w:rPr>
        <w:t>a)</w:t>
      </w:r>
      <w:r w:rsidRPr="00C64092">
        <w:rPr>
          <w:rFonts w:ascii="Arial Narrow" w:hAnsi="Arial Narrow"/>
          <w:sz w:val="22"/>
          <w:szCs w:val="22"/>
          <w:u w:val="single"/>
        </w:rPr>
        <w:t xml:space="preserve"> název stavby</w:t>
      </w:r>
      <w:r w:rsidRPr="00C64092">
        <w:rPr>
          <w:rFonts w:ascii="Arial Narrow" w:hAnsi="Arial Narrow"/>
          <w:sz w:val="22"/>
          <w:szCs w:val="22"/>
        </w:rPr>
        <w:t>,</w:t>
      </w:r>
    </w:p>
    <w:p w:rsidR="00C64092" w:rsidRPr="00C64092" w:rsidRDefault="00C64092" w:rsidP="00C64092">
      <w:pPr>
        <w:pStyle w:val="Zhlav"/>
        <w:spacing w:line="276" w:lineRule="auto"/>
        <w:rPr>
          <w:b/>
        </w:rPr>
      </w:pPr>
      <w:r>
        <w:rPr>
          <w:rFonts w:ascii="Arial Narrow" w:hAnsi="Arial Narrow"/>
          <w:sz w:val="20"/>
          <w:szCs w:val="20"/>
        </w:rPr>
        <w:tab/>
        <w:t>„</w:t>
      </w:r>
      <w:r w:rsidRPr="00C64092">
        <w:rPr>
          <w:rFonts w:ascii="Arial Narrow" w:hAnsi="Arial Narrow"/>
          <w:b/>
          <w:sz w:val="20"/>
          <w:szCs w:val="20"/>
        </w:rPr>
        <w:t>STAVEBNÍ ÚPRAVY OBJEKTU DOPRAVNÍHO PODNIKU OSTRAVA - II. ETAPA</w:t>
      </w:r>
      <w:r>
        <w:rPr>
          <w:rFonts w:ascii="Arial Narrow" w:hAnsi="Arial Narrow"/>
          <w:b/>
          <w:sz w:val="20"/>
          <w:szCs w:val="20"/>
        </w:rPr>
        <w:t>“</w:t>
      </w:r>
    </w:p>
    <w:p w:rsidR="00C64092" w:rsidRPr="00C64092" w:rsidRDefault="00C64092" w:rsidP="00C64092">
      <w:pPr>
        <w:pStyle w:val="l3"/>
        <w:spacing w:before="0" w:beforeAutospacing="0" w:after="0" w:afterAutospacing="0"/>
        <w:jc w:val="both"/>
        <w:rPr>
          <w:rStyle w:val="PromnnHTML"/>
          <w:rFonts w:ascii="Arial Narrow" w:hAnsi="Arial Narrow"/>
          <w:i w:val="0"/>
          <w:sz w:val="22"/>
          <w:szCs w:val="22"/>
        </w:rPr>
      </w:pPr>
    </w:p>
    <w:p w:rsidR="00C64092" w:rsidRPr="00C64092" w:rsidRDefault="00C64092" w:rsidP="00C64092">
      <w:pPr>
        <w:pStyle w:val="l3"/>
        <w:spacing w:before="0" w:beforeAutospacing="0" w:after="0" w:afterAutospacing="0" w:line="276" w:lineRule="auto"/>
        <w:jc w:val="both"/>
        <w:rPr>
          <w:rFonts w:ascii="Arial Narrow" w:hAnsi="Arial Narrow"/>
          <w:sz w:val="22"/>
          <w:szCs w:val="22"/>
        </w:rPr>
      </w:pPr>
      <w:r w:rsidRPr="00C64092">
        <w:rPr>
          <w:rStyle w:val="PromnnHTML"/>
          <w:rFonts w:ascii="Arial Narrow" w:hAnsi="Arial Narrow"/>
          <w:sz w:val="22"/>
          <w:szCs w:val="22"/>
          <w:u w:val="single"/>
        </w:rPr>
        <w:t>b)</w:t>
      </w:r>
      <w:r w:rsidRPr="00C64092">
        <w:rPr>
          <w:rFonts w:ascii="Arial Narrow" w:hAnsi="Arial Narrow"/>
          <w:sz w:val="22"/>
          <w:szCs w:val="22"/>
          <w:u w:val="single"/>
        </w:rPr>
        <w:t xml:space="preserve"> místo stavby (adresa, čísla popisná, katastrální území, parcelní čísla pozemků)</w:t>
      </w:r>
      <w:r w:rsidRPr="00C64092">
        <w:rPr>
          <w:rFonts w:ascii="Arial Narrow" w:hAnsi="Arial Narrow"/>
          <w:sz w:val="22"/>
          <w:szCs w:val="22"/>
        </w:rPr>
        <w:t>,</w:t>
      </w:r>
    </w:p>
    <w:p w:rsidR="00C64092" w:rsidRPr="00C52136" w:rsidRDefault="00C64092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916"/>
        <w:rPr>
          <w:rStyle w:val="PromnnHTML"/>
          <w:rFonts w:ascii="Arial Narrow" w:eastAsia="Times New Roman" w:hAnsi="Arial Narrow" w:cs="Courier New"/>
          <w:i w:val="0"/>
          <w:iCs w:val="0"/>
          <w:lang w:eastAsia="cs-CZ"/>
        </w:rPr>
      </w:pPr>
      <w:proofErr w:type="spellStart"/>
      <w:r w:rsidRPr="00C64092">
        <w:rPr>
          <w:rFonts w:ascii="Arial Narrow" w:eastAsia="Times New Roman" w:hAnsi="Arial Narrow" w:cs="Courier New"/>
          <w:lang w:eastAsia="cs-CZ"/>
        </w:rPr>
        <w:t>Poděbradova</w:t>
      </w:r>
      <w:proofErr w:type="spellEnd"/>
      <w:r w:rsidRPr="00C64092">
        <w:rPr>
          <w:rFonts w:ascii="Arial Narrow" w:eastAsia="Times New Roman" w:hAnsi="Arial Narrow" w:cs="Courier New"/>
          <w:lang w:eastAsia="cs-CZ"/>
        </w:rPr>
        <w:t xml:space="preserve"> 494/2, 702 00 , Ostrava - Ostrava – Moravská, katastrální území Moravská Ostrava, pozemek číslo 402/13, </w:t>
      </w:r>
    </w:p>
    <w:p w:rsidR="00C64092" w:rsidRDefault="00C64092" w:rsidP="00C52136">
      <w:pPr>
        <w:pStyle w:val="l3"/>
        <w:spacing w:before="0" w:beforeAutospacing="0" w:after="0" w:afterAutospacing="0" w:line="276" w:lineRule="auto"/>
        <w:jc w:val="both"/>
        <w:rPr>
          <w:rFonts w:ascii="Arial Narrow" w:hAnsi="Arial Narrow"/>
          <w:sz w:val="22"/>
          <w:szCs w:val="22"/>
        </w:rPr>
      </w:pPr>
      <w:r w:rsidRPr="00C64092">
        <w:rPr>
          <w:rStyle w:val="PromnnHTML"/>
          <w:rFonts w:ascii="Arial Narrow" w:hAnsi="Arial Narrow"/>
          <w:sz w:val="22"/>
          <w:szCs w:val="22"/>
          <w:u w:val="single"/>
        </w:rPr>
        <w:t>c)</w:t>
      </w:r>
      <w:r w:rsidRPr="00C64092">
        <w:rPr>
          <w:rFonts w:ascii="Arial Narrow" w:hAnsi="Arial Narrow"/>
          <w:sz w:val="22"/>
          <w:szCs w:val="22"/>
          <w:u w:val="single"/>
        </w:rPr>
        <w:t xml:space="preserve"> předmět projektové dokumentace - nová stavba nebo změna dokončené stavby, trvalá nebo dočasná stavba, účel užívání stavby</w:t>
      </w:r>
      <w:r w:rsidRPr="00C64092">
        <w:rPr>
          <w:rFonts w:ascii="Arial Narrow" w:hAnsi="Arial Narrow"/>
          <w:sz w:val="22"/>
          <w:szCs w:val="22"/>
        </w:rPr>
        <w:t>.</w:t>
      </w:r>
    </w:p>
    <w:p w:rsid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916"/>
        <w:rPr>
          <w:rFonts w:ascii="Arial Narrow" w:hAnsi="Arial Narrow"/>
        </w:rPr>
      </w:pPr>
      <w:r>
        <w:rPr>
          <w:rFonts w:ascii="Arial Narrow" w:hAnsi="Arial Narrow"/>
        </w:rPr>
        <w:t xml:space="preserve">Předmětem projektové dokumentace je změna </w:t>
      </w:r>
      <w:r w:rsidR="002F10F7">
        <w:rPr>
          <w:rFonts w:ascii="Arial Narrow" w:hAnsi="Arial Narrow"/>
        </w:rPr>
        <w:t>dokončené stavby</w:t>
      </w:r>
      <w:r>
        <w:rPr>
          <w:rFonts w:ascii="Arial Narrow" w:hAnsi="Arial Narrow"/>
        </w:rPr>
        <w:t xml:space="preserve"> (stavební úpravy, stavba trvalá s účelem užívání jako správní a administrativní objekt ředitelství Dopravního Podniku Ostrava a.s.</w:t>
      </w:r>
    </w:p>
    <w:p w:rsidR="00C52136" w:rsidRPr="00C64092" w:rsidRDefault="00C52136" w:rsidP="00C52136">
      <w:pPr>
        <w:pStyle w:val="l3"/>
        <w:spacing w:before="0" w:beforeAutospacing="0" w:after="0" w:afterAutospacing="0" w:line="276" w:lineRule="auto"/>
        <w:jc w:val="both"/>
        <w:rPr>
          <w:rFonts w:ascii="Arial Narrow" w:hAnsi="Arial Narrow"/>
          <w:sz w:val="22"/>
          <w:szCs w:val="22"/>
        </w:rPr>
      </w:pPr>
    </w:p>
    <w:p w:rsidR="00C64092" w:rsidRDefault="00C64092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b/>
          <w:sz w:val="22"/>
          <w:szCs w:val="22"/>
        </w:rPr>
      </w:pPr>
    </w:p>
    <w:p w:rsidR="00C64092" w:rsidRPr="00C64092" w:rsidRDefault="00C64092" w:rsidP="00C52136">
      <w:pPr>
        <w:pStyle w:val="l3"/>
        <w:spacing w:before="0" w:beforeAutospacing="0" w:after="0" w:afterAutospacing="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C64092">
        <w:rPr>
          <w:rFonts w:ascii="Arial Narrow" w:hAnsi="Arial Narrow"/>
          <w:b/>
          <w:sz w:val="22"/>
          <w:szCs w:val="22"/>
          <w:u w:val="single"/>
        </w:rPr>
        <w:t>A.1.2 Údaje o stavebníkovi</w:t>
      </w:r>
    </w:p>
    <w:p w:rsidR="00C64092" w:rsidRPr="00C52136" w:rsidRDefault="00C64092" w:rsidP="00C52136">
      <w:pPr>
        <w:pStyle w:val="l3"/>
        <w:spacing w:before="0" w:beforeAutospacing="0" w:after="0" w:afterAutospacing="0" w:line="276" w:lineRule="auto"/>
        <w:jc w:val="both"/>
        <w:rPr>
          <w:rStyle w:val="PromnnHTML"/>
          <w:rFonts w:ascii="Arial Narrow" w:hAnsi="Arial Narrow"/>
          <w:i w:val="0"/>
          <w:iCs w:val="0"/>
          <w:sz w:val="20"/>
          <w:szCs w:val="20"/>
        </w:rPr>
      </w:pPr>
      <w:r w:rsidRPr="00C52136">
        <w:rPr>
          <w:rStyle w:val="PromnnHTML"/>
          <w:rFonts w:ascii="Arial Narrow" w:hAnsi="Arial Narrow"/>
          <w:sz w:val="20"/>
          <w:szCs w:val="20"/>
        </w:rPr>
        <w:lastRenderedPageBreak/>
        <w:t>a)</w:t>
      </w:r>
      <w:r w:rsidRPr="00C52136">
        <w:rPr>
          <w:rFonts w:ascii="Arial Narrow" w:hAnsi="Arial Narrow"/>
          <w:sz w:val="20"/>
          <w:szCs w:val="20"/>
        </w:rPr>
        <w:t xml:space="preserve"> jméno, příjmení a místo trvalého pobytu (fyzická osoba) nebo</w:t>
      </w:r>
    </w:p>
    <w:p w:rsidR="00C64092" w:rsidRPr="00C52136" w:rsidRDefault="00C64092" w:rsidP="00C52136">
      <w:pPr>
        <w:pStyle w:val="l3"/>
        <w:spacing w:before="0" w:beforeAutospacing="0" w:after="0" w:afterAutospacing="0" w:line="276" w:lineRule="auto"/>
        <w:jc w:val="both"/>
        <w:rPr>
          <w:rFonts w:ascii="Arial Narrow" w:hAnsi="Arial Narrow"/>
          <w:sz w:val="20"/>
          <w:szCs w:val="20"/>
        </w:rPr>
      </w:pPr>
      <w:r w:rsidRPr="00C52136">
        <w:rPr>
          <w:rStyle w:val="PromnnHTML"/>
          <w:rFonts w:ascii="Arial Narrow" w:hAnsi="Arial Narrow"/>
          <w:sz w:val="20"/>
          <w:szCs w:val="20"/>
        </w:rPr>
        <w:t>b)</w:t>
      </w:r>
      <w:r w:rsidRPr="00C52136">
        <w:rPr>
          <w:rFonts w:ascii="Arial Narrow" w:hAnsi="Arial Narrow"/>
          <w:sz w:val="20"/>
          <w:szCs w:val="20"/>
        </w:rPr>
        <w:t xml:space="preserve"> jméno, příjmení, obchodní firma, identifikační číslo osoby, místo podnikání (fyzická osoba podnikající, pokud záměr souvisí s její podnikatelskou činností) nebo</w:t>
      </w:r>
    </w:p>
    <w:p w:rsidR="00C64092" w:rsidRDefault="00C64092" w:rsidP="00C52136">
      <w:pPr>
        <w:pStyle w:val="l3"/>
        <w:spacing w:before="0" w:beforeAutospacing="0" w:after="0" w:afterAutospacing="0" w:line="276" w:lineRule="auto"/>
        <w:jc w:val="both"/>
        <w:rPr>
          <w:rStyle w:val="PromnnHTML"/>
          <w:rFonts w:ascii="Arial Narrow" w:hAnsi="Arial Narrow"/>
          <w:sz w:val="22"/>
          <w:szCs w:val="22"/>
        </w:rPr>
      </w:pPr>
    </w:p>
    <w:p w:rsidR="00C64092" w:rsidRPr="00C64092" w:rsidRDefault="00C64092" w:rsidP="00C52136">
      <w:pPr>
        <w:pStyle w:val="l3"/>
        <w:spacing w:before="0" w:beforeAutospacing="0" w:after="0" w:afterAutospacing="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C64092">
        <w:rPr>
          <w:rStyle w:val="PromnnHTML"/>
          <w:rFonts w:ascii="Arial Narrow" w:hAnsi="Arial Narrow"/>
          <w:sz w:val="22"/>
          <w:szCs w:val="22"/>
          <w:u w:val="single"/>
        </w:rPr>
        <w:t>c)</w:t>
      </w:r>
      <w:r w:rsidRPr="00C64092">
        <w:rPr>
          <w:rFonts w:ascii="Arial Narrow" w:hAnsi="Arial Narrow"/>
          <w:sz w:val="22"/>
          <w:szCs w:val="22"/>
          <w:u w:val="single"/>
        </w:rPr>
        <w:t xml:space="preserve"> obchodní firma nebo název, identifikační číslo osoby, adresa sídla (právnická osoba).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bCs/>
          <w:lang w:eastAsia="cs-CZ"/>
        </w:rPr>
        <w:tab/>
      </w:r>
      <w:r w:rsidRPr="00C52136">
        <w:rPr>
          <w:rFonts w:ascii="Arial Narrow" w:eastAsia="Times New Roman" w:hAnsi="Arial Narrow" w:cs="Courier New"/>
          <w:bCs/>
          <w:lang w:eastAsia="cs-CZ"/>
        </w:rPr>
        <w:t>Dopravní Podnik Ostrava a.s</w:t>
      </w:r>
      <w:r w:rsidRPr="00C52136">
        <w:rPr>
          <w:rFonts w:ascii="Arial Narrow" w:eastAsia="Times New Roman" w:hAnsi="Arial Narrow" w:cs="Courier New"/>
          <w:b/>
          <w:bCs/>
          <w:lang w:eastAsia="cs-CZ"/>
        </w:rPr>
        <w:t>.</w:t>
      </w:r>
      <w:r w:rsidRPr="00C52136">
        <w:rPr>
          <w:rFonts w:ascii="Arial Narrow" w:eastAsia="Times New Roman" w:hAnsi="Arial Narrow" w:cs="Courier New"/>
          <w:lang w:eastAsia="cs-CZ"/>
        </w:rPr>
        <w:t xml:space="preserve">, </w:t>
      </w:r>
      <w:proofErr w:type="spellStart"/>
      <w:r w:rsidRPr="00C52136">
        <w:rPr>
          <w:rFonts w:ascii="Arial Narrow" w:eastAsia="Times New Roman" w:hAnsi="Arial Narrow" w:cs="Courier New"/>
          <w:lang w:eastAsia="cs-CZ"/>
        </w:rPr>
        <w:t>Poděbradova</w:t>
      </w:r>
      <w:proofErr w:type="spellEnd"/>
      <w:r w:rsidRPr="00C52136">
        <w:rPr>
          <w:rFonts w:ascii="Arial Narrow" w:eastAsia="Times New Roman" w:hAnsi="Arial Narrow" w:cs="Courier New"/>
          <w:lang w:eastAsia="cs-CZ"/>
        </w:rPr>
        <w:t xml:space="preserve"> 494/2, Moravská Ostrava, 702 00 Ostrava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 w:rsidRPr="00C52136">
        <w:rPr>
          <w:rFonts w:ascii="Arial Narrow" w:eastAsia="Times New Roman" w:hAnsi="Arial Narrow" w:cs="Times New Roman"/>
          <w:lang w:eastAsia="cs-CZ"/>
        </w:rPr>
        <w:t>IČ: </w:t>
      </w:r>
      <w:r w:rsidRPr="00C52136">
        <w:rPr>
          <w:rFonts w:ascii="Arial Narrow" w:eastAsia="Times New Roman" w:hAnsi="Arial Narrow" w:cs="Times New Roman"/>
          <w:bCs/>
          <w:bdr w:val="none" w:sz="0" w:space="0" w:color="auto" w:frame="1"/>
          <w:lang w:eastAsia="cs-CZ"/>
        </w:rPr>
        <w:t>61974757</w:t>
      </w:r>
      <w:r w:rsidRPr="00C52136">
        <w:rPr>
          <w:rFonts w:ascii="Arial Narrow" w:eastAsia="Times New Roman" w:hAnsi="Arial Narrow" w:cs="Times New Roman"/>
          <w:lang w:eastAsia="cs-CZ"/>
        </w:rPr>
        <w:t> DIČ: </w:t>
      </w:r>
      <w:r w:rsidRPr="00C52136">
        <w:rPr>
          <w:rFonts w:ascii="Arial Narrow" w:eastAsia="Times New Roman" w:hAnsi="Arial Narrow" w:cs="Times New Roman"/>
          <w:bCs/>
          <w:bdr w:val="none" w:sz="0" w:space="0" w:color="auto" w:frame="1"/>
          <w:lang w:eastAsia="cs-CZ"/>
        </w:rPr>
        <w:t>CZ 61974757</w:t>
      </w:r>
    </w:p>
    <w:p w:rsidR="00C64092" w:rsidRPr="00C64092" w:rsidRDefault="00C64092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</w:p>
    <w:p w:rsidR="00C64092" w:rsidRPr="00C64092" w:rsidRDefault="00C64092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C64092">
        <w:rPr>
          <w:rFonts w:ascii="Arial Narrow" w:hAnsi="Arial Narrow"/>
          <w:b/>
          <w:sz w:val="22"/>
          <w:szCs w:val="22"/>
          <w:u w:val="single"/>
        </w:rPr>
        <w:t>A.1.3 Údaje o zpracovateli projektové dokumentace</w:t>
      </w:r>
    </w:p>
    <w:p w:rsidR="00C64092" w:rsidRDefault="00C64092" w:rsidP="00C64092">
      <w:pPr>
        <w:pStyle w:val="l3"/>
        <w:spacing w:before="0" w:beforeAutospacing="0" w:after="0" w:afterAutospacing="0"/>
        <w:jc w:val="both"/>
        <w:rPr>
          <w:rStyle w:val="PromnnHTML"/>
          <w:rFonts w:ascii="Arial Narrow" w:hAnsi="Arial Narrow"/>
          <w:sz w:val="22"/>
          <w:szCs w:val="22"/>
        </w:rPr>
      </w:pPr>
    </w:p>
    <w:p w:rsidR="00C64092" w:rsidRPr="00C64092" w:rsidRDefault="00C64092" w:rsidP="00C52136">
      <w:pPr>
        <w:pStyle w:val="l3"/>
        <w:spacing w:before="0" w:beforeAutospacing="0" w:after="0" w:afterAutospacing="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C64092">
        <w:rPr>
          <w:rStyle w:val="PromnnHTML"/>
          <w:rFonts w:ascii="Arial Narrow" w:hAnsi="Arial Narrow"/>
          <w:sz w:val="22"/>
          <w:szCs w:val="22"/>
          <w:u w:val="single"/>
        </w:rPr>
        <w:t>a)</w:t>
      </w:r>
      <w:r w:rsidRPr="00C64092">
        <w:rPr>
          <w:rFonts w:ascii="Arial Narrow" w:hAnsi="Arial Narrow"/>
          <w:sz w:val="22"/>
          <w:szCs w:val="22"/>
          <w:u w:val="single"/>
        </w:rPr>
        <w:t xml:space="preserve"> jméno, příjmení, obchodní firma, identifikační číslo osoby, místo podnikání (fyzická osoba podnikající) nebo obchodní firma nebo název, identifikační číslo osoby, adresa sídla (právnická osoba),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Times New Roman"/>
          <w:lang w:eastAsia="cs-CZ"/>
        </w:rPr>
      </w:pPr>
      <w:r>
        <w:rPr>
          <w:rFonts w:ascii="Arial Narrow" w:eastAsia="Times New Roman" w:hAnsi="Arial Narrow" w:cs="Times New Roman"/>
          <w:lang w:eastAsia="cs-CZ"/>
        </w:rPr>
        <w:tab/>
      </w:r>
      <w:r w:rsidRPr="00C52136">
        <w:rPr>
          <w:rFonts w:ascii="Arial Narrow" w:eastAsia="Times New Roman" w:hAnsi="Arial Narrow" w:cs="Times New Roman"/>
          <w:lang w:eastAsia="cs-CZ"/>
        </w:rPr>
        <w:t>SPAN s.r.o.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Times New Roman"/>
          <w:lang w:eastAsia="cs-CZ"/>
        </w:rPr>
      </w:pPr>
      <w:r>
        <w:rPr>
          <w:rFonts w:ascii="Arial Narrow" w:eastAsia="Times New Roman" w:hAnsi="Arial Narrow" w:cs="Times New Roman"/>
          <w:lang w:eastAsia="cs-CZ"/>
        </w:rPr>
        <w:tab/>
      </w:r>
      <w:r w:rsidRPr="00C52136">
        <w:rPr>
          <w:rFonts w:ascii="Arial Narrow" w:eastAsia="Times New Roman" w:hAnsi="Arial Narrow" w:cs="Times New Roman"/>
          <w:lang w:eastAsia="cs-CZ"/>
        </w:rPr>
        <w:t>Kratochvílova 3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Times New Roman"/>
          <w:lang w:eastAsia="cs-CZ"/>
        </w:rPr>
      </w:pPr>
      <w:r>
        <w:rPr>
          <w:rFonts w:ascii="Arial Narrow" w:eastAsia="Times New Roman" w:hAnsi="Arial Narrow" w:cs="Times New Roman"/>
          <w:lang w:eastAsia="cs-CZ"/>
        </w:rPr>
        <w:tab/>
      </w:r>
      <w:r w:rsidRPr="00C52136">
        <w:rPr>
          <w:rFonts w:ascii="Arial Narrow" w:eastAsia="Times New Roman" w:hAnsi="Arial Narrow" w:cs="Times New Roman"/>
          <w:lang w:eastAsia="cs-CZ"/>
        </w:rPr>
        <w:t>702 00 OSTRAVA – Moravská Ostrava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Times New Roman"/>
          <w:lang w:eastAsia="cs-CZ"/>
        </w:rPr>
      </w:pPr>
      <w:r>
        <w:rPr>
          <w:rFonts w:ascii="Arial Narrow" w:eastAsia="Times New Roman" w:hAnsi="Arial Narrow" w:cs="Times New Roman"/>
          <w:lang w:eastAsia="cs-CZ"/>
        </w:rPr>
        <w:tab/>
      </w:r>
      <w:r w:rsidRPr="00C52136">
        <w:rPr>
          <w:rFonts w:ascii="Arial Narrow" w:eastAsia="Times New Roman" w:hAnsi="Arial Narrow" w:cs="Times New Roman"/>
          <w:lang w:eastAsia="cs-CZ"/>
        </w:rPr>
        <w:t>IČ 47153521, DIČ CZ47153521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Times New Roman"/>
          <w:lang w:eastAsia="cs-CZ"/>
        </w:rPr>
        <w:tab/>
      </w:r>
      <w:r w:rsidRPr="00C52136">
        <w:rPr>
          <w:rFonts w:ascii="Arial Narrow" w:eastAsia="Times New Roman" w:hAnsi="Arial Narrow" w:cs="Times New Roman"/>
          <w:lang w:eastAsia="cs-CZ"/>
        </w:rPr>
        <w:t xml:space="preserve">Zastoupena :  Ing. Martinem Jiříkem 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Times New Roman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 w:rsidRPr="00C52136">
        <w:rPr>
          <w:rFonts w:ascii="Arial Narrow" w:eastAsia="Times New Roman" w:hAnsi="Arial Narrow" w:cs="Times New Roman"/>
          <w:lang w:eastAsia="cs-CZ"/>
        </w:rPr>
        <w:t>Číslo autorizace 1101080 ze dne 27.3.1995 obor pozemní stavby</w:t>
      </w:r>
    </w:p>
    <w:p w:rsid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  <w:r w:rsidRPr="00C52136">
        <w:rPr>
          <w:rFonts w:ascii="Arial Narrow" w:eastAsia="Times New Roman" w:hAnsi="Arial Narrow" w:cs="Courier New"/>
          <w:lang w:eastAsia="cs-CZ"/>
        </w:rPr>
        <w:t>Fy podniká na základě zápisu v obchodním rejstříku ved</w:t>
      </w:r>
      <w:r>
        <w:rPr>
          <w:rFonts w:ascii="Arial Narrow" w:eastAsia="Times New Roman" w:hAnsi="Arial Narrow" w:cs="Courier New"/>
          <w:lang w:eastAsia="cs-CZ"/>
        </w:rPr>
        <w:t>eného Krajským obchodním soudem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  <w:r w:rsidRPr="00C52136">
        <w:rPr>
          <w:rFonts w:ascii="Arial Narrow" w:eastAsia="Times New Roman" w:hAnsi="Arial Narrow" w:cs="Courier New"/>
          <w:lang w:eastAsia="cs-CZ"/>
        </w:rPr>
        <w:t>v Ostravě, oddíl C, vložka 3906, registrace ze dne 17.července 1992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  <w:r w:rsidRPr="00C52136">
        <w:rPr>
          <w:rFonts w:ascii="Arial Narrow" w:eastAsia="Times New Roman" w:hAnsi="Arial Narrow" w:cs="Courier New"/>
          <w:lang w:eastAsia="cs-CZ"/>
        </w:rPr>
        <w:tab/>
        <w:t xml:space="preserve"> </w:t>
      </w:r>
    </w:p>
    <w:p w:rsidR="00C64092" w:rsidRDefault="00C64092" w:rsidP="00C64092">
      <w:pPr>
        <w:pStyle w:val="l3"/>
        <w:spacing w:before="0" w:beforeAutospacing="0" w:after="0" w:afterAutospacing="0"/>
        <w:jc w:val="both"/>
        <w:rPr>
          <w:rStyle w:val="PromnnHTML"/>
          <w:rFonts w:ascii="Arial Narrow" w:hAnsi="Arial Narrow"/>
          <w:sz w:val="22"/>
          <w:szCs w:val="22"/>
        </w:rPr>
      </w:pPr>
    </w:p>
    <w:p w:rsidR="00C64092" w:rsidRPr="00C64092" w:rsidRDefault="00C64092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  <w:r w:rsidRPr="00C64092">
        <w:rPr>
          <w:rStyle w:val="PromnnHTML"/>
          <w:rFonts w:ascii="Arial Narrow" w:hAnsi="Arial Narrow"/>
          <w:sz w:val="22"/>
          <w:szCs w:val="22"/>
          <w:u w:val="single"/>
        </w:rPr>
        <w:t>b)</w:t>
      </w:r>
      <w:r w:rsidRPr="00C64092">
        <w:rPr>
          <w:rFonts w:ascii="Arial Narrow" w:hAnsi="Arial Narrow"/>
          <w:sz w:val="22"/>
          <w:szCs w:val="22"/>
          <w:u w:val="single"/>
        </w:rPr>
        <w:t xml:space="preserve">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Times New Roman"/>
          <w:lang w:eastAsia="cs-CZ"/>
        </w:rPr>
        <w:tab/>
      </w:r>
      <w:r w:rsidRPr="00C52136">
        <w:rPr>
          <w:rFonts w:ascii="Arial Narrow" w:eastAsia="Times New Roman" w:hAnsi="Arial Narrow" w:cs="Times New Roman"/>
          <w:lang w:eastAsia="cs-CZ"/>
        </w:rPr>
        <w:t xml:space="preserve">Ing. </w:t>
      </w:r>
      <w:r>
        <w:rPr>
          <w:rFonts w:ascii="Arial Narrow" w:eastAsia="Times New Roman" w:hAnsi="Arial Narrow" w:cs="Times New Roman"/>
          <w:lang w:eastAsia="cs-CZ"/>
        </w:rPr>
        <w:t>Martin Jiřík</w:t>
      </w:r>
      <w:r w:rsidRPr="00C52136">
        <w:rPr>
          <w:rFonts w:ascii="Arial Narrow" w:eastAsia="Times New Roman" w:hAnsi="Arial Narrow" w:cs="Times New Roman"/>
          <w:lang w:eastAsia="cs-CZ"/>
        </w:rPr>
        <w:t xml:space="preserve"> 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Times New Roman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 w:rsidRPr="00C52136">
        <w:rPr>
          <w:rFonts w:ascii="Arial Narrow" w:eastAsia="Times New Roman" w:hAnsi="Arial Narrow" w:cs="Times New Roman"/>
          <w:lang w:eastAsia="cs-CZ"/>
        </w:rPr>
        <w:t>Číslo autorizace 1101080 ze dne 27.3.1995 obor pozemní stavby</w:t>
      </w:r>
    </w:p>
    <w:p w:rsidR="00C64092" w:rsidRDefault="00C64092" w:rsidP="00C64092">
      <w:pPr>
        <w:pStyle w:val="l3"/>
        <w:spacing w:before="0" w:beforeAutospacing="0" w:after="0" w:afterAutospacing="0"/>
        <w:jc w:val="both"/>
        <w:rPr>
          <w:rStyle w:val="PromnnHTML"/>
          <w:rFonts w:ascii="Arial Narrow" w:hAnsi="Arial Narrow"/>
          <w:sz w:val="22"/>
          <w:szCs w:val="22"/>
        </w:rPr>
      </w:pPr>
    </w:p>
    <w:p w:rsidR="00C64092" w:rsidRPr="00C64092" w:rsidRDefault="00C64092" w:rsidP="00C52136">
      <w:pPr>
        <w:pStyle w:val="l3"/>
        <w:spacing w:before="0" w:beforeAutospacing="0" w:after="0" w:afterAutospacing="0" w:line="276" w:lineRule="auto"/>
        <w:jc w:val="both"/>
        <w:rPr>
          <w:rFonts w:ascii="Arial Narrow" w:hAnsi="Arial Narrow"/>
          <w:sz w:val="22"/>
          <w:szCs w:val="22"/>
        </w:rPr>
      </w:pPr>
      <w:r w:rsidRPr="00C64092">
        <w:rPr>
          <w:rStyle w:val="PromnnHTML"/>
          <w:rFonts w:ascii="Arial Narrow" w:hAnsi="Arial Narrow"/>
          <w:sz w:val="22"/>
          <w:szCs w:val="22"/>
          <w:u w:val="single"/>
        </w:rPr>
        <w:t>c)</w:t>
      </w:r>
      <w:r w:rsidRPr="00C64092">
        <w:rPr>
          <w:rFonts w:ascii="Arial Narrow" w:hAnsi="Arial Narrow"/>
          <w:sz w:val="22"/>
          <w:szCs w:val="22"/>
          <w:u w:val="single"/>
        </w:rPr>
        <w:t xml:space="preserve">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  <w:r w:rsidRPr="00C64092">
        <w:rPr>
          <w:rFonts w:ascii="Arial Narrow" w:hAnsi="Arial Narrow"/>
          <w:sz w:val="22"/>
          <w:szCs w:val="22"/>
        </w:rPr>
        <w:t>.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  <w:proofErr w:type="spellStart"/>
      <w:r w:rsidRPr="00C52136">
        <w:rPr>
          <w:rFonts w:ascii="Arial Narrow" w:eastAsia="Times New Roman" w:hAnsi="Arial Narrow" w:cs="Courier New"/>
          <w:lang w:eastAsia="cs-CZ"/>
        </w:rPr>
        <w:t>Ing.arch</w:t>
      </w:r>
      <w:proofErr w:type="spellEnd"/>
      <w:r w:rsidRPr="00C52136">
        <w:rPr>
          <w:rFonts w:ascii="Arial Narrow" w:eastAsia="Times New Roman" w:hAnsi="Arial Narrow" w:cs="Courier New"/>
          <w:lang w:eastAsia="cs-CZ"/>
        </w:rPr>
        <w:t>. Jiří Hořínek - architektonická část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rPr>
          <w:rFonts w:ascii="Arial Narrow" w:eastAsia="Times New Roman" w:hAnsi="Arial Narrow" w:cs="Courier New"/>
          <w:lang w:eastAsia="cs-CZ"/>
        </w:rPr>
      </w:pPr>
      <w:r w:rsidRPr="00C52136">
        <w:rPr>
          <w:rFonts w:ascii="Arial Narrow" w:eastAsia="Times New Roman" w:hAnsi="Arial Narrow" w:cs="Courier New"/>
          <w:lang w:eastAsia="cs-CZ"/>
        </w:rPr>
        <w:t xml:space="preserve">Ing. Ivan Holínka - stavebně konstrukční část (autorizace pro statiku </w:t>
      </w:r>
      <w:r>
        <w:rPr>
          <w:rFonts w:ascii="Arial Narrow" w:eastAsia="Times New Roman" w:hAnsi="Arial Narrow" w:cs="Courier New"/>
          <w:lang w:eastAsia="cs-CZ"/>
        </w:rPr>
        <w:t xml:space="preserve">a </w:t>
      </w:r>
      <w:r w:rsidRPr="00C52136">
        <w:rPr>
          <w:rFonts w:ascii="Arial Narrow" w:eastAsia="Times New Roman" w:hAnsi="Arial Narrow" w:cs="Courier New"/>
          <w:lang w:eastAsia="cs-CZ"/>
        </w:rPr>
        <w:t>dynamiku (ČKAIT 1100136)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rPr>
          <w:rFonts w:ascii="Arial Narrow" w:eastAsia="Times New Roman" w:hAnsi="Arial Narrow" w:cs="Courier New"/>
          <w:lang w:eastAsia="cs-CZ"/>
        </w:rPr>
      </w:pPr>
      <w:r w:rsidRPr="00C52136">
        <w:rPr>
          <w:rFonts w:ascii="Arial Narrow" w:eastAsia="Times New Roman" w:hAnsi="Arial Narrow" w:cs="Courier New"/>
          <w:lang w:eastAsia="cs-CZ"/>
        </w:rPr>
        <w:t>Ing. Tomáš Fabián - zdravotechnika (</w:t>
      </w:r>
      <w:r>
        <w:rPr>
          <w:rFonts w:ascii="Arial Narrow" w:eastAsia="Times New Roman" w:hAnsi="Arial Narrow" w:cs="Courier New"/>
          <w:lang w:eastAsia="cs-CZ"/>
        </w:rPr>
        <w:t xml:space="preserve">autorizace </w:t>
      </w:r>
      <w:proofErr w:type="spellStart"/>
      <w:r>
        <w:rPr>
          <w:rFonts w:ascii="Arial Narrow" w:eastAsia="Times New Roman" w:hAnsi="Arial Narrow" w:cs="Courier New"/>
          <w:lang w:eastAsia="cs-CZ"/>
        </w:rPr>
        <w:t>Ing.Jaroslav</w:t>
      </w:r>
      <w:proofErr w:type="spellEnd"/>
      <w:r>
        <w:rPr>
          <w:rFonts w:ascii="Arial Narrow" w:eastAsia="Times New Roman" w:hAnsi="Arial Narrow" w:cs="Courier New"/>
          <w:lang w:eastAsia="cs-CZ"/>
        </w:rPr>
        <w:t xml:space="preserve"> </w:t>
      </w:r>
      <w:proofErr w:type="spellStart"/>
      <w:r>
        <w:rPr>
          <w:rFonts w:ascii="Arial Narrow" w:eastAsia="Times New Roman" w:hAnsi="Arial Narrow" w:cs="Courier New"/>
          <w:lang w:eastAsia="cs-CZ"/>
        </w:rPr>
        <w:t>Gavlas</w:t>
      </w:r>
      <w:proofErr w:type="spellEnd"/>
      <w:r>
        <w:rPr>
          <w:rFonts w:ascii="Arial Narrow" w:eastAsia="Times New Roman" w:hAnsi="Arial Narrow" w:cs="Courier New"/>
          <w:lang w:eastAsia="cs-CZ"/>
        </w:rPr>
        <w:t xml:space="preserve"> </w:t>
      </w:r>
      <w:proofErr w:type="spellStart"/>
      <w:r w:rsidRPr="00C52136">
        <w:rPr>
          <w:rFonts w:ascii="Arial Narrow" w:eastAsia="Times New Roman" w:hAnsi="Arial Narrow" w:cs="Courier New"/>
          <w:lang w:eastAsia="cs-CZ"/>
        </w:rPr>
        <w:t>vodohospářské</w:t>
      </w:r>
      <w:proofErr w:type="spellEnd"/>
      <w:r w:rsidRPr="00C52136">
        <w:rPr>
          <w:rFonts w:ascii="Arial Narrow" w:eastAsia="Times New Roman" w:hAnsi="Arial Narrow" w:cs="Courier New"/>
          <w:lang w:eastAsia="cs-CZ"/>
        </w:rPr>
        <w:t xml:space="preserve"> stavby č.100129)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rPr>
          <w:rFonts w:ascii="Arial Narrow" w:eastAsia="Times New Roman" w:hAnsi="Arial Narrow" w:cs="Courier New"/>
          <w:lang w:eastAsia="cs-CZ"/>
        </w:rPr>
      </w:pPr>
      <w:r w:rsidRPr="00C52136">
        <w:rPr>
          <w:rFonts w:ascii="Arial Narrow" w:eastAsia="Times New Roman" w:hAnsi="Arial Narrow" w:cs="Courier New"/>
          <w:lang w:eastAsia="cs-CZ"/>
        </w:rPr>
        <w:t>Ing. Zdeněk Srubek - vytápění (autorizace techniky prostředí č.100362)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rPr>
          <w:rFonts w:ascii="Arial Narrow" w:eastAsia="Times New Roman" w:hAnsi="Arial Narrow" w:cs="Courier New"/>
          <w:lang w:eastAsia="cs-CZ"/>
        </w:rPr>
      </w:pPr>
      <w:r w:rsidRPr="00C52136">
        <w:rPr>
          <w:rFonts w:ascii="Arial Narrow" w:eastAsia="Times New Roman" w:hAnsi="Arial Narrow" w:cs="Courier New"/>
          <w:lang w:eastAsia="cs-CZ"/>
        </w:rPr>
        <w:t xml:space="preserve">Ing. Jaroslav </w:t>
      </w:r>
      <w:proofErr w:type="spellStart"/>
      <w:r w:rsidRPr="00C52136">
        <w:rPr>
          <w:rFonts w:ascii="Arial Narrow" w:eastAsia="Times New Roman" w:hAnsi="Arial Narrow" w:cs="Courier New"/>
          <w:lang w:eastAsia="cs-CZ"/>
        </w:rPr>
        <w:t>Holáň</w:t>
      </w:r>
      <w:proofErr w:type="spellEnd"/>
      <w:r w:rsidRPr="00C52136">
        <w:rPr>
          <w:rFonts w:ascii="Arial Narrow" w:eastAsia="Times New Roman" w:hAnsi="Arial Narrow" w:cs="Courier New"/>
          <w:lang w:eastAsia="cs-CZ"/>
        </w:rPr>
        <w:t xml:space="preserve"> - elektroinstalace ( </w:t>
      </w:r>
      <w:r w:rsidR="00331369">
        <w:rPr>
          <w:rFonts w:ascii="Arial Narrow" w:eastAsia="Times New Roman" w:hAnsi="Arial Narrow" w:cs="Courier New"/>
          <w:lang w:eastAsia="cs-CZ"/>
        </w:rPr>
        <w:t>1102575 – technika prostředí staveb specializace elektrotechnická zařízení</w:t>
      </w:r>
      <w:r w:rsidRPr="00C52136">
        <w:rPr>
          <w:rFonts w:ascii="Arial Narrow" w:eastAsia="Times New Roman" w:hAnsi="Arial Narrow" w:cs="Courier New"/>
          <w:lang w:eastAsia="cs-CZ"/>
        </w:rPr>
        <w:t>)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rPr>
          <w:rFonts w:ascii="Arial Narrow" w:eastAsia="Times New Roman" w:hAnsi="Arial Narrow" w:cs="Courier New"/>
          <w:lang w:eastAsia="cs-CZ"/>
        </w:rPr>
      </w:pPr>
      <w:r w:rsidRPr="00C52136">
        <w:rPr>
          <w:rFonts w:ascii="Arial Narrow" w:eastAsia="Times New Roman" w:hAnsi="Arial Narrow" w:cs="Courier New"/>
          <w:lang w:eastAsia="cs-CZ"/>
        </w:rPr>
        <w:t xml:space="preserve">Ing. Vladislava </w:t>
      </w:r>
      <w:proofErr w:type="spellStart"/>
      <w:r w:rsidRPr="00C52136">
        <w:rPr>
          <w:rFonts w:ascii="Arial Narrow" w:eastAsia="Times New Roman" w:hAnsi="Arial Narrow" w:cs="Courier New"/>
          <w:lang w:eastAsia="cs-CZ"/>
        </w:rPr>
        <w:t>Lyčková</w:t>
      </w:r>
      <w:proofErr w:type="spellEnd"/>
      <w:r w:rsidRPr="00C52136">
        <w:rPr>
          <w:rFonts w:ascii="Arial Narrow" w:eastAsia="Times New Roman" w:hAnsi="Arial Narrow" w:cs="Courier New"/>
          <w:lang w:eastAsia="cs-CZ"/>
        </w:rPr>
        <w:t xml:space="preserve"> - vzduchotechnika (aut</w:t>
      </w:r>
      <w:r>
        <w:rPr>
          <w:rFonts w:ascii="Arial Narrow" w:eastAsia="Times New Roman" w:hAnsi="Arial Narrow" w:cs="Courier New"/>
          <w:lang w:eastAsia="cs-CZ"/>
        </w:rPr>
        <w:t xml:space="preserve">orizace techniky prostředí č. </w:t>
      </w:r>
      <w:r w:rsidRPr="00C52136">
        <w:rPr>
          <w:rFonts w:ascii="Arial Narrow" w:eastAsia="Times New Roman" w:hAnsi="Arial Narrow" w:cs="Courier New"/>
          <w:lang w:eastAsia="cs-CZ"/>
        </w:rPr>
        <w:t>1003907)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rPr>
          <w:rFonts w:ascii="Arial Narrow" w:eastAsia="Times New Roman" w:hAnsi="Arial Narrow" w:cs="Courier New"/>
          <w:lang w:eastAsia="cs-CZ"/>
        </w:rPr>
      </w:pPr>
      <w:r w:rsidRPr="00C52136">
        <w:rPr>
          <w:rFonts w:ascii="Arial Narrow" w:eastAsia="Times New Roman" w:hAnsi="Arial Narrow" w:cs="Courier New"/>
          <w:lang w:eastAsia="cs-CZ"/>
        </w:rPr>
        <w:t>Jan Kupec - slaboproudy (autorizace technika prostředí staveb č1102600)</w:t>
      </w:r>
    </w:p>
    <w:p w:rsidR="00C52136" w:rsidRP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rPr>
          <w:rFonts w:ascii="Arial Narrow" w:eastAsia="Times New Roman" w:hAnsi="Arial Narrow" w:cs="Courier New"/>
          <w:lang w:eastAsia="cs-CZ"/>
        </w:rPr>
      </w:pPr>
      <w:r w:rsidRPr="00C52136">
        <w:rPr>
          <w:rFonts w:ascii="Arial Narrow" w:eastAsia="Times New Roman" w:hAnsi="Arial Narrow" w:cs="Courier New"/>
          <w:lang w:eastAsia="cs-CZ"/>
        </w:rPr>
        <w:t xml:space="preserve">Martin Tůma - gastronomická technologie </w:t>
      </w:r>
      <w:r>
        <w:rPr>
          <w:rFonts w:ascii="Arial Narrow" w:eastAsia="Times New Roman" w:hAnsi="Arial Narrow" w:cs="Courier New"/>
          <w:lang w:eastAsia="cs-CZ"/>
        </w:rPr>
        <w:t>( autorizace Ing. Jiří Válek</w:t>
      </w:r>
      <w:r w:rsidR="00331369">
        <w:rPr>
          <w:rFonts w:ascii="Arial Narrow" w:eastAsia="Times New Roman" w:hAnsi="Arial Narrow" w:cs="Courier New"/>
          <w:lang w:eastAsia="cs-CZ"/>
        </w:rPr>
        <w:t>,</w:t>
      </w:r>
      <w:r>
        <w:rPr>
          <w:rFonts w:ascii="Arial Narrow" w:eastAsia="Times New Roman" w:hAnsi="Arial Narrow" w:cs="Courier New"/>
          <w:lang w:eastAsia="cs-CZ"/>
        </w:rPr>
        <w:t xml:space="preserve"> </w:t>
      </w:r>
      <w:r w:rsidR="00331369">
        <w:rPr>
          <w:rFonts w:ascii="Arial Narrow" w:eastAsia="Times New Roman" w:hAnsi="Arial Narrow" w:cs="Courier New"/>
          <w:lang w:eastAsia="cs-CZ"/>
        </w:rPr>
        <w:t xml:space="preserve">technologická zařízení </w:t>
      </w:r>
      <w:bookmarkStart w:id="0" w:name="_GoBack"/>
      <w:bookmarkEnd w:id="0"/>
      <w:r w:rsidRPr="00C52136">
        <w:rPr>
          <w:rFonts w:ascii="Arial Narrow" w:eastAsia="Times New Roman" w:hAnsi="Arial Narrow" w:cs="Courier New"/>
          <w:lang w:eastAsia="cs-CZ"/>
        </w:rPr>
        <w:t>staveb č.1102602)</w:t>
      </w:r>
    </w:p>
    <w:p w:rsidR="00C52136" w:rsidRDefault="00C52136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rPr>
          <w:rFonts w:ascii="Arial Narrow" w:eastAsia="Times New Roman" w:hAnsi="Arial Narrow" w:cs="Courier New"/>
          <w:lang w:eastAsia="cs-CZ"/>
        </w:rPr>
      </w:pPr>
      <w:r w:rsidRPr="00C52136">
        <w:rPr>
          <w:rFonts w:ascii="Arial Narrow" w:eastAsia="Times New Roman" w:hAnsi="Arial Narrow" w:cs="Courier New"/>
          <w:lang w:eastAsia="cs-CZ"/>
        </w:rPr>
        <w:t xml:space="preserve">Ing. Petr </w:t>
      </w:r>
      <w:proofErr w:type="spellStart"/>
      <w:r w:rsidRPr="00C52136">
        <w:rPr>
          <w:rFonts w:ascii="Arial Narrow" w:eastAsia="Times New Roman" w:hAnsi="Arial Narrow" w:cs="Courier New"/>
          <w:lang w:eastAsia="cs-CZ"/>
        </w:rPr>
        <w:t>Weissbrod</w:t>
      </w:r>
      <w:proofErr w:type="spellEnd"/>
      <w:r w:rsidRPr="00C52136">
        <w:rPr>
          <w:rFonts w:ascii="Arial Narrow" w:eastAsia="Times New Roman" w:hAnsi="Arial Narrow" w:cs="Courier New"/>
          <w:lang w:eastAsia="cs-CZ"/>
        </w:rPr>
        <w:t xml:space="preserve"> - požárně bezpečnos</w:t>
      </w:r>
      <w:r>
        <w:rPr>
          <w:rFonts w:ascii="Arial Narrow" w:eastAsia="Times New Roman" w:hAnsi="Arial Narrow" w:cs="Courier New"/>
          <w:lang w:eastAsia="cs-CZ"/>
        </w:rPr>
        <w:t xml:space="preserve">tní řešení (autorizace požární </w:t>
      </w:r>
      <w:r w:rsidRPr="00C52136">
        <w:rPr>
          <w:rFonts w:ascii="Arial Narrow" w:eastAsia="Times New Roman" w:hAnsi="Arial Narrow" w:cs="Courier New"/>
          <w:lang w:eastAsia="cs-CZ"/>
        </w:rPr>
        <w:t>bezpečnost staveb č. 1101201)</w:t>
      </w:r>
    </w:p>
    <w:p w:rsidR="00622FA9" w:rsidRPr="00C52136" w:rsidRDefault="00622FA9" w:rsidP="00C52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 xml:space="preserve">Ing. Petr </w:t>
      </w:r>
      <w:proofErr w:type="spellStart"/>
      <w:r>
        <w:rPr>
          <w:rFonts w:ascii="Arial Narrow" w:eastAsia="Times New Roman" w:hAnsi="Arial Narrow" w:cs="Courier New"/>
          <w:lang w:eastAsia="cs-CZ"/>
        </w:rPr>
        <w:t>Pawlas</w:t>
      </w:r>
      <w:proofErr w:type="spellEnd"/>
      <w:r>
        <w:rPr>
          <w:rFonts w:ascii="Arial Narrow" w:eastAsia="Times New Roman" w:hAnsi="Arial Narrow" w:cs="Courier New"/>
          <w:lang w:eastAsia="cs-CZ"/>
        </w:rPr>
        <w:t xml:space="preserve"> - autorizovaný inženýr pro techniku prostředí staveb - speciální elektrotechnická zařízení č. 1101062</w:t>
      </w:r>
    </w:p>
    <w:p w:rsidR="00C64092" w:rsidRDefault="00C64092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</w:p>
    <w:p w:rsidR="00C52136" w:rsidRDefault="00C52136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</w:p>
    <w:p w:rsidR="00622FA9" w:rsidRDefault="00622FA9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</w:p>
    <w:p w:rsidR="00622FA9" w:rsidRDefault="00622FA9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</w:p>
    <w:p w:rsidR="00622FA9" w:rsidRDefault="00622FA9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</w:p>
    <w:p w:rsidR="00622FA9" w:rsidRPr="00C64092" w:rsidRDefault="00622FA9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sz w:val="22"/>
          <w:szCs w:val="22"/>
          <w:u w:val="single"/>
        </w:rPr>
      </w:pPr>
    </w:p>
    <w:p w:rsidR="00C64092" w:rsidRPr="00C64092" w:rsidRDefault="00C64092" w:rsidP="00460546">
      <w:pPr>
        <w:pStyle w:val="l3"/>
        <w:spacing w:before="0" w:beforeAutospacing="0" w:after="0" w:afterAutospacing="0" w:line="276" w:lineRule="auto"/>
        <w:jc w:val="both"/>
        <w:rPr>
          <w:rFonts w:ascii="Arial Narrow" w:hAnsi="Arial Narrow"/>
          <w:b/>
          <w:u w:val="single"/>
        </w:rPr>
      </w:pPr>
      <w:r w:rsidRPr="00C64092">
        <w:rPr>
          <w:rFonts w:ascii="Arial Narrow" w:hAnsi="Arial Narrow"/>
          <w:b/>
          <w:u w:val="single"/>
        </w:rPr>
        <w:t>A.2 ČLENĚNÍ STAVBY NA OBJEKTY A TECHNICKÁ A TECHNOLOGICKÁ ZAŘÍZENÍ</w:t>
      </w:r>
    </w:p>
    <w:p w:rsidR="00460546" w:rsidRDefault="00460546" w:rsidP="004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>Stavební část je dělena na jeden objekt SO 01</w:t>
      </w:r>
    </w:p>
    <w:p w:rsidR="00622FA9" w:rsidRDefault="00622FA9" w:rsidP="004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</w:p>
    <w:p w:rsidR="00460546" w:rsidRDefault="00460546" w:rsidP="004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 xml:space="preserve">Technologická pak na </w:t>
      </w: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  <w:t>P.1 – výtah</w:t>
      </w:r>
      <w:r w:rsidR="00622FA9">
        <w:rPr>
          <w:rFonts w:ascii="Arial Narrow" w:eastAsia="Times New Roman" w:hAnsi="Arial Narrow" w:cs="Courier New"/>
          <w:lang w:eastAsia="cs-CZ"/>
        </w:rPr>
        <w:t xml:space="preserve"> vč. výtahové šachtice - dodavatelská dokumentace</w:t>
      </w:r>
    </w:p>
    <w:p w:rsidR="00460546" w:rsidRDefault="00460546" w:rsidP="004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  <w:t>P.2 – technologie výdejny jídel</w:t>
      </w:r>
      <w:r w:rsidR="00622FA9">
        <w:rPr>
          <w:rFonts w:ascii="Arial Narrow" w:eastAsia="Times New Roman" w:hAnsi="Arial Narrow" w:cs="Courier New"/>
          <w:lang w:eastAsia="cs-CZ"/>
        </w:rPr>
        <w:t xml:space="preserve"> - dodavatelská dokumentace</w:t>
      </w:r>
    </w:p>
    <w:p w:rsidR="00622FA9" w:rsidRDefault="00622FA9" w:rsidP="004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  <w:t>P.3 - archivní regály - dodavatelská dokumentace</w:t>
      </w:r>
    </w:p>
    <w:p w:rsidR="00622FA9" w:rsidRDefault="00622FA9" w:rsidP="004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  <w:t>P.3 - turnikety - dodavatelská dokumentace</w:t>
      </w:r>
    </w:p>
    <w:p w:rsidR="00622FA9" w:rsidRDefault="00622FA9" w:rsidP="004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</w:r>
    </w:p>
    <w:p w:rsidR="00460546" w:rsidRPr="00C52136" w:rsidRDefault="00460546" w:rsidP="004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832" w:hanging="916"/>
        <w:jc w:val="both"/>
        <w:rPr>
          <w:rFonts w:ascii="Arial Narrow" w:eastAsia="Times New Roman" w:hAnsi="Arial Narrow" w:cs="Courier New"/>
          <w:lang w:eastAsia="cs-CZ"/>
        </w:rPr>
      </w:pPr>
    </w:p>
    <w:p w:rsidR="00460546" w:rsidRDefault="00460546" w:rsidP="00C64092">
      <w:pPr>
        <w:pStyle w:val="l3"/>
        <w:spacing w:before="0" w:beforeAutospacing="0" w:after="0" w:afterAutospacing="0"/>
        <w:jc w:val="both"/>
        <w:rPr>
          <w:rFonts w:ascii="Arial Narrow" w:hAnsi="Arial Narrow"/>
          <w:b/>
          <w:u w:val="single"/>
        </w:rPr>
      </w:pPr>
    </w:p>
    <w:p w:rsidR="00C64092" w:rsidRPr="00C64092" w:rsidRDefault="00C64092" w:rsidP="00460546">
      <w:pPr>
        <w:pStyle w:val="l3"/>
        <w:spacing w:before="0" w:beforeAutospacing="0" w:after="0" w:afterAutospacing="0" w:line="276" w:lineRule="auto"/>
        <w:jc w:val="both"/>
        <w:rPr>
          <w:rFonts w:ascii="Arial Narrow" w:hAnsi="Arial Narrow"/>
          <w:b/>
          <w:u w:val="single"/>
        </w:rPr>
      </w:pPr>
      <w:r w:rsidRPr="00C64092">
        <w:rPr>
          <w:rFonts w:ascii="Arial Narrow" w:hAnsi="Arial Narrow"/>
          <w:b/>
          <w:u w:val="single"/>
        </w:rPr>
        <w:t>A.3 SEZNAM VSTUPNÍCH PODKLADŮ</w:t>
      </w:r>
    </w:p>
    <w:p w:rsidR="00460546" w:rsidRPr="00460546" w:rsidRDefault="00460546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Courier New"/>
          <w:u w:val="single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</w:r>
      <w:r w:rsidRPr="00460546">
        <w:rPr>
          <w:rFonts w:ascii="Arial Narrow" w:eastAsia="Times New Roman" w:hAnsi="Arial Narrow" w:cs="Courier New"/>
          <w:lang w:eastAsia="cs-CZ"/>
        </w:rPr>
        <w:t xml:space="preserve">a) výškopisné a polohopisné zaměření předmětného území </w:t>
      </w:r>
    </w:p>
    <w:p w:rsidR="00460546" w:rsidRPr="00460546" w:rsidRDefault="00460546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rial Narrow" w:eastAsia="Times New Roman" w:hAnsi="Arial Narrow" w:cs="Courier New"/>
          <w:u w:val="single"/>
          <w:lang w:eastAsia="cs-CZ"/>
        </w:rPr>
      </w:pPr>
      <w:r w:rsidRPr="00460546">
        <w:rPr>
          <w:rFonts w:ascii="Arial Narrow" w:eastAsia="Times New Roman" w:hAnsi="Arial Narrow" w:cs="Courier New"/>
          <w:lang w:eastAsia="cs-CZ"/>
        </w:rPr>
        <w:tab/>
      </w:r>
      <w:r w:rsidRPr="00460546">
        <w:rPr>
          <w:rFonts w:ascii="Arial Narrow" w:eastAsia="Times New Roman" w:hAnsi="Arial Narrow" w:cs="Courier New"/>
          <w:lang w:eastAsia="cs-CZ"/>
        </w:rPr>
        <w:tab/>
        <w:t>b) architektonická studie (zpracovaná TECHNOPROJEKT a.s.,11/2017)</w:t>
      </w:r>
    </w:p>
    <w:p w:rsidR="00460546" w:rsidRPr="00460546" w:rsidRDefault="00460546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560" w:hanging="1560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</w:r>
      <w:r w:rsidRPr="00460546">
        <w:rPr>
          <w:rFonts w:ascii="Arial Narrow" w:eastAsia="Times New Roman" w:hAnsi="Arial Narrow" w:cs="Courier New"/>
          <w:lang w:eastAsia="cs-CZ"/>
        </w:rPr>
        <w:t xml:space="preserve">c) </w:t>
      </w:r>
      <w:r>
        <w:rPr>
          <w:rFonts w:ascii="Arial Narrow" w:eastAsia="Times New Roman" w:hAnsi="Arial Narrow" w:cs="Courier New"/>
          <w:lang w:eastAsia="cs-CZ"/>
        </w:rPr>
        <w:t>projektová dokumentace I. ETAPY – oprava fasády objektu ředitelství DPO zpracované v 042018 fy SPAN s.r.o.</w:t>
      </w:r>
    </w:p>
    <w:p w:rsidR="00460546" w:rsidRDefault="00460546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 Narrow" w:eastAsia="Times New Roman" w:hAnsi="Arial Narrow" w:cs="Courier New"/>
          <w:lang w:eastAsia="cs-CZ"/>
        </w:rPr>
      </w:pPr>
      <w:r w:rsidRPr="00460546">
        <w:rPr>
          <w:rFonts w:ascii="Arial Narrow" w:eastAsia="Times New Roman" w:hAnsi="Arial Narrow" w:cs="Courier New"/>
          <w:lang w:eastAsia="cs-CZ"/>
        </w:rPr>
        <w:tab/>
      </w:r>
      <w:r w:rsidRPr="00460546">
        <w:rPr>
          <w:rFonts w:ascii="Arial Narrow" w:eastAsia="Times New Roman" w:hAnsi="Arial Narrow" w:cs="Courier New"/>
          <w:lang w:eastAsia="cs-CZ"/>
        </w:rPr>
        <w:tab/>
        <w:t xml:space="preserve">d) </w:t>
      </w:r>
      <w:r>
        <w:rPr>
          <w:rFonts w:ascii="Arial Narrow" w:eastAsia="Times New Roman" w:hAnsi="Arial Narrow" w:cs="Courier New"/>
          <w:lang w:eastAsia="cs-CZ"/>
        </w:rPr>
        <w:t>stavebně technický průzkum zpracovaný fy MARPO s.r.o.</w:t>
      </w:r>
    </w:p>
    <w:p w:rsidR="00460546" w:rsidRDefault="00460546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  <w:t xml:space="preserve">e) </w:t>
      </w:r>
      <w:proofErr w:type="spellStart"/>
      <w:r>
        <w:rPr>
          <w:rFonts w:ascii="Arial Narrow" w:eastAsia="Times New Roman" w:hAnsi="Arial Narrow" w:cs="Courier New"/>
          <w:lang w:eastAsia="cs-CZ"/>
        </w:rPr>
        <w:t>inženýrskogeologický</w:t>
      </w:r>
      <w:proofErr w:type="spellEnd"/>
      <w:r>
        <w:rPr>
          <w:rFonts w:ascii="Arial Narrow" w:eastAsia="Times New Roman" w:hAnsi="Arial Narrow" w:cs="Courier New"/>
          <w:lang w:eastAsia="cs-CZ"/>
        </w:rPr>
        <w:t xml:space="preserve"> posudek zpracovaný K-GEO a.s.</w:t>
      </w:r>
    </w:p>
    <w:p w:rsidR="00622FA9" w:rsidRDefault="00622FA9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>
        <w:rPr>
          <w:rFonts w:ascii="Arial Narrow" w:eastAsia="Times New Roman" w:hAnsi="Arial Narrow" w:cs="Courier New"/>
          <w:lang w:eastAsia="cs-CZ"/>
        </w:rPr>
        <w:tab/>
        <w:t>f) PENB</w:t>
      </w:r>
    </w:p>
    <w:p w:rsidR="00460546" w:rsidRDefault="00460546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 Narrow" w:eastAsia="Times New Roman" w:hAnsi="Arial Narrow" w:cs="Courier New"/>
          <w:lang w:eastAsia="cs-CZ"/>
        </w:rPr>
      </w:pPr>
    </w:p>
    <w:p w:rsidR="00460546" w:rsidRDefault="00460546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 Narrow" w:eastAsia="Times New Roman" w:hAnsi="Arial Narrow" w:cs="Courier New"/>
          <w:lang w:eastAsia="cs-CZ"/>
        </w:rPr>
      </w:pPr>
    </w:p>
    <w:p w:rsidR="00460546" w:rsidRDefault="00460546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 Narrow" w:eastAsia="Times New Roman" w:hAnsi="Arial Narrow" w:cs="Courier New"/>
          <w:lang w:eastAsia="cs-CZ"/>
        </w:rPr>
      </w:pPr>
    </w:p>
    <w:p w:rsidR="00331369" w:rsidRDefault="00331369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 Narrow" w:eastAsia="Times New Roman" w:hAnsi="Arial Narrow" w:cs="Courier New"/>
          <w:lang w:eastAsia="cs-CZ"/>
        </w:rPr>
      </w:pPr>
    </w:p>
    <w:p w:rsidR="00460546" w:rsidRDefault="00331369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 Narrow" w:eastAsia="Times New Roman" w:hAnsi="Arial Narrow" w:cs="Courier New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 w:rsidR="00460546">
        <w:rPr>
          <w:rFonts w:ascii="Arial Narrow" w:eastAsia="Times New Roman" w:hAnsi="Arial Narrow" w:cs="Courier New"/>
          <w:lang w:eastAsia="cs-CZ"/>
        </w:rPr>
        <w:t>vypracoval</w:t>
      </w:r>
    </w:p>
    <w:p w:rsidR="00460546" w:rsidRPr="00460546" w:rsidRDefault="00331369" w:rsidP="00460546">
      <w:pPr>
        <w:tabs>
          <w:tab w:val="left" w:pos="916"/>
          <w:tab w:val="left" w:pos="144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 Narrow" w:eastAsia="Times New Roman" w:hAnsi="Arial Narrow" w:cs="Courier New"/>
          <w:u w:val="single"/>
          <w:lang w:eastAsia="cs-CZ"/>
        </w:rPr>
      </w:pPr>
      <w:r>
        <w:rPr>
          <w:rFonts w:ascii="Arial Narrow" w:eastAsia="Times New Roman" w:hAnsi="Arial Narrow" w:cs="Courier New"/>
          <w:lang w:eastAsia="cs-CZ"/>
        </w:rPr>
        <w:tab/>
      </w:r>
      <w:r w:rsidR="00460546">
        <w:rPr>
          <w:rFonts w:ascii="Arial Narrow" w:eastAsia="Times New Roman" w:hAnsi="Arial Narrow" w:cs="Courier New"/>
          <w:lang w:eastAsia="cs-CZ"/>
        </w:rPr>
        <w:t>Ing. Martin Jiřík</w:t>
      </w:r>
    </w:p>
    <w:p w:rsidR="00C64092" w:rsidRPr="00C64092" w:rsidRDefault="00C64092" w:rsidP="00460546">
      <w:pPr>
        <w:spacing w:line="276" w:lineRule="auto"/>
        <w:rPr>
          <w:rFonts w:ascii="Arial Narrow" w:hAnsi="Arial Narrow"/>
          <w:u w:val="single"/>
        </w:rPr>
      </w:pPr>
    </w:p>
    <w:sectPr w:rsidR="00C64092" w:rsidRPr="00C64092" w:rsidSect="00FE40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13D" w:rsidRDefault="005C313D" w:rsidP="009631C2">
      <w:pPr>
        <w:spacing w:after="0" w:line="240" w:lineRule="auto"/>
      </w:pPr>
      <w:r>
        <w:separator/>
      </w:r>
    </w:p>
  </w:endnote>
  <w:endnote w:type="continuationSeparator" w:id="0">
    <w:p w:rsidR="005C313D" w:rsidRDefault="005C313D" w:rsidP="0096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698" w:rsidRDefault="00DF469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2890701"/>
      <w:docPartObj>
        <w:docPartGallery w:val="Page Numbers (Bottom of Page)"/>
        <w:docPartUnique/>
      </w:docPartObj>
    </w:sdtPr>
    <w:sdtContent>
      <w:p w:rsidR="00460546" w:rsidRDefault="00C27233">
        <w:pPr>
          <w:pStyle w:val="Zpat"/>
          <w:jc w:val="right"/>
        </w:pPr>
        <w:r>
          <w:fldChar w:fldCharType="begin"/>
        </w:r>
        <w:r w:rsidR="00460546">
          <w:instrText>PAGE   \* MERGEFORMAT</w:instrText>
        </w:r>
        <w:r>
          <w:fldChar w:fldCharType="separate"/>
        </w:r>
        <w:r w:rsidR="00622FA9">
          <w:rPr>
            <w:noProof/>
          </w:rPr>
          <w:t>2</w:t>
        </w:r>
        <w:r>
          <w:fldChar w:fldCharType="end"/>
        </w:r>
      </w:p>
    </w:sdtContent>
  </w:sdt>
  <w:p w:rsidR="00460546" w:rsidRPr="008E39F5" w:rsidRDefault="00460546" w:rsidP="00460546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Times New Roman" w:hAnsi="Arial Narrow" w:cs="Times New Roman"/>
        <w:sz w:val="18"/>
        <w:szCs w:val="18"/>
        <w:u w:val="single"/>
      </w:rPr>
    </w:pPr>
    <w:r>
      <w:rPr>
        <w:rFonts w:ascii="Arial Narrow" w:eastAsia="Times New Roman" w:hAnsi="Arial Narrow" w:cs="Times New Roman"/>
        <w:sz w:val="18"/>
        <w:szCs w:val="18"/>
        <w:u w:val="single"/>
      </w:rPr>
      <w:t>A – PRŮVODNÍ ZPRÁVA</w:t>
    </w:r>
    <w:r w:rsidR="00DF4698">
      <w:rPr>
        <w:rFonts w:ascii="Arial Narrow" w:eastAsia="Times New Roman" w:hAnsi="Arial Narrow" w:cs="Times New Roman"/>
        <w:sz w:val="18"/>
        <w:szCs w:val="18"/>
        <w:u w:val="single"/>
      </w:rPr>
      <w:t xml:space="preserve"> - DPS</w:t>
    </w:r>
  </w:p>
  <w:p w:rsidR="009631C2" w:rsidRDefault="009631C2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698" w:rsidRDefault="00DF469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13D" w:rsidRDefault="005C313D" w:rsidP="009631C2">
      <w:pPr>
        <w:spacing w:after="0" w:line="240" w:lineRule="auto"/>
      </w:pPr>
      <w:r>
        <w:separator/>
      </w:r>
    </w:p>
  </w:footnote>
  <w:footnote w:type="continuationSeparator" w:id="0">
    <w:p w:rsidR="005C313D" w:rsidRDefault="005C313D" w:rsidP="0096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698" w:rsidRDefault="00DF469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1C2" w:rsidRDefault="009631C2" w:rsidP="009631C2">
    <w:pPr>
      <w:pStyle w:val="Zhlav"/>
      <w:jc w:val="center"/>
    </w:pPr>
    <w:r>
      <w:rPr>
        <w:rFonts w:ascii="Arial Narrow" w:hAnsi="Arial Narrow"/>
        <w:sz w:val="20"/>
        <w:szCs w:val="20"/>
        <w:u w:val="single"/>
      </w:rPr>
      <w:t>STAVEBNÍ ÚPRAVY OBJEKTU DOPRAVNÍHO PODNIKU OSTRAVA - II. ETAPA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698" w:rsidRDefault="00DF4698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81EBD"/>
    <w:rsid w:val="00074824"/>
    <w:rsid w:val="00243A57"/>
    <w:rsid w:val="002F10F7"/>
    <w:rsid w:val="00331369"/>
    <w:rsid w:val="003B746D"/>
    <w:rsid w:val="00460546"/>
    <w:rsid w:val="00511035"/>
    <w:rsid w:val="005279FB"/>
    <w:rsid w:val="00581F14"/>
    <w:rsid w:val="005C313D"/>
    <w:rsid w:val="00622FA9"/>
    <w:rsid w:val="00723FBA"/>
    <w:rsid w:val="0089612D"/>
    <w:rsid w:val="009631C2"/>
    <w:rsid w:val="00C27233"/>
    <w:rsid w:val="00C52136"/>
    <w:rsid w:val="00C64092"/>
    <w:rsid w:val="00DF4698"/>
    <w:rsid w:val="00E81EBD"/>
    <w:rsid w:val="00FE4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0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3">
    <w:name w:val="l3"/>
    <w:basedOn w:val="Normln"/>
    <w:rsid w:val="00E81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rsid w:val="00E81EBD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963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31C2"/>
  </w:style>
  <w:style w:type="paragraph" w:styleId="Zpat">
    <w:name w:val="footer"/>
    <w:basedOn w:val="Normln"/>
    <w:link w:val="ZpatChar"/>
    <w:uiPriority w:val="99"/>
    <w:unhideWhenUsed/>
    <w:rsid w:val="00963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31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2C9A7D-996A-42F2-AF83-A09549036F47}"/>
</file>

<file path=customXml/itemProps2.xml><?xml version="1.0" encoding="utf-8"?>
<ds:datastoreItem xmlns:ds="http://schemas.openxmlformats.org/officeDocument/2006/customXml" ds:itemID="{EBB4FF23-FE20-4B0E-A4D6-7446D64E2E9A}"/>
</file>

<file path=customXml/itemProps3.xml><?xml version="1.0" encoding="utf-8"?>
<ds:datastoreItem xmlns:ds="http://schemas.openxmlformats.org/officeDocument/2006/customXml" ds:itemID="{13C3393B-BA8B-47BB-91A9-C13B955A6F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826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SPAN</cp:lastModifiedBy>
  <cp:revision>10</cp:revision>
  <dcterms:created xsi:type="dcterms:W3CDTF">2019-09-01T12:49:00Z</dcterms:created>
  <dcterms:modified xsi:type="dcterms:W3CDTF">2019-12-15T10:08:00Z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