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5C35F5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8913FC">
        <w:rPr>
          <w:i/>
          <w:szCs w:val="22"/>
        </w:rPr>
        <w:t>16</w:t>
      </w:r>
      <w:r w:rsidR="002540B0">
        <w:rPr>
          <w:i/>
          <w:szCs w:val="22"/>
        </w:rPr>
        <w:t xml:space="preserve"> zadávací dokumentace</w:t>
      </w:r>
      <w:r w:rsidR="00F81BA8">
        <w:rPr>
          <w:i/>
          <w:szCs w:val="22"/>
        </w:rPr>
        <w:t xml:space="preserve"> – Vymezení obchodního tajemství</w:t>
      </w:r>
      <w:r w:rsidR="00711B2C">
        <w:rPr>
          <w:i/>
          <w:szCs w:val="22"/>
        </w:rPr>
        <w:t xml:space="preserve"> prodávajícího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7C48A3" w:rsidP="001960F7">
      <w:pPr>
        <w:spacing w:after="0"/>
        <w:rPr>
          <w:szCs w:val="22"/>
        </w:rPr>
      </w:pPr>
      <w:r>
        <w:rPr>
          <w:szCs w:val="22"/>
        </w:rPr>
        <w:t>Kupní smlouva</w:t>
      </w:r>
      <w:r w:rsidR="001960F7" w:rsidRPr="007F1964">
        <w:rPr>
          <w:szCs w:val="22"/>
        </w:rPr>
        <w:t xml:space="preserve">: </w:t>
      </w:r>
      <w:r w:rsidR="000C3678" w:rsidRPr="007F1964">
        <w:rPr>
          <w:b/>
          <w:szCs w:val="22"/>
        </w:rPr>
        <w:t>„</w:t>
      </w:r>
      <w:r w:rsidR="00E059E4">
        <w:rPr>
          <w:b/>
          <w:szCs w:val="22"/>
        </w:rPr>
        <w:t>Kolejové konstrukce pro opravy</w:t>
      </w:r>
      <w:r w:rsidR="002D5808">
        <w:rPr>
          <w:b/>
          <w:szCs w:val="22"/>
        </w:rPr>
        <w:t xml:space="preserve"> a rekonstrukce</w:t>
      </w:r>
      <w:bookmarkStart w:id="0" w:name="_GoBack"/>
      <w:bookmarkEnd w:id="0"/>
      <w:r w:rsidR="00E059E4">
        <w:rPr>
          <w:b/>
          <w:szCs w:val="22"/>
        </w:rPr>
        <w:t xml:space="preserve"> tramvajových tratí</w:t>
      </w:r>
      <w:r w:rsidR="00B62D22">
        <w:rPr>
          <w:b/>
          <w:szCs w:val="22"/>
        </w:rPr>
        <w:t xml:space="preserve"> 2020</w:t>
      </w:r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7C48A3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7C48A3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B34DE3">
        <w:rPr>
          <w:i/>
          <w:color w:val="00B0F0"/>
        </w:rPr>
        <w:t>dodavatel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E059E4">
        <w:rPr>
          <w:sz w:val="24"/>
          <w:szCs w:val="24"/>
        </w:rPr>
        <w:t>4</w:t>
      </w:r>
      <w:r w:rsidR="00981FA4">
        <w:rPr>
          <w:sz w:val="24"/>
          <w:szCs w:val="24"/>
        </w:rPr>
        <w:t xml:space="preserve"> </w:t>
      </w:r>
      <w:r w:rsidR="00E059E4">
        <w:rPr>
          <w:sz w:val="24"/>
          <w:szCs w:val="24"/>
        </w:rPr>
        <w:t>Kupní smlouvy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FA11AD">
        <w:rPr>
          <w:sz w:val="24"/>
          <w:szCs w:val="24"/>
        </w:rPr>
        <w:t>prodávajícího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>OZN.: dodavatel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4C6DDF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AE049C" w:rsidRPr="007F1964">
        <w:rPr>
          <w:iCs/>
          <w:sz w:val="22"/>
          <w:szCs w:val="22"/>
        </w:rPr>
        <w:t xml:space="preserve"> 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4B06E5">
        <w:rPr>
          <w:i/>
          <w:color w:val="00B0F0"/>
          <w:sz w:val="22"/>
        </w:rPr>
        <w:t>oplní dodavatel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E436C2">
        <w:rPr>
          <w:iCs/>
          <w:sz w:val="22"/>
          <w:szCs w:val="22"/>
        </w:rPr>
        <w:t xml:space="preserve">prodávající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>oplní dodavatel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36BD5"/>
    <w:rsid w:val="00043AB5"/>
    <w:rsid w:val="0007345D"/>
    <w:rsid w:val="00090E6A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0B0"/>
    <w:rsid w:val="00254492"/>
    <w:rsid w:val="0027193C"/>
    <w:rsid w:val="00275702"/>
    <w:rsid w:val="00276D8B"/>
    <w:rsid w:val="002909E3"/>
    <w:rsid w:val="00290EA9"/>
    <w:rsid w:val="0029663E"/>
    <w:rsid w:val="002A1E34"/>
    <w:rsid w:val="002B1140"/>
    <w:rsid w:val="002B73A0"/>
    <w:rsid w:val="002C08F2"/>
    <w:rsid w:val="002D5808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C6DDF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C35F5"/>
    <w:rsid w:val="005E0399"/>
    <w:rsid w:val="005E0429"/>
    <w:rsid w:val="005F709A"/>
    <w:rsid w:val="00614136"/>
    <w:rsid w:val="0062040D"/>
    <w:rsid w:val="006207E2"/>
    <w:rsid w:val="00626E50"/>
    <w:rsid w:val="00644EA3"/>
    <w:rsid w:val="00654CFC"/>
    <w:rsid w:val="0065709A"/>
    <w:rsid w:val="00667E68"/>
    <w:rsid w:val="006732BA"/>
    <w:rsid w:val="00680BFF"/>
    <w:rsid w:val="0068199D"/>
    <w:rsid w:val="00695E4E"/>
    <w:rsid w:val="007040E9"/>
    <w:rsid w:val="00711B2C"/>
    <w:rsid w:val="007264EF"/>
    <w:rsid w:val="00736FBA"/>
    <w:rsid w:val="007417BF"/>
    <w:rsid w:val="00744DFC"/>
    <w:rsid w:val="007516E0"/>
    <w:rsid w:val="0075464C"/>
    <w:rsid w:val="0078344A"/>
    <w:rsid w:val="00785CF3"/>
    <w:rsid w:val="007B131A"/>
    <w:rsid w:val="007C48A3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913FC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92FE9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E049C"/>
    <w:rsid w:val="00AF2968"/>
    <w:rsid w:val="00B12706"/>
    <w:rsid w:val="00B132ED"/>
    <w:rsid w:val="00B15006"/>
    <w:rsid w:val="00B15B7D"/>
    <w:rsid w:val="00B30E64"/>
    <w:rsid w:val="00B31897"/>
    <w:rsid w:val="00B34DE3"/>
    <w:rsid w:val="00B522C5"/>
    <w:rsid w:val="00B56329"/>
    <w:rsid w:val="00B56524"/>
    <w:rsid w:val="00B62D22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37193"/>
    <w:rsid w:val="00C60D33"/>
    <w:rsid w:val="00C620BA"/>
    <w:rsid w:val="00C9273D"/>
    <w:rsid w:val="00CA1A2F"/>
    <w:rsid w:val="00CB39D7"/>
    <w:rsid w:val="00CB4D55"/>
    <w:rsid w:val="00CB5F7B"/>
    <w:rsid w:val="00CE6C4F"/>
    <w:rsid w:val="00CF6A12"/>
    <w:rsid w:val="00D06921"/>
    <w:rsid w:val="00D24B69"/>
    <w:rsid w:val="00D63476"/>
    <w:rsid w:val="00D63E1A"/>
    <w:rsid w:val="00D944C9"/>
    <w:rsid w:val="00DB4A5A"/>
    <w:rsid w:val="00DB64BA"/>
    <w:rsid w:val="00DB6A28"/>
    <w:rsid w:val="00DC5B57"/>
    <w:rsid w:val="00E04FC0"/>
    <w:rsid w:val="00E059E4"/>
    <w:rsid w:val="00E35CF1"/>
    <w:rsid w:val="00E367B5"/>
    <w:rsid w:val="00E436C2"/>
    <w:rsid w:val="00E542A4"/>
    <w:rsid w:val="00E66AC2"/>
    <w:rsid w:val="00E758C6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A11A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6B962C0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6FC7E-C7D1-4504-880D-B54CB550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42</cp:revision>
  <cp:lastPrinted>2011-01-11T13:57:00Z</cp:lastPrinted>
  <dcterms:created xsi:type="dcterms:W3CDTF">2017-11-21T10:56:00Z</dcterms:created>
  <dcterms:modified xsi:type="dcterms:W3CDTF">2020-02-06T07:38:00Z</dcterms:modified>
</cp:coreProperties>
</file>