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4AB5E470"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F37688">
        <w:rPr>
          <w:rFonts w:ascii="Times New Roman" w:hAnsi="Times New Roman"/>
          <w:sz w:val="24"/>
          <w:szCs w:val="24"/>
        </w:rPr>
        <w:t>6</w:t>
      </w:r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>Seznam referenčních zakázek</w:t>
      </w:r>
      <w:bookmarkStart w:id="0" w:name="_GoBack"/>
      <w:bookmarkEnd w:id="0"/>
    </w:p>
    <w:p w14:paraId="44115D9D" w14:textId="1D784705" w:rsidR="00A0269C" w:rsidRDefault="00814AA3" w:rsidP="00B64AFC">
      <w:pPr>
        <w:pStyle w:val="Podnadpis"/>
        <w:spacing w:before="120" w:after="120"/>
        <w:jc w:val="left"/>
        <w:rPr>
          <w:b w:val="0"/>
          <w:sz w:val="24"/>
        </w:rPr>
      </w:pPr>
      <w:proofErr w:type="gramStart"/>
      <w:r>
        <w:rPr>
          <w:b w:val="0"/>
          <w:sz w:val="24"/>
        </w:rPr>
        <w:t>Veřejná ,,</w:t>
      </w:r>
      <w:r w:rsidR="00034833" w:rsidRPr="00034833">
        <w:t xml:space="preserve"> </w:t>
      </w:r>
      <w:r w:rsidR="00FD1186">
        <w:t>Odstranění</w:t>
      </w:r>
      <w:proofErr w:type="gramEnd"/>
      <w:r w:rsidR="00FD1186">
        <w:t xml:space="preserve"> zádlažbových panelů typu A na ul. Vítkovická</w:t>
      </w:r>
      <w:r w:rsidR="00FD1186" w:rsidDel="00FD1186">
        <w:t xml:space="preserve"> </w:t>
      </w:r>
      <w:r w:rsidR="00A0269C" w:rsidRPr="003F68F1">
        <w:rPr>
          <w:b w:val="0"/>
          <w:bCs w:val="0"/>
          <w:sz w:val="24"/>
        </w:rPr>
        <w:t>“</w:t>
      </w:r>
      <w:r w:rsidR="00CA4346">
        <w:rPr>
          <w:b w:val="0"/>
          <w:bCs w:val="0"/>
          <w:sz w:val="24"/>
        </w:rPr>
        <w:br/>
      </w:r>
      <w:r w:rsidR="00A0269C" w:rsidRPr="003F68F1">
        <w:rPr>
          <w:b w:val="0"/>
          <w:bCs w:val="0"/>
          <w:sz w:val="24"/>
        </w:rPr>
        <w:t xml:space="preserve"> </w:t>
      </w:r>
      <w:r w:rsidR="00A0269C" w:rsidRPr="003F68F1">
        <w:rPr>
          <w:b w:val="0"/>
          <w:sz w:val="24"/>
        </w:rPr>
        <w:t xml:space="preserve">- Seznam </w:t>
      </w:r>
      <w:r w:rsidR="0028222B" w:rsidRPr="003F68F1">
        <w:rPr>
          <w:b w:val="0"/>
          <w:sz w:val="24"/>
        </w:rPr>
        <w:t xml:space="preserve">plnění </w:t>
      </w:r>
      <w:r w:rsidR="00A0269C" w:rsidRPr="003F68F1">
        <w:rPr>
          <w:b w:val="0"/>
          <w:sz w:val="24"/>
        </w:rPr>
        <w:t xml:space="preserve">poskytnutých dodavatelem (bod </w:t>
      </w:r>
      <w:r w:rsidR="003F68F1">
        <w:rPr>
          <w:b w:val="0"/>
          <w:sz w:val="24"/>
        </w:rPr>
        <w:t>4</w:t>
      </w:r>
      <w:r w:rsidR="00A0269C" w:rsidRPr="003F68F1">
        <w:rPr>
          <w:b w:val="0"/>
          <w:sz w:val="24"/>
        </w:rPr>
        <w:t>.</w:t>
      </w:r>
      <w:r w:rsidR="000E1114" w:rsidRPr="003F68F1">
        <w:rPr>
          <w:b w:val="0"/>
          <w:sz w:val="24"/>
        </w:rPr>
        <w:t>1</w:t>
      </w:r>
      <w:r w:rsidR="00A0269C" w:rsidRPr="003F68F1">
        <w:rPr>
          <w:b w:val="0"/>
          <w:sz w:val="24"/>
        </w:rPr>
        <w:t>.</w:t>
      </w:r>
      <w:r w:rsidR="00CA4346">
        <w:rPr>
          <w:b w:val="0"/>
          <w:sz w:val="24"/>
        </w:rPr>
        <w:t>4</w:t>
      </w:r>
      <w:r w:rsidR="000E1114" w:rsidRPr="003F68F1">
        <w:rPr>
          <w:b w:val="0"/>
          <w:sz w:val="24"/>
        </w:rPr>
        <w:t>.</w:t>
      </w:r>
      <w:r w:rsidR="00A0269C" w:rsidRPr="003F68F1">
        <w:rPr>
          <w:b w:val="0"/>
          <w:sz w:val="24"/>
        </w:rPr>
        <w:t xml:space="preserve"> zadávací dokumentace). </w:t>
      </w:r>
    </w:p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77777777"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759DED2B" w:rsidR="00B3689B" w:rsidRDefault="00B3689B" w:rsidP="00DE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poskytnutí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stavebních prací 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(stavby)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 oprav, rekonstrukcí nebo výstavby </w:t>
            </w:r>
            <w:r w:rsidR="00FD1186">
              <w:rPr>
                <w:rFonts w:ascii="Times New Roman" w:eastAsia="Times New Roman" w:hAnsi="Times New Roman"/>
                <w:color w:val="000000"/>
                <w:lang w:eastAsia="cs-CZ"/>
              </w:rPr>
              <w:t>komunikací a zpevněných ploch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44115DAA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81607391" w:edGrp="everyone" w:colFirst="0" w:colLast="0"/>
            <w:permStart w:id="1245071306" w:edGrp="everyone" w:colFirst="1" w:colLast="1"/>
            <w:permStart w:id="1051077409" w:edGrp="everyone" w:colFirst="2" w:colLast="2"/>
            <w:permStart w:id="75441390" w:edGrp="everyone" w:colFirst="3" w:colLast="3"/>
            <w:permStart w:id="1296967447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122347807" w:edGrp="everyone" w:colFirst="0" w:colLast="0"/>
            <w:permStart w:id="636632639" w:edGrp="everyone" w:colFirst="1" w:colLast="1"/>
            <w:permStart w:id="1590978936" w:edGrp="everyone" w:colFirst="2" w:colLast="2"/>
            <w:permStart w:id="477512868" w:edGrp="everyone" w:colFirst="3" w:colLast="3"/>
            <w:permStart w:id="1402736512" w:edGrp="everyone" w:colFirst="4" w:colLast="4"/>
            <w:permEnd w:id="1881607391"/>
            <w:permEnd w:id="1245071306"/>
            <w:permEnd w:id="1051077409"/>
            <w:permEnd w:id="75441390"/>
            <w:permEnd w:id="1296967447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10706458" w:edGrp="everyone" w:colFirst="0" w:colLast="0"/>
            <w:permStart w:id="920747317" w:edGrp="everyone" w:colFirst="1" w:colLast="1"/>
            <w:permStart w:id="553519918" w:edGrp="everyone" w:colFirst="2" w:colLast="2"/>
            <w:permStart w:id="1277255280" w:edGrp="everyone" w:colFirst="3" w:colLast="3"/>
            <w:permStart w:id="1344822293" w:edGrp="everyone" w:colFirst="4" w:colLast="4"/>
            <w:permEnd w:id="2122347807"/>
            <w:permEnd w:id="636632639"/>
            <w:permEnd w:id="1590978936"/>
            <w:permEnd w:id="477512868"/>
            <w:permEnd w:id="1402736512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45466385" w:edGrp="everyone" w:colFirst="0" w:colLast="0"/>
            <w:permStart w:id="1944810059" w:edGrp="everyone" w:colFirst="1" w:colLast="1"/>
            <w:permStart w:id="1178165169" w:edGrp="everyone" w:colFirst="2" w:colLast="2"/>
            <w:permStart w:id="939346386" w:edGrp="everyone" w:colFirst="3" w:colLast="3"/>
            <w:permStart w:id="1532108343" w:edGrp="everyone" w:colFirst="4" w:colLast="4"/>
            <w:permEnd w:id="1710706458"/>
            <w:permEnd w:id="920747317"/>
            <w:permEnd w:id="553519918"/>
            <w:permEnd w:id="1277255280"/>
            <w:permEnd w:id="134482229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14305641" w:edGrp="everyone" w:colFirst="0" w:colLast="0"/>
            <w:permStart w:id="1908239169" w:edGrp="everyone" w:colFirst="1" w:colLast="1"/>
            <w:permStart w:id="408563635" w:edGrp="everyone" w:colFirst="2" w:colLast="2"/>
            <w:permStart w:id="902392369" w:edGrp="everyone" w:colFirst="3" w:colLast="3"/>
            <w:permStart w:id="98641004" w:edGrp="everyone" w:colFirst="4" w:colLast="4"/>
            <w:permEnd w:id="2045466385"/>
            <w:permEnd w:id="1944810059"/>
            <w:permEnd w:id="1178165169"/>
            <w:permEnd w:id="939346386"/>
            <w:permEnd w:id="153210834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914305641"/>
      <w:permEnd w:id="1908239169"/>
      <w:permEnd w:id="408563635"/>
      <w:permEnd w:id="902392369"/>
      <w:permEnd w:id="98641004"/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77777777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>podpis oprávněné osoby uchazeče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25C5C21C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F37688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F37688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4833"/>
    <w:rsid w:val="0004158A"/>
    <w:rsid w:val="00045767"/>
    <w:rsid w:val="00064DEC"/>
    <w:rsid w:val="00093380"/>
    <w:rsid w:val="000C2C77"/>
    <w:rsid w:val="000C4906"/>
    <w:rsid w:val="000E1114"/>
    <w:rsid w:val="00102EBF"/>
    <w:rsid w:val="00116C94"/>
    <w:rsid w:val="00122908"/>
    <w:rsid w:val="001335D3"/>
    <w:rsid w:val="001F7FD3"/>
    <w:rsid w:val="00213547"/>
    <w:rsid w:val="0028222B"/>
    <w:rsid w:val="00291952"/>
    <w:rsid w:val="00293C6D"/>
    <w:rsid w:val="002A5D9C"/>
    <w:rsid w:val="002D3DFF"/>
    <w:rsid w:val="00337D7C"/>
    <w:rsid w:val="003400CB"/>
    <w:rsid w:val="0038594A"/>
    <w:rsid w:val="003977B1"/>
    <w:rsid w:val="003A17DD"/>
    <w:rsid w:val="003A2BFC"/>
    <w:rsid w:val="003B7B66"/>
    <w:rsid w:val="003C22AA"/>
    <w:rsid w:val="003F68F1"/>
    <w:rsid w:val="00405F69"/>
    <w:rsid w:val="0044223C"/>
    <w:rsid w:val="00450527"/>
    <w:rsid w:val="00457CAF"/>
    <w:rsid w:val="00464815"/>
    <w:rsid w:val="00467A6D"/>
    <w:rsid w:val="00471C83"/>
    <w:rsid w:val="004842DA"/>
    <w:rsid w:val="004F4262"/>
    <w:rsid w:val="004F6F29"/>
    <w:rsid w:val="00507091"/>
    <w:rsid w:val="0051010F"/>
    <w:rsid w:val="005724CC"/>
    <w:rsid w:val="005A125C"/>
    <w:rsid w:val="005A175F"/>
    <w:rsid w:val="005B3834"/>
    <w:rsid w:val="005B6482"/>
    <w:rsid w:val="005C0C4C"/>
    <w:rsid w:val="005C2B1B"/>
    <w:rsid w:val="005F34E9"/>
    <w:rsid w:val="00663133"/>
    <w:rsid w:val="00683F02"/>
    <w:rsid w:val="00692E14"/>
    <w:rsid w:val="00697BCE"/>
    <w:rsid w:val="006D2977"/>
    <w:rsid w:val="007301D1"/>
    <w:rsid w:val="007351B1"/>
    <w:rsid w:val="00743BB1"/>
    <w:rsid w:val="00757168"/>
    <w:rsid w:val="00777E7F"/>
    <w:rsid w:val="007A4F5B"/>
    <w:rsid w:val="00814AA3"/>
    <w:rsid w:val="0083652D"/>
    <w:rsid w:val="00855EF2"/>
    <w:rsid w:val="00890AEC"/>
    <w:rsid w:val="00972633"/>
    <w:rsid w:val="009C5690"/>
    <w:rsid w:val="009C5DCF"/>
    <w:rsid w:val="009F02FF"/>
    <w:rsid w:val="009F7556"/>
    <w:rsid w:val="00A0269C"/>
    <w:rsid w:val="00A33C40"/>
    <w:rsid w:val="00A84713"/>
    <w:rsid w:val="00AF1761"/>
    <w:rsid w:val="00B26930"/>
    <w:rsid w:val="00B26AE4"/>
    <w:rsid w:val="00B3398E"/>
    <w:rsid w:val="00B3689B"/>
    <w:rsid w:val="00B64AFC"/>
    <w:rsid w:val="00BE60BA"/>
    <w:rsid w:val="00C20F3D"/>
    <w:rsid w:val="00C22F2F"/>
    <w:rsid w:val="00C91B1D"/>
    <w:rsid w:val="00CA4346"/>
    <w:rsid w:val="00D24254"/>
    <w:rsid w:val="00D5082E"/>
    <w:rsid w:val="00D90BE0"/>
    <w:rsid w:val="00DD4673"/>
    <w:rsid w:val="00DD6D01"/>
    <w:rsid w:val="00DE490A"/>
    <w:rsid w:val="00DF4E4E"/>
    <w:rsid w:val="00E27EC8"/>
    <w:rsid w:val="00E418A3"/>
    <w:rsid w:val="00ED5AFA"/>
    <w:rsid w:val="00F37688"/>
    <w:rsid w:val="00F61BC7"/>
    <w:rsid w:val="00F63416"/>
    <w:rsid w:val="00F91F6F"/>
    <w:rsid w:val="00FA38AF"/>
    <w:rsid w:val="00FD1186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4</cp:revision>
  <cp:lastPrinted>2013-01-14T08:23:00Z</cp:lastPrinted>
  <dcterms:created xsi:type="dcterms:W3CDTF">2019-11-20T05:43:00Z</dcterms:created>
  <dcterms:modified xsi:type="dcterms:W3CDTF">2020-02-20T11:37:00Z</dcterms:modified>
</cp:coreProperties>
</file>