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710F1" w14:textId="5756A79E" w:rsidR="00547489" w:rsidRPr="00A550AD" w:rsidRDefault="007A5A88" w:rsidP="00754296">
      <w:pPr>
        <w:pStyle w:val="Nzev"/>
        <w:tabs>
          <w:tab w:val="clear" w:pos="720"/>
        </w:tabs>
        <w:spacing w:line="240" w:lineRule="auto"/>
        <w:ind w:left="0" w:right="0"/>
        <w:rPr>
          <w:sz w:val="22"/>
          <w:szCs w:val="22"/>
          <w:lang w:val="cs-CZ"/>
        </w:rPr>
      </w:pPr>
      <w:bookmarkStart w:id="0" w:name="_GoBack"/>
      <w:bookmarkEnd w:id="0"/>
      <w:r>
        <w:rPr>
          <w:sz w:val="22"/>
          <w:szCs w:val="22"/>
          <w:lang w:val="cs-CZ"/>
        </w:rPr>
        <w:t xml:space="preserve">NÁVRH - </w:t>
      </w:r>
      <w:r w:rsidR="00547489" w:rsidRPr="00A550AD">
        <w:rPr>
          <w:sz w:val="22"/>
          <w:szCs w:val="22"/>
          <w:lang w:val="cs-CZ"/>
        </w:rPr>
        <w:t xml:space="preserve">SMLOUVA O </w:t>
      </w:r>
      <w:r w:rsidR="00355125">
        <w:rPr>
          <w:sz w:val="22"/>
          <w:szCs w:val="22"/>
          <w:lang w:val="cs-CZ"/>
        </w:rPr>
        <w:t>POSKYTNUTÍ STĚHOVACÍCH SLUŽEB</w:t>
      </w:r>
    </w:p>
    <w:p w14:paraId="3021D58D" w14:textId="4691658A" w:rsidR="00AE4ACC" w:rsidRDefault="00AE4ACC" w:rsidP="00B25BE2">
      <w:pPr>
        <w:pStyle w:val="Nzev"/>
        <w:tabs>
          <w:tab w:val="clear" w:pos="720"/>
        </w:tabs>
        <w:spacing w:before="120" w:line="240" w:lineRule="auto"/>
        <w:ind w:left="567" w:right="0" w:hanging="567"/>
        <w:jc w:val="left"/>
        <w:rPr>
          <w:sz w:val="22"/>
          <w:szCs w:val="22"/>
          <w:lang w:val="cs-CZ"/>
        </w:rPr>
      </w:pPr>
    </w:p>
    <w:p w14:paraId="52F13872" w14:textId="77777777" w:rsidR="00523AA9" w:rsidRPr="00A550AD" w:rsidRDefault="00523AA9" w:rsidP="00B25BE2">
      <w:pPr>
        <w:pStyle w:val="Nzev"/>
        <w:tabs>
          <w:tab w:val="clear" w:pos="720"/>
        </w:tabs>
        <w:spacing w:before="120" w:line="240" w:lineRule="auto"/>
        <w:ind w:left="567" w:right="0" w:hanging="567"/>
        <w:jc w:val="left"/>
        <w:rPr>
          <w:sz w:val="22"/>
          <w:szCs w:val="22"/>
          <w:lang w:val="cs-CZ"/>
        </w:rPr>
      </w:pPr>
    </w:p>
    <w:p w14:paraId="1D0A608F" w14:textId="7291317D" w:rsidR="00CA209A" w:rsidRPr="002729E9" w:rsidRDefault="00D54220" w:rsidP="00CA209A">
      <w:pPr>
        <w:pStyle w:val="Zkladntext"/>
        <w:tabs>
          <w:tab w:val="left" w:pos="2835"/>
          <w:tab w:val="left" w:pos="3969"/>
        </w:tabs>
        <w:spacing w:before="120" w:after="0" w:line="240" w:lineRule="auto"/>
        <w:rPr>
          <w:color w:val="auto"/>
          <w:szCs w:val="22"/>
          <w:lang w:val="cs-CZ"/>
        </w:rPr>
      </w:pPr>
      <w:proofErr w:type="spellStart"/>
      <w:r w:rsidRPr="002729E9">
        <w:rPr>
          <w:color w:val="auto"/>
          <w:szCs w:val="22"/>
        </w:rPr>
        <w:t>Číslo</w:t>
      </w:r>
      <w:proofErr w:type="spellEnd"/>
      <w:r w:rsidRPr="002729E9">
        <w:rPr>
          <w:color w:val="auto"/>
          <w:szCs w:val="22"/>
        </w:rPr>
        <w:t xml:space="preserve"> </w:t>
      </w:r>
      <w:proofErr w:type="spellStart"/>
      <w:r w:rsidRPr="002729E9">
        <w:rPr>
          <w:color w:val="auto"/>
          <w:szCs w:val="22"/>
        </w:rPr>
        <w:t>smlouvy</w:t>
      </w:r>
      <w:proofErr w:type="spellEnd"/>
      <w:r w:rsidRPr="002729E9">
        <w:rPr>
          <w:color w:val="auto"/>
          <w:szCs w:val="22"/>
        </w:rPr>
        <w:t xml:space="preserve"> </w:t>
      </w:r>
      <w:proofErr w:type="spellStart"/>
      <w:r w:rsidRPr="002729E9">
        <w:rPr>
          <w:color w:val="auto"/>
          <w:szCs w:val="22"/>
        </w:rPr>
        <w:t>objednatele</w:t>
      </w:r>
      <w:proofErr w:type="spellEnd"/>
      <w:r w:rsidRPr="002729E9">
        <w:rPr>
          <w:color w:val="auto"/>
          <w:szCs w:val="22"/>
        </w:rPr>
        <w:t>:</w:t>
      </w:r>
      <w:r w:rsidR="004731AC" w:rsidRPr="002729E9">
        <w:rPr>
          <w:color w:val="auto"/>
          <w:szCs w:val="22"/>
        </w:rPr>
        <w:tab/>
      </w:r>
      <w:r w:rsidR="005D40F4" w:rsidRPr="002729E9">
        <w:rPr>
          <w:color w:val="auto"/>
          <w:szCs w:val="22"/>
        </w:rPr>
        <w:tab/>
      </w:r>
      <w:r w:rsidR="00E64A40" w:rsidRPr="002729E9">
        <w:rPr>
          <w:color w:val="auto"/>
          <w:szCs w:val="22"/>
          <w:lang w:val="cs-CZ"/>
        </w:rPr>
        <w:t>DOD20191884</w:t>
      </w:r>
    </w:p>
    <w:p w14:paraId="32271BBA" w14:textId="465E5CA4" w:rsidR="004731AC" w:rsidRPr="0093396A" w:rsidRDefault="00D54220" w:rsidP="00CA209A">
      <w:pPr>
        <w:pStyle w:val="Zkladntext"/>
        <w:tabs>
          <w:tab w:val="left" w:pos="2835"/>
          <w:tab w:val="left" w:pos="3969"/>
        </w:tabs>
        <w:spacing w:before="120" w:after="0" w:line="240" w:lineRule="auto"/>
        <w:rPr>
          <w:szCs w:val="22"/>
          <w:lang w:val="cs-CZ"/>
        </w:rPr>
      </w:pPr>
      <w:proofErr w:type="spellStart"/>
      <w:r w:rsidRPr="00A550AD">
        <w:rPr>
          <w:szCs w:val="22"/>
        </w:rPr>
        <w:t>Číslo</w:t>
      </w:r>
      <w:proofErr w:type="spellEnd"/>
      <w:r w:rsidRPr="00A550AD">
        <w:rPr>
          <w:szCs w:val="22"/>
        </w:rPr>
        <w:t xml:space="preserve"> </w:t>
      </w:r>
      <w:proofErr w:type="spellStart"/>
      <w:r w:rsidRPr="00A550AD">
        <w:rPr>
          <w:szCs w:val="22"/>
        </w:rPr>
        <w:t>smlouvy</w:t>
      </w:r>
      <w:proofErr w:type="spellEnd"/>
      <w:r w:rsidRPr="00A550AD">
        <w:rPr>
          <w:szCs w:val="22"/>
        </w:rPr>
        <w:t xml:space="preserve"> </w:t>
      </w:r>
      <w:proofErr w:type="spellStart"/>
      <w:r w:rsidR="00355125">
        <w:rPr>
          <w:szCs w:val="22"/>
        </w:rPr>
        <w:t>poskytovatele</w:t>
      </w:r>
      <w:proofErr w:type="spellEnd"/>
      <w:r w:rsidRPr="00A550AD">
        <w:rPr>
          <w:szCs w:val="22"/>
        </w:rPr>
        <w:t>:</w:t>
      </w:r>
      <w:r w:rsidR="00C85C7A" w:rsidRPr="00A550AD">
        <w:rPr>
          <w:szCs w:val="22"/>
        </w:rPr>
        <w:t xml:space="preserve"> </w:t>
      </w:r>
      <w:r w:rsidR="004731AC">
        <w:rPr>
          <w:szCs w:val="22"/>
        </w:rPr>
        <w:tab/>
      </w:r>
      <w:r w:rsidR="005259D2">
        <w:rPr>
          <w:szCs w:val="22"/>
        </w:rPr>
        <w:tab/>
      </w:r>
      <w:r w:rsidR="004731AC" w:rsidRPr="0093396A">
        <w:rPr>
          <w:i/>
          <w:color w:val="00B0F0"/>
          <w:szCs w:val="22"/>
          <w:lang w:val="cs-CZ"/>
        </w:rPr>
        <w:t xml:space="preserve">(Pozn. Doplní </w:t>
      </w:r>
      <w:r w:rsidR="00355125">
        <w:rPr>
          <w:i/>
          <w:color w:val="00B0F0"/>
          <w:szCs w:val="22"/>
          <w:lang w:val="cs-CZ"/>
        </w:rPr>
        <w:t>poskytovatel</w:t>
      </w:r>
      <w:r w:rsidR="004731AC" w:rsidRPr="0093396A">
        <w:rPr>
          <w:i/>
          <w:color w:val="00B0F0"/>
          <w:szCs w:val="22"/>
          <w:lang w:val="cs-CZ"/>
        </w:rPr>
        <w:t>. Poté poznámku vymažte</w:t>
      </w:r>
      <w:r w:rsidR="006E4827">
        <w:rPr>
          <w:i/>
          <w:color w:val="00B0F0"/>
          <w:szCs w:val="22"/>
          <w:lang w:val="cs-CZ"/>
        </w:rPr>
        <w:t>.</w:t>
      </w:r>
      <w:r w:rsidR="004731AC" w:rsidRPr="0093396A">
        <w:rPr>
          <w:i/>
          <w:color w:val="00B0F0"/>
          <w:szCs w:val="22"/>
          <w:lang w:val="cs-CZ"/>
        </w:rPr>
        <w:t>)</w:t>
      </w:r>
    </w:p>
    <w:p w14:paraId="215F76E1" w14:textId="77777777" w:rsidR="006E43AA" w:rsidRPr="00A550AD" w:rsidRDefault="006E43AA" w:rsidP="004731AC">
      <w:pPr>
        <w:pStyle w:val="Zkladntext"/>
        <w:tabs>
          <w:tab w:val="left" w:pos="2835"/>
        </w:tabs>
        <w:spacing w:before="120" w:after="0" w:line="240" w:lineRule="auto"/>
        <w:ind w:left="720" w:firstLine="720"/>
        <w:rPr>
          <w:szCs w:val="22"/>
        </w:rPr>
      </w:pPr>
    </w:p>
    <w:p w14:paraId="66605414" w14:textId="77777777" w:rsidR="00547489" w:rsidRPr="00A550AD" w:rsidRDefault="00547489" w:rsidP="003F398A">
      <w:pPr>
        <w:pStyle w:val="Nadpis1"/>
        <w:spacing w:before="120"/>
        <w:ind w:left="567" w:right="0" w:hanging="567"/>
        <w:jc w:val="center"/>
      </w:pPr>
      <w:r w:rsidRPr="00A550AD">
        <w:t>Smluvní strany</w:t>
      </w:r>
    </w:p>
    <w:p w14:paraId="188661E7" w14:textId="2D83DA96" w:rsidR="00547489" w:rsidRPr="00A550AD" w:rsidRDefault="00547489" w:rsidP="007A5A88">
      <w:pPr>
        <w:tabs>
          <w:tab w:val="left" w:pos="3969"/>
        </w:tabs>
        <w:spacing w:line="240" w:lineRule="auto"/>
        <w:ind w:left="567" w:hanging="567"/>
        <w:jc w:val="both"/>
        <w:rPr>
          <w:rFonts w:ascii="Times New Roman" w:hAnsi="Times New Roman"/>
          <w:b/>
          <w:sz w:val="22"/>
          <w:szCs w:val="22"/>
          <w:lang w:val="cs-CZ"/>
        </w:rPr>
      </w:pPr>
      <w:r w:rsidRPr="00A550AD">
        <w:rPr>
          <w:rFonts w:ascii="Times New Roman" w:hAnsi="Times New Roman"/>
          <w:b/>
          <w:sz w:val="22"/>
          <w:szCs w:val="22"/>
          <w:lang w:val="cs-CZ"/>
        </w:rPr>
        <w:t>Objednatel:</w:t>
      </w:r>
      <w:r w:rsidRPr="00A550AD">
        <w:rPr>
          <w:rFonts w:ascii="Times New Roman" w:hAnsi="Times New Roman"/>
          <w:b/>
          <w:sz w:val="22"/>
          <w:szCs w:val="22"/>
          <w:lang w:val="cs-CZ"/>
        </w:rPr>
        <w:tab/>
        <w:t>Dopravní podnik Ostrava a.s.</w:t>
      </w:r>
    </w:p>
    <w:p w14:paraId="76669E33"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se sídlem: </w:t>
      </w:r>
      <w:r w:rsidRPr="00A550AD">
        <w:rPr>
          <w:rFonts w:ascii="Times New Roman" w:hAnsi="Times New Roman"/>
          <w:sz w:val="22"/>
          <w:szCs w:val="22"/>
          <w:lang w:val="cs-CZ"/>
        </w:rPr>
        <w:tab/>
        <w:t>Poděbradova 494/2, Moravská Ostrava, PSČ 702 00 Ostrava</w:t>
      </w:r>
    </w:p>
    <w:p w14:paraId="59D00F13"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právní forma:</w:t>
      </w:r>
      <w:r w:rsidRPr="00A550AD">
        <w:rPr>
          <w:rFonts w:ascii="Times New Roman" w:hAnsi="Times New Roman"/>
          <w:sz w:val="22"/>
          <w:szCs w:val="22"/>
          <w:lang w:val="cs-CZ"/>
        </w:rPr>
        <w:tab/>
        <w:t>akciová společnost</w:t>
      </w:r>
    </w:p>
    <w:p w14:paraId="1DDF322F"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Pr="00A550AD">
        <w:rPr>
          <w:rFonts w:ascii="Times New Roman" w:hAnsi="Times New Roman"/>
          <w:sz w:val="22"/>
          <w:szCs w:val="22"/>
          <w:lang w:val="cs-CZ"/>
        </w:rPr>
        <w:t xml:space="preserve">:    </w:t>
      </w:r>
      <w:r w:rsidRPr="00A550AD">
        <w:rPr>
          <w:rFonts w:ascii="Times New Roman" w:hAnsi="Times New Roman"/>
          <w:sz w:val="22"/>
          <w:szCs w:val="22"/>
          <w:lang w:val="cs-CZ"/>
        </w:rPr>
        <w:tab/>
        <w:t>vedeném u Krajského soudu Ostrava, oddíl B., vložka číslo 1104</w:t>
      </w:r>
    </w:p>
    <w:p w14:paraId="1694E63B"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 xml:space="preserve">IČ: </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sz w:val="22"/>
          <w:szCs w:val="22"/>
          <w:lang w:val="cs-CZ"/>
        </w:rPr>
        <w:t>61974757</w:t>
      </w:r>
    </w:p>
    <w:p w14:paraId="69511EE7" w14:textId="77777777" w:rsidR="00547489" w:rsidRPr="00A550AD" w:rsidRDefault="00547489" w:rsidP="007A5A88">
      <w:pPr>
        <w:tabs>
          <w:tab w:val="left" w:pos="3969"/>
        </w:tabs>
        <w:spacing w:line="240" w:lineRule="auto"/>
        <w:ind w:left="567" w:hanging="567"/>
        <w:rPr>
          <w:rFonts w:ascii="Times New Roman" w:hAnsi="Times New Roman"/>
          <w:color w:val="auto"/>
          <w:sz w:val="22"/>
          <w:szCs w:val="22"/>
          <w:lang w:val="cs-CZ"/>
        </w:rPr>
      </w:pPr>
      <w:r w:rsidRPr="00A550AD">
        <w:rPr>
          <w:rFonts w:ascii="Times New Roman" w:hAnsi="Times New Roman"/>
          <w:sz w:val="22"/>
          <w:szCs w:val="22"/>
          <w:lang w:val="cs-CZ"/>
        </w:rPr>
        <w:t>DIČ:</w:t>
      </w:r>
      <w:r w:rsidRPr="00A550AD">
        <w:rPr>
          <w:rFonts w:ascii="Times New Roman" w:hAnsi="Times New Roman"/>
          <w:sz w:val="22"/>
          <w:szCs w:val="22"/>
          <w:lang w:val="cs-CZ"/>
        </w:rPr>
        <w:tab/>
      </w:r>
      <w:r w:rsidR="003F398A" w:rsidRPr="00A550AD">
        <w:rPr>
          <w:rFonts w:ascii="Times New Roman" w:hAnsi="Times New Roman"/>
          <w:sz w:val="22"/>
          <w:szCs w:val="22"/>
          <w:lang w:val="cs-CZ"/>
        </w:rPr>
        <w:tab/>
      </w:r>
      <w:r w:rsidRPr="00A550AD">
        <w:rPr>
          <w:rFonts w:ascii="Times New Roman" w:hAnsi="Times New Roman"/>
          <w:color w:val="auto"/>
          <w:sz w:val="22"/>
          <w:szCs w:val="22"/>
          <w:lang w:val="cs-CZ"/>
        </w:rPr>
        <w:t>CZ61974757  plátce DPH</w:t>
      </w:r>
    </w:p>
    <w:p w14:paraId="681B69F8"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color w:val="auto"/>
          <w:sz w:val="22"/>
          <w:szCs w:val="22"/>
          <w:lang w:val="cs-CZ"/>
        </w:rPr>
        <w:t>bankovní spojení:</w:t>
      </w:r>
      <w:r w:rsidRPr="00A550AD">
        <w:rPr>
          <w:rFonts w:ascii="Times New Roman" w:hAnsi="Times New Roman"/>
          <w:color w:val="auto"/>
          <w:sz w:val="22"/>
          <w:szCs w:val="22"/>
          <w:lang w:val="cs-CZ"/>
        </w:rPr>
        <w:tab/>
        <w:t>Komerční banka, a.s., pobočka Ostrava, Nádražní 12</w:t>
      </w:r>
    </w:p>
    <w:p w14:paraId="7EBD3811" w14:textId="77777777" w:rsidR="00547489" w:rsidRPr="00A550AD" w:rsidRDefault="00547489"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číslo účtu:</w:t>
      </w:r>
      <w:r w:rsidRPr="00A550AD">
        <w:rPr>
          <w:rFonts w:ascii="Times New Roman" w:hAnsi="Times New Roman"/>
          <w:sz w:val="22"/>
          <w:szCs w:val="22"/>
          <w:lang w:val="cs-CZ"/>
        </w:rPr>
        <w:tab/>
        <w:t>5708761/0100</w:t>
      </w:r>
    </w:p>
    <w:p w14:paraId="3C1CD05F" w14:textId="77777777" w:rsidR="000C714E" w:rsidRDefault="00D92757"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0C714E">
        <w:rPr>
          <w:rFonts w:ascii="Times New Roman" w:hAnsi="Times New Roman"/>
          <w:sz w:val="22"/>
          <w:szCs w:val="22"/>
          <w:lang w:val="cs-CZ"/>
        </w:rPr>
        <w:tab/>
      </w:r>
      <w:r w:rsidR="003F1E70">
        <w:rPr>
          <w:rFonts w:ascii="Times New Roman" w:hAnsi="Times New Roman"/>
          <w:sz w:val="22"/>
          <w:szCs w:val="22"/>
          <w:lang w:val="cs-CZ"/>
        </w:rPr>
        <w:t>Ing. Petr Holuša</w:t>
      </w:r>
      <w:r w:rsidR="000C714E" w:rsidRPr="00A75E54">
        <w:rPr>
          <w:rFonts w:ascii="Times New Roman" w:hAnsi="Times New Roman"/>
          <w:sz w:val="22"/>
          <w:szCs w:val="22"/>
          <w:lang w:val="cs-CZ"/>
        </w:rPr>
        <w:t>, vedoucí odboru dopravní cesta</w:t>
      </w:r>
      <w:r w:rsidR="000C714E">
        <w:rPr>
          <w:rFonts w:ascii="Times New Roman" w:hAnsi="Times New Roman"/>
          <w:sz w:val="22"/>
          <w:szCs w:val="22"/>
          <w:lang w:val="cs-CZ"/>
        </w:rPr>
        <w:t xml:space="preserve">, </w:t>
      </w:r>
      <w:r w:rsidR="000C714E" w:rsidRPr="00A75E54">
        <w:rPr>
          <w:rFonts w:ascii="Times New Roman" w:hAnsi="Times New Roman"/>
          <w:sz w:val="22"/>
          <w:szCs w:val="22"/>
          <w:lang w:val="de-DE"/>
        </w:rPr>
        <w:t xml:space="preserve">tel.: 597402170, </w:t>
      </w:r>
    </w:p>
    <w:p w14:paraId="3872B171" w14:textId="77777777"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8"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p>
    <w:p w14:paraId="230E093B" w14:textId="77777777" w:rsidR="000C714E" w:rsidRDefault="000C714E" w:rsidP="000C714E">
      <w:pPr>
        <w:tabs>
          <w:tab w:val="left" w:pos="3969"/>
        </w:tabs>
        <w:spacing w:line="240" w:lineRule="auto"/>
        <w:ind w:left="3969" w:hanging="3969"/>
        <w:rPr>
          <w:rFonts w:ascii="Times New Roman" w:hAnsi="Times New Roman"/>
          <w:sz w:val="22"/>
          <w:szCs w:val="22"/>
          <w:lang w:val="de-DE"/>
        </w:rPr>
      </w:pPr>
      <w:r w:rsidRPr="00A550AD">
        <w:rPr>
          <w:rFonts w:ascii="Times New Roman" w:hAnsi="Times New Roman"/>
          <w:sz w:val="22"/>
          <w:szCs w:val="22"/>
          <w:lang w:val="cs-CZ"/>
        </w:rPr>
        <w:t>oprávněn jednat ve věcech smluvních:</w:t>
      </w:r>
      <w:r w:rsidRPr="00382B70">
        <w:rPr>
          <w:rFonts w:ascii="Times New Roman" w:hAnsi="Times New Roman"/>
          <w:sz w:val="22"/>
          <w:szCs w:val="22"/>
          <w:lang w:val="cs-CZ"/>
        </w:rPr>
        <w:t xml:space="preserve"> </w:t>
      </w:r>
      <w:r w:rsidRPr="00382B70">
        <w:rPr>
          <w:rFonts w:ascii="Times New Roman" w:hAnsi="Times New Roman"/>
          <w:sz w:val="22"/>
          <w:szCs w:val="22"/>
          <w:lang w:val="cs-CZ"/>
        </w:rPr>
        <w:tab/>
      </w:r>
      <w:r w:rsidR="003F1E70">
        <w:rPr>
          <w:rFonts w:ascii="Times New Roman" w:hAnsi="Times New Roman"/>
          <w:sz w:val="22"/>
          <w:szCs w:val="22"/>
          <w:lang w:val="cs-CZ"/>
        </w:rPr>
        <w:t>Ing. Petr Holuša</w:t>
      </w:r>
      <w:r w:rsidRPr="00A75E54">
        <w:rPr>
          <w:rFonts w:ascii="Times New Roman" w:hAnsi="Times New Roman"/>
          <w:sz w:val="22"/>
          <w:szCs w:val="22"/>
          <w:lang w:val="cs-CZ"/>
        </w:rPr>
        <w:t xml:space="preserve">, vedoucí odboru dopravní cesta, </w:t>
      </w:r>
      <w:r w:rsidRPr="00A75E54">
        <w:rPr>
          <w:rFonts w:ascii="Times New Roman" w:hAnsi="Times New Roman"/>
          <w:sz w:val="22"/>
          <w:szCs w:val="22"/>
          <w:lang w:val="de-DE"/>
        </w:rPr>
        <w:t xml:space="preserve">tel.: 597402170, </w:t>
      </w:r>
    </w:p>
    <w:p w14:paraId="6C84D35B" w14:textId="77777777" w:rsidR="000C714E" w:rsidRPr="00A550AD"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de-DE"/>
        </w:rPr>
        <w:tab/>
      </w:r>
      <w:proofErr w:type="spellStart"/>
      <w:r w:rsidRPr="00A75E54">
        <w:rPr>
          <w:rFonts w:ascii="Times New Roman" w:hAnsi="Times New Roman"/>
          <w:sz w:val="22"/>
          <w:szCs w:val="22"/>
          <w:lang w:val="de-DE"/>
        </w:rPr>
        <w:t>e-mail</w:t>
      </w:r>
      <w:proofErr w:type="spellEnd"/>
      <w:r w:rsidRPr="00A75E54">
        <w:rPr>
          <w:rFonts w:ascii="Times New Roman" w:hAnsi="Times New Roman"/>
          <w:sz w:val="22"/>
          <w:szCs w:val="22"/>
          <w:lang w:val="de-DE"/>
        </w:rPr>
        <w:t xml:space="preserve">: </w:t>
      </w:r>
      <w:hyperlink r:id="rId9" w:history="1">
        <w:r w:rsidR="003F1E70">
          <w:rPr>
            <w:rStyle w:val="Hypertextovodkaz"/>
            <w:rFonts w:ascii="Times New Roman" w:hAnsi="Times New Roman"/>
            <w:sz w:val="22"/>
            <w:szCs w:val="22"/>
            <w:lang w:val="de-DE"/>
          </w:rPr>
          <w:t>petr.holusa</w:t>
        </w:r>
        <w:r w:rsidR="003F1E70" w:rsidRPr="00A75E54">
          <w:rPr>
            <w:rStyle w:val="Hypertextovodkaz"/>
            <w:rFonts w:ascii="Times New Roman" w:hAnsi="Times New Roman"/>
            <w:sz w:val="22"/>
            <w:szCs w:val="22"/>
            <w:lang w:val="de-DE"/>
          </w:rPr>
          <w:t>@dpo.cz</w:t>
        </w:r>
      </w:hyperlink>
      <w:r w:rsidRPr="00A550AD">
        <w:rPr>
          <w:rFonts w:ascii="Times New Roman" w:hAnsi="Times New Roman"/>
          <w:sz w:val="22"/>
          <w:szCs w:val="22"/>
          <w:lang w:val="cs-CZ"/>
        </w:rPr>
        <w:tab/>
      </w:r>
      <w:r w:rsidRPr="00A550AD">
        <w:rPr>
          <w:rFonts w:ascii="Times New Roman" w:hAnsi="Times New Roman"/>
          <w:sz w:val="22"/>
          <w:szCs w:val="22"/>
          <w:lang w:val="cs-CZ"/>
        </w:rPr>
        <w:tab/>
      </w:r>
    </w:p>
    <w:p w14:paraId="3EAD295E" w14:textId="77777777" w:rsidR="000C714E" w:rsidRDefault="000C714E" w:rsidP="000C714E">
      <w:pPr>
        <w:tabs>
          <w:tab w:val="left" w:pos="3969"/>
        </w:tabs>
        <w:spacing w:line="240" w:lineRule="auto"/>
        <w:ind w:left="3969" w:hanging="3969"/>
        <w:rPr>
          <w:rFonts w:ascii="Times New Roman" w:hAnsi="Times New Roman"/>
          <w:sz w:val="22"/>
          <w:szCs w:val="22"/>
          <w:lang w:val="cs-CZ"/>
        </w:rPr>
      </w:pPr>
      <w:r w:rsidRPr="00A550AD">
        <w:rPr>
          <w:rFonts w:ascii="Times New Roman" w:hAnsi="Times New Roman"/>
          <w:sz w:val="22"/>
          <w:szCs w:val="22"/>
          <w:lang w:val="cs-CZ"/>
        </w:rPr>
        <w:t xml:space="preserve">oprávněn jednat ve věcech technických: </w:t>
      </w:r>
      <w:r w:rsidRPr="00A550AD">
        <w:rPr>
          <w:rFonts w:ascii="Times New Roman" w:hAnsi="Times New Roman"/>
          <w:sz w:val="22"/>
          <w:szCs w:val="22"/>
          <w:lang w:val="cs-CZ"/>
        </w:rPr>
        <w:tab/>
      </w:r>
      <w:r w:rsidRPr="00382B70">
        <w:rPr>
          <w:rFonts w:ascii="Times New Roman" w:hAnsi="Times New Roman"/>
          <w:sz w:val="22"/>
          <w:szCs w:val="22"/>
          <w:lang w:val="cs-CZ"/>
        </w:rPr>
        <w:t>Karel Žaluda, vedoucí střediska správa a údržba ostatního majetku</w:t>
      </w:r>
      <w:r>
        <w:rPr>
          <w:rFonts w:ascii="Times New Roman" w:hAnsi="Times New Roman"/>
          <w:sz w:val="22"/>
          <w:szCs w:val="22"/>
          <w:lang w:val="cs-CZ"/>
        </w:rPr>
        <w:t>,</w:t>
      </w:r>
      <w:r w:rsidRPr="00A75E54">
        <w:rPr>
          <w:rFonts w:ascii="Times New Roman" w:hAnsi="Times New Roman"/>
          <w:sz w:val="22"/>
          <w:szCs w:val="22"/>
          <w:lang w:val="cs-CZ"/>
        </w:rPr>
        <w:t xml:space="preserve"> </w:t>
      </w:r>
    </w:p>
    <w:p w14:paraId="1418D6CA" w14:textId="039E9303" w:rsidR="000C714E" w:rsidRPr="00A75E54" w:rsidRDefault="000C714E" w:rsidP="000C714E">
      <w:pPr>
        <w:tabs>
          <w:tab w:val="left" w:pos="3969"/>
        </w:tabs>
        <w:spacing w:line="240" w:lineRule="auto"/>
        <w:ind w:left="3969" w:hanging="3969"/>
        <w:rPr>
          <w:rFonts w:ascii="Times New Roman" w:hAnsi="Times New Roman"/>
          <w:sz w:val="22"/>
          <w:szCs w:val="22"/>
          <w:lang w:val="cs-CZ"/>
        </w:rPr>
      </w:pPr>
      <w:r>
        <w:rPr>
          <w:rFonts w:ascii="Times New Roman" w:hAnsi="Times New Roman"/>
          <w:sz w:val="22"/>
          <w:szCs w:val="22"/>
          <w:lang w:val="cs-CZ"/>
        </w:rPr>
        <w:tab/>
      </w:r>
      <w:r w:rsidRPr="00A75E54">
        <w:rPr>
          <w:rFonts w:ascii="Times New Roman" w:hAnsi="Times New Roman"/>
          <w:sz w:val="22"/>
          <w:szCs w:val="22"/>
          <w:lang w:val="cs-CZ"/>
        </w:rPr>
        <w:t xml:space="preserve">tel.: 597402163, e-mail: </w:t>
      </w:r>
      <w:hyperlink r:id="rId10" w:history="1">
        <w:r w:rsidRPr="00A75E54">
          <w:rPr>
            <w:rStyle w:val="Hypertextovodkaz"/>
            <w:rFonts w:ascii="Times New Roman" w:hAnsi="Times New Roman"/>
            <w:sz w:val="22"/>
            <w:szCs w:val="22"/>
            <w:lang w:val="cs-CZ"/>
          </w:rPr>
          <w:t>karel.zaluda@dpo.cz</w:t>
        </w:r>
      </w:hyperlink>
    </w:p>
    <w:p w14:paraId="04E996CF" w14:textId="1CC318E4" w:rsidR="008351DC" w:rsidRDefault="000C714E" w:rsidP="000C714E">
      <w:pPr>
        <w:tabs>
          <w:tab w:val="left" w:pos="3969"/>
        </w:tabs>
        <w:spacing w:line="240" w:lineRule="auto"/>
        <w:ind w:left="3969" w:hanging="567"/>
        <w:rPr>
          <w:rFonts w:ascii="Times New Roman" w:hAnsi="Times New Roman"/>
          <w:sz w:val="22"/>
          <w:szCs w:val="22"/>
        </w:rPr>
      </w:pPr>
      <w:r>
        <w:rPr>
          <w:rFonts w:ascii="Times New Roman" w:hAnsi="Times New Roman"/>
          <w:sz w:val="22"/>
          <w:szCs w:val="22"/>
          <w:lang w:val="cs-CZ"/>
        </w:rPr>
        <w:t xml:space="preserve"> </w:t>
      </w:r>
      <w:r>
        <w:rPr>
          <w:rFonts w:ascii="Times New Roman" w:hAnsi="Times New Roman"/>
          <w:sz w:val="22"/>
          <w:szCs w:val="22"/>
        </w:rPr>
        <w:tab/>
      </w:r>
      <w:r w:rsidRPr="00A550AD">
        <w:rPr>
          <w:rFonts w:ascii="Times New Roman" w:hAnsi="Times New Roman"/>
          <w:sz w:val="22"/>
          <w:szCs w:val="22"/>
        </w:rPr>
        <w:t xml:space="preserve">Ing. Naděžda Vyroubalová, </w:t>
      </w:r>
      <w:proofErr w:type="spellStart"/>
      <w:r w:rsidRPr="00A550AD">
        <w:rPr>
          <w:rFonts w:ascii="Times New Roman" w:hAnsi="Times New Roman"/>
          <w:sz w:val="22"/>
          <w:szCs w:val="22"/>
        </w:rPr>
        <w:t>technický</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pracovník</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střediska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správa</w:t>
      </w:r>
      <w:proofErr w:type="spellEnd"/>
      <w:r w:rsidRPr="00A550AD">
        <w:rPr>
          <w:rFonts w:ascii="Times New Roman" w:hAnsi="Times New Roman"/>
          <w:sz w:val="22"/>
          <w:szCs w:val="22"/>
        </w:rPr>
        <w:t xml:space="preserve"> </w:t>
      </w:r>
      <w:proofErr w:type="gramStart"/>
      <w:r w:rsidRPr="00A550AD">
        <w:rPr>
          <w:rFonts w:ascii="Times New Roman" w:hAnsi="Times New Roman"/>
          <w:sz w:val="22"/>
          <w:szCs w:val="22"/>
        </w:rPr>
        <w:t>a</w:t>
      </w:r>
      <w:proofErr w:type="gramEnd"/>
      <w:r w:rsidR="008351DC">
        <w:rPr>
          <w:rFonts w:ascii="Times New Roman" w:hAnsi="Times New Roman"/>
          <w:sz w:val="22"/>
          <w:szCs w:val="22"/>
        </w:rPr>
        <w:t> </w:t>
      </w:r>
      <w:proofErr w:type="spellStart"/>
      <w:r w:rsidRPr="00A550AD">
        <w:rPr>
          <w:rFonts w:ascii="Times New Roman" w:hAnsi="Times New Roman"/>
          <w:sz w:val="22"/>
          <w:szCs w:val="22"/>
        </w:rPr>
        <w:t>údržba</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ostatního</w:t>
      </w:r>
      <w:proofErr w:type="spellEnd"/>
      <w:r w:rsidRPr="00A550AD">
        <w:rPr>
          <w:rFonts w:ascii="Times New Roman" w:hAnsi="Times New Roman"/>
          <w:sz w:val="22"/>
          <w:szCs w:val="22"/>
        </w:rPr>
        <w:t xml:space="preserve"> </w:t>
      </w:r>
      <w:proofErr w:type="spellStart"/>
      <w:r w:rsidRPr="00A550AD">
        <w:rPr>
          <w:rFonts w:ascii="Times New Roman" w:hAnsi="Times New Roman"/>
          <w:sz w:val="22"/>
          <w:szCs w:val="22"/>
        </w:rPr>
        <w:t>majetku</w:t>
      </w:r>
      <w:proofErr w:type="spellEnd"/>
      <w:r>
        <w:rPr>
          <w:rFonts w:ascii="Times New Roman" w:hAnsi="Times New Roman"/>
          <w:sz w:val="22"/>
          <w:szCs w:val="22"/>
        </w:rPr>
        <w:t xml:space="preserve">, </w:t>
      </w:r>
      <w:r w:rsidRPr="00A75E54">
        <w:rPr>
          <w:rFonts w:ascii="Times New Roman" w:hAnsi="Times New Roman"/>
          <w:sz w:val="22"/>
          <w:szCs w:val="22"/>
        </w:rPr>
        <w:t>tel.: 597402177,</w:t>
      </w:r>
      <w:r>
        <w:rPr>
          <w:rFonts w:ascii="Times New Roman" w:hAnsi="Times New Roman"/>
          <w:sz w:val="22"/>
          <w:szCs w:val="22"/>
        </w:rPr>
        <w:tab/>
      </w:r>
      <w:r w:rsidR="008351DC">
        <w:rPr>
          <w:rFonts w:ascii="Times New Roman" w:hAnsi="Times New Roman"/>
          <w:sz w:val="22"/>
          <w:szCs w:val="22"/>
        </w:rPr>
        <w:t xml:space="preserve"> </w:t>
      </w:r>
    </w:p>
    <w:p w14:paraId="17F4BC7B" w14:textId="104B47B0" w:rsidR="000C714E" w:rsidRPr="00A550AD" w:rsidRDefault="008351DC" w:rsidP="000C714E">
      <w:pPr>
        <w:tabs>
          <w:tab w:val="left" w:pos="3969"/>
        </w:tabs>
        <w:spacing w:line="240" w:lineRule="auto"/>
        <w:ind w:left="3969" w:hanging="567"/>
        <w:rPr>
          <w:rFonts w:ascii="Times New Roman" w:hAnsi="Times New Roman"/>
          <w:sz w:val="22"/>
          <w:szCs w:val="22"/>
        </w:rPr>
      </w:pPr>
      <w:r>
        <w:rPr>
          <w:rFonts w:ascii="Times New Roman" w:hAnsi="Times New Roman"/>
          <w:sz w:val="22"/>
          <w:szCs w:val="22"/>
        </w:rPr>
        <w:tab/>
      </w:r>
      <w:proofErr w:type="gramStart"/>
      <w:r w:rsidR="000C714E" w:rsidRPr="00A75E54">
        <w:rPr>
          <w:rFonts w:ascii="Times New Roman" w:hAnsi="Times New Roman"/>
          <w:sz w:val="22"/>
          <w:szCs w:val="22"/>
        </w:rPr>
        <w:t>e-mail</w:t>
      </w:r>
      <w:proofErr w:type="gramEnd"/>
      <w:r w:rsidR="000C714E" w:rsidRPr="00A75E54">
        <w:rPr>
          <w:rFonts w:ascii="Times New Roman" w:hAnsi="Times New Roman"/>
          <w:sz w:val="22"/>
          <w:szCs w:val="22"/>
        </w:rPr>
        <w:t xml:space="preserve">: </w:t>
      </w:r>
      <w:hyperlink r:id="rId11" w:history="1">
        <w:r w:rsidR="000C714E" w:rsidRPr="00A75E54">
          <w:rPr>
            <w:rStyle w:val="Hypertextovodkaz"/>
            <w:rFonts w:ascii="Times New Roman" w:hAnsi="Times New Roman"/>
            <w:sz w:val="22"/>
            <w:szCs w:val="22"/>
          </w:rPr>
          <w:t>nadezda.vyroubalova@dpo.cz</w:t>
        </w:r>
      </w:hyperlink>
    </w:p>
    <w:p w14:paraId="22EF7DE5" w14:textId="77777777" w:rsidR="000C714E" w:rsidRPr="00A550AD" w:rsidRDefault="000C714E" w:rsidP="000C714E">
      <w:pPr>
        <w:pStyle w:val="Text"/>
        <w:tabs>
          <w:tab w:val="left" w:pos="3969"/>
        </w:tabs>
        <w:spacing w:before="0"/>
        <w:ind w:firstLine="0"/>
        <w:rPr>
          <w:rFonts w:ascii="Times New Roman" w:hAnsi="Times New Roman"/>
          <w:sz w:val="22"/>
          <w:szCs w:val="22"/>
        </w:rPr>
      </w:pPr>
      <w:r w:rsidRPr="00A550AD">
        <w:rPr>
          <w:rFonts w:ascii="Times New Roman" w:hAnsi="Times New Roman"/>
          <w:sz w:val="22"/>
          <w:szCs w:val="22"/>
        </w:rPr>
        <w:t xml:space="preserve">osoba oprávněná pro změny díla: </w:t>
      </w:r>
      <w:r w:rsidRPr="00A550AD">
        <w:rPr>
          <w:rFonts w:ascii="Times New Roman" w:hAnsi="Times New Roman"/>
          <w:sz w:val="22"/>
          <w:szCs w:val="22"/>
        </w:rPr>
        <w:tab/>
      </w:r>
      <w:r w:rsidR="003F1E70">
        <w:rPr>
          <w:rFonts w:ascii="Times New Roman" w:hAnsi="Times New Roman"/>
          <w:sz w:val="22"/>
          <w:szCs w:val="22"/>
        </w:rPr>
        <w:t>Ing. Petr Holuša</w:t>
      </w:r>
      <w:r w:rsidRPr="00A550AD">
        <w:rPr>
          <w:rFonts w:ascii="Times New Roman" w:hAnsi="Times New Roman"/>
          <w:sz w:val="22"/>
          <w:szCs w:val="22"/>
        </w:rPr>
        <w:t>, vedoucí odboru dopravní cesta</w:t>
      </w:r>
    </w:p>
    <w:p w14:paraId="58BD9168" w14:textId="77777777" w:rsidR="001A7CEF" w:rsidRPr="00A550AD" w:rsidRDefault="001A7CEF" w:rsidP="000C714E">
      <w:pPr>
        <w:tabs>
          <w:tab w:val="left" w:pos="3969"/>
        </w:tabs>
        <w:spacing w:line="240" w:lineRule="auto"/>
        <w:ind w:left="567" w:hanging="567"/>
        <w:rPr>
          <w:rFonts w:ascii="Times New Roman" w:hAnsi="Times New Roman"/>
          <w:sz w:val="22"/>
          <w:szCs w:val="22"/>
        </w:rPr>
      </w:pPr>
    </w:p>
    <w:p w14:paraId="7B802D1A" w14:textId="77777777" w:rsidR="00D54220" w:rsidRPr="00A550AD" w:rsidRDefault="00547489" w:rsidP="007A5A88">
      <w:pPr>
        <w:tabs>
          <w:tab w:val="left" w:pos="3969"/>
        </w:tabs>
        <w:spacing w:line="240" w:lineRule="auto"/>
        <w:rPr>
          <w:rFonts w:ascii="Times New Roman" w:hAnsi="Times New Roman"/>
          <w:sz w:val="22"/>
          <w:szCs w:val="22"/>
          <w:lang w:val="cs-CZ"/>
        </w:rPr>
      </w:pPr>
      <w:r w:rsidRPr="00A550AD">
        <w:rPr>
          <w:rFonts w:ascii="Times New Roman" w:hAnsi="Times New Roman"/>
          <w:sz w:val="22"/>
          <w:szCs w:val="22"/>
          <w:lang w:val="cs-CZ"/>
        </w:rPr>
        <w:tab/>
      </w:r>
      <w:r w:rsidR="00D54220" w:rsidRPr="00A550AD">
        <w:rPr>
          <w:rFonts w:ascii="Times New Roman" w:hAnsi="Times New Roman"/>
          <w:sz w:val="22"/>
          <w:szCs w:val="22"/>
          <w:lang w:val="cs-CZ"/>
        </w:rPr>
        <w:tab/>
      </w:r>
      <w:r w:rsidR="00D54220" w:rsidRPr="00A550AD">
        <w:rPr>
          <w:rFonts w:ascii="Times New Roman" w:hAnsi="Times New Roman"/>
          <w:sz w:val="22"/>
          <w:szCs w:val="22"/>
          <w:lang w:val="cs-CZ"/>
        </w:rPr>
        <w:tab/>
        <w:t xml:space="preserve"> </w:t>
      </w:r>
    </w:p>
    <w:p w14:paraId="7F4F34FA" w14:textId="77777777" w:rsidR="00D54220" w:rsidRPr="00A550AD" w:rsidRDefault="00DD3A7C" w:rsidP="007A5A88">
      <w:pPr>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w:t>
      </w:r>
      <w:r w:rsidR="00D54220" w:rsidRPr="00A550AD">
        <w:rPr>
          <w:rFonts w:ascii="Times New Roman" w:hAnsi="Times New Roman"/>
          <w:sz w:val="22"/>
          <w:szCs w:val="22"/>
          <w:lang w:val="cs-CZ"/>
        </w:rPr>
        <w:t xml:space="preserve">dále jen </w:t>
      </w:r>
      <w:r w:rsidR="00D54220" w:rsidRPr="00A550AD">
        <w:rPr>
          <w:rFonts w:ascii="Times New Roman" w:hAnsi="Times New Roman"/>
          <w:b/>
          <w:sz w:val="22"/>
          <w:szCs w:val="22"/>
          <w:lang w:val="cs-CZ"/>
        </w:rPr>
        <w:t>„objednatel“</w:t>
      </w:r>
      <w:r w:rsidR="00D54220" w:rsidRPr="00A550AD">
        <w:rPr>
          <w:rFonts w:ascii="Times New Roman" w:hAnsi="Times New Roman"/>
          <w:sz w:val="22"/>
          <w:szCs w:val="22"/>
          <w:lang w:val="cs-CZ"/>
        </w:rPr>
        <w:t xml:space="preserve">) </w:t>
      </w:r>
    </w:p>
    <w:p w14:paraId="1CB068D0" w14:textId="77777777" w:rsidR="00D54220" w:rsidRPr="00A550AD" w:rsidRDefault="00D54220"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jedné</w:t>
      </w:r>
    </w:p>
    <w:p w14:paraId="36B1AF22"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w:t>
      </w:r>
    </w:p>
    <w:p w14:paraId="59986E56" w14:textId="2D14CC3B" w:rsidR="00547489" w:rsidRPr="00A550AD" w:rsidRDefault="00355125" w:rsidP="002B024B">
      <w:pPr>
        <w:widowControl w:val="0"/>
        <w:tabs>
          <w:tab w:val="left" w:pos="3969"/>
        </w:tabs>
        <w:spacing w:line="240" w:lineRule="auto"/>
        <w:ind w:left="567" w:hanging="567"/>
        <w:jc w:val="both"/>
        <w:rPr>
          <w:rFonts w:ascii="Times New Roman" w:hAnsi="Times New Roman"/>
          <w:b/>
          <w:sz w:val="22"/>
          <w:szCs w:val="22"/>
          <w:lang w:val="cs-CZ"/>
        </w:rPr>
      </w:pPr>
      <w:r>
        <w:rPr>
          <w:rFonts w:ascii="Times New Roman" w:hAnsi="Times New Roman"/>
          <w:b/>
          <w:sz w:val="22"/>
          <w:szCs w:val="22"/>
          <w:lang w:val="cs-CZ"/>
        </w:rPr>
        <w:t>Poskytovatel</w:t>
      </w:r>
      <w:r w:rsidR="00547489" w:rsidRPr="00A550AD">
        <w:rPr>
          <w:rFonts w:ascii="Times New Roman" w:hAnsi="Times New Roman"/>
          <w:b/>
          <w:sz w:val="22"/>
          <w:szCs w:val="22"/>
          <w:lang w:val="cs-CZ"/>
        </w:rPr>
        <w:t>:</w:t>
      </w:r>
      <w:r w:rsidR="0097277A">
        <w:rPr>
          <w:rFonts w:ascii="Times New Roman" w:hAnsi="Times New Roman"/>
          <w:b/>
          <w:sz w:val="22"/>
          <w:szCs w:val="22"/>
          <w:lang w:val="cs-CZ"/>
        </w:rPr>
        <w:tab/>
      </w:r>
      <w:r w:rsidR="003A53A4">
        <w:rPr>
          <w:rFonts w:ascii="Times New Roman" w:hAnsi="Times New Roman"/>
          <w:b/>
          <w:sz w:val="22"/>
          <w:szCs w:val="22"/>
          <w:lang w:val="cs-CZ"/>
        </w:rPr>
        <w:tab/>
      </w:r>
      <w:r w:rsidR="00394223" w:rsidRPr="00A550AD">
        <w:rPr>
          <w:rFonts w:ascii="Times New Roman" w:hAnsi="Times New Roman"/>
          <w:b/>
          <w:sz w:val="22"/>
          <w:szCs w:val="22"/>
          <w:lang w:val="cs-CZ"/>
        </w:rPr>
        <w:t xml:space="preserve"> </w:t>
      </w:r>
    </w:p>
    <w:p w14:paraId="47CDC1EB"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se sídlem/místem podnikání: </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3B9524B2"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právní forma:</w:t>
      </w:r>
      <w:r w:rsidR="0097277A">
        <w:rPr>
          <w:rFonts w:ascii="Times New Roman" w:hAnsi="Times New Roman"/>
          <w:sz w:val="22"/>
          <w:szCs w:val="22"/>
          <w:lang w:val="cs-CZ"/>
        </w:rPr>
        <w:tab/>
      </w:r>
      <w:r w:rsidR="006E43AA" w:rsidRPr="00A550AD">
        <w:rPr>
          <w:rFonts w:ascii="Times New Roman" w:hAnsi="Times New Roman"/>
          <w:sz w:val="22"/>
          <w:szCs w:val="22"/>
          <w:lang w:val="cs-CZ"/>
        </w:rPr>
        <w:tab/>
      </w:r>
    </w:p>
    <w:p w14:paraId="63AD8FB6"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zapsaná v obch. </w:t>
      </w:r>
      <w:proofErr w:type="gramStart"/>
      <w:r w:rsidRPr="00A550AD">
        <w:rPr>
          <w:rFonts w:ascii="Times New Roman" w:hAnsi="Times New Roman"/>
          <w:sz w:val="22"/>
          <w:szCs w:val="22"/>
          <w:lang w:val="cs-CZ"/>
        </w:rPr>
        <w:t>rejstříku</w:t>
      </w:r>
      <w:proofErr w:type="gramEnd"/>
      <w:r w:rsidR="0097277A">
        <w:rPr>
          <w:rFonts w:ascii="Times New Roman" w:hAnsi="Times New Roman"/>
          <w:sz w:val="22"/>
          <w:szCs w:val="22"/>
          <w:lang w:val="cs-CZ"/>
        </w:rPr>
        <w:tab/>
      </w:r>
      <w:r w:rsidR="006E43AA" w:rsidRPr="00A550AD">
        <w:rPr>
          <w:rFonts w:ascii="Times New Roman" w:hAnsi="Times New Roman"/>
          <w:sz w:val="22"/>
          <w:szCs w:val="22"/>
          <w:lang w:val="cs-CZ"/>
        </w:rPr>
        <w:tab/>
      </w:r>
      <w:r w:rsidR="00382B70" w:rsidRPr="00382B70">
        <w:rPr>
          <w:rFonts w:ascii="Times New Roman" w:hAnsi="Times New Roman"/>
          <w:color w:val="333333"/>
          <w:sz w:val="22"/>
          <w:szCs w:val="22"/>
          <w:shd w:val="clear" w:color="auto" w:fill="FFFFFF"/>
          <w:lang w:val="cs-CZ"/>
        </w:rPr>
        <w:t xml:space="preserve"> </w:t>
      </w:r>
    </w:p>
    <w:p w14:paraId="146F2B29" w14:textId="77777777" w:rsidR="003A53A4"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IČ: </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p>
    <w:p w14:paraId="07D788E8"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DIČ: </w:t>
      </w:r>
      <w:r w:rsidR="006E43AA" w:rsidRPr="00A550AD">
        <w:rPr>
          <w:rFonts w:ascii="Times New Roman" w:hAnsi="Times New Roman"/>
          <w:sz w:val="22"/>
          <w:szCs w:val="22"/>
          <w:lang w:val="cs-CZ"/>
        </w:rPr>
        <w:tab/>
      </w:r>
      <w:r w:rsidR="006E43AA" w:rsidRPr="00A550AD">
        <w:rPr>
          <w:rFonts w:ascii="Times New Roman" w:hAnsi="Times New Roman"/>
          <w:sz w:val="22"/>
          <w:szCs w:val="22"/>
          <w:lang w:val="cs-CZ"/>
        </w:rPr>
        <w:tab/>
      </w:r>
      <w:r w:rsidR="003A53A4">
        <w:rPr>
          <w:rFonts w:ascii="Times New Roman" w:hAnsi="Times New Roman"/>
          <w:sz w:val="22"/>
          <w:szCs w:val="22"/>
          <w:lang w:val="cs-CZ"/>
        </w:rPr>
        <w:tab/>
      </w:r>
    </w:p>
    <w:p w14:paraId="72ABEAEB"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bankovní spojení:</w:t>
      </w:r>
      <w:r w:rsidR="0097277A">
        <w:rPr>
          <w:rFonts w:ascii="Times New Roman" w:hAnsi="Times New Roman"/>
          <w:sz w:val="22"/>
          <w:szCs w:val="22"/>
          <w:lang w:val="cs-CZ"/>
        </w:rPr>
        <w:tab/>
      </w:r>
      <w:r w:rsidRPr="00A550AD">
        <w:rPr>
          <w:rFonts w:ascii="Times New Roman" w:hAnsi="Times New Roman"/>
          <w:sz w:val="22"/>
          <w:szCs w:val="22"/>
          <w:lang w:val="cs-CZ"/>
        </w:rPr>
        <w:tab/>
      </w:r>
    </w:p>
    <w:p w14:paraId="486033E1" w14:textId="77777777" w:rsidR="00547489" w:rsidRPr="00A550AD" w:rsidRDefault="00547489" w:rsidP="007A5A88">
      <w:pPr>
        <w:widowControl w:val="0"/>
        <w:tabs>
          <w:tab w:val="left" w:pos="3969"/>
        </w:tabs>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číslo účtu: </w:t>
      </w:r>
      <w:r w:rsidR="0097277A">
        <w:rPr>
          <w:rFonts w:ascii="Times New Roman" w:hAnsi="Times New Roman"/>
          <w:sz w:val="22"/>
          <w:szCs w:val="22"/>
          <w:lang w:val="cs-CZ"/>
        </w:rPr>
        <w:tab/>
      </w:r>
      <w:r w:rsidR="003A53A4">
        <w:rPr>
          <w:rFonts w:ascii="Times New Roman" w:hAnsi="Times New Roman"/>
          <w:sz w:val="22"/>
          <w:szCs w:val="22"/>
          <w:lang w:val="cs-CZ"/>
        </w:rPr>
        <w:tab/>
      </w:r>
    </w:p>
    <w:p w14:paraId="2DB317FB" w14:textId="77777777" w:rsidR="001A7CEF" w:rsidRPr="00A550AD" w:rsidRDefault="00D92757"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zastoupen</w:t>
      </w:r>
      <w:r w:rsidR="00547489" w:rsidRPr="00A550AD">
        <w:rPr>
          <w:rFonts w:ascii="Times New Roman" w:hAnsi="Times New Roman"/>
          <w:sz w:val="22"/>
          <w:szCs w:val="22"/>
          <w:lang w:val="cs-CZ"/>
        </w:rPr>
        <w:t>:</w:t>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97277A">
        <w:rPr>
          <w:rFonts w:ascii="Times New Roman" w:hAnsi="Times New Roman"/>
          <w:sz w:val="22"/>
          <w:szCs w:val="22"/>
          <w:lang w:val="cs-CZ"/>
        </w:rPr>
        <w:tab/>
      </w:r>
      <w:r w:rsidR="003A53A4">
        <w:rPr>
          <w:rFonts w:ascii="Times New Roman" w:hAnsi="Times New Roman"/>
          <w:sz w:val="22"/>
          <w:szCs w:val="22"/>
          <w:lang w:val="cs-CZ"/>
        </w:rPr>
        <w:tab/>
      </w:r>
    </w:p>
    <w:p w14:paraId="4AABB879" w14:textId="77777777" w:rsidR="001A7CEF" w:rsidRPr="00A550AD" w:rsidRDefault="001B4CD3" w:rsidP="007A5A88">
      <w:pPr>
        <w:tabs>
          <w:tab w:val="left" w:pos="3969"/>
        </w:tabs>
        <w:spacing w:line="240" w:lineRule="auto"/>
        <w:ind w:left="567" w:hanging="567"/>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smluvních:</w:t>
      </w:r>
      <w:r w:rsidR="0097277A">
        <w:rPr>
          <w:rFonts w:ascii="Times New Roman" w:hAnsi="Times New Roman"/>
          <w:sz w:val="22"/>
          <w:szCs w:val="22"/>
          <w:lang w:val="cs-CZ"/>
        </w:rPr>
        <w:tab/>
      </w:r>
      <w:r w:rsidR="001A7CEF" w:rsidRPr="00A550AD">
        <w:rPr>
          <w:rFonts w:ascii="Times New Roman" w:hAnsi="Times New Roman"/>
          <w:sz w:val="22"/>
          <w:szCs w:val="22"/>
          <w:lang w:val="cs-CZ"/>
        </w:rPr>
        <w:tab/>
      </w:r>
    </w:p>
    <w:p w14:paraId="38D0CDF4" w14:textId="77777777" w:rsidR="00547489" w:rsidRPr="00A550AD" w:rsidRDefault="001B4CD3"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oprávněn jednat</w:t>
      </w:r>
      <w:r w:rsidR="001A7CEF" w:rsidRPr="00A550AD">
        <w:rPr>
          <w:rFonts w:ascii="Times New Roman" w:hAnsi="Times New Roman"/>
          <w:sz w:val="22"/>
          <w:szCs w:val="22"/>
          <w:lang w:val="cs-CZ"/>
        </w:rPr>
        <w:t xml:space="preserve"> ve věcech technických:</w:t>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3D79D4DE"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kontaktní doručovací </w:t>
      </w:r>
      <w:r w:rsidR="001A7CEF" w:rsidRPr="00A550AD">
        <w:rPr>
          <w:rFonts w:ascii="Times New Roman" w:hAnsi="Times New Roman"/>
          <w:sz w:val="22"/>
          <w:szCs w:val="22"/>
          <w:lang w:val="cs-CZ"/>
        </w:rPr>
        <w:t>adresa</w:t>
      </w:r>
      <w:r w:rsidRPr="00A550AD">
        <w:rPr>
          <w:rFonts w:ascii="Times New Roman" w:hAnsi="Times New Roman"/>
          <w:sz w:val="22"/>
          <w:szCs w:val="22"/>
          <w:lang w:val="cs-CZ"/>
        </w:rPr>
        <w:t>:</w:t>
      </w:r>
      <w:r w:rsidR="009275CB" w:rsidRPr="00A550AD">
        <w:rPr>
          <w:rFonts w:ascii="Times New Roman" w:hAnsi="Times New Roman"/>
          <w:sz w:val="22"/>
          <w:szCs w:val="22"/>
          <w:lang w:val="cs-CZ"/>
        </w:rPr>
        <w:tab/>
      </w:r>
      <w:r w:rsidR="009275CB" w:rsidRPr="00A550AD">
        <w:rPr>
          <w:rFonts w:ascii="Times New Roman" w:hAnsi="Times New Roman"/>
          <w:sz w:val="22"/>
          <w:szCs w:val="22"/>
          <w:lang w:val="cs-CZ"/>
        </w:rPr>
        <w:tab/>
      </w:r>
      <w:r w:rsidR="003A53A4">
        <w:rPr>
          <w:rFonts w:ascii="Times New Roman" w:hAnsi="Times New Roman"/>
          <w:sz w:val="22"/>
          <w:szCs w:val="22"/>
          <w:lang w:val="cs-CZ"/>
        </w:rPr>
        <w:tab/>
      </w:r>
    </w:p>
    <w:p w14:paraId="05E83094"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ab/>
      </w:r>
      <w:r w:rsidRPr="00A550AD">
        <w:rPr>
          <w:rFonts w:ascii="Times New Roman" w:hAnsi="Times New Roman"/>
          <w:sz w:val="22"/>
          <w:szCs w:val="22"/>
          <w:lang w:val="cs-CZ"/>
        </w:rPr>
        <w:tab/>
      </w:r>
    </w:p>
    <w:p w14:paraId="379C4EC5" w14:textId="51C121E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 xml:space="preserve">(dále jen </w:t>
      </w:r>
      <w:r w:rsidRPr="00A550AD">
        <w:rPr>
          <w:rFonts w:ascii="Times New Roman" w:hAnsi="Times New Roman"/>
          <w:b/>
          <w:sz w:val="22"/>
          <w:szCs w:val="22"/>
          <w:lang w:val="cs-CZ"/>
        </w:rPr>
        <w:t>„</w:t>
      </w:r>
      <w:r w:rsidR="00355125">
        <w:rPr>
          <w:rFonts w:ascii="Times New Roman" w:hAnsi="Times New Roman"/>
          <w:b/>
          <w:sz w:val="22"/>
          <w:szCs w:val="22"/>
          <w:lang w:val="cs-CZ"/>
        </w:rPr>
        <w:t>poskytovatel</w:t>
      </w:r>
      <w:r w:rsidRPr="00A550AD">
        <w:rPr>
          <w:rFonts w:ascii="Times New Roman" w:hAnsi="Times New Roman"/>
          <w:b/>
          <w:sz w:val="22"/>
          <w:szCs w:val="22"/>
          <w:lang w:val="cs-CZ"/>
        </w:rPr>
        <w:t>“</w:t>
      </w:r>
      <w:r w:rsidRPr="00A550AD">
        <w:rPr>
          <w:rFonts w:ascii="Times New Roman" w:hAnsi="Times New Roman"/>
          <w:sz w:val="22"/>
          <w:szCs w:val="22"/>
          <w:lang w:val="cs-CZ"/>
        </w:rPr>
        <w:t xml:space="preserve">) </w:t>
      </w:r>
    </w:p>
    <w:p w14:paraId="0286AD78" w14:textId="77777777" w:rsidR="00547489" w:rsidRPr="00A550AD" w:rsidRDefault="00547489" w:rsidP="007A5A88">
      <w:pPr>
        <w:widowControl w:val="0"/>
        <w:spacing w:line="240" w:lineRule="auto"/>
        <w:ind w:left="567" w:hanging="567"/>
        <w:jc w:val="both"/>
        <w:rPr>
          <w:rFonts w:ascii="Times New Roman" w:hAnsi="Times New Roman"/>
          <w:sz w:val="22"/>
          <w:szCs w:val="22"/>
          <w:lang w:val="cs-CZ"/>
        </w:rPr>
      </w:pPr>
      <w:r w:rsidRPr="00A550AD">
        <w:rPr>
          <w:rFonts w:ascii="Times New Roman" w:hAnsi="Times New Roman"/>
          <w:sz w:val="22"/>
          <w:szCs w:val="22"/>
          <w:lang w:val="cs-CZ"/>
        </w:rPr>
        <w:t>na straně druhé</w:t>
      </w:r>
    </w:p>
    <w:p w14:paraId="03B9762A" w14:textId="77777777" w:rsidR="001A7CEF" w:rsidRPr="00A550AD"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49242FDA" w14:textId="77777777" w:rsidR="00CA209A" w:rsidRDefault="00CA209A" w:rsidP="00CA5C0D">
      <w:pPr>
        <w:pStyle w:val="Zkladntext"/>
        <w:spacing w:before="120" w:after="0" w:line="240" w:lineRule="auto"/>
        <w:jc w:val="both"/>
        <w:rPr>
          <w:szCs w:val="22"/>
          <w:lang w:val="cs-CZ"/>
        </w:rPr>
      </w:pPr>
    </w:p>
    <w:p w14:paraId="0C4C8D53" w14:textId="017FA1BF" w:rsidR="00740227" w:rsidRPr="00AC1358" w:rsidRDefault="00547489" w:rsidP="00CA5C0D">
      <w:pPr>
        <w:pStyle w:val="Zkladntext"/>
        <w:spacing w:before="120" w:after="0" w:line="240" w:lineRule="auto"/>
        <w:jc w:val="both"/>
        <w:rPr>
          <w:b/>
          <w:bCs/>
          <w:color w:val="auto"/>
          <w:szCs w:val="22"/>
          <w:lang w:val="cs-CZ"/>
        </w:rPr>
      </w:pPr>
      <w:r w:rsidRPr="00A550AD">
        <w:rPr>
          <w:szCs w:val="22"/>
          <w:lang w:val="cs-CZ"/>
        </w:rPr>
        <w:t xml:space="preserve">uzavřely dále uvedeného dne, měsíce a roku v souladu s § </w:t>
      </w:r>
      <w:r w:rsidR="00355125">
        <w:rPr>
          <w:szCs w:val="22"/>
          <w:lang w:val="cs-CZ"/>
        </w:rPr>
        <w:t>1746 odst. 2</w:t>
      </w:r>
      <w:r w:rsidRPr="00A550AD">
        <w:rPr>
          <w:szCs w:val="22"/>
          <w:lang w:val="cs-CZ"/>
        </w:rPr>
        <w:t xml:space="preserve"> zákona č. 89/2012 Sb., </w:t>
      </w:r>
      <w:r w:rsidR="00D32E91" w:rsidRPr="00A550AD">
        <w:rPr>
          <w:szCs w:val="22"/>
          <w:lang w:val="cs-CZ"/>
        </w:rPr>
        <w:t>O</w:t>
      </w:r>
      <w:r w:rsidRPr="00A550AD">
        <w:rPr>
          <w:szCs w:val="22"/>
          <w:lang w:val="cs-CZ"/>
        </w:rPr>
        <w:t>bčanský zákoník, v</w:t>
      </w:r>
      <w:r w:rsidR="000F2AEB" w:rsidRPr="00A550AD">
        <w:rPr>
          <w:szCs w:val="22"/>
          <w:lang w:val="cs-CZ"/>
        </w:rPr>
        <w:t> </w:t>
      </w:r>
      <w:r w:rsidRPr="00A550AD">
        <w:rPr>
          <w:szCs w:val="22"/>
          <w:lang w:val="cs-CZ"/>
        </w:rPr>
        <w:t>platném znění, a za podmínek dále uvedených t</w:t>
      </w:r>
      <w:r w:rsidR="00D16333">
        <w:rPr>
          <w:szCs w:val="22"/>
          <w:lang w:val="cs-CZ"/>
        </w:rPr>
        <w:t>o</w:t>
      </w:r>
      <w:r w:rsidRPr="00A550AD">
        <w:rPr>
          <w:szCs w:val="22"/>
          <w:lang w:val="cs-CZ"/>
        </w:rPr>
        <w:t xml:space="preserve">uto </w:t>
      </w:r>
      <w:r w:rsidRPr="00A550AD">
        <w:rPr>
          <w:b/>
          <w:szCs w:val="22"/>
          <w:lang w:val="cs-CZ"/>
        </w:rPr>
        <w:t>Smlouv</w:t>
      </w:r>
      <w:r w:rsidR="00D16333">
        <w:rPr>
          <w:b/>
          <w:szCs w:val="22"/>
          <w:lang w:val="cs-CZ"/>
        </w:rPr>
        <w:t>o</w:t>
      </w:r>
      <w:r w:rsidRPr="00A550AD">
        <w:rPr>
          <w:b/>
          <w:szCs w:val="22"/>
          <w:lang w:val="cs-CZ"/>
        </w:rPr>
        <w:t xml:space="preserve">u </w:t>
      </w:r>
      <w:r w:rsidR="00D16333">
        <w:rPr>
          <w:b/>
          <w:szCs w:val="22"/>
          <w:lang w:val="cs-CZ"/>
        </w:rPr>
        <w:t>o poskytnutí stěhovacích služeb</w:t>
      </w:r>
      <w:r w:rsidRPr="00A550AD">
        <w:rPr>
          <w:b/>
          <w:szCs w:val="22"/>
          <w:lang w:val="cs-CZ"/>
        </w:rPr>
        <w:t>.</w:t>
      </w:r>
      <w:r w:rsidR="00AE4ACC" w:rsidRPr="00A550AD">
        <w:rPr>
          <w:b/>
          <w:szCs w:val="22"/>
          <w:lang w:val="cs-CZ"/>
        </w:rPr>
        <w:t xml:space="preserve"> </w:t>
      </w:r>
      <w:r w:rsidR="007D7797" w:rsidRPr="00A550AD">
        <w:rPr>
          <w:szCs w:val="22"/>
          <w:lang w:val="cs-CZ"/>
        </w:rPr>
        <w:t>Tato smlouva byla u</w:t>
      </w:r>
      <w:r w:rsidR="00AE4ACC" w:rsidRPr="00A550AD">
        <w:rPr>
          <w:szCs w:val="22"/>
          <w:lang w:val="cs-CZ"/>
        </w:rPr>
        <w:t xml:space="preserve">zavřena v rámci výběrového řízení vedeného u Dopravního podniku Ostrava a.s. pod </w:t>
      </w:r>
      <w:r w:rsidR="006D3D5F" w:rsidRPr="00A550AD">
        <w:rPr>
          <w:szCs w:val="22"/>
          <w:lang w:val="cs-CZ"/>
        </w:rPr>
        <w:t>číslem</w:t>
      </w:r>
      <w:r w:rsidR="00AE4ACC" w:rsidRPr="00A550AD">
        <w:rPr>
          <w:szCs w:val="22"/>
          <w:lang w:val="cs-CZ"/>
        </w:rPr>
        <w:t xml:space="preserve"> </w:t>
      </w:r>
      <w:r w:rsidR="00D16333" w:rsidRPr="00AC1358">
        <w:rPr>
          <w:b/>
          <w:bCs/>
          <w:szCs w:val="22"/>
          <w:lang w:val="cs-CZ"/>
        </w:rPr>
        <w:t>NR-14-20-PŘ-Če</w:t>
      </w:r>
      <w:r w:rsidR="008D4971" w:rsidRPr="00B86B15">
        <w:rPr>
          <w:b/>
          <w:bCs/>
          <w:color w:val="auto"/>
          <w:szCs w:val="22"/>
          <w:lang w:val="cs-CZ"/>
        </w:rPr>
        <w:t>.</w:t>
      </w:r>
    </w:p>
    <w:p w14:paraId="6FD6556F" w14:textId="77777777" w:rsidR="00BC1951" w:rsidRPr="00AC5922" w:rsidRDefault="00E702D4">
      <w:pPr>
        <w:pStyle w:val="Zkladntext"/>
        <w:numPr>
          <w:ilvl w:val="0"/>
          <w:numId w:val="4"/>
        </w:numPr>
        <w:spacing w:before="240" w:after="240" w:line="240" w:lineRule="auto"/>
        <w:ind w:left="851" w:hanging="851"/>
        <w:jc w:val="center"/>
        <w:rPr>
          <w:b/>
          <w:szCs w:val="22"/>
        </w:rPr>
      </w:pPr>
      <w:proofErr w:type="spellStart"/>
      <w:r w:rsidRPr="00AC5922">
        <w:rPr>
          <w:b/>
          <w:szCs w:val="22"/>
        </w:rPr>
        <w:lastRenderedPageBreak/>
        <w:t>Předmět</w:t>
      </w:r>
      <w:proofErr w:type="spellEnd"/>
      <w:r w:rsidRPr="00AC5922">
        <w:rPr>
          <w:b/>
          <w:szCs w:val="22"/>
        </w:rPr>
        <w:t xml:space="preserve"> </w:t>
      </w:r>
      <w:proofErr w:type="spellStart"/>
      <w:r w:rsidRPr="00AC5922">
        <w:rPr>
          <w:b/>
          <w:szCs w:val="22"/>
        </w:rPr>
        <w:t>smlouvy</w:t>
      </w:r>
      <w:proofErr w:type="spellEnd"/>
    </w:p>
    <w:p w14:paraId="0C986A94" w14:textId="05A7F1BE" w:rsidR="00195802" w:rsidRPr="00F72EF5" w:rsidRDefault="00001768" w:rsidP="00E82A2E">
      <w:pPr>
        <w:pStyle w:val="Odstavecseseznamem"/>
        <w:numPr>
          <w:ilvl w:val="0"/>
          <w:numId w:val="5"/>
        </w:numPr>
        <w:ind w:left="567" w:hanging="567"/>
        <w:jc w:val="both"/>
      </w:pPr>
      <w:r w:rsidRPr="00195802">
        <w:t xml:space="preserve">Předmětem </w:t>
      </w:r>
      <w:r w:rsidR="009F36B4">
        <w:t xml:space="preserve">této </w:t>
      </w:r>
      <w:r w:rsidR="00D16333">
        <w:t>S</w:t>
      </w:r>
      <w:r w:rsidRPr="00195802">
        <w:t xml:space="preserve">mlouvy o </w:t>
      </w:r>
      <w:r w:rsidR="009F36B4">
        <w:t>poskytnutí stěhovacích služeb</w:t>
      </w:r>
      <w:r w:rsidR="009F36B4" w:rsidRPr="00195802">
        <w:t xml:space="preserve"> </w:t>
      </w:r>
      <w:r w:rsidRPr="00195802">
        <w:t xml:space="preserve">(dále jen </w:t>
      </w:r>
      <w:r w:rsidR="00EE63D1">
        <w:t>s</w:t>
      </w:r>
      <w:r w:rsidR="009F36B4">
        <w:t>mlouva</w:t>
      </w:r>
      <w:r w:rsidRPr="00195802">
        <w:t xml:space="preserve">) </w:t>
      </w:r>
      <w:r w:rsidR="00CA52B0" w:rsidRPr="00195802">
        <w:t xml:space="preserve">je </w:t>
      </w:r>
      <w:r w:rsidR="00195802" w:rsidRPr="00195802">
        <w:t xml:space="preserve">zajištění </w:t>
      </w:r>
      <w:proofErr w:type="gramStart"/>
      <w:r w:rsidR="00195802" w:rsidRPr="00195802">
        <w:t>přestěhování  kanceláří</w:t>
      </w:r>
      <w:proofErr w:type="gramEnd"/>
      <w:r w:rsidR="00195802" w:rsidRPr="00195802">
        <w:t xml:space="preserve"> ředitelství Dopravního podniku Ostrava</w:t>
      </w:r>
      <w:r w:rsidR="008351DC">
        <w:t xml:space="preserve"> a.s.</w:t>
      </w:r>
      <w:r w:rsidR="00195802" w:rsidRPr="00195802">
        <w:t xml:space="preserve"> z objekt</w:t>
      </w:r>
      <w:r w:rsidR="00195802" w:rsidRPr="00F72EF5">
        <w:t>ů Poděbradova 494/2 a Areálu tramvaje Poruba</w:t>
      </w:r>
      <w:r w:rsidR="00E82A2E">
        <w:t>,</w:t>
      </w:r>
      <w:r w:rsidR="00E82A2E" w:rsidRPr="00E82A2E">
        <w:rPr>
          <w:rFonts w:asciiTheme="minorHAnsi" w:eastAsiaTheme="minorHAnsi" w:hAnsiTheme="minorHAnsi" w:cstheme="minorBidi"/>
          <w:lang w:eastAsia="en-US"/>
        </w:rPr>
        <w:t xml:space="preserve"> </w:t>
      </w:r>
      <w:r w:rsidR="00E82A2E" w:rsidRPr="00E82A2E">
        <w:rPr>
          <w:lang w:val="en-US"/>
        </w:rPr>
        <w:t xml:space="preserve">U </w:t>
      </w:r>
      <w:proofErr w:type="spellStart"/>
      <w:r w:rsidR="008A5877">
        <w:rPr>
          <w:lang w:val="en-US"/>
        </w:rPr>
        <w:t>V</w:t>
      </w:r>
      <w:r w:rsidR="008A5877" w:rsidRPr="00E82A2E">
        <w:rPr>
          <w:lang w:val="en-US"/>
        </w:rPr>
        <w:t>ozovny</w:t>
      </w:r>
      <w:proofErr w:type="spellEnd"/>
      <w:r w:rsidR="008A5877" w:rsidRPr="00E82A2E">
        <w:rPr>
          <w:lang w:val="en-US"/>
        </w:rPr>
        <w:t xml:space="preserve"> </w:t>
      </w:r>
      <w:r w:rsidR="00E82A2E" w:rsidRPr="00E82A2E">
        <w:rPr>
          <w:lang w:val="en-US"/>
        </w:rPr>
        <w:t>1115/3, Ostrava</w:t>
      </w:r>
      <w:r w:rsidR="008A5877">
        <w:rPr>
          <w:lang w:val="en-US"/>
        </w:rPr>
        <w:t>,</w:t>
      </w:r>
      <w:r w:rsidR="00195802" w:rsidRPr="00F72EF5">
        <w:t xml:space="preserve"> do objektů: </w:t>
      </w:r>
    </w:p>
    <w:p w14:paraId="4E3D6EEE" w14:textId="77777777" w:rsidR="00195802" w:rsidRPr="00195802" w:rsidRDefault="00195802" w:rsidP="00E82A2E">
      <w:pPr>
        <w:pStyle w:val="Odstavecseseznamem"/>
        <w:numPr>
          <w:ilvl w:val="0"/>
          <w:numId w:val="34"/>
        </w:numPr>
        <w:spacing w:after="120"/>
        <w:ind w:left="907" w:hanging="340"/>
        <w:jc w:val="both"/>
      </w:pPr>
      <w:r w:rsidRPr="00195802">
        <w:t>Laso, Masarykovo nám. 15, Ostrava</w:t>
      </w:r>
    </w:p>
    <w:p w14:paraId="25D57F06" w14:textId="77777777" w:rsidR="00195802" w:rsidRPr="00195802" w:rsidRDefault="00195802" w:rsidP="00E82A2E">
      <w:pPr>
        <w:pStyle w:val="Odstavecseseznamem"/>
        <w:numPr>
          <w:ilvl w:val="0"/>
          <w:numId w:val="34"/>
        </w:numPr>
        <w:spacing w:after="120"/>
        <w:ind w:left="907" w:hanging="340"/>
        <w:jc w:val="both"/>
      </w:pPr>
      <w:r w:rsidRPr="00195802">
        <w:t xml:space="preserve">ul. Dlouhá 6/3355, Ostrava </w:t>
      </w:r>
    </w:p>
    <w:p w14:paraId="0A76C580" w14:textId="77777777" w:rsidR="00195802" w:rsidRPr="00195802" w:rsidRDefault="00195802" w:rsidP="00E82A2E">
      <w:pPr>
        <w:pStyle w:val="Odstavecseseznamem"/>
        <w:numPr>
          <w:ilvl w:val="0"/>
          <w:numId w:val="34"/>
        </w:numPr>
        <w:spacing w:after="120"/>
        <w:ind w:left="907" w:hanging="340"/>
        <w:jc w:val="both"/>
      </w:pPr>
      <w:r w:rsidRPr="00195802">
        <w:t xml:space="preserve">Vítkovická (objekt bývalé </w:t>
      </w:r>
      <w:proofErr w:type="spellStart"/>
      <w:r w:rsidRPr="00195802">
        <w:t>Arrivy</w:t>
      </w:r>
      <w:proofErr w:type="spellEnd"/>
      <w:r w:rsidRPr="00195802">
        <w:t xml:space="preserve"> Morava), Vítkovická 3133/5, Ostrava</w:t>
      </w:r>
    </w:p>
    <w:p w14:paraId="09837B72" w14:textId="48D1A082" w:rsidR="00195802" w:rsidRDefault="00195802" w:rsidP="00E82A2E">
      <w:pPr>
        <w:pStyle w:val="Odstavecseseznamem"/>
        <w:numPr>
          <w:ilvl w:val="0"/>
          <w:numId w:val="34"/>
        </w:numPr>
        <w:spacing w:after="120"/>
        <w:ind w:left="907" w:hanging="340"/>
        <w:jc w:val="both"/>
      </w:pPr>
      <w:r w:rsidRPr="00F72EF5">
        <w:t xml:space="preserve">Ústředních dílen </w:t>
      </w:r>
      <w:proofErr w:type="spellStart"/>
      <w:r w:rsidRPr="00F72EF5">
        <w:t>Martinov</w:t>
      </w:r>
      <w:proofErr w:type="spellEnd"/>
      <w:r w:rsidRPr="00F72EF5">
        <w:t>, Martinovská 3293/40, Ostrava</w:t>
      </w:r>
    </w:p>
    <w:p w14:paraId="2D077BF6" w14:textId="5D52A452" w:rsidR="001A5936" w:rsidRPr="00F72EF5" w:rsidRDefault="001A5936" w:rsidP="00E82A2E">
      <w:pPr>
        <w:pStyle w:val="Odstavecseseznamem"/>
        <w:numPr>
          <w:ilvl w:val="0"/>
          <w:numId w:val="34"/>
        </w:numPr>
        <w:spacing w:after="120"/>
        <w:ind w:left="907" w:hanging="340"/>
        <w:jc w:val="both"/>
      </w:pPr>
      <w:r>
        <w:t>Areál autobusy Hranečník,</w:t>
      </w:r>
      <w:r w:rsidRPr="001A5936">
        <w:t xml:space="preserve"> </w:t>
      </w:r>
      <w:r>
        <w:t>ul. Počáteční 1962/36, Ostrava</w:t>
      </w:r>
    </w:p>
    <w:p w14:paraId="6483349C" w14:textId="736E6682" w:rsidR="004F4B66" w:rsidRDefault="004F4B66" w:rsidP="00F72EF5">
      <w:pPr>
        <w:jc w:val="both"/>
        <w:rPr>
          <w:rFonts w:ascii="Times New Roman" w:hAnsi="Times New Roman"/>
          <w:sz w:val="22"/>
          <w:szCs w:val="22"/>
          <w:lang w:val="cs-CZ"/>
        </w:rPr>
      </w:pPr>
      <w:r>
        <w:rPr>
          <w:rFonts w:ascii="Times New Roman" w:hAnsi="Times New Roman"/>
          <w:sz w:val="22"/>
          <w:szCs w:val="22"/>
          <w:lang w:val="cs-CZ"/>
        </w:rPr>
        <w:t xml:space="preserve">Předmět plnění této smlouvy je rozdělen do částí A. až E. </w:t>
      </w:r>
      <w:proofErr w:type="gramStart"/>
      <w:r>
        <w:rPr>
          <w:rFonts w:ascii="Times New Roman" w:hAnsi="Times New Roman"/>
          <w:sz w:val="22"/>
          <w:szCs w:val="22"/>
          <w:lang w:val="cs-CZ"/>
        </w:rPr>
        <w:t>dle</w:t>
      </w:r>
      <w:proofErr w:type="gramEnd"/>
      <w:r>
        <w:rPr>
          <w:rFonts w:ascii="Times New Roman" w:hAnsi="Times New Roman"/>
          <w:sz w:val="22"/>
          <w:szCs w:val="22"/>
          <w:lang w:val="cs-CZ"/>
        </w:rPr>
        <w:t xml:space="preserve"> místa určení stěhovaných věcí.</w:t>
      </w:r>
    </w:p>
    <w:p w14:paraId="00194624" w14:textId="158C1E06" w:rsidR="00392C22" w:rsidRDefault="00195802" w:rsidP="00F72EF5">
      <w:pPr>
        <w:jc w:val="both"/>
        <w:rPr>
          <w:rFonts w:ascii="Times New Roman" w:hAnsi="Times New Roman"/>
          <w:sz w:val="22"/>
          <w:szCs w:val="22"/>
          <w:lang w:val="cs-CZ"/>
        </w:rPr>
      </w:pPr>
      <w:r w:rsidRPr="003E7B4A">
        <w:rPr>
          <w:rFonts w:ascii="Times New Roman" w:hAnsi="Times New Roman"/>
          <w:sz w:val="22"/>
          <w:szCs w:val="22"/>
          <w:lang w:val="cs-CZ"/>
        </w:rPr>
        <w:t>Počet stěhovaných věcí, skladů, archívů, nábytku, šanonů, trezorů vč. jejich následného rozmístění v nových objektech je součástí Přílohy č.</w:t>
      </w:r>
      <w:r w:rsidR="008351DC">
        <w:rPr>
          <w:rFonts w:ascii="Times New Roman" w:hAnsi="Times New Roman"/>
          <w:sz w:val="22"/>
          <w:szCs w:val="22"/>
          <w:lang w:val="cs-CZ"/>
        </w:rPr>
        <w:t xml:space="preserve"> </w:t>
      </w:r>
      <w:r w:rsidR="00354D21">
        <w:rPr>
          <w:rFonts w:ascii="Times New Roman" w:hAnsi="Times New Roman"/>
          <w:sz w:val="22"/>
          <w:szCs w:val="22"/>
          <w:lang w:val="cs-CZ"/>
        </w:rPr>
        <w:t>3,</w:t>
      </w:r>
      <w:r w:rsidR="008351DC">
        <w:rPr>
          <w:rFonts w:ascii="Times New Roman" w:hAnsi="Times New Roman"/>
          <w:sz w:val="22"/>
          <w:szCs w:val="22"/>
          <w:lang w:val="cs-CZ"/>
        </w:rPr>
        <w:t xml:space="preserve"> </w:t>
      </w:r>
      <w:r w:rsidR="00354D21">
        <w:rPr>
          <w:rFonts w:ascii="Times New Roman" w:hAnsi="Times New Roman"/>
          <w:sz w:val="22"/>
          <w:szCs w:val="22"/>
          <w:lang w:val="cs-CZ"/>
        </w:rPr>
        <w:t>4 a 5</w:t>
      </w:r>
      <w:r w:rsidR="00354D21" w:rsidRPr="003E7B4A">
        <w:rPr>
          <w:rFonts w:ascii="Times New Roman" w:hAnsi="Times New Roman"/>
          <w:sz w:val="22"/>
          <w:szCs w:val="22"/>
          <w:lang w:val="cs-CZ"/>
        </w:rPr>
        <w:t xml:space="preserve"> </w:t>
      </w:r>
      <w:r w:rsidRPr="003E7B4A">
        <w:rPr>
          <w:rFonts w:ascii="Times New Roman" w:hAnsi="Times New Roman"/>
          <w:sz w:val="22"/>
          <w:szCs w:val="22"/>
          <w:lang w:val="cs-CZ"/>
        </w:rPr>
        <w:t>smlouvy. Přílohou č.</w:t>
      </w:r>
      <w:r w:rsidR="008351DC">
        <w:rPr>
          <w:rFonts w:ascii="Times New Roman" w:hAnsi="Times New Roman"/>
          <w:sz w:val="22"/>
          <w:szCs w:val="22"/>
          <w:lang w:val="cs-CZ"/>
        </w:rPr>
        <w:t xml:space="preserve"> </w:t>
      </w:r>
      <w:r w:rsidR="00354D21">
        <w:rPr>
          <w:rFonts w:ascii="Times New Roman" w:hAnsi="Times New Roman"/>
          <w:sz w:val="22"/>
          <w:szCs w:val="22"/>
          <w:lang w:val="cs-CZ"/>
        </w:rPr>
        <w:t>3</w:t>
      </w:r>
      <w:r w:rsidR="00354D21" w:rsidRPr="003E7B4A">
        <w:rPr>
          <w:rFonts w:ascii="Times New Roman" w:hAnsi="Times New Roman"/>
          <w:sz w:val="22"/>
          <w:szCs w:val="22"/>
          <w:lang w:val="cs-CZ"/>
        </w:rPr>
        <w:t xml:space="preserve"> </w:t>
      </w:r>
      <w:r w:rsidRPr="003E7B4A">
        <w:rPr>
          <w:rFonts w:ascii="Times New Roman" w:hAnsi="Times New Roman"/>
          <w:sz w:val="22"/>
          <w:szCs w:val="22"/>
          <w:lang w:val="cs-CZ"/>
        </w:rPr>
        <w:t xml:space="preserve">smlouvy je </w:t>
      </w:r>
      <w:r w:rsidR="00354D21">
        <w:rPr>
          <w:rFonts w:ascii="Times New Roman" w:hAnsi="Times New Roman"/>
          <w:sz w:val="22"/>
          <w:szCs w:val="22"/>
          <w:lang w:val="cs-CZ"/>
        </w:rPr>
        <w:t xml:space="preserve">taktéž </w:t>
      </w:r>
      <w:r w:rsidR="002D7329">
        <w:rPr>
          <w:rFonts w:ascii="Times New Roman" w:hAnsi="Times New Roman"/>
          <w:sz w:val="22"/>
          <w:szCs w:val="22"/>
          <w:lang w:val="cs-CZ"/>
        </w:rPr>
        <w:t xml:space="preserve">předběžný </w:t>
      </w:r>
      <w:r w:rsidRPr="003E7B4A">
        <w:rPr>
          <w:rFonts w:ascii="Times New Roman" w:hAnsi="Times New Roman"/>
          <w:sz w:val="22"/>
          <w:szCs w:val="22"/>
          <w:lang w:val="cs-CZ"/>
        </w:rPr>
        <w:t xml:space="preserve">harmonogram </w:t>
      </w:r>
      <w:r w:rsidR="002D7329">
        <w:rPr>
          <w:rFonts w:ascii="Times New Roman" w:hAnsi="Times New Roman"/>
          <w:sz w:val="22"/>
          <w:szCs w:val="22"/>
          <w:lang w:val="cs-CZ"/>
        </w:rPr>
        <w:t xml:space="preserve">stěhovacích prací </w:t>
      </w:r>
      <w:r w:rsidRPr="003E7B4A">
        <w:rPr>
          <w:rFonts w:ascii="Times New Roman" w:hAnsi="Times New Roman"/>
          <w:sz w:val="22"/>
          <w:szCs w:val="22"/>
          <w:lang w:val="cs-CZ"/>
        </w:rPr>
        <w:t xml:space="preserve">zpracovaný objednatelem, ve kterém jsou zahrnuty </w:t>
      </w:r>
      <w:r w:rsidR="002D7329">
        <w:rPr>
          <w:rFonts w:ascii="Times New Roman" w:hAnsi="Times New Roman"/>
          <w:sz w:val="22"/>
          <w:szCs w:val="22"/>
          <w:lang w:val="cs-CZ"/>
        </w:rPr>
        <w:t>doby</w:t>
      </w:r>
      <w:r w:rsidRPr="003E7B4A">
        <w:rPr>
          <w:rFonts w:ascii="Times New Roman" w:hAnsi="Times New Roman"/>
          <w:sz w:val="22"/>
          <w:szCs w:val="22"/>
          <w:lang w:val="cs-CZ"/>
        </w:rPr>
        <w:t xml:space="preserve"> stěhování jednotlivých místností.</w:t>
      </w:r>
      <w:r w:rsidR="00C61105">
        <w:rPr>
          <w:rFonts w:ascii="Times New Roman" w:hAnsi="Times New Roman"/>
          <w:sz w:val="22"/>
          <w:szCs w:val="22"/>
          <w:lang w:val="cs-CZ"/>
        </w:rPr>
        <w:t xml:space="preserve"> Poskytovatel je srozuměn s tím, že tento předběžný harmonogram </w:t>
      </w:r>
      <w:r w:rsidR="00ED7224">
        <w:rPr>
          <w:rFonts w:ascii="Times New Roman" w:hAnsi="Times New Roman"/>
          <w:sz w:val="22"/>
          <w:szCs w:val="22"/>
          <w:lang w:val="cs-CZ"/>
        </w:rPr>
        <w:t xml:space="preserve">stěhovacích prací </w:t>
      </w:r>
      <w:r w:rsidR="00C61105">
        <w:rPr>
          <w:rFonts w:ascii="Times New Roman" w:hAnsi="Times New Roman"/>
          <w:sz w:val="22"/>
          <w:szCs w:val="22"/>
          <w:lang w:val="cs-CZ"/>
        </w:rPr>
        <w:t>není závazný, je pouze předběžný, a může být změněn.</w:t>
      </w:r>
      <w:r w:rsidR="002D7329">
        <w:rPr>
          <w:rFonts w:ascii="Times New Roman" w:hAnsi="Times New Roman"/>
          <w:sz w:val="22"/>
          <w:szCs w:val="22"/>
          <w:lang w:val="cs-CZ"/>
        </w:rPr>
        <w:t xml:space="preserve"> Objednatel po podpisu smlouvy, nejpozději 10 dní před započetím stěhovacích prací, předá poskytovateli aktualizovaný závazný harmonogram, ve kterém budou uvedeny konkrétní a závazné termíny stěhování jednotlivých místností. </w:t>
      </w:r>
    </w:p>
    <w:p w14:paraId="142383E2" w14:textId="6E60513B" w:rsidR="00195802" w:rsidRPr="003E7B4A" w:rsidRDefault="002D7329" w:rsidP="00F72EF5">
      <w:pPr>
        <w:jc w:val="both"/>
        <w:rPr>
          <w:rFonts w:ascii="Times New Roman" w:hAnsi="Times New Roman"/>
          <w:sz w:val="22"/>
          <w:szCs w:val="22"/>
          <w:lang w:val="cs-CZ"/>
        </w:rPr>
      </w:pPr>
      <w:r>
        <w:rPr>
          <w:rFonts w:ascii="Times New Roman" w:hAnsi="Times New Roman"/>
          <w:sz w:val="22"/>
          <w:szCs w:val="22"/>
          <w:lang w:val="cs-CZ"/>
        </w:rPr>
        <w:t xml:space="preserve">Tato aktualizace harmonogramu je pro poskytovatele závazná a není nutné o ní uzavírat dodatek k této smlouvě.  </w:t>
      </w:r>
    </w:p>
    <w:p w14:paraId="318722CF" w14:textId="77777777" w:rsidR="00195802" w:rsidRPr="00F72EF5" w:rsidRDefault="00195802" w:rsidP="00F72EF5">
      <w:pPr>
        <w:jc w:val="both"/>
        <w:rPr>
          <w:rFonts w:ascii="Times New Roman" w:hAnsi="Times New Roman"/>
        </w:rPr>
      </w:pPr>
    </w:p>
    <w:p w14:paraId="284F3166" w14:textId="03545DFA" w:rsidR="00195802" w:rsidRPr="003E7B4A" w:rsidRDefault="009F36B4" w:rsidP="00F72EF5">
      <w:pPr>
        <w:jc w:val="both"/>
        <w:rPr>
          <w:rFonts w:ascii="Times New Roman" w:hAnsi="Times New Roman"/>
          <w:b/>
          <w:u w:val="single"/>
          <w:lang w:val="cs-CZ"/>
        </w:rPr>
      </w:pPr>
      <w:r w:rsidRPr="003E7B4A">
        <w:rPr>
          <w:rFonts w:ascii="Times New Roman" w:hAnsi="Times New Roman"/>
          <w:b/>
          <w:u w:val="single"/>
          <w:lang w:val="cs-CZ"/>
        </w:rPr>
        <w:t xml:space="preserve">Poskytovatel </w:t>
      </w:r>
      <w:r w:rsidR="00195802" w:rsidRPr="003E7B4A">
        <w:rPr>
          <w:rFonts w:ascii="Times New Roman" w:hAnsi="Times New Roman"/>
          <w:b/>
          <w:u w:val="single"/>
          <w:lang w:val="cs-CZ"/>
        </w:rPr>
        <w:t xml:space="preserve">a jeho pracovníci či osoby </w:t>
      </w:r>
      <w:r w:rsidRPr="003E7B4A">
        <w:rPr>
          <w:rFonts w:ascii="Times New Roman" w:hAnsi="Times New Roman"/>
          <w:b/>
          <w:u w:val="single"/>
          <w:lang w:val="cs-CZ"/>
        </w:rPr>
        <w:t xml:space="preserve">poskytovatelem </w:t>
      </w:r>
      <w:r w:rsidR="00195802" w:rsidRPr="003E7B4A">
        <w:rPr>
          <w:rFonts w:ascii="Times New Roman" w:hAnsi="Times New Roman"/>
          <w:b/>
          <w:u w:val="single"/>
          <w:lang w:val="cs-CZ"/>
        </w:rPr>
        <w:t>pověřené zajistí a zodpovíd</w:t>
      </w:r>
      <w:r>
        <w:rPr>
          <w:rFonts w:ascii="Times New Roman" w:hAnsi="Times New Roman"/>
          <w:b/>
          <w:u w:val="single"/>
          <w:lang w:val="cs-CZ"/>
        </w:rPr>
        <w:t>a</w:t>
      </w:r>
      <w:r w:rsidR="00195802" w:rsidRPr="003E7B4A">
        <w:rPr>
          <w:rFonts w:ascii="Times New Roman" w:hAnsi="Times New Roman"/>
          <w:b/>
          <w:u w:val="single"/>
          <w:lang w:val="cs-CZ"/>
        </w:rPr>
        <w:t>jí</w:t>
      </w:r>
      <w:r w:rsidR="000A3F29">
        <w:rPr>
          <w:rFonts w:ascii="Times New Roman" w:hAnsi="Times New Roman"/>
          <w:b/>
          <w:u w:val="single"/>
          <w:lang w:val="cs-CZ"/>
        </w:rPr>
        <w:t xml:space="preserve"> za</w:t>
      </w:r>
      <w:r w:rsidR="00195802" w:rsidRPr="003E7B4A">
        <w:rPr>
          <w:rFonts w:ascii="Times New Roman" w:hAnsi="Times New Roman"/>
          <w:b/>
          <w:u w:val="single"/>
          <w:lang w:val="cs-CZ"/>
        </w:rPr>
        <w:t>:</w:t>
      </w:r>
    </w:p>
    <w:p w14:paraId="0126D380" w14:textId="237430F6" w:rsidR="00195802" w:rsidRPr="00195802" w:rsidRDefault="00195802" w:rsidP="003E7B4A">
      <w:pPr>
        <w:pStyle w:val="Odstavecseseznamem"/>
        <w:numPr>
          <w:ilvl w:val="0"/>
          <w:numId w:val="21"/>
        </w:numPr>
        <w:spacing w:before="0" w:after="120"/>
        <w:contextualSpacing/>
        <w:jc w:val="both"/>
      </w:pPr>
      <w:r w:rsidRPr="00195802">
        <w:t xml:space="preserve">Vyřízení povolení vjezdu do zásobovací části objektu LASO vč. pojezdu </w:t>
      </w:r>
      <w:r w:rsidR="00B06E03">
        <w:t xml:space="preserve">po </w:t>
      </w:r>
      <w:r w:rsidRPr="00195802">
        <w:t>městské komunikace mimo zásobovací časy (</w:t>
      </w:r>
      <w:r w:rsidR="009F36B4">
        <w:t>M</w:t>
      </w:r>
      <w:r w:rsidR="009F36B4" w:rsidRPr="00195802">
        <w:t xml:space="preserve">ěstská </w:t>
      </w:r>
      <w:r w:rsidRPr="00195802">
        <w:t>policie</w:t>
      </w:r>
      <w:r w:rsidR="009F36B4">
        <w:t xml:space="preserve"> Ostrava</w:t>
      </w:r>
      <w:r w:rsidRPr="00195802">
        <w:t xml:space="preserve">, </w:t>
      </w:r>
      <w:r w:rsidR="009F36B4">
        <w:t>S</w:t>
      </w:r>
      <w:r w:rsidR="009F36B4" w:rsidRPr="00195802">
        <w:t xml:space="preserve">tatutární </w:t>
      </w:r>
      <w:r w:rsidRPr="00195802">
        <w:t>město</w:t>
      </w:r>
      <w:r w:rsidR="009F36B4">
        <w:t xml:space="preserve"> Ostrava</w:t>
      </w:r>
      <w:r w:rsidRPr="00195802">
        <w:t>)</w:t>
      </w:r>
    </w:p>
    <w:p w14:paraId="498C86E1" w14:textId="05C2FB41" w:rsidR="00195802" w:rsidRPr="00195802" w:rsidRDefault="00195802" w:rsidP="003E7B4A">
      <w:pPr>
        <w:pStyle w:val="Odstavecseseznamem"/>
        <w:numPr>
          <w:ilvl w:val="0"/>
          <w:numId w:val="21"/>
        </w:numPr>
        <w:spacing w:before="0" w:after="120"/>
        <w:contextualSpacing/>
        <w:jc w:val="both"/>
      </w:pPr>
      <w:r w:rsidRPr="00195802">
        <w:t xml:space="preserve">Vyřízení povolení vjezdu a pojezdu </w:t>
      </w:r>
      <w:r w:rsidR="00B06E03">
        <w:t xml:space="preserve">po </w:t>
      </w:r>
      <w:r w:rsidRPr="00195802">
        <w:t>městské komunikace pro ul. Dlouhou (</w:t>
      </w:r>
      <w:r w:rsidR="009F36B4">
        <w:t>M</w:t>
      </w:r>
      <w:r w:rsidR="009F36B4" w:rsidRPr="00195802">
        <w:t xml:space="preserve">ěstská </w:t>
      </w:r>
      <w:r w:rsidRPr="00195802">
        <w:t>policie</w:t>
      </w:r>
      <w:r w:rsidR="009F36B4">
        <w:t xml:space="preserve"> Ostrava</w:t>
      </w:r>
      <w:r w:rsidRPr="00195802">
        <w:t xml:space="preserve">, </w:t>
      </w:r>
      <w:r w:rsidR="009F36B4">
        <w:t>S</w:t>
      </w:r>
      <w:r w:rsidR="009F36B4" w:rsidRPr="00195802">
        <w:t xml:space="preserve">tatutární </w:t>
      </w:r>
      <w:r w:rsidRPr="00195802">
        <w:t>město</w:t>
      </w:r>
      <w:r w:rsidR="009F36B4">
        <w:t xml:space="preserve"> Ostrava</w:t>
      </w:r>
      <w:r w:rsidRPr="00195802">
        <w:t>)</w:t>
      </w:r>
    </w:p>
    <w:p w14:paraId="2F1F341E" w14:textId="1EEDF786" w:rsidR="00195802" w:rsidRPr="00F72EF5" w:rsidRDefault="00195802" w:rsidP="003E7B4A">
      <w:pPr>
        <w:pStyle w:val="Odstavecseseznamem"/>
        <w:numPr>
          <w:ilvl w:val="0"/>
          <w:numId w:val="21"/>
        </w:numPr>
        <w:spacing w:before="0" w:after="120"/>
        <w:contextualSpacing/>
        <w:jc w:val="both"/>
      </w:pPr>
      <w:r w:rsidRPr="00F72EF5">
        <w:t>Vyřízení povolení stání před ředitelstvím DPO – Poděbradova ul. (</w:t>
      </w:r>
      <w:r w:rsidR="009F36B4">
        <w:t>M</w:t>
      </w:r>
      <w:r w:rsidR="009F36B4" w:rsidRPr="00F72EF5">
        <w:t xml:space="preserve">ěstská </w:t>
      </w:r>
      <w:r w:rsidRPr="00F72EF5">
        <w:t>policie</w:t>
      </w:r>
      <w:r w:rsidR="009F36B4">
        <w:t xml:space="preserve"> Ostrava, Statutární město Ostrava</w:t>
      </w:r>
      <w:r w:rsidRPr="00F72EF5">
        <w:t>)</w:t>
      </w:r>
    </w:p>
    <w:p w14:paraId="0999FBD4" w14:textId="77777777" w:rsidR="00F60C70" w:rsidRDefault="00195802" w:rsidP="003E7B4A">
      <w:pPr>
        <w:pStyle w:val="Odstavecseseznamem"/>
        <w:numPr>
          <w:ilvl w:val="0"/>
          <w:numId w:val="21"/>
        </w:numPr>
        <w:spacing w:before="0" w:after="120"/>
        <w:contextualSpacing/>
        <w:jc w:val="both"/>
      </w:pPr>
      <w:r w:rsidRPr="00F72EF5">
        <w:t>Dodržení stěhování jednotlivých pracoviš</w:t>
      </w:r>
      <w:r w:rsidR="009F36B4">
        <w:t>ť</w:t>
      </w:r>
      <w:r w:rsidRPr="00F72EF5">
        <w:t xml:space="preserve"> dle objednatelem předaného harmonogramu</w:t>
      </w:r>
      <w:r w:rsidR="009F36B4">
        <w:t>,</w:t>
      </w:r>
      <w:r w:rsidRPr="00F72EF5">
        <w:t xml:space="preserve"> a to v čase 8:00 – 20:00 hodin, případně v jiném časovém úseku schváleném dopředu Objednatelem. </w:t>
      </w:r>
    </w:p>
    <w:p w14:paraId="510920D8" w14:textId="7BDA87D5" w:rsidR="00F60C70" w:rsidRDefault="00F60C70" w:rsidP="00354D21">
      <w:pPr>
        <w:pStyle w:val="Odstavecseseznamem"/>
        <w:numPr>
          <w:ilvl w:val="1"/>
          <w:numId w:val="21"/>
        </w:numPr>
        <w:spacing w:before="0" w:after="120"/>
        <w:contextualSpacing/>
        <w:jc w:val="both"/>
      </w:pPr>
      <w:r>
        <w:t>Návozy do jednotlivých pracovišť:</w:t>
      </w:r>
    </w:p>
    <w:p w14:paraId="5B1F21B0" w14:textId="57BA496A" w:rsidR="00195802" w:rsidRDefault="00195802" w:rsidP="00354D21">
      <w:pPr>
        <w:pStyle w:val="Odstavecseseznamem"/>
        <w:numPr>
          <w:ilvl w:val="2"/>
          <w:numId w:val="21"/>
        </w:numPr>
        <w:spacing w:before="0" w:after="120"/>
        <w:contextualSpacing/>
        <w:jc w:val="both"/>
      </w:pPr>
      <w:r w:rsidRPr="00F72EF5">
        <w:t>Návoz do objektu Laso až po</w:t>
      </w:r>
      <w:r w:rsidR="00392C22">
        <w:t xml:space="preserve"> </w:t>
      </w:r>
      <w:r w:rsidRPr="00F72EF5">
        <w:t>10:00 hod</w:t>
      </w:r>
      <w:r w:rsidR="009F36B4">
        <w:t>.</w:t>
      </w:r>
    </w:p>
    <w:p w14:paraId="6F9A099B" w14:textId="32E0A7FD" w:rsidR="00F60C70" w:rsidRPr="00354D21" w:rsidRDefault="00F60C70" w:rsidP="00354D21">
      <w:pPr>
        <w:pStyle w:val="Odstavecseseznamem"/>
        <w:numPr>
          <w:ilvl w:val="2"/>
          <w:numId w:val="21"/>
        </w:numPr>
        <w:spacing w:before="0" w:after="120"/>
        <w:contextualSpacing/>
        <w:jc w:val="both"/>
      </w:pPr>
      <w:r>
        <w:t xml:space="preserve">Návoz do objektu Dlouhá - </w:t>
      </w:r>
      <w:r w:rsidRPr="00F60C70">
        <w:rPr>
          <w:lang w:val="en-US"/>
        </w:rPr>
        <w:t>8:00 – 20:00</w:t>
      </w:r>
    </w:p>
    <w:p w14:paraId="6F995785" w14:textId="40F55D23" w:rsidR="00F60C70" w:rsidRDefault="00F60C70" w:rsidP="00354D21">
      <w:pPr>
        <w:pStyle w:val="Odstavecseseznamem"/>
        <w:numPr>
          <w:ilvl w:val="2"/>
          <w:numId w:val="21"/>
        </w:numPr>
        <w:spacing w:before="0" w:after="120"/>
        <w:contextualSpacing/>
        <w:jc w:val="both"/>
      </w:pPr>
      <w:proofErr w:type="spellStart"/>
      <w:r>
        <w:rPr>
          <w:lang w:val="en-US"/>
        </w:rPr>
        <w:t>Návoz</w:t>
      </w:r>
      <w:proofErr w:type="spellEnd"/>
      <w:r>
        <w:rPr>
          <w:lang w:val="en-US"/>
        </w:rPr>
        <w:t xml:space="preserve"> </w:t>
      </w:r>
      <w:r w:rsidR="00043923">
        <w:rPr>
          <w:lang w:val="en-US"/>
        </w:rPr>
        <w:t xml:space="preserve">do </w:t>
      </w:r>
      <w:proofErr w:type="spellStart"/>
      <w:r w:rsidR="00043923">
        <w:rPr>
          <w:lang w:val="en-US"/>
        </w:rPr>
        <w:t>objektu</w:t>
      </w:r>
      <w:proofErr w:type="spellEnd"/>
      <w:r w:rsidR="00043923">
        <w:rPr>
          <w:lang w:val="en-US"/>
        </w:rPr>
        <w:t xml:space="preserve"> </w:t>
      </w:r>
      <w:proofErr w:type="spellStart"/>
      <w:r>
        <w:rPr>
          <w:lang w:val="en-US"/>
        </w:rPr>
        <w:t>Vítkovická</w:t>
      </w:r>
      <w:proofErr w:type="spellEnd"/>
      <w:r>
        <w:rPr>
          <w:lang w:val="en-US"/>
        </w:rPr>
        <w:t xml:space="preserve"> </w:t>
      </w:r>
      <w:r w:rsidRPr="00F72EF5">
        <w:t>8:00 – 20:00</w:t>
      </w:r>
    </w:p>
    <w:p w14:paraId="083ADB25" w14:textId="364BB7E9" w:rsidR="00F60C70" w:rsidRDefault="00043923" w:rsidP="00354D21">
      <w:pPr>
        <w:pStyle w:val="Odstavecseseznamem"/>
        <w:numPr>
          <w:ilvl w:val="2"/>
          <w:numId w:val="21"/>
        </w:numPr>
        <w:spacing w:before="0" w:after="120"/>
        <w:contextualSpacing/>
        <w:jc w:val="both"/>
      </w:pPr>
      <w:r>
        <w:t xml:space="preserve">Návoz do </w:t>
      </w:r>
      <w:r w:rsidR="00392C22">
        <w:t xml:space="preserve">areálu </w:t>
      </w:r>
      <w:r w:rsidR="00F60C70">
        <w:t xml:space="preserve">dílny </w:t>
      </w:r>
      <w:proofErr w:type="spellStart"/>
      <w:r w:rsidR="00F60C70">
        <w:t>Martinov</w:t>
      </w:r>
      <w:proofErr w:type="spellEnd"/>
      <w:r w:rsidR="00F60C70">
        <w:t xml:space="preserve">  - </w:t>
      </w:r>
      <w:r w:rsidR="00E82A2E">
        <w:t xml:space="preserve">6:00 - </w:t>
      </w:r>
      <w:r w:rsidR="00F60C70">
        <w:t>18:00</w:t>
      </w:r>
    </w:p>
    <w:p w14:paraId="22D7049E" w14:textId="226A31DE" w:rsidR="001A5936" w:rsidRPr="00F72EF5" w:rsidRDefault="00043923" w:rsidP="00E82A2E">
      <w:pPr>
        <w:pStyle w:val="Odstavecseseznamem"/>
        <w:numPr>
          <w:ilvl w:val="2"/>
          <w:numId w:val="21"/>
        </w:numPr>
        <w:spacing w:before="0" w:after="120"/>
        <w:contextualSpacing/>
        <w:jc w:val="both"/>
      </w:pPr>
      <w:proofErr w:type="spellStart"/>
      <w:r w:rsidRPr="00E82A2E">
        <w:rPr>
          <w:lang w:val="en-US"/>
        </w:rPr>
        <w:t>Návoz</w:t>
      </w:r>
      <w:proofErr w:type="spellEnd"/>
      <w:r w:rsidRPr="00E82A2E">
        <w:rPr>
          <w:lang w:val="en-US"/>
        </w:rPr>
        <w:t xml:space="preserve"> do </w:t>
      </w:r>
      <w:proofErr w:type="spellStart"/>
      <w:r w:rsidR="00392C22">
        <w:rPr>
          <w:lang w:val="en-US"/>
        </w:rPr>
        <w:t>a</w:t>
      </w:r>
      <w:r w:rsidR="001A5936" w:rsidRPr="00E82A2E">
        <w:rPr>
          <w:lang w:val="en-US"/>
        </w:rPr>
        <w:t>reál</w:t>
      </w:r>
      <w:r w:rsidR="00392C22">
        <w:rPr>
          <w:lang w:val="en-US"/>
        </w:rPr>
        <w:t>u</w:t>
      </w:r>
      <w:proofErr w:type="spellEnd"/>
      <w:r w:rsidR="001A5936" w:rsidRPr="00E82A2E">
        <w:rPr>
          <w:lang w:val="en-US"/>
        </w:rPr>
        <w:t xml:space="preserve"> </w:t>
      </w:r>
      <w:proofErr w:type="spellStart"/>
      <w:r w:rsidR="001A5936" w:rsidRPr="00E82A2E">
        <w:rPr>
          <w:lang w:val="en-US"/>
        </w:rPr>
        <w:t>autobusy</w:t>
      </w:r>
      <w:proofErr w:type="spellEnd"/>
      <w:r w:rsidR="001A5936" w:rsidRPr="00E82A2E">
        <w:rPr>
          <w:lang w:val="en-US"/>
        </w:rPr>
        <w:t xml:space="preserve"> </w:t>
      </w:r>
      <w:proofErr w:type="spellStart"/>
      <w:r w:rsidR="001A5936" w:rsidRPr="00E82A2E">
        <w:rPr>
          <w:lang w:val="en-US"/>
        </w:rPr>
        <w:t>Hranečník</w:t>
      </w:r>
      <w:proofErr w:type="spellEnd"/>
      <w:r w:rsidR="001A5936" w:rsidRPr="00E82A2E">
        <w:rPr>
          <w:lang w:val="en-US"/>
        </w:rPr>
        <w:t xml:space="preserve"> – </w:t>
      </w:r>
      <w:r w:rsidR="00E82A2E" w:rsidRPr="00E82A2E">
        <w:rPr>
          <w:lang w:val="en-US"/>
        </w:rPr>
        <w:t xml:space="preserve">6:00 - </w:t>
      </w:r>
      <w:r w:rsidR="001A5936" w:rsidRPr="00E82A2E">
        <w:rPr>
          <w:lang w:val="en-US"/>
        </w:rPr>
        <w:t>18:00</w:t>
      </w:r>
    </w:p>
    <w:p w14:paraId="545C3F05" w14:textId="2A45B50E" w:rsidR="00195802" w:rsidRPr="00075FAC" w:rsidRDefault="000A3F29" w:rsidP="003E7B4A">
      <w:pPr>
        <w:pStyle w:val="Odstavecseseznamem"/>
        <w:numPr>
          <w:ilvl w:val="0"/>
          <w:numId w:val="21"/>
        </w:numPr>
        <w:spacing w:before="0" w:after="120"/>
        <w:contextualSpacing/>
        <w:jc w:val="both"/>
      </w:pPr>
      <w:r>
        <w:t>V</w:t>
      </w:r>
      <w:r w:rsidR="00195802" w:rsidRPr="00F72EF5">
        <w:t>časné dodání obalového materiálu - přepravek, krabic</w:t>
      </w:r>
      <w:r w:rsidR="009D42B9">
        <w:t xml:space="preserve"> </w:t>
      </w:r>
      <w:r w:rsidR="00B02A99">
        <w:t>(min. rozměr 43x25x37 cm)</w:t>
      </w:r>
      <w:r w:rsidR="00195802" w:rsidRPr="00F72EF5">
        <w:t xml:space="preserve">, </w:t>
      </w:r>
      <w:r w:rsidR="009F36B4" w:rsidRPr="00F72EF5">
        <w:t>uzav</w:t>
      </w:r>
      <w:r w:rsidR="009F36B4">
        <w:t>í</w:t>
      </w:r>
      <w:r w:rsidR="009F36B4" w:rsidRPr="00F72EF5">
        <w:t xml:space="preserve">ratelných </w:t>
      </w:r>
      <w:r w:rsidR="00195802" w:rsidRPr="00F72EF5">
        <w:t xml:space="preserve">obalů na spisy s osobními údaji, </w:t>
      </w:r>
      <w:r w:rsidR="007C1025" w:rsidRPr="00F72EF5">
        <w:t>štítk</w:t>
      </w:r>
      <w:r w:rsidR="007C1025">
        <w:t>ů</w:t>
      </w:r>
      <w:r w:rsidR="007C1025" w:rsidRPr="00F72EF5">
        <w:t xml:space="preserve"> </w:t>
      </w:r>
      <w:r w:rsidR="00195802" w:rsidRPr="00F72EF5">
        <w:t xml:space="preserve">k označení, </w:t>
      </w:r>
      <w:proofErr w:type="gramStart"/>
      <w:r w:rsidR="00195802" w:rsidRPr="00F72EF5">
        <w:t>lepící</w:t>
      </w:r>
      <w:r w:rsidR="007C1025">
        <w:t>ch</w:t>
      </w:r>
      <w:proofErr w:type="gramEnd"/>
      <w:r w:rsidR="00195802" w:rsidRPr="00F72EF5">
        <w:t xml:space="preserve"> pás</w:t>
      </w:r>
      <w:r w:rsidR="007C1025">
        <w:t>e</w:t>
      </w:r>
      <w:r w:rsidR="00195802" w:rsidRPr="00F72EF5">
        <w:t>k (</w:t>
      </w:r>
      <w:r w:rsidR="00340D05">
        <w:t xml:space="preserve">min. </w:t>
      </w:r>
      <w:r w:rsidR="00392C22">
        <w:t>48mm</w:t>
      </w:r>
      <w:r w:rsidR="00340D05">
        <w:t xml:space="preserve"> </w:t>
      </w:r>
      <w:r w:rsidR="00195802" w:rsidRPr="00F72EF5">
        <w:t>široké). Tyto věci budou na jednot</w:t>
      </w:r>
      <w:r w:rsidR="00195802" w:rsidRPr="00075FAC">
        <w:t xml:space="preserve">livá pracoviště </w:t>
      </w:r>
      <w:r w:rsidR="009F36B4" w:rsidRPr="00075FAC">
        <w:t xml:space="preserve">doručeny </w:t>
      </w:r>
      <w:r w:rsidR="00195802" w:rsidRPr="00075FAC">
        <w:t xml:space="preserve">min. </w:t>
      </w:r>
      <w:r w:rsidR="00582905">
        <w:t>10</w:t>
      </w:r>
      <w:r w:rsidR="00582905" w:rsidRPr="00075FAC">
        <w:t xml:space="preserve"> </w:t>
      </w:r>
      <w:r w:rsidR="00195802" w:rsidRPr="00075FAC">
        <w:t xml:space="preserve">dní před započetím stěhování daného pracoviště (viz Příloha </w:t>
      </w:r>
      <w:r w:rsidR="000F0C82">
        <w:t xml:space="preserve">č. </w:t>
      </w:r>
      <w:r w:rsidR="006361DE" w:rsidRPr="00075FAC">
        <w:t>3</w:t>
      </w:r>
      <w:r w:rsidR="000F0C82">
        <w:t xml:space="preserve"> smlouvy</w:t>
      </w:r>
      <w:r w:rsidR="00195802" w:rsidRPr="00075FAC">
        <w:t>)</w:t>
      </w:r>
      <w:r w:rsidR="00495411">
        <w:t xml:space="preserve">. Poskytovatel je povinen dodat obalový materiál v množství potřebném pro zabalení všech věcí určených k přestěhování. Požadovaný počet krabic k zabalení spisů a dokumentů je uveden v příloze č. 3 smlouvy.    </w:t>
      </w:r>
      <w:r w:rsidR="006924C8">
        <w:t xml:space="preserve"> </w:t>
      </w:r>
    </w:p>
    <w:p w14:paraId="71EA73BC" w14:textId="7E6EC441" w:rsidR="00195802" w:rsidRPr="00F72EF5" w:rsidRDefault="00195802" w:rsidP="003E7B4A">
      <w:pPr>
        <w:pStyle w:val="Odstavecseseznamem"/>
        <w:numPr>
          <w:ilvl w:val="0"/>
          <w:numId w:val="21"/>
        </w:numPr>
        <w:spacing w:before="0" w:after="120"/>
        <w:contextualSpacing/>
        <w:jc w:val="both"/>
      </w:pPr>
      <w:r w:rsidRPr="00F72EF5">
        <w:t>Zajištění demontáže, montáže a ustavení nábytku, tiskáren, trezorů vč. jejich rozmístění dle požadavku pracovníků objednatele</w:t>
      </w:r>
      <w:r w:rsidR="008609CB">
        <w:t xml:space="preserve"> a předaného harmonogramu.</w:t>
      </w:r>
    </w:p>
    <w:p w14:paraId="45925E38" w14:textId="7AD408D4" w:rsidR="009F370B" w:rsidRDefault="00195802" w:rsidP="003E7B4A">
      <w:pPr>
        <w:pStyle w:val="Odstavecseseznamem"/>
        <w:numPr>
          <w:ilvl w:val="0"/>
          <w:numId w:val="21"/>
        </w:numPr>
        <w:spacing w:before="0" w:after="120"/>
        <w:contextualSpacing/>
        <w:jc w:val="both"/>
      </w:pPr>
      <w:r w:rsidRPr="00F72EF5">
        <w:t xml:space="preserve">Zajištění zabalení IT </w:t>
      </w:r>
      <w:proofErr w:type="gramStart"/>
      <w:r w:rsidRPr="00F72EF5">
        <w:t>techniky  (kopírky</w:t>
      </w:r>
      <w:proofErr w:type="gramEnd"/>
      <w:r w:rsidRPr="00F72EF5">
        <w:t>, tiskárny, počítače</w:t>
      </w:r>
      <w:r w:rsidR="009F370B">
        <w:t>, monitory</w:t>
      </w:r>
      <w:r w:rsidRPr="00F72EF5">
        <w:t xml:space="preserve"> </w:t>
      </w:r>
      <w:proofErr w:type="spellStart"/>
      <w:r w:rsidRPr="00F72EF5">
        <w:t>apod</w:t>
      </w:r>
      <w:proofErr w:type="spellEnd"/>
      <w:r w:rsidRPr="00F72EF5">
        <w:t>) do krabic k tomu určených</w:t>
      </w:r>
      <w:r w:rsidR="00582D95">
        <w:t xml:space="preserve"> nebo</w:t>
      </w:r>
      <w:r w:rsidRPr="00F72EF5">
        <w:t xml:space="preserve"> zabalení do bublinkové či smršťovací folie</w:t>
      </w:r>
    </w:p>
    <w:p w14:paraId="4A66FA18" w14:textId="09F6DDF9" w:rsidR="00195802" w:rsidRPr="00F72EF5" w:rsidRDefault="009F370B" w:rsidP="003E7B4A">
      <w:pPr>
        <w:pStyle w:val="Odstavecseseznamem"/>
        <w:numPr>
          <w:ilvl w:val="0"/>
          <w:numId w:val="21"/>
        </w:numPr>
        <w:spacing w:before="0" w:after="120"/>
        <w:contextualSpacing/>
        <w:jc w:val="both"/>
      </w:pPr>
      <w:r>
        <w:t xml:space="preserve">Zajištění rozpojení a opětovného zapojení IT </w:t>
      </w:r>
      <w:r w:rsidR="008609CB">
        <w:t>(počítač,</w:t>
      </w:r>
      <w:r w:rsidR="00582D95">
        <w:t xml:space="preserve"> </w:t>
      </w:r>
      <w:r w:rsidR="008609CB">
        <w:t>monitor,</w:t>
      </w:r>
      <w:r w:rsidR="00582D95">
        <w:t xml:space="preserve"> </w:t>
      </w:r>
      <w:r w:rsidR="008609CB">
        <w:t>klávesnice,</w:t>
      </w:r>
      <w:r w:rsidR="00582D95">
        <w:t xml:space="preserve"> </w:t>
      </w:r>
      <w:r w:rsidR="008609CB">
        <w:t>myš,</w:t>
      </w:r>
      <w:r w:rsidR="00582D95">
        <w:t xml:space="preserve"> </w:t>
      </w:r>
      <w:r w:rsidR="008609CB">
        <w:t>telefon,</w:t>
      </w:r>
      <w:r w:rsidR="00582D95">
        <w:t xml:space="preserve"> </w:t>
      </w:r>
      <w:proofErr w:type="spellStart"/>
      <w:r w:rsidR="008609CB">
        <w:t>switch</w:t>
      </w:r>
      <w:proofErr w:type="spellEnd"/>
      <w:r w:rsidR="008609CB">
        <w:t>,</w:t>
      </w:r>
      <w:r w:rsidR="00582D95">
        <w:t xml:space="preserve"> </w:t>
      </w:r>
      <w:r w:rsidR="008609CB">
        <w:t>tiskárny,</w:t>
      </w:r>
      <w:r w:rsidR="00582D95">
        <w:t xml:space="preserve"> </w:t>
      </w:r>
      <w:r w:rsidR="008609CB">
        <w:t>kopírky,</w:t>
      </w:r>
      <w:r w:rsidR="003E7630">
        <w:t xml:space="preserve"> </w:t>
      </w:r>
      <w:proofErr w:type="spellStart"/>
      <w:r w:rsidR="008609CB">
        <w:t>dok</w:t>
      </w:r>
      <w:r w:rsidR="003470FB">
        <w:t>ovací</w:t>
      </w:r>
      <w:proofErr w:type="spellEnd"/>
      <w:r w:rsidR="003470FB">
        <w:t xml:space="preserve"> </w:t>
      </w:r>
      <w:r w:rsidR="008609CB">
        <w:t>stanice</w:t>
      </w:r>
      <w:r w:rsidR="00582D95">
        <w:t>, čtečky apod</w:t>
      </w:r>
      <w:r w:rsidR="000F0C82">
        <w:t>.</w:t>
      </w:r>
      <w:r w:rsidR="008609CB">
        <w:t>)</w:t>
      </w:r>
      <w:r>
        <w:t xml:space="preserve"> </w:t>
      </w:r>
    </w:p>
    <w:p w14:paraId="6B953BDD" w14:textId="77777777" w:rsidR="00195802" w:rsidRPr="00F72EF5" w:rsidRDefault="00195802" w:rsidP="003E7B4A">
      <w:pPr>
        <w:pStyle w:val="Odstavecseseznamem"/>
        <w:numPr>
          <w:ilvl w:val="0"/>
          <w:numId w:val="21"/>
        </w:numPr>
        <w:spacing w:before="0" w:after="120"/>
        <w:contextualSpacing/>
        <w:jc w:val="both"/>
      </w:pPr>
      <w:r w:rsidRPr="00F72EF5">
        <w:t>Zajištění neporušení ochranných prvků při stěhování citlivých spisů s osobními údaji</w:t>
      </w:r>
    </w:p>
    <w:p w14:paraId="5726829F" w14:textId="77777777" w:rsidR="00195802" w:rsidRPr="00F72EF5" w:rsidRDefault="00195802" w:rsidP="003E7B4A">
      <w:pPr>
        <w:pStyle w:val="Odstavecseseznamem"/>
        <w:numPr>
          <w:ilvl w:val="0"/>
          <w:numId w:val="21"/>
        </w:numPr>
        <w:spacing w:before="0" w:after="120"/>
        <w:contextualSpacing/>
        <w:jc w:val="both"/>
      </w:pPr>
      <w:r w:rsidRPr="00F72EF5">
        <w:t>Zajištění neporušení a neponičení IT zařízení během stěhování</w:t>
      </w:r>
    </w:p>
    <w:p w14:paraId="2E3EE008" w14:textId="77777777" w:rsidR="001A5936" w:rsidRPr="008A7B33" w:rsidRDefault="001A5936" w:rsidP="003E7B4A">
      <w:pPr>
        <w:pStyle w:val="Odstavecseseznamem"/>
        <w:numPr>
          <w:ilvl w:val="0"/>
          <w:numId w:val="21"/>
        </w:numPr>
        <w:spacing w:before="0" w:after="240"/>
        <w:ind w:left="714" w:hanging="357"/>
        <w:contextualSpacing/>
        <w:jc w:val="both"/>
      </w:pPr>
      <w:proofErr w:type="spellStart"/>
      <w:r>
        <w:rPr>
          <w:lang w:val="en-US"/>
        </w:rPr>
        <w:t>P</w:t>
      </w:r>
      <w:r w:rsidRPr="001A5936">
        <w:rPr>
          <w:lang w:val="en-US"/>
        </w:rPr>
        <w:t>oskytovatel</w:t>
      </w:r>
      <w:proofErr w:type="spellEnd"/>
      <w:r w:rsidRPr="001A5936">
        <w:rPr>
          <w:lang w:val="en-US"/>
        </w:rPr>
        <w:t xml:space="preserve"> </w:t>
      </w:r>
      <w:proofErr w:type="spellStart"/>
      <w:r w:rsidRPr="001A5936">
        <w:rPr>
          <w:lang w:val="en-US"/>
        </w:rPr>
        <w:t>zodpovídá</w:t>
      </w:r>
      <w:proofErr w:type="spellEnd"/>
      <w:r w:rsidRPr="001A5936">
        <w:rPr>
          <w:lang w:val="en-US"/>
        </w:rPr>
        <w:t xml:space="preserve"> </w:t>
      </w:r>
      <w:proofErr w:type="spellStart"/>
      <w:r w:rsidRPr="001A5936">
        <w:rPr>
          <w:lang w:val="en-US"/>
        </w:rPr>
        <w:t>za</w:t>
      </w:r>
      <w:proofErr w:type="spellEnd"/>
      <w:r w:rsidRPr="001A5936">
        <w:rPr>
          <w:lang w:val="en-US"/>
        </w:rPr>
        <w:t xml:space="preserve"> </w:t>
      </w:r>
      <w:proofErr w:type="spellStart"/>
      <w:r w:rsidRPr="001A5936">
        <w:rPr>
          <w:lang w:val="en-US"/>
        </w:rPr>
        <w:t>bezúhonnost</w:t>
      </w:r>
      <w:proofErr w:type="spellEnd"/>
      <w:r w:rsidRPr="001A5936">
        <w:rPr>
          <w:lang w:val="en-US"/>
        </w:rPr>
        <w:t xml:space="preserve"> </w:t>
      </w:r>
      <w:proofErr w:type="spellStart"/>
      <w:r w:rsidRPr="001A5936">
        <w:rPr>
          <w:lang w:val="en-US"/>
        </w:rPr>
        <w:t>pracovníků</w:t>
      </w:r>
      <w:proofErr w:type="spellEnd"/>
      <w:r w:rsidRPr="001A5936">
        <w:rPr>
          <w:lang w:val="en-US"/>
        </w:rPr>
        <w:t xml:space="preserve"> </w:t>
      </w:r>
      <w:proofErr w:type="spellStart"/>
      <w:r w:rsidRPr="001A5936">
        <w:rPr>
          <w:lang w:val="en-US"/>
        </w:rPr>
        <w:t>podílejících</w:t>
      </w:r>
      <w:proofErr w:type="spellEnd"/>
      <w:r w:rsidRPr="001A5936">
        <w:rPr>
          <w:lang w:val="en-US"/>
        </w:rPr>
        <w:t xml:space="preserve"> se </w:t>
      </w:r>
      <w:proofErr w:type="spellStart"/>
      <w:proofErr w:type="gramStart"/>
      <w:r w:rsidRPr="001A5936">
        <w:rPr>
          <w:lang w:val="en-US"/>
        </w:rPr>
        <w:t>na</w:t>
      </w:r>
      <w:proofErr w:type="spellEnd"/>
      <w:proofErr w:type="gramEnd"/>
      <w:r w:rsidRPr="001A5936">
        <w:rPr>
          <w:lang w:val="en-US"/>
        </w:rPr>
        <w:t xml:space="preserve"> </w:t>
      </w:r>
      <w:proofErr w:type="spellStart"/>
      <w:r w:rsidRPr="001A5936">
        <w:rPr>
          <w:lang w:val="en-US"/>
        </w:rPr>
        <w:t>plnění</w:t>
      </w:r>
      <w:proofErr w:type="spellEnd"/>
      <w:r w:rsidRPr="001A5936">
        <w:rPr>
          <w:lang w:val="en-US"/>
        </w:rPr>
        <w:t xml:space="preserve"> </w:t>
      </w:r>
      <w:proofErr w:type="spellStart"/>
      <w:r w:rsidRPr="001A5936">
        <w:rPr>
          <w:lang w:val="en-US"/>
        </w:rPr>
        <w:t>předmětu</w:t>
      </w:r>
      <w:proofErr w:type="spellEnd"/>
      <w:r w:rsidRPr="001A5936">
        <w:rPr>
          <w:lang w:val="en-US"/>
        </w:rPr>
        <w:t xml:space="preserve"> </w:t>
      </w:r>
      <w:proofErr w:type="spellStart"/>
      <w:r w:rsidRPr="001A5936">
        <w:rPr>
          <w:lang w:val="en-US"/>
        </w:rPr>
        <w:t>díla</w:t>
      </w:r>
      <w:proofErr w:type="spellEnd"/>
      <w:r w:rsidRPr="001A5936">
        <w:rPr>
          <w:lang w:val="en-US"/>
        </w:rPr>
        <w:t>.</w:t>
      </w:r>
    </w:p>
    <w:p w14:paraId="44F5B29D" w14:textId="675C622C" w:rsidR="009102C8" w:rsidRDefault="009102C8" w:rsidP="003E7B4A">
      <w:pPr>
        <w:pStyle w:val="Odstavecseseznamem"/>
        <w:numPr>
          <w:ilvl w:val="0"/>
          <w:numId w:val="21"/>
        </w:numPr>
        <w:spacing w:before="0" w:after="240"/>
        <w:ind w:left="714" w:hanging="357"/>
        <w:contextualSpacing/>
        <w:jc w:val="both"/>
      </w:pPr>
      <w:r>
        <w:t>Zajištění odvozu a zpracování objednatelem označeného použitého obalového materiálu v souladu s příslušnými právními předpisy o odpadech</w:t>
      </w:r>
    </w:p>
    <w:p w14:paraId="1DBD8D83" w14:textId="77777777" w:rsidR="008D0E4B" w:rsidRDefault="000E53A1" w:rsidP="003E7B4A">
      <w:pPr>
        <w:pStyle w:val="Odstavecseseznamem"/>
        <w:numPr>
          <w:ilvl w:val="0"/>
          <w:numId w:val="21"/>
        </w:numPr>
        <w:spacing w:before="0" w:after="240"/>
        <w:ind w:left="714" w:hanging="357"/>
        <w:contextualSpacing/>
        <w:jc w:val="both"/>
      </w:pPr>
      <w:r>
        <w:lastRenderedPageBreak/>
        <w:t>Zajištění vhodných aut pro průjezd do OC Laso a ul. Dlouhé</w:t>
      </w:r>
      <w:r w:rsidR="008D0E4B" w:rsidRPr="008D0E4B">
        <w:t xml:space="preserve"> </w:t>
      </w:r>
    </w:p>
    <w:p w14:paraId="20D20D93" w14:textId="2AF1EA7D" w:rsidR="000E53A1" w:rsidRPr="00F72EF5" w:rsidRDefault="008D0E4B" w:rsidP="003E7B4A">
      <w:pPr>
        <w:pStyle w:val="Odstavecseseznamem"/>
        <w:numPr>
          <w:ilvl w:val="0"/>
          <w:numId w:val="21"/>
        </w:numPr>
        <w:spacing w:before="0" w:after="240"/>
        <w:ind w:left="714" w:hanging="357"/>
        <w:contextualSpacing/>
        <w:jc w:val="both"/>
      </w:pPr>
      <w:r>
        <w:t>Dodržování BOZP po celou dobu probíhajícího stěhování</w:t>
      </w:r>
    </w:p>
    <w:p w14:paraId="355F8064" w14:textId="34C78186" w:rsidR="00195802" w:rsidRPr="00F72EF5" w:rsidRDefault="00195802" w:rsidP="00F72EF5">
      <w:pPr>
        <w:jc w:val="both"/>
        <w:rPr>
          <w:rFonts w:ascii="Times New Roman" w:hAnsi="Times New Roman"/>
          <w:b/>
          <w:u w:val="single"/>
        </w:rPr>
      </w:pPr>
      <w:proofErr w:type="spellStart"/>
      <w:r w:rsidRPr="00F72EF5">
        <w:rPr>
          <w:rFonts w:ascii="Times New Roman" w:hAnsi="Times New Roman"/>
          <w:b/>
          <w:u w:val="single"/>
        </w:rPr>
        <w:t>Objednatel</w:t>
      </w:r>
      <w:proofErr w:type="spellEnd"/>
      <w:r w:rsidRPr="00F72EF5">
        <w:rPr>
          <w:rFonts w:ascii="Times New Roman" w:hAnsi="Times New Roman"/>
          <w:b/>
          <w:u w:val="single"/>
        </w:rPr>
        <w:t xml:space="preserve"> </w:t>
      </w:r>
      <w:proofErr w:type="spellStart"/>
      <w:r w:rsidRPr="00F72EF5">
        <w:rPr>
          <w:rFonts w:ascii="Times New Roman" w:hAnsi="Times New Roman"/>
          <w:b/>
          <w:u w:val="single"/>
        </w:rPr>
        <w:t>zajistí</w:t>
      </w:r>
      <w:proofErr w:type="spellEnd"/>
      <w:r w:rsidRPr="00F72EF5">
        <w:rPr>
          <w:rFonts w:ascii="Times New Roman" w:hAnsi="Times New Roman"/>
          <w:b/>
          <w:u w:val="single"/>
        </w:rPr>
        <w:t>:</w:t>
      </w:r>
    </w:p>
    <w:p w14:paraId="2BCD5AD0" w14:textId="00ED0E7D" w:rsidR="00195802" w:rsidRPr="00195802" w:rsidRDefault="00195802" w:rsidP="003E7B4A">
      <w:pPr>
        <w:pStyle w:val="Odstavecseseznamem"/>
        <w:numPr>
          <w:ilvl w:val="0"/>
          <w:numId w:val="21"/>
        </w:numPr>
        <w:spacing w:before="0" w:after="120"/>
        <w:contextualSpacing/>
        <w:jc w:val="both"/>
      </w:pPr>
      <w:r w:rsidRPr="00195802">
        <w:t xml:space="preserve">Dle termínu stěhování zajištění vstupu do jednotlivých objektů, do kterých se bude provádět stěhování, vč. povolení vjezdu do areálu </w:t>
      </w:r>
      <w:proofErr w:type="spellStart"/>
      <w:r w:rsidRPr="00195802">
        <w:t>Martinov</w:t>
      </w:r>
      <w:proofErr w:type="spellEnd"/>
      <w:r w:rsidRPr="00195802">
        <w:t xml:space="preserve"> </w:t>
      </w:r>
      <w:r w:rsidR="00392C22">
        <w:t>a areálu Hranečník</w:t>
      </w:r>
    </w:p>
    <w:p w14:paraId="0021B947" w14:textId="48E31C25" w:rsidR="00195802" w:rsidRPr="00195802" w:rsidRDefault="00195802" w:rsidP="003E7B4A">
      <w:pPr>
        <w:pStyle w:val="Odstavecseseznamem"/>
        <w:numPr>
          <w:ilvl w:val="0"/>
          <w:numId w:val="21"/>
        </w:numPr>
        <w:spacing w:before="0" w:after="120"/>
        <w:contextualSpacing/>
        <w:jc w:val="both"/>
      </w:pPr>
      <w:r w:rsidRPr="00195802">
        <w:t>Zajištění uložení spisových agend do dodaných přepravek / krabic</w:t>
      </w:r>
      <w:r w:rsidR="00C32375">
        <w:t xml:space="preserve">/ zabalení do </w:t>
      </w:r>
      <w:proofErr w:type="spellStart"/>
      <w:r w:rsidR="00C32375">
        <w:t>stre</w:t>
      </w:r>
      <w:r w:rsidR="002E49B3">
        <w:t>t</w:t>
      </w:r>
      <w:r w:rsidR="00C32375">
        <w:t>ch</w:t>
      </w:r>
      <w:proofErr w:type="spellEnd"/>
      <w:r w:rsidR="00C32375">
        <w:t xml:space="preserve"> folii</w:t>
      </w:r>
      <w:r w:rsidR="00A5197D">
        <w:t xml:space="preserve"> vč. vyznačení místa stěhování</w:t>
      </w:r>
    </w:p>
    <w:p w14:paraId="0C21EE53" w14:textId="77777777" w:rsidR="008D0E4B" w:rsidRDefault="00195802" w:rsidP="003E7B4A">
      <w:pPr>
        <w:pStyle w:val="Odstavecseseznamem"/>
        <w:numPr>
          <w:ilvl w:val="0"/>
          <w:numId w:val="21"/>
        </w:numPr>
        <w:spacing w:before="0" w:after="120"/>
        <w:contextualSpacing/>
        <w:jc w:val="both"/>
      </w:pPr>
      <w:r w:rsidRPr="00195802">
        <w:t>Zabezpečení vhodným způsobem (vč. otisku razítka) citlivé spisy vč. vyznačení místa stěhování</w:t>
      </w:r>
    </w:p>
    <w:p w14:paraId="05B4A766" w14:textId="7CCF2048" w:rsidR="00F77876" w:rsidRPr="0093396A" w:rsidRDefault="00ED7224" w:rsidP="00AC1358">
      <w:pPr>
        <w:pStyle w:val="Zkladntext"/>
        <w:tabs>
          <w:tab w:val="left" w:pos="2835"/>
          <w:tab w:val="left" w:pos="3969"/>
        </w:tabs>
        <w:spacing w:before="120" w:after="0" w:line="240" w:lineRule="auto"/>
        <w:jc w:val="both"/>
        <w:rPr>
          <w:szCs w:val="22"/>
          <w:lang w:val="cs-CZ"/>
        </w:rPr>
      </w:pPr>
      <w:proofErr w:type="spellStart"/>
      <w:r>
        <w:t>P</w:t>
      </w:r>
      <w:r w:rsidR="008D0E4B">
        <w:t>odrobn</w:t>
      </w:r>
      <w:r>
        <w:t>ý</w:t>
      </w:r>
      <w:proofErr w:type="spellEnd"/>
      <w:r>
        <w:t xml:space="preserve"> </w:t>
      </w:r>
      <w:proofErr w:type="spellStart"/>
      <w:r>
        <w:t>aktualizovaný</w:t>
      </w:r>
      <w:proofErr w:type="spellEnd"/>
      <w:r w:rsidR="008D0E4B">
        <w:t xml:space="preserve"> </w:t>
      </w:r>
      <w:proofErr w:type="spellStart"/>
      <w:r w:rsidR="008D0E4B">
        <w:t>harmonogram</w:t>
      </w:r>
      <w:proofErr w:type="spellEnd"/>
      <w:r w:rsidR="008D0E4B">
        <w:t xml:space="preserve"> </w:t>
      </w:r>
      <w:proofErr w:type="spellStart"/>
      <w:r w:rsidR="008D0E4B">
        <w:t>stěhovacích</w:t>
      </w:r>
      <w:proofErr w:type="spellEnd"/>
      <w:r w:rsidR="008D0E4B">
        <w:t xml:space="preserve"> </w:t>
      </w:r>
      <w:proofErr w:type="spellStart"/>
      <w:r w:rsidR="008D0E4B">
        <w:t>prací</w:t>
      </w:r>
      <w:proofErr w:type="spellEnd"/>
      <w:r w:rsidR="003470FB">
        <w:t xml:space="preserve"> </w:t>
      </w:r>
      <w:proofErr w:type="spellStart"/>
      <w:proofErr w:type="gramStart"/>
      <w:r w:rsidR="00C13969">
        <w:t>vč</w:t>
      </w:r>
      <w:proofErr w:type="spellEnd"/>
      <w:proofErr w:type="gramEnd"/>
      <w:r w:rsidR="00C13969">
        <w:t xml:space="preserve">. </w:t>
      </w:r>
      <w:proofErr w:type="spellStart"/>
      <w:proofErr w:type="gramStart"/>
      <w:r w:rsidR="00C13969">
        <w:t>půdorysů</w:t>
      </w:r>
      <w:proofErr w:type="spellEnd"/>
      <w:proofErr w:type="gramEnd"/>
      <w:r w:rsidR="00C13969">
        <w:t xml:space="preserve"> </w:t>
      </w:r>
      <w:proofErr w:type="spellStart"/>
      <w:r w:rsidR="00C13969">
        <w:t>objektů</w:t>
      </w:r>
      <w:proofErr w:type="spellEnd"/>
      <w:r w:rsidR="00C13969">
        <w:t xml:space="preserve"> </w:t>
      </w:r>
      <w:proofErr w:type="spellStart"/>
      <w:r w:rsidR="00C13969">
        <w:t>určených</w:t>
      </w:r>
      <w:proofErr w:type="spellEnd"/>
      <w:r w:rsidR="00C13969">
        <w:t xml:space="preserve"> k </w:t>
      </w:r>
      <w:proofErr w:type="spellStart"/>
      <w:r w:rsidR="00C13969">
        <w:t>nastěhování</w:t>
      </w:r>
      <w:proofErr w:type="spellEnd"/>
      <w:r w:rsidR="00C13969">
        <w:t xml:space="preserve"> </w:t>
      </w:r>
      <w:proofErr w:type="spellStart"/>
      <w:r w:rsidR="003470FB">
        <w:t>bude</w:t>
      </w:r>
      <w:proofErr w:type="spellEnd"/>
      <w:r w:rsidR="003470FB">
        <w:t xml:space="preserve"> </w:t>
      </w:r>
      <w:proofErr w:type="spellStart"/>
      <w:r w:rsidR="00F77876">
        <w:t>zaslán</w:t>
      </w:r>
      <w:proofErr w:type="spellEnd"/>
      <w:r w:rsidR="003470FB">
        <w:t xml:space="preserve"> </w:t>
      </w:r>
      <w:proofErr w:type="spellStart"/>
      <w:r w:rsidR="003470FB">
        <w:t>poskytovateli</w:t>
      </w:r>
      <w:proofErr w:type="spellEnd"/>
      <w:r w:rsidR="003470FB">
        <w:t xml:space="preserve"> </w:t>
      </w:r>
      <w:proofErr w:type="spellStart"/>
      <w:r>
        <w:t>nejpozději</w:t>
      </w:r>
      <w:proofErr w:type="spellEnd"/>
      <w:r>
        <w:t xml:space="preserve"> </w:t>
      </w:r>
      <w:r w:rsidR="003470FB">
        <w:t>10</w:t>
      </w:r>
      <w:r w:rsidR="00F77876">
        <w:t xml:space="preserve"> </w:t>
      </w:r>
      <w:proofErr w:type="spellStart"/>
      <w:r w:rsidR="003470FB">
        <w:t>dní</w:t>
      </w:r>
      <w:proofErr w:type="spellEnd"/>
      <w:r w:rsidR="003470FB">
        <w:t xml:space="preserve"> </w:t>
      </w:r>
      <w:proofErr w:type="spellStart"/>
      <w:r w:rsidR="003470FB">
        <w:t>před</w:t>
      </w:r>
      <w:proofErr w:type="spellEnd"/>
      <w:r w:rsidR="003470FB">
        <w:t xml:space="preserve"> </w:t>
      </w:r>
      <w:proofErr w:type="spellStart"/>
      <w:r w:rsidR="003470FB">
        <w:t>započetím</w:t>
      </w:r>
      <w:proofErr w:type="spellEnd"/>
      <w:r w:rsidR="003470FB">
        <w:t xml:space="preserve"> </w:t>
      </w:r>
      <w:proofErr w:type="spellStart"/>
      <w:r w:rsidR="003470FB">
        <w:t>stěhovacích</w:t>
      </w:r>
      <w:proofErr w:type="spellEnd"/>
      <w:r w:rsidR="003470FB">
        <w:t xml:space="preserve"> </w:t>
      </w:r>
      <w:proofErr w:type="spellStart"/>
      <w:r w:rsidR="003470FB">
        <w:t>prací</w:t>
      </w:r>
      <w:proofErr w:type="spellEnd"/>
      <w:r w:rsidR="00F77876">
        <w:t xml:space="preserve"> </w:t>
      </w:r>
      <w:proofErr w:type="spellStart"/>
      <w:r w:rsidR="00F77876">
        <w:t>na</w:t>
      </w:r>
      <w:proofErr w:type="spellEnd"/>
      <w:r w:rsidR="00F77876">
        <w:t xml:space="preserve"> e-</w:t>
      </w:r>
      <w:proofErr w:type="spellStart"/>
      <w:r w:rsidR="00F77876">
        <w:t>mailovou</w:t>
      </w:r>
      <w:proofErr w:type="spellEnd"/>
      <w:r w:rsidR="00F77876">
        <w:t xml:space="preserve"> </w:t>
      </w:r>
      <w:proofErr w:type="spellStart"/>
      <w:r w:rsidR="00F77876">
        <w:t>adresu</w:t>
      </w:r>
      <w:proofErr w:type="spellEnd"/>
      <w:r w:rsidR="00F77876">
        <w:t xml:space="preserve"> ………………………………. </w:t>
      </w:r>
      <w:r w:rsidR="00F77876" w:rsidRPr="0093396A">
        <w:rPr>
          <w:i/>
          <w:color w:val="00B0F0"/>
          <w:szCs w:val="22"/>
          <w:lang w:val="cs-CZ"/>
        </w:rPr>
        <w:t xml:space="preserve">(Pozn. Doplní </w:t>
      </w:r>
      <w:r w:rsidR="00F77876">
        <w:rPr>
          <w:i/>
          <w:color w:val="00B0F0"/>
          <w:szCs w:val="22"/>
          <w:lang w:val="cs-CZ"/>
        </w:rPr>
        <w:t>poskytovatel</w:t>
      </w:r>
      <w:r w:rsidR="00F77876" w:rsidRPr="0093396A">
        <w:rPr>
          <w:i/>
          <w:color w:val="00B0F0"/>
          <w:szCs w:val="22"/>
          <w:lang w:val="cs-CZ"/>
        </w:rPr>
        <w:t>. Poté poznámku vymažte</w:t>
      </w:r>
      <w:r w:rsidR="00F77876">
        <w:rPr>
          <w:i/>
          <w:color w:val="00B0F0"/>
          <w:szCs w:val="22"/>
          <w:lang w:val="cs-CZ"/>
        </w:rPr>
        <w:t>.</w:t>
      </w:r>
      <w:r w:rsidR="00F77876" w:rsidRPr="0093396A">
        <w:rPr>
          <w:i/>
          <w:color w:val="00B0F0"/>
          <w:szCs w:val="22"/>
          <w:lang w:val="cs-CZ"/>
        </w:rPr>
        <w:t>)</w:t>
      </w:r>
    </w:p>
    <w:p w14:paraId="726DEF03" w14:textId="00573C14" w:rsidR="00195802" w:rsidRPr="00195802" w:rsidRDefault="00195802" w:rsidP="00FE35A4">
      <w:pPr>
        <w:pStyle w:val="Odstavecseseznamem"/>
        <w:ind w:left="720"/>
        <w:jc w:val="both"/>
      </w:pPr>
    </w:p>
    <w:p w14:paraId="7E772C10" w14:textId="77777777" w:rsidR="00AA0E04" w:rsidRPr="00AA0E04" w:rsidRDefault="00AA0E04" w:rsidP="00AC7C65">
      <w:pPr>
        <w:pStyle w:val="Odstavecseseznamem"/>
        <w:numPr>
          <w:ilvl w:val="0"/>
          <w:numId w:val="5"/>
        </w:numPr>
        <w:spacing w:before="0"/>
        <w:ind w:left="567" w:hanging="567"/>
        <w:jc w:val="both"/>
      </w:pPr>
      <w:r w:rsidRPr="00AA0E04">
        <w:t>Součástí předmětu plnění je rovněž:</w:t>
      </w:r>
    </w:p>
    <w:p w14:paraId="551336F9" w14:textId="5FA209DD" w:rsidR="00AB76DB" w:rsidRDefault="00EC5162" w:rsidP="00AC7C65">
      <w:pPr>
        <w:pStyle w:val="Odstavecseseznamem"/>
        <w:numPr>
          <w:ilvl w:val="1"/>
          <w:numId w:val="5"/>
        </w:numPr>
        <w:spacing w:before="0"/>
        <w:ind w:left="851" w:hanging="284"/>
        <w:jc w:val="both"/>
      </w:pPr>
      <w:r>
        <w:t>P</w:t>
      </w:r>
      <w:r w:rsidRPr="009429FF">
        <w:t>rojednání</w:t>
      </w:r>
      <w:r>
        <w:t xml:space="preserve"> a</w:t>
      </w:r>
      <w:r w:rsidRPr="009429FF">
        <w:t xml:space="preserve"> schválení organizace </w:t>
      </w:r>
      <w:r>
        <w:t xml:space="preserve">prací </w:t>
      </w:r>
      <w:r w:rsidR="00A5197D">
        <w:t>poskytovatele</w:t>
      </w:r>
      <w:r w:rsidR="00310825">
        <w:t xml:space="preserve"> </w:t>
      </w:r>
      <w:r w:rsidR="00E11FED">
        <w:t>v předmětném objektu</w:t>
      </w:r>
      <w:r>
        <w:t xml:space="preserve"> </w:t>
      </w:r>
      <w:r w:rsidRPr="009429FF">
        <w:t xml:space="preserve">po dobu </w:t>
      </w:r>
      <w:r w:rsidR="00BD21EB">
        <w:t xml:space="preserve">provádění </w:t>
      </w:r>
      <w:r w:rsidR="00A5197D">
        <w:t xml:space="preserve">stěhovacích prací </w:t>
      </w:r>
      <w:r>
        <w:t>s objednatelem.</w:t>
      </w:r>
      <w:r w:rsidR="00E11FED">
        <w:t xml:space="preserve"> </w:t>
      </w:r>
      <w:r w:rsidR="00195802">
        <w:t xml:space="preserve">Stěhování </w:t>
      </w:r>
      <w:r w:rsidR="00E11FED">
        <w:t xml:space="preserve">bude </w:t>
      </w:r>
      <w:r w:rsidR="00195802">
        <w:t xml:space="preserve">prováděno </w:t>
      </w:r>
      <w:r w:rsidR="00E11FED">
        <w:t>za provozu objednatele.</w:t>
      </w:r>
    </w:p>
    <w:p w14:paraId="5D30D5DB" w14:textId="21DBAFE7" w:rsidR="00BC1951" w:rsidRPr="00A550AD" w:rsidRDefault="00A5197D" w:rsidP="00AC7C65">
      <w:pPr>
        <w:pStyle w:val="Odstavecseseznamem"/>
        <w:numPr>
          <w:ilvl w:val="0"/>
          <w:numId w:val="5"/>
        </w:numPr>
        <w:spacing w:before="0"/>
        <w:ind w:left="567" w:hanging="567"/>
        <w:jc w:val="both"/>
      </w:pPr>
      <w:r>
        <w:rPr>
          <w:color w:val="000000"/>
        </w:rPr>
        <w:t>Poskytovatel</w:t>
      </w:r>
      <w:r w:rsidRPr="00A550AD">
        <w:rPr>
          <w:color w:val="000000"/>
        </w:rPr>
        <w:t xml:space="preserve"> </w:t>
      </w:r>
      <w:r w:rsidR="002D26D3" w:rsidRPr="00A550AD">
        <w:rPr>
          <w:color w:val="000000"/>
        </w:rPr>
        <w:t xml:space="preserve">potvrzuje, že sjednaná cena díla a způsob plnění povinností </w:t>
      </w:r>
      <w:r>
        <w:rPr>
          <w:color w:val="000000"/>
        </w:rPr>
        <w:t>poskytovatele</w:t>
      </w:r>
      <w:r w:rsidRPr="00A550AD">
        <w:rPr>
          <w:color w:val="000000"/>
        </w:rPr>
        <w:t xml:space="preserve"> </w:t>
      </w:r>
      <w:r w:rsidR="002D26D3" w:rsidRPr="00A550AD">
        <w:rPr>
          <w:color w:val="000000"/>
        </w:rPr>
        <w:t xml:space="preserve">podle této smlouvy, zejména doba pro </w:t>
      </w:r>
      <w:r w:rsidR="00F72EF5">
        <w:rPr>
          <w:color w:val="000000"/>
        </w:rPr>
        <w:t>realizaci stěhování</w:t>
      </w:r>
      <w:r w:rsidR="002D26D3" w:rsidRPr="00A550AD">
        <w:rPr>
          <w:color w:val="000000"/>
        </w:rPr>
        <w:t>, obsahuje a zohledňuje všechny podmínky a</w:t>
      </w:r>
      <w:r w:rsidR="008D4971">
        <w:rPr>
          <w:color w:val="000000"/>
        </w:rPr>
        <w:t> </w:t>
      </w:r>
      <w:r w:rsidR="002D26D3" w:rsidRPr="00A550AD">
        <w:rPr>
          <w:color w:val="000000"/>
        </w:rPr>
        <w:t>okolnosti uvedené v této smlouvě</w:t>
      </w:r>
      <w:r w:rsidR="00272D3D" w:rsidRPr="00A550AD">
        <w:rPr>
          <w:color w:val="000000"/>
        </w:rPr>
        <w:t>.</w:t>
      </w:r>
    </w:p>
    <w:p w14:paraId="414495D0" w14:textId="77777777" w:rsidR="000A3F29" w:rsidRDefault="00A5197D" w:rsidP="00AC7C65">
      <w:pPr>
        <w:pStyle w:val="Odstavecseseznamem"/>
        <w:numPr>
          <w:ilvl w:val="0"/>
          <w:numId w:val="5"/>
        </w:numPr>
        <w:spacing w:before="0"/>
        <w:ind w:left="567" w:hanging="567"/>
        <w:jc w:val="both"/>
        <w:rPr>
          <w:rFonts w:cs="Arial"/>
          <w:szCs w:val="20"/>
          <w:lang w:eastAsia="ar-SA"/>
        </w:rPr>
      </w:pPr>
      <w:r>
        <w:rPr>
          <w:rFonts w:cs="Arial"/>
          <w:szCs w:val="20"/>
          <w:lang w:eastAsia="ar-SA"/>
        </w:rPr>
        <w:t>Poskytovatel</w:t>
      </w:r>
      <w:r w:rsidRPr="005454ED">
        <w:rPr>
          <w:rFonts w:cs="Arial"/>
          <w:szCs w:val="20"/>
          <w:lang w:eastAsia="ar-SA"/>
        </w:rPr>
        <w:t xml:space="preserve"> </w:t>
      </w:r>
      <w:r w:rsidR="003D006A" w:rsidRPr="005454ED">
        <w:rPr>
          <w:rFonts w:cs="Arial"/>
          <w:szCs w:val="20"/>
          <w:lang w:eastAsia="ar-SA"/>
        </w:rPr>
        <w:t>je povinen provést dílo vlastním jménem, s odbornou péčí, na vlastní odpovědnost a</w:t>
      </w:r>
      <w:r w:rsidR="003D006A">
        <w:rPr>
          <w:rFonts w:cs="Arial"/>
          <w:szCs w:val="20"/>
          <w:lang w:eastAsia="ar-SA"/>
        </w:rPr>
        <w:t> </w:t>
      </w:r>
      <w:r w:rsidR="003D006A" w:rsidRPr="005454ED">
        <w:rPr>
          <w:rFonts w:cs="Arial"/>
          <w:szCs w:val="20"/>
          <w:lang w:eastAsia="ar-SA"/>
        </w:rPr>
        <w:t>nebezpečí.</w:t>
      </w:r>
    </w:p>
    <w:p w14:paraId="358925E0" w14:textId="133B3B59" w:rsidR="003D006A" w:rsidRPr="005454ED" w:rsidRDefault="00A5197D" w:rsidP="00AC7C65">
      <w:pPr>
        <w:pStyle w:val="Odstavecseseznamem"/>
        <w:numPr>
          <w:ilvl w:val="0"/>
          <w:numId w:val="5"/>
        </w:numPr>
        <w:spacing w:before="0"/>
        <w:ind w:left="567" w:hanging="567"/>
        <w:jc w:val="both"/>
        <w:rPr>
          <w:rFonts w:cs="Arial"/>
          <w:szCs w:val="20"/>
          <w:lang w:eastAsia="ar-SA"/>
        </w:rPr>
      </w:pPr>
      <w:r>
        <w:rPr>
          <w:rFonts w:cs="Arial"/>
          <w:szCs w:val="20"/>
          <w:lang w:eastAsia="ar-SA"/>
        </w:rPr>
        <w:t>Poskytovatel</w:t>
      </w:r>
      <w:r w:rsidRPr="005454ED">
        <w:rPr>
          <w:rFonts w:cs="Arial"/>
          <w:szCs w:val="20"/>
          <w:lang w:eastAsia="ar-SA"/>
        </w:rPr>
        <w:t xml:space="preserve"> </w:t>
      </w:r>
      <w:r w:rsidR="003D006A" w:rsidRPr="005454ED">
        <w:rPr>
          <w:rFonts w:cs="Arial"/>
          <w:szCs w:val="20"/>
          <w:lang w:eastAsia="ar-SA"/>
        </w:rPr>
        <w:t xml:space="preserve">je povinen opatřit </w:t>
      </w:r>
      <w:r w:rsidR="000A3F29">
        <w:rPr>
          <w:rFonts w:cs="Arial"/>
          <w:szCs w:val="20"/>
          <w:lang w:eastAsia="ar-SA"/>
        </w:rPr>
        <w:t xml:space="preserve">si </w:t>
      </w:r>
      <w:r w:rsidR="003D006A" w:rsidRPr="005454ED">
        <w:rPr>
          <w:rFonts w:cs="Arial"/>
          <w:szCs w:val="20"/>
          <w:lang w:eastAsia="ar-SA"/>
        </w:rPr>
        <w:t xml:space="preserve">věci potřebné k provedení díla. </w:t>
      </w:r>
    </w:p>
    <w:p w14:paraId="54884865" w14:textId="7C479E49" w:rsidR="00EE63D1" w:rsidRDefault="00EE63D1" w:rsidP="007242E3">
      <w:pPr>
        <w:pStyle w:val="Odstavecseseznamem"/>
        <w:numPr>
          <w:ilvl w:val="0"/>
          <w:numId w:val="4"/>
        </w:numPr>
        <w:spacing w:before="240" w:after="120"/>
        <w:ind w:left="567" w:hanging="567"/>
        <w:jc w:val="center"/>
        <w:rPr>
          <w:b/>
        </w:rPr>
      </w:pPr>
      <w:r>
        <w:rPr>
          <w:b/>
        </w:rPr>
        <w:t>Opční právo</w:t>
      </w:r>
    </w:p>
    <w:p w14:paraId="6BA3118D" w14:textId="2F2CCC39" w:rsidR="005F5513" w:rsidRPr="000D2336" w:rsidRDefault="005F5513" w:rsidP="00AC7C65">
      <w:pPr>
        <w:pStyle w:val="Odstavecseseznamem"/>
        <w:numPr>
          <w:ilvl w:val="0"/>
          <w:numId w:val="35"/>
        </w:numPr>
        <w:spacing w:before="0"/>
        <w:ind w:left="567" w:hanging="567"/>
        <w:jc w:val="both"/>
      </w:pPr>
      <w:r w:rsidRPr="000D2336">
        <w:t>Objednatel si vyhrazuje po celou dobu trvání smlouvy právo na rozšíření sjednaného objemu a rozsahu předmětu veřejné zakázky, a to o služby</w:t>
      </w:r>
      <w:r w:rsidR="00F56203">
        <w:t xml:space="preserve"> či dodávky</w:t>
      </w:r>
      <w:r w:rsidRPr="000D2336">
        <w:t xml:space="preserve"> (opční právo), spočívající v opakování obdobných služeb</w:t>
      </w:r>
      <w:r w:rsidR="00F56203">
        <w:t xml:space="preserve"> a dodávek</w:t>
      </w:r>
      <w:r w:rsidRPr="000D2336">
        <w:t xml:space="preserve"> specifikovaných v předmětu plnění. V případě, že objednatel využije tohoto opčního práva, vyzve objednatel </w:t>
      </w:r>
      <w:r w:rsidR="00CF0FEA">
        <w:t xml:space="preserve">poskytovatele </w:t>
      </w:r>
      <w:r w:rsidRPr="000D2336">
        <w:t>k jednání. Objednatel předpokládá, že finanční objem hodnoty opčního práva nepřesáhne 30 % z ceny předmětu plnění.</w:t>
      </w:r>
    </w:p>
    <w:p w14:paraId="403539C9" w14:textId="618A2B36" w:rsidR="00740227" w:rsidRPr="00D16F0E" w:rsidRDefault="005F5513" w:rsidP="00AC7C65">
      <w:pPr>
        <w:pStyle w:val="Odstavecseseznamem"/>
        <w:numPr>
          <w:ilvl w:val="0"/>
          <w:numId w:val="35"/>
        </w:numPr>
        <w:spacing w:before="0"/>
        <w:ind w:left="567" w:hanging="567"/>
        <w:jc w:val="both"/>
      </w:pPr>
      <w:r w:rsidRPr="000D2336">
        <w:t>Objednatel si vyhrazuje právo na provedení dodatečných služeb</w:t>
      </w:r>
      <w:r w:rsidR="00F56203">
        <w:t xml:space="preserve"> či dodávek</w:t>
      </w:r>
      <w:r w:rsidRPr="000D2336">
        <w:t xml:space="preserve"> (souhrnně vícepráce), které nebyly obsaženy v původním předmětu plnění, a jejichž potřeba vznikla v důsledku nepředvídatelných okolností, a</w:t>
      </w:r>
      <w:r w:rsidR="00CF0FEA">
        <w:t> </w:t>
      </w:r>
      <w:r w:rsidRPr="000D2336">
        <w:t>tyto dodatečné služby</w:t>
      </w:r>
      <w:r w:rsidR="00F56203">
        <w:t xml:space="preserve"> či dodávky</w:t>
      </w:r>
      <w:r w:rsidRPr="000D2336">
        <w:t xml:space="preserve"> jsou nezbytné pro poskytnutí původních </w:t>
      </w:r>
      <w:r w:rsidR="00F56203">
        <w:t>služeb</w:t>
      </w:r>
      <w:r w:rsidRPr="000D2336">
        <w:t xml:space="preserve"> či </w:t>
      </w:r>
      <w:r w:rsidR="00F56203">
        <w:t>dodávek</w:t>
      </w:r>
      <w:r w:rsidRPr="000D2336">
        <w:t xml:space="preserve">. Celkový rozsah těchto prací (víceprací a </w:t>
      </w:r>
      <w:proofErr w:type="spellStart"/>
      <w:r w:rsidRPr="000D2336">
        <w:t>méněprací</w:t>
      </w:r>
      <w:proofErr w:type="spellEnd"/>
      <w:r w:rsidRPr="000D2336">
        <w:t>) nesmí překročit v</w:t>
      </w:r>
      <w:r w:rsidR="00F56203">
        <w:t> </w:t>
      </w:r>
      <w:r w:rsidRPr="000D2336">
        <w:t>absolutním součtu 50 % z původní ceny díla dle této smlouvy,</w:t>
      </w:r>
      <w:r w:rsidR="00F56203">
        <w:t xml:space="preserve"> </w:t>
      </w:r>
      <w:proofErr w:type="gramStart"/>
      <w:r w:rsidR="00F56203">
        <w:t>tzn. sčítá</w:t>
      </w:r>
      <w:proofErr w:type="gramEnd"/>
      <w:r w:rsidR="00F56203">
        <w:t xml:space="preserve"> se rozšíření předmětu plnění, jeho zmenšení (zúžení) i záměny (neprovedení), přičemž celkový nárůst ceny nepřesáhne 30 % původní ceny za provedení díla dle této smlouvy</w:t>
      </w:r>
      <w:r w:rsidRPr="000D2336">
        <w:t xml:space="preserve"> a tyto práce jsou oprávněni odsouhlasit zástupci objednatele uvedení </w:t>
      </w:r>
      <w:r w:rsidR="00D16F0E">
        <w:t xml:space="preserve">v </w:t>
      </w:r>
      <w:r w:rsidRPr="000D2336">
        <w:t>záhlaví této smlouvy oprávněni ve věcech technických, a</w:t>
      </w:r>
      <w:r w:rsidR="00CF0FEA">
        <w:t> </w:t>
      </w:r>
      <w:r w:rsidRPr="000D2336">
        <w:t>to i ka</w:t>
      </w:r>
      <w:r w:rsidRPr="003E7630">
        <w:t>ždý samostatně.</w:t>
      </w:r>
      <w:r w:rsidR="00740227" w:rsidRPr="00D16F0E">
        <w:t xml:space="preserve"> </w:t>
      </w:r>
    </w:p>
    <w:p w14:paraId="54F6AE88" w14:textId="77777777" w:rsidR="00BC1951" w:rsidRPr="00A550AD" w:rsidRDefault="00E702D4" w:rsidP="007242E3">
      <w:pPr>
        <w:pStyle w:val="Nadpis1"/>
        <w:numPr>
          <w:ilvl w:val="0"/>
          <w:numId w:val="4"/>
        </w:numPr>
        <w:spacing w:before="240" w:after="120"/>
        <w:ind w:left="567" w:right="0" w:hanging="567"/>
        <w:jc w:val="center"/>
      </w:pPr>
      <w:r w:rsidRPr="00A550AD">
        <w:t>Místo plnění</w:t>
      </w:r>
    </w:p>
    <w:p w14:paraId="0D7C33A1" w14:textId="31166A5C" w:rsidR="000D2468" w:rsidRPr="00FA6D66" w:rsidRDefault="00FA6D66" w:rsidP="00AC7C65">
      <w:pPr>
        <w:pStyle w:val="rove1"/>
        <w:numPr>
          <w:ilvl w:val="0"/>
          <w:numId w:val="20"/>
        </w:numPr>
        <w:spacing w:before="0" w:after="0"/>
        <w:ind w:left="567" w:hanging="567"/>
        <w:jc w:val="both"/>
        <w:rPr>
          <w:b w:val="0"/>
          <w:sz w:val="22"/>
          <w:szCs w:val="22"/>
        </w:rPr>
      </w:pPr>
      <w:r w:rsidRPr="00E82A2E">
        <w:rPr>
          <w:b w:val="0"/>
          <w:sz w:val="22"/>
          <w:szCs w:val="22"/>
        </w:rPr>
        <w:t xml:space="preserve">Stěhování bude probíhat z </w:t>
      </w:r>
      <w:r w:rsidR="000D2468" w:rsidRPr="00E82A2E">
        <w:rPr>
          <w:b w:val="0"/>
          <w:sz w:val="22"/>
          <w:szCs w:val="22"/>
        </w:rPr>
        <w:t xml:space="preserve">Ředitelství dopravního podniku Ostrava, Poděbradova 494/2, Ostrava </w:t>
      </w:r>
      <w:r w:rsidR="00523AA9" w:rsidRPr="00E82A2E">
        <w:rPr>
          <w:b w:val="0"/>
          <w:sz w:val="22"/>
          <w:szCs w:val="22"/>
        </w:rPr>
        <w:t xml:space="preserve">a </w:t>
      </w:r>
      <w:r w:rsidR="00ED7224">
        <w:rPr>
          <w:b w:val="0"/>
          <w:sz w:val="22"/>
          <w:szCs w:val="22"/>
        </w:rPr>
        <w:t xml:space="preserve">z </w:t>
      </w:r>
      <w:r w:rsidR="00523AA9" w:rsidRPr="00E82A2E">
        <w:rPr>
          <w:b w:val="0"/>
          <w:sz w:val="22"/>
          <w:szCs w:val="22"/>
        </w:rPr>
        <w:t>Areál</w:t>
      </w:r>
      <w:r w:rsidRPr="00E82A2E">
        <w:rPr>
          <w:b w:val="0"/>
          <w:sz w:val="22"/>
          <w:szCs w:val="22"/>
        </w:rPr>
        <w:t>u</w:t>
      </w:r>
      <w:r w:rsidR="00523AA9" w:rsidRPr="00E82A2E">
        <w:rPr>
          <w:b w:val="0"/>
          <w:sz w:val="22"/>
          <w:szCs w:val="22"/>
        </w:rPr>
        <w:t xml:space="preserve"> tramvaje Poruba</w:t>
      </w:r>
      <w:r w:rsidR="00E82A2E" w:rsidRPr="00E82A2E">
        <w:rPr>
          <w:b w:val="0"/>
          <w:sz w:val="22"/>
          <w:szCs w:val="22"/>
        </w:rPr>
        <w:t>,</w:t>
      </w:r>
      <w:r w:rsidR="00E82A2E" w:rsidRPr="00E82A2E">
        <w:rPr>
          <w:b w:val="0"/>
        </w:rPr>
        <w:t xml:space="preserve"> U </w:t>
      </w:r>
      <w:r w:rsidR="00ED7224">
        <w:rPr>
          <w:b w:val="0"/>
        </w:rPr>
        <w:t>V</w:t>
      </w:r>
      <w:r w:rsidR="00E82A2E" w:rsidRPr="00E82A2E">
        <w:rPr>
          <w:b w:val="0"/>
        </w:rPr>
        <w:t>ozovny 1115/3, Ostrava</w:t>
      </w:r>
      <w:r w:rsidR="00ED7224">
        <w:rPr>
          <w:b w:val="0"/>
        </w:rPr>
        <w:t>,</w:t>
      </w:r>
      <w:r>
        <w:rPr>
          <w:b w:val="0"/>
          <w:sz w:val="22"/>
          <w:szCs w:val="22"/>
        </w:rPr>
        <w:t xml:space="preserve"> do:</w:t>
      </w:r>
    </w:p>
    <w:p w14:paraId="70D552B8" w14:textId="77777777" w:rsidR="000D2468" w:rsidRPr="00984AEB" w:rsidRDefault="000D2468" w:rsidP="00AC7C65">
      <w:pPr>
        <w:pStyle w:val="Odstavecseseznamem"/>
        <w:numPr>
          <w:ilvl w:val="0"/>
          <w:numId w:val="33"/>
        </w:numPr>
        <w:spacing w:before="0"/>
        <w:ind w:left="907" w:hanging="340"/>
      </w:pPr>
      <w:r w:rsidRPr="00984AEB">
        <w:t>Obchodní dům Laso, Masarykovo nám. 15, 702 00 Moravská Ostrava a Přívoz</w:t>
      </w:r>
    </w:p>
    <w:p w14:paraId="42D355A1" w14:textId="62905479" w:rsidR="000D2468" w:rsidRPr="00984AEB" w:rsidRDefault="000D2468" w:rsidP="00AC7C65">
      <w:pPr>
        <w:pStyle w:val="Odstavecseseznamem"/>
        <w:numPr>
          <w:ilvl w:val="0"/>
          <w:numId w:val="33"/>
        </w:numPr>
        <w:spacing w:before="0"/>
        <w:ind w:left="907" w:hanging="340"/>
      </w:pPr>
      <w:r w:rsidRPr="00984AEB">
        <w:t xml:space="preserve">ul. </w:t>
      </w:r>
      <w:r w:rsidR="003A20DE" w:rsidRPr="00984AEB">
        <w:t>Dlouh</w:t>
      </w:r>
      <w:r w:rsidR="003A20DE">
        <w:t>á</w:t>
      </w:r>
      <w:r w:rsidR="003A20DE" w:rsidRPr="00984AEB">
        <w:t xml:space="preserve"> </w:t>
      </w:r>
      <w:r w:rsidRPr="00984AEB">
        <w:t>6/3355, 702 00 Moravská Ostrava a Přívoz</w:t>
      </w:r>
    </w:p>
    <w:p w14:paraId="4088D3D6" w14:textId="43FCCA8B" w:rsidR="000D2468" w:rsidRPr="00984AEB" w:rsidRDefault="000D2468" w:rsidP="00AC7C65">
      <w:pPr>
        <w:pStyle w:val="Odstavecseseznamem"/>
        <w:numPr>
          <w:ilvl w:val="0"/>
          <w:numId w:val="33"/>
        </w:numPr>
        <w:spacing w:before="0"/>
        <w:ind w:left="907" w:hanging="340"/>
      </w:pPr>
      <w:r w:rsidRPr="00984AEB">
        <w:t>Budova na ul.</w:t>
      </w:r>
      <w:r w:rsidR="003A20DE">
        <w:t xml:space="preserve"> </w:t>
      </w:r>
      <w:r w:rsidRPr="00984AEB">
        <w:t xml:space="preserve">Vítkovická (objekt bývalé </w:t>
      </w:r>
      <w:proofErr w:type="spellStart"/>
      <w:r w:rsidRPr="00984AEB">
        <w:t>Arrivy</w:t>
      </w:r>
      <w:proofErr w:type="spellEnd"/>
      <w:r w:rsidRPr="00984AEB">
        <w:t xml:space="preserve"> Morava), Vítkovická 3133/5, Ostrava</w:t>
      </w:r>
    </w:p>
    <w:p w14:paraId="5C33841E" w14:textId="2D2507B0" w:rsidR="000D2468" w:rsidRPr="001A5936" w:rsidRDefault="000D2468" w:rsidP="00AC7C65">
      <w:pPr>
        <w:pStyle w:val="Odstavecseseznamem"/>
        <w:numPr>
          <w:ilvl w:val="0"/>
          <w:numId w:val="33"/>
        </w:numPr>
        <w:spacing w:before="0"/>
        <w:ind w:left="907" w:hanging="340"/>
        <w:rPr>
          <w:iCs/>
        </w:rPr>
      </w:pPr>
      <w:r w:rsidRPr="003E7B4A">
        <w:t xml:space="preserve">Skladové prostory </w:t>
      </w:r>
      <w:proofErr w:type="spellStart"/>
      <w:r w:rsidRPr="003E7B4A">
        <w:t>Martinov</w:t>
      </w:r>
      <w:proofErr w:type="spellEnd"/>
      <w:r w:rsidRPr="003E7B4A">
        <w:t>, Martinovská 3293/40, Ostrava</w:t>
      </w:r>
    </w:p>
    <w:p w14:paraId="51131517" w14:textId="77777777" w:rsidR="001A5936" w:rsidRPr="001A5936" w:rsidRDefault="001A5936" w:rsidP="00AC7C65">
      <w:pPr>
        <w:pStyle w:val="Odstavecseseznamem"/>
        <w:numPr>
          <w:ilvl w:val="0"/>
          <w:numId w:val="33"/>
        </w:numPr>
        <w:spacing w:before="0"/>
        <w:ind w:left="907" w:hanging="340"/>
        <w:rPr>
          <w:iCs/>
        </w:rPr>
      </w:pPr>
      <w:r w:rsidRPr="001A5936">
        <w:rPr>
          <w:iCs/>
        </w:rPr>
        <w:t>Areál autobusy Hranečník, ul. Počáteční 1962/36, Ostrava</w:t>
      </w:r>
    </w:p>
    <w:p w14:paraId="3F6068C3" w14:textId="56058CD5" w:rsidR="00BC1951" w:rsidRPr="00A550AD" w:rsidRDefault="00F666F6" w:rsidP="007242E3">
      <w:pPr>
        <w:pStyle w:val="Nadpis1"/>
        <w:numPr>
          <w:ilvl w:val="0"/>
          <w:numId w:val="4"/>
        </w:numPr>
        <w:spacing w:before="240" w:after="120"/>
        <w:ind w:left="567" w:right="0" w:hanging="567"/>
        <w:jc w:val="center"/>
      </w:pPr>
      <w:r w:rsidRPr="00A550AD">
        <w:t xml:space="preserve">Termín plnění a dokončení </w:t>
      </w:r>
      <w:r w:rsidR="00FF0742">
        <w:t>stěhovacích prací</w:t>
      </w:r>
    </w:p>
    <w:p w14:paraId="709FCFF6" w14:textId="0FE24204" w:rsidR="00967B5F" w:rsidRDefault="003A20DE" w:rsidP="00AC7C65">
      <w:pPr>
        <w:pStyle w:val="rove1"/>
        <w:numPr>
          <w:ilvl w:val="0"/>
          <w:numId w:val="19"/>
        </w:numPr>
        <w:spacing w:before="0" w:after="0"/>
        <w:ind w:left="567" w:hanging="567"/>
        <w:jc w:val="both"/>
        <w:rPr>
          <w:i/>
          <w:sz w:val="22"/>
          <w:szCs w:val="22"/>
        </w:rPr>
      </w:pPr>
      <w:r>
        <w:rPr>
          <w:b w:val="0"/>
          <w:sz w:val="22"/>
          <w:szCs w:val="22"/>
        </w:rPr>
        <w:t>Poskytovatel</w:t>
      </w:r>
      <w:r w:rsidRPr="00967B5F">
        <w:rPr>
          <w:b w:val="0"/>
          <w:sz w:val="22"/>
          <w:szCs w:val="22"/>
        </w:rPr>
        <w:t xml:space="preserve"> </w:t>
      </w:r>
      <w:r w:rsidR="00B41887" w:rsidRPr="00967B5F">
        <w:rPr>
          <w:b w:val="0"/>
          <w:sz w:val="22"/>
          <w:szCs w:val="22"/>
        </w:rPr>
        <w:t>se zavazuje provést realizaci stěhovacích a montážních prací v termínech uvedených v</w:t>
      </w:r>
      <w:r w:rsidR="00A611CD">
        <w:rPr>
          <w:b w:val="0"/>
          <w:sz w:val="22"/>
          <w:szCs w:val="22"/>
        </w:rPr>
        <w:t xml:space="preserve"> aktualizovaném </w:t>
      </w:r>
      <w:r w:rsidR="00B41887" w:rsidRPr="00967B5F">
        <w:rPr>
          <w:b w:val="0"/>
          <w:sz w:val="22"/>
          <w:szCs w:val="22"/>
        </w:rPr>
        <w:t>harmonogramu</w:t>
      </w:r>
      <w:r w:rsidR="00A611CD">
        <w:rPr>
          <w:b w:val="0"/>
          <w:sz w:val="22"/>
          <w:szCs w:val="22"/>
        </w:rPr>
        <w:t xml:space="preserve"> dle č. I. </w:t>
      </w:r>
      <w:r w:rsidR="00C34F4E">
        <w:rPr>
          <w:b w:val="0"/>
          <w:sz w:val="22"/>
          <w:szCs w:val="22"/>
        </w:rPr>
        <w:t xml:space="preserve">odst. 1 </w:t>
      </w:r>
      <w:r w:rsidR="00A611CD">
        <w:rPr>
          <w:b w:val="0"/>
          <w:sz w:val="22"/>
          <w:szCs w:val="22"/>
        </w:rPr>
        <w:t>této smlouvy</w:t>
      </w:r>
      <w:r w:rsidR="00B41887" w:rsidRPr="00967B5F">
        <w:rPr>
          <w:b w:val="0"/>
          <w:sz w:val="22"/>
          <w:szCs w:val="22"/>
        </w:rPr>
        <w:t xml:space="preserve">, který </w:t>
      </w:r>
      <w:r w:rsidR="00A611CD">
        <w:rPr>
          <w:b w:val="0"/>
          <w:sz w:val="22"/>
          <w:szCs w:val="22"/>
        </w:rPr>
        <w:t>se stane</w:t>
      </w:r>
      <w:r w:rsidR="00A611CD" w:rsidRPr="00967B5F">
        <w:rPr>
          <w:b w:val="0"/>
          <w:sz w:val="22"/>
          <w:szCs w:val="22"/>
        </w:rPr>
        <w:t xml:space="preserve"> </w:t>
      </w:r>
      <w:r w:rsidR="00B41887" w:rsidRPr="00967B5F">
        <w:rPr>
          <w:b w:val="0"/>
          <w:sz w:val="22"/>
          <w:szCs w:val="22"/>
        </w:rPr>
        <w:t>nedílnou součástí této smlouvy</w:t>
      </w:r>
      <w:r w:rsidR="00C34F4E">
        <w:rPr>
          <w:b w:val="0"/>
          <w:sz w:val="22"/>
          <w:szCs w:val="22"/>
        </w:rPr>
        <w:t xml:space="preserve"> jeho doručením poskytovateli v souladu s čl. I. odst. 1 této smlouvy</w:t>
      </w:r>
      <w:r w:rsidR="00A611CD">
        <w:rPr>
          <w:b w:val="0"/>
          <w:sz w:val="22"/>
          <w:szCs w:val="22"/>
        </w:rPr>
        <w:t>,</w:t>
      </w:r>
      <w:r w:rsidR="00B41887" w:rsidRPr="00967B5F">
        <w:rPr>
          <w:b w:val="0"/>
          <w:sz w:val="22"/>
          <w:szCs w:val="22"/>
        </w:rPr>
        <w:t xml:space="preserve"> s tím,</w:t>
      </w:r>
      <w:r>
        <w:rPr>
          <w:b w:val="0"/>
          <w:sz w:val="22"/>
          <w:szCs w:val="22"/>
        </w:rPr>
        <w:t xml:space="preserve"> že</w:t>
      </w:r>
      <w:r w:rsidR="00B41887" w:rsidRPr="00967B5F">
        <w:rPr>
          <w:b w:val="0"/>
          <w:sz w:val="22"/>
          <w:szCs w:val="22"/>
        </w:rPr>
        <w:t xml:space="preserve"> </w:t>
      </w:r>
      <w:r w:rsidR="00FA6D66">
        <w:rPr>
          <w:b w:val="0"/>
          <w:sz w:val="22"/>
          <w:szCs w:val="22"/>
        </w:rPr>
        <w:t xml:space="preserve">předpokládané období realizace stěhovacích prací je: </w:t>
      </w:r>
    </w:p>
    <w:p w14:paraId="3DFA0960" w14:textId="2CBAC6F5" w:rsidR="00967B5F" w:rsidRPr="00967B5F" w:rsidRDefault="00FA6D66" w:rsidP="00AC7C65">
      <w:pPr>
        <w:pStyle w:val="rove1"/>
        <w:numPr>
          <w:ilvl w:val="0"/>
          <w:numId w:val="0"/>
        </w:numPr>
        <w:tabs>
          <w:tab w:val="left" w:pos="5954"/>
        </w:tabs>
        <w:spacing w:before="0" w:after="0"/>
        <w:ind w:left="567"/>
        <w:jc w:val="both"/>
        <w:rPr>
          <w:b w:val="0"/>
          <w:sz w:val="22"/>
          <w:szCs w:val="22"/>
        </w:rPr>
      </w:pPr>
      <w:r>
        <w:rPr>
          <w:b w:val="0"/>
          <w:sz w:val="22"/>
          <w:szCs w:val="22"/>
        </w:rPr>
        <w:t>Předpokládaný t</w:t>
      </w:r>
      <w:r w:rsidRPr="00967B5F">
        <w:rPr>
          <w:b w:val="0"/>
          <w:sz w:val="22"/>
          <w:szCs w:val="22"/>
        </w:rPr>
        <w:t xml:space="preserve">ermín </w:t>
      </w:r>
      <w:r w:rsidR="00967B5F" w:rsidRPr="00967B5F">
        <w:rPr>
          <w:b w:val="0"/>
          <w:sz w:val="22"/>
          <w:szCs w:val="22"/>
        </w:rPr>
        <w:t xml:space="preserve">zahájení </w:t>
      </w:r>
      <w:r>
        <w:rPr>
          <w:b w:val="0"/>
          <w:sz w:val="22"/>
          <w:szCs w:val="22"/>
        </w:rPr>
        <w:t xml:space="preserve">stěhovacích </w:t>
      </w:r>
      <w:r w:rsidR="00967B5F" w:rsidRPr="00967B5F">
        <w:rPr>
          <w:b w:val="0"/>
          <w:sz w:val="22"/>
          <w:szCs w:val="22"/>
        </w:rPr>
        <w:t>prací:</w:t>
      </w:r>
      <w:r w:rsidR="00967B5F">
        <w:rPr>
          <w:b w:val="0"/>
          <w:sz w:val="22"/>
          <w:szCs w:val="22"/>
        </w:rPr>
        <w:t xml:space="preserve"> </w:t>
      </w:r>
      <w:r>
        <w:rPr>
          <w:b w:val="0"/>
          <w:sz w:val="22"/>
          <w:szCs w:val="22"/>
        </w:rPr>
        <w:tab/>
      </w:r>
      <w:proofErr w:type="gramStart"/>
      <w:r w:rsidR="00967B5F">
        <w:rPr>
          <w:b w:val="0"/>
          <w:sz w:val="22"/>
          <w:szCs w:val="22"/>
        </w:rPr>
        <w:t>1</w:t>
      </w:r>
      <w:r>
        <w:rPr>
          <w:b w:val="0"/>
          <w:sz w:val="22"/>
          <w:szCs w:val="22"/>
        </w:rPr>
        <w:t>5</w:t>
      </w:r>
      <w:r w:rsidR="00967B5F">
        <w:rPr>
          <w:b w:val="0"/>
          <w:sz w:val="22"/>
          <w:szCs w:val="22"/>
        </w:rPr>
        <w:t>.4.2020</w:t>
      </w:r>
      <w:proofErr w:type="gramEnd"/>
    </w:p>
    <w:p w14:paraId="3C468F34" w14:textId="55DF345C" w:rsidR="00967B5F" w:rsidRPr="00967B5F" w:rsidRDefault="00967B5F" w:rsidP="00AC7C65">
      <w:pPr>
        <w:pStyle w:val="rove1"/>
        <w:numPr>
          <w:ilvl w:val="0"/>
          <w:numId w:val="0"/>
        </w:numPr>
        <w:tabs>
          <w:tab w:val="left" w:pos="5954"/>
        </w:tabs>
        <w:spacing w:before="0" w:after="0"/>
        <w:ind w:left="567"/>
        <w:jc w:val="both"/>
        <w:rPr>
          <w:b w:val="0"/>
          <w:sz w:val="22"/>
          <w:szCs w:val="22"/>
        </w:rPr>
      </w:pPr>
      <w:r w:rsidRPr="00967B5F">
        <w:rPr>
          <w:b w:val="0"/>
          <w:sz w:val="22"/>
          <w:szCs w:val="22"/>
        </w:rPr>
        <w:t xml:space="preserve">Předpokládaný termín </w:t>
      </w:r>
      <w:r>
        <w:rPr>
          <w:b w:val="0"/>
          <w:sz w:val="22"/>
          <w:szCs w:val="22"/>
        </w:rPr>
        <w:t>ukončení</w:t>
      </w:r>
      <w:r w:rsidRPr="00967B5F">
        <w:rPr>
          <w:b w:val="0"/>
          <w:sz w:val="22"/>
          <w:szCs w:val="22"/>
        </w:rPr>
        <w:t xml:space="preserve"> </w:t>
      </w:r>
      <w:r w:rsidR="00FA6D66">
        <w:rPr>
          <w:b w:val="0"/>
          <w:sz w:val="22"/>
          <w:szCs w:val="22"/>
        </w:rPr>
        <w:t xml:space="preserve">stěhovacích </w:t>
      </w:r>
      <w:r w:rsidRPr="00967B5F">
        <w:rPr>
          <w:b w:val="0"/>
          <w:sz w:val="22"/>
          <w:szCs w:val="22"/>
        </w:rPr>
        <w:t>prací:</w:t>
      </w:r>
      <w:r>
        <w:rPr>
          <w:b w:val="0"/>
          <w:sz w:val="22"/>
          <w:szCs w:val="22"/>
        </w:rPr>
        <w:tab/>
      </w:r>
      <w:proofErr w:type="gramStart"/>
      <w:r>
        <w:rPr>
          <w:b w:val="0"/>
          <w:sz w:val="22"/>
          <w:szCs w:val="22"/>
        </w:rPr>
        <w:t>3</w:t>
      </w:r>
      <w:r w:rsidR="00FA6D66">
        <w:rPr>
          <w:b w:val="0"/>
          <w:sz w:val="22"/>
          <w:szCs w:val="22"/>
        </w:rPr>
        <w:t>1</w:t>
      </w:r>
      <w:r>
        <w:rPr>
          <w:b w:val="0"/>
          <w:sz w:val="22"/>
          <w:szCs w:val="22"/>
        </w:rPr>
        <w:t>.</w:t>
      </w:r>
      <w:r w:rsidR="00FA6D66">
        <w:rPr>
          <w:b w:val="0"/>
          <w:sz w:val="22"/>
          <w:szCs w:val="22"/>
        </w:rPr>
        <w:t>5</w:t>
      </w:r>
      <w:r>
        <w:rPr>
          <w:b w:val="0"/>
          <w:sz w:val="22"/>
          <w:szCs w:val="22"/>
        </w:rPr>
        <w:t>.2020</w:t>
      </w:r>
      <w:proofErr w:type="gramEnd"/>
      <w:r w:rsidR="00C32375">
        <w:rPr>
          <w:b w:val="0"/>
          <w:sz w:val="22"/>
          <w:szCs w:val="22"/>
        </w:rPr>
        <w:t xml:space="preserve"> </w:t>
      </w:r>
    </w:p>
    <w:p w14:paraId="79F083DF" w14:textId="43FB1D2B" w:rsidR="00657011" w:rsidRPr="00967B5F" w:rsidRDefault="00ED7224" w:rsidP="00AC7C65">
      <w:pPr>
        <w:pStyle w:val="rove1"/>
        <w:numPr>
          <w:ilvl w:val="0"/>
          <w:numId w:val="0"/>
        </w:numPr>
        <w:spacing w:before="0" w:after="0"/>
        <w:ind w:left="567"/>
        <w:jc w:val="both"/>
        <w:rPr>
          <w:b w:val="0"/>
          <w:sz w:val="22"/>
          <w:szCs w:val="22"/>
        </w:rPr>
      </w:pPr>
      <w:r>
        <w:rPr>
          <w:b w:val="0"/>
          <w:sz w:val="22"/>
          <w:szCs w:val="22"/>
        </w:rPr>
        <w:lastRenderedPageBreak/>
        <w:t>Toto p</w:t>
      </w:r>
      <w:r w:rsidR="00FA6D66">
        <w:rPr>
          <w:b w:val="0"/>
          <w:sz w:val="22"/>
          <w:szCs w:val="22"/>
        </w:rPr>
        <w:t>ředpokládané období realizace stěhovacích prací není závazné a skutečné termíny realizací stěhovacích prací budou určeny aktualizovaným harmonogramem</w:t>
      </w:r>
      <w:r w:rsidR="004F4B66">
        <w:rPr>
          <w:b w:val="0"/>
          <w:sz w:val="22"/>
          <w:szCs w:val="22"/>
        </w:rPr>
        <w:t xml:space="preserve"> dle čl. I. odst. 1 smlouvy</w:t>
      </w:r>
      <w:r w:rsidR="00FA6D66">
        <w:rPr>
          <w:b w:val="0"/>
          <w:sz w:val="22"/>
          <w:szCs w:val="22"/>
        </w:rPr>
        <w:t>.</w:t>
      </w:r>
      <w:r>
        <w:rPr>
          <w:b w:val="0"/>
          <w:sz w:val="22"/>
          <w:szCs w:val="22"/>
        </w:rPr>
        <w:t xml:space="preserve"> Stěhovací práce tak mohou být </w:t>
      </w:r>
      <w:r w:rsidR="00A031D3">
        <w:rPr>
          <w:b w:val="0"/>
          <w:sz w:val="22"/>
          <w:szCs w:val="22"/>
        </w:rPr>
        <w:t>zahájeny dříve nebo ukončeny později než v předpokládaném období realizace.</w:t>
      </w:r>
      <w:r w:rsidR="00FA6D66">
        <w:rPr>
          <w:b w:val="0"/>
          <w:sz w:val="22"/>
          <w:szCs w:val="22"/>
        </w:rPr>
        <w:t xml:space="preserve">   </w:t>
      </w:r>
    </w:p>
    <w:p w14:paraId="6973E478" w14:textId="77777777" w:rsidR="00BC1951" w:rsidRPr="00AC5922" w:rsidRDefault="00F666F6" w:rsidP="007242E3">
      <w:pPr>
        <w:pStyle w:val="Nadpis1"/>
        <w:numPr>
          <w:ilvl w:val="0"/>
          <w:numId w:val="4"/>
        </w:numPr>
        <w:spacing w:before="240" w:after="120"/>
        <w:ind w:left="567" w:right="0" w:hanging="567"/>
        <w:jc w:val="center"/>
      </w:pPr>
      <w:r w:rsidRPr="00AC5922">
        <w:t>Cena předmětu smlouvy</w:t>
      </w:r>
    </w:p>
    <w:p w14:paraId="1E10CF20" w14:textId="486C9CA1" w:rsidR="00BC1951" w:rsidRPr="00920ABA" w:rsidRDefault="00F666F6" w:rsidP="00AC7C65">
      <w:pPr>
        <w:pStyle w:val="Odstavecseseznamem"/>
        <w:numPr>
          <w:ilvl w:val="0"/>
          <w:numId w:val="6"/>
        </w:numPr>
        <w:spacing w:before="0"/>
        <w:ind w:left="567" w:hanging="567"/>
        <w:jc w:val="both"/>
        <w:rPr>
          <w:b/>
          <w:color w:val="FF0000"/>
        </w:rPr>
      </w:pPr>
      <w:r w:rsidRPr="0071418C">
        <w:t xml:space="preserve">Cena je stanovena ve smyslu nabídky </w:t>
      </w:r>
      <w:r w:rsidR="003A20DE">
        <w:t>poskytovatele</w:t>
      </w:r>
      <w:r w:rsidR="003A20DE" w:rsidRPr="0071418C">
        <w:t xml:space="preserve"> </w:t>
      </w:r>
      <w:r w:rsidRPr="0071418C">
        <w:t xml:space="preserve">jako cena nejvýše přípustná, obsahující veškeré náklady na provedení předmětu plnění, platná po celou dobu </w:t>
      </w:r>
      <w:r w:rsidR="006733AA">
        <w:t>realizace stěhování</w:t>
      </w:r>
      <w:r w:rsidRPr="0071418C">
        <w:t xml:space="preserve">, překročitelná pouze při splnění podmínek, </w:t>
      </w:r>
      <w:r w:rsidRPr="00920ABA">
        <w:t>uvedených v</w:t>
      </w:r>
      <w:r w:rsidR="00E66A1D">
        <w:t xml:space="preserve"> čl. </w:t>
      </w:r>
      <w:r w:rsidR="00C40886" w:rsidRPr="00920ABA">
        <w:t>V.</w:t>
      </w:r>
      <w:r w:rsidR="00747265">
        <w:t xml:space="preserve"> </w:t>
      </w:r>
      <w:r w:rsidR="003A20DE">
        <w:t xml:space="preserve">odst. </w:t>
      </w:r>
      <w:r w:rsidR="00D16F0E">
        <w:t>2</w:t>
      </w:r>
      <w:r w:rsidR="00C40886" w:rsidRPr="00920ABA">
        <w:t>.</w:t>
      </w:r>
    </w:p>
    <w:p w14:paraId="383163BB" w14:textId="61849C38" w:rsidR="003E7B4A" w:rsidRPr="003E7B4A" w:rsidRDefault="004731AC"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r>
      <w:r w:rsidR="00984AEB" w:rsidRPr="003E7B4A">
        <w:rPr>
          <w:color w:val="auto"/>
          <w:szCs w:val="22"/>
          <w:lang w:val="cs-CZ"/>
        </w:rPr>
        <w:t xml:space="preserve">Cena bez DPH za </w:t>
      </w:r>
      <w:r w:rsidR="003E7B4A" w:rsidRPr="003E7B4A">
        <w:rPr>
          <w:color w:val="auto"/>
          <w:szCs w:val="22"/>
          <w:lang w:val="cs-CZ"/>
        </w:rPr>
        <w:t>část A ………………………</w:t>
      </w:r>
      <w:proofErr w:type="gramStart"/>
      <w:r w:rsidR="003E7B4A" w:rsidRPr="003E7B4A">
        <w:rPr>
          <w:color w:val="auto"/>
          <w:szCs w:val="22"/>
          <w:lang w:val="cs-CZ"/>
        </w:rPr>
        <w:t>…..Kč</w:t>
      </w:r>
      <w:proofErr w:type="gramEnd"/>
    </w:p>
    <w:p w14:paraId="79B94BA9" w14:textId="7A91B6D2" w:rsidR="003E7B4A" w:rsidRP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t>Cena bez DPH za část B ………………………</w:t>
      </w:r>
      <w:proofErr w:type="gramStart"/>
      <w:r w:rsidRPr="003E7B4A">
        <w:rPr>
          <w:color w:val="auto"/>
          <w:szCs w:val="22"/>
          <w:lang w:val="cs-CZ"/>
        </w:rPr>
        <w:t>…..Kč</w:t>
      </w:r>
      <w:proofErr w:type="gramEnd"/>
    </w:p>
    <w:p w14:paraId="54988196" w14:textId="6124688A" w:rsidR="003E7B4A" w:rsidRPr="003E7B4A" w:rsidRDefault="003E7B4A" w:rsidP="00AC7C65">
      <w:pPr>
        <w:pStyle w:val="Zkladntext"/>
        <w:tabs>
          <w:tab w:val="left" w:pos="2268"/>
          <w:tab w:val="left" w:leader="dot" w:pos="5387"/>
        </w:tabs>
        <w:spacing w:after="0" w:line="240" w:lineRule="auto"/>
        <w:ind w:left="567" w:hanging="567"/>
        <w:rPr>
          <w:color w:val="auto"/>
          <w:szCs w:val="22"/>
          <w:lang w:val="cs-CZ"/>
        </w:rPr>
      </w:pPr>
      <w:r w:rsidRPr="003E7B4A">
        <w:rPr>
          <w:color w:val="auto"/>
          <w:szCs w:val="22"/>
          <w:lang w:val="cs-CZ"/>
        </w:rPr>
        <w:tab/>
      </w:r>
      <w:r w:rsidRPr="003E7B4A">
        <w:rPr>
          <w:color w:val="auto"/>
          <w:szCs w:val="22"/>
          <w:lang w:val="cs-CZ"/>
        </w:rPr>
        <w:tab/>
        <w:t>Cena bez DPH za část C ………………………</w:t>
      </w:r>
      <w:proofErr w:type="gramStart"/>
      <w:r w:rsidRPr="003E7B4A">
        <w:rPr>
          <w:color w:val="auto"/>
          <w:szCs w:val="22"/>
          <w:lang w:val="cs-CZ"/>
        </w:rPr>
        <w:t>…..Kč</w:t>
      </w:r>
      <w:proofErr w:type="gramEnd"/>
    </w:p>
    <w:p w14:paraId="66A41EEE" w14:textId="1A31264B" w:rsidR="003E7B4A" w:rsidRPr="008A7B33" w:rsidRDefault="003E7B4A" w:rsidP="00AC7C65">
      <w:pPr>
        <w:pStyle w:val="Zkladntext"/>
        <w:tabs>
          <w:tab w:val="left" w:pos="2268"/>
          <w:tab w:val="left" w:leader="dot" w:pos="5387"/>
        </w:tabs>
        <w:spacing w:after="0" w:line="240" w:lineRule="auto"/>
        <w:ind w:left="567" w:hanging="567"/>
        <w:rPr>
          <w:color w:val="auto"/>
          <w:szCs w:val="22"/>
          <w:lang w:val="cs-CZ"/>
        </w:rPr>
      </w:pPr>
      <w:r w:rsidRPr="008A7B33">
        <w:rPr>
          <w:color w:val="auto"/>
          <w:szCs w:val="22"/>
          <w:lang w:val="cs-CZ"/>
        </w:rPr>
        <w:tab/>
      </w:r>
      <w:r w:rsidRPr="008A7B33">
        <w:rPr>
          <w:color w:val="auto"/>
          <w:szCs w:val="22"/>
          <w:lang w:val="cs-CZ"/>
        </w:rPr>
        <w:tab/>
        <w:t>Cena bez DPH za část D ………………………</w:t>
      </w:r>
      <w:proofErr w:type="gramStart"/>
      <w:r w:rsidRPr="008A7B33">
        <w:rPr>
          <w:color w:val="auto"/>
          <w:szCs w:val="22"/>
          <w:lang w:val="cs-CZ"/>
        </w:rPr>
        <w:t>…..Kč</w:t>
      </w:r>
      <w:proofErr w:type="gramEnd"/>
    </w:p>
    <w:p w14:paraId="6A96BA86" w14:textId="146F7627" w:rsidR="008A7B33" w:rsidRPr="003E7B4A" w:rsidRDefault="008A7B33" w:rsidP="00AC7C65">
      <w:pPr>
        <w:pStyle w:val="Zkladntext"/>
        <w:tabs>
          <w:tab w:val="left" w:pos="2268"/>
          <w:tab w:val="left" w:leader="dot" w:pos="5387"/>
        </w:tabs>
        <w:spacing w:after="0" w:line="240" w:lineRule="auto"/>
        <w:ind w:left="567" w:hanging="567"/>
        <w:rPr>
          <w:color w:val="auto"/>
          <w:szCs w:val="22"/>
          <w:lang w:val="cs-CZ"/>
        </w:rPr>
      </w:pPr>
      <w:r>
        <w:rPr>
          <w:color w:val="auto"/>
          <w:szCs w:val="22"/>
          <w:u w:val="single"/>
          <w:lang w:val="cs-CZ"/>
        </w:rPr>
        <w:tab/>
      </w:r>
      <w:r>
        <w:rPr>
          <w:color w:val="auto"/>
          <w:szCs w:val="22"/>
          <w:u w:val="single"/>
          <w:lang w:val="cs-CZ"/>
        </w:rPr>
        <w:tab/>
      </w:r>
      <w:r w:rsidRPr="003E7B4A">
        <w:rPr>
          <w:color w:val="auto"/>
          <w:szCs w:val="22"/>
          <w:u w:val="single"/>
          <w:lang w:val="cs-CZ"/>
        </w:rPr>
        <w:t xml:space="preserve">Cena bez DPH za část </w:t>
      </w:r>
      <w:r w:rsidR="004F4B66">
        <w:rPr>
          <w:color w:val="auto"/>
          <w:szCs w:val="22"/>
          <w:u w:val="single"/>
          <w:lang w:val="cs-CZ"/>
        </w:rPr>
        <w:t>E</w:t>
      </w:r>
      <w:r w:rsidR="004F4B66" w:rsidRPr="003E7B4A">
        <w:rPr>
          <w:color w:val="auto"/>
          <w:szCs w:val="22"/>
          <w:u w:val="single"/>
          <w:lang w:val="cs-CZ"/>
        </w:rPr>
        <w:t xml:space="preserve"> </w:t>
      </w:r>
      <w:r w:rsidRPr="003E7B4A">
        <w:rPr>
          <w:color w:val="auto"/>
          <w:szCs w:val="22"/>
          <w:u w:val="single"/>
          <w:lang w:val="cs-CZ"/>
        </w:rPr>
        <w:t>………………………</w:t>
      </w:r>
      <w:proofErr w:type="gramStart"/>
      <w:r w:rsidRPr="003E7B4A">
        <w:rPr>
          <w:color w:val="auto"/>
          <w:szCs w:val="22"/>
          <w:u w:val="single"/>
          <w:lang w:val="cs-CZ"/>
        </w:rPr>
        <w:t>…..Kč</w:t>
      </w:r>
      <w:proofErr w:type="gramEnd"/>
    </w:p>
    <w:p w14:paraId="05E6B7F3" w14:textId="5D109FA8" w:rsidR="006F1F16" w:rsidRPr="003E7B4A" w:rsidRDefault="003E7B4A" w:rsidP="00AC7C65">
      <w:pPr>
        <w:pStyle w:val="Zkladntext"/>
        <w:tabs>
          <w:tab w:val="left" w:pos="2268"/>
          <w:tab w:val="left" w:leader="dot" w:pos="5387"/>
        </w:tabs>
        <w:spacing w:after="0" w:line="240" w:lineRule="auto"/>
        <w:ind w:left="567" w:hanging="567"/>
        <w:rPr>
          <w:b/>
          <w:color w:val="auto"/>
          <w:szCs w:val="22"/>
          <w:lang w:val="cs-CZ"/>
        </w:rPr>
      </w:pPr>
      <w:r w:rsidRPr="003E7B4A">
        <w:rPr>
          <w:b/>
          <w:color w:val="auto"/>
          <w:szCs w:val="22"/>
          <w:lang w:val="cs-CZ"/>
        </w:rPr>
        <w:tab/>
      </w:r>
      <w:r w:rsidRPr="003E7B4A">
        <w:rPr>
          <w:b/>
          <w:color w:val="auto"/>
          <w:szCs w:val="22"/>
          <w:lang w:val="cs-CZ"/>
        </w:rPr>
        <w:tab/>
      </w:r>
      <w:r w:rsidR="00C40886" w:rsidRPr="003E7B4A">
        <w:rPr>
          <w:b/>
          <w:color w:val="auto"/>
          <w:szCs w:val="22"/>
          <w:lang w:val="cs-CZ"/>
        </w:rPr>
        <w:t>Celková cena bez DPH</w:t>
      </w:r>
      <w:r w:rsidR="001C6566" w:rsidRPr="003E7B4A">
        <w:rPr>
          <w:b/>
          <w:color w:val="auto"/>
          <w:szCs w:val="22"/>
          <w:lang w:val="cs-CZ"/>
        </w:rPr>
        <w:t xml:space="preserve"> </w:t>
      </w:r>
      <w:r w:rsidR="001C6566" w:rsidRPr="005A63D3">
        <w:rPr>
          <w:b/>
          <w:color w:val="auto"/>
          <w:szCs w:val="22"/>
          <w:lang w:val="cs-CZ"/>
        </w:rPr>
        <w:t>…………………………</w:t>
      </w:r>
      <w:r w:rsidRPr="005A63D3">
        <w:rPr>
          <w:b/>
          <w:color w:val="auto"/>
          <w:szCs w:val="22"/>
          <w:lang w:val="cs-CZ"/>
        </w:rPr>
        <w:t>,</w:t>
      </w:r>
      <w:r w:rsidR="00C40886" w:rsidRPr="005A63D3">
        <w:rPr>
          <w:b/>
          <w:color w:val="auto"/>
          <w:szCs w:val="22"/>
          <w:lang w:val="cs-CZ"/>
        </w:rPr>
        <w:t>- Kč</w:t>
      </w:r>
    </w:p>
    <w:p w14:paraId="7F2B9707" w14:textId="61C9DB67" w:rsidR="006F1F16" w:rsidRDefault="0025267F" w:rsidP="00AC7C65">
      <w:pPr>
        <w:pStyle w:val="Zkladntext"/>
        <w:tabs>
          <w:tab w:val="left" w:leader="dot" w:pos="5387"/>
        </w:tabs>
        <w:spacing w:after="0" w:line="240" w:lineRule="auto"/>
        <w:ind w:left="567" w:hanging="567"/>
        <w:jc w:val="center"/>
        <w:rPr>
          <w:i/>
          <w:color w:val="00B0F0"/>
        </w:rPr>
      </w:pPr>
      <w:r w:rsidRPr="0025267F">
        <w:rPr>
          <w:i/>
          <w:color w:val="00B0F0"/>
          <w:lang w:val="cs-CZ"/>
        </w:rPr>
        <w:t xml:space="preserve">(POZ. Doplní </w:t>
      </w:r>
      <w:r w:rsidR="00FF0742">
        <w:rPr>
          <w:i/>
          <w:color w:val="00B0F0"/>
          <w:lang w:val="cs-CZ"/>
        </w:rPr>
        <w:t>poskytovatel</w:t>
      </w:r>
      <w:r w:rsidRPr="0025267F">
        <w:rPr>
          <w:i/>
          <w:color w:val="00B0F0"/>
          <w:lang w:val="cs-CZ"/>
        </w:rPr>
        <w:t xml:space="preserve">. </w:t>
      </w:r>
      <w:r w:rsidRPr="00E038FE">
        <w:rPr>
          <w:b/>
          <w:i/>
          <w:color w:val="00B0F0"/>
          <w:lang w:val="cs-CZ"/>
        </w:rPr>
        <w:t>Tento údaj bude předmětem hodnocení.</w:t>
      </w:r>
      <w:r w:rsidRPr="0025267F">
        <w:rPr>
          <w:i/>
          <w:color w:val="00B0F0"/>
          <w:lang w:val="cs-CZ"/>
        </w:rPr>
        <w:t xml:space="preserve"> </w:t>
      </w:r>
      <w:proofErr w:type="spellStart"/>
      <w:r w:rsidR="001E3DCD" w:rsidRPr="00A550AD">
        <w:rPr>
          <w:i/>
          <w:color w:val="00B0F0"/>
        </w:rPr>
        <w:t>Poté</w:t>
      </w:r>
      <w:proofErr w:type="spellEnd"/>
      <w:r w:rsidR="001E3DCD" w:rsidRPr="00A550AD">
        <w:rPr>
          <w:i/>
          <w:color w:val="00B0F0"/>
        </w:rPr>
        <w:t xml:space="preserve"> </w:t>
      </w:r>
      <w:proofErr w:type="spellStart"/>
      <w:r w:rsidR="001E3DCD" w:rsidRPr="00A550AD">
        <w:rPr>
          <w:i/>
          <w:color w:val="00B0F0"/>
        </w:rPr>
        <w:t>poznámku</w:t>
      </w:r>
      <w:proofErr w:type="spellEnd"/>
      <w:r w:rsidR="001E3DCD" w:rsidRPr="00A550AD">
        <w:rPr>
          <w:i/>
          <w:color w:val="00B0F0"/>
        </w:rPr>
        <w:t xml:space="preserve"> </w:t>
      </w:r>
      <w:proofErr w:type="spellStart"/>
      <w:r w:rsidR="001E3DCD" w:rsidRPr="00A550AD">
        <w:rPr>
          <w:i/>
          <w:color w:val="00B0F0"/>
        </w:rPr>
        <w:t>vymažte</w:t>
      </w:r>
      <w:proofErr w:type="spellEnd"/>
      <w:r w:rsidR="006E4827">
        <w:rPr>
          <w:i/>
          <w:color w:val="00B0F0"/>
        </w:rPr>
        <w:t>.</w:t>
      </w:r>
      <w:r w:rsidR="001E3DCD" w:rsidRPr="00A550AD">
        <w:rPr>
          <w:i/>
          <w:color w:val="00B0F0"/>
        </w:rPr>
        <w:t>)</w:t>
      </w:r>
    </w:p>
    <w:p w14:paraId="464DD8C2" w14:textId="701FE20B" w:rsidR="004F04A8" w:rsidRPr="004F04A8" w:rsidRDefault="004F04A8" w:rsidP="00AC7C65">
      <w:pPr>
        <w:pStyle w:val="Odstavecseseznamem"/>
        <w:spacing w:before="0"/>
        <w:ind w:left="567"/>
        <w:jc w:val="both"/>
      </w:pPr>
    </w:p>
    <w:p w14:paraId="0898AA95" w14:textId="77777777" w:rsidR="00BC1951" w:rsidRPr="00A550AD" w:rsidRDefault="00F666F6" w:rsidP="00AC7C65">
      <w:pPr>
        <w:pStyle w:val="Odstavecseseznamem"/>
        <w:numPr>
          <w:ilvl w:val="0"/>
          <w:numId w:val="6"/>
        </w:numPr>
        <w:spacing w:before="0"/>
        <w:ind w:left="567" w:hanging="567"/>
        <w:jc w:val="both"/>
      </w:pPr>
      <w:r w:rsidRPr="00A550AD">
        <w:t xml:space="preserve">Výši sjednané ceny lze překročit pouze </w:t>
      </w:r>
      <w:r w:rsidR="00353313">
        <w:t xml:space="preserve">na základě dohody obou smluvních stran formou písemného dodatku k této smlouvě, a to pouze </w:t>
      </w:r>
      <w:r w:rsidRPr="00A550AD">
        <w:t>v případě:</w:t>
      </w:r>
    </w:p>
    <w:p w14:paraId="63D4BBAB" w14:textId="122FA9BA" w:rsidR="00BC1951" w:rsidRDefault="006733AA" w:rsidP="00AC7C65">
      <w:pPr>
        <w:pStyle w:val="Zkladntext"/>
        <w:numPr>
          <w:ilvl w:val="0"/>
          <w:numId w:val="7"/>
        </w:numPr>
        <w:spacing w:after="0" w:line="240" w:lineRule="auto"/>
        <w:ind w:left="851" w:hanging="284"/>
        <w:jc w:val="both"/>
        <w:rPr>
          <w:szCs w:val="22"/>
          <w:lang w:val="cs-CZ"/>
        </w:rPr>
      </w:pPr>
      <w:r>
        <w:rPr>
          <w:szCs w:val="22"/>
          <w:lang w:val="cs-CZ"/>
        </w:rPr>
        <w:t>Změny sazby DPH</w:t>
      </w:r>
      <w:r w:rsidR="007E2A02">
        <w:rPr>
          <w:szCs w:val="22"/>
          <w:lang w:val="cs-CZ"/>
        </w:rPr>
        <w:t>,</w:t>
      </w:r>
      <w:r>
        <w:rPr>
          <w:szCs w:val="22"/>
          <w:lang w:val="cs-CZ"/>
        </w:rPr>
        <w:t xml:space="preserve"> a to o částku odpovídající této změně (zvýšení,</w:t>
      </w:r>
      <w:r w:rsidR="00F15A7B">
        <w:rPr>
          <w:szCs w:val="22"/>
          <w:lang w:val="cs-CZ"/>
        </w:rPr>
        <w:t xml:space="preserve"> </w:t>
      </w:r>
      <w:r>
        <w:rPr>
          <w:szCs w:val="22"/>
          <w:lang w:val="cs-CZ"/>
        </w:rPr>
        <w:t>snížení) DPH</w:t>
      </w:r>
      <w:r w:rsidR="00F15A7B">
        <w:rPr>
          <w:szCs w:val="22"/>
          <w:lang w:val="cs-CZ"/>
        </w:rPr>
        <w:t>,</w:t>
      </w:r>
    </w:p>
    <w:p w14:paraId="2DA08376" w14:textId="139ADAFB" w:rsidR="00F15A7B" w:rsidRDefault="00F15A7B" w:rsidP="00AC7C65">
      <w:pPr>
        <w:pStyle w:val="odrka"/>
        <w:numPr>
          <w:ilvl w:val="0"/>
          <w:numId w:val="7"/>
        </w:numPr>
        <w:ind w:left="851" w:hanging="284"/>
        <w:jc w:val="both"/>
      </w:pPr>
      <w:r>
        <w:t>v o</w:t>
      </w:r>
      <w:r w:rsidRPr="00250C4B">
        <w:t>důvodněných</w:t>
      </w:r>
      <w:r>
        <w:t xml:space="preserve"> případech </w:t>
      </w:r>
      <w:r w:rsidRPr="00250C4B">
        <w:t xml:space="preserve">změn </w:t>
      </w:r>
      <w:r>
        <w:t>rozsahu a druhu služeb</w:t>
      </w:r>
      <w:r w:rsidR="00B857F3">
        <w:t xml:space="preserve"> či dodávek</w:t>
      </w:r>
      <w:r>
        <w:t xml:space="preserve"> </w:t>
      </w:r>
      <w:r w:rsidRPr="00250C4B">
        <w:t>předmětu plnění</w:t>
      </w:r>
      <w:r>
        <w:t xml:space="preserve"> provedených v souladu s čl. II. odst. 1 </w:t>
      </w:r>
      <w:r w:rsidR="00A031D3">
        <w:t xml:space="preserve">nebo </w:t>
      </w:r>
      <w:r>
        <w:t>2 této smlouvy</w:t>
      </w:r>
      <w:r w:rsidRPr="00250C4B">
        <w:t>, a to však pouze a výlučně, na základě písemného požadavku ze strany objednatele;</w:t>
      </w:r>
    </w:p>
    <w:p w14:paraId="01E00D47" w14:textId="77777777" w:rsidR="00F15A7B" w:rsidRDefault="00F15A7B" w:rsidP="00AC7C65">
      <w:pPr>
        <w:pStyle w:val="odrka"/>
        <w:numPr>
          <w:ilvl w:val="0"/>
          <w:numId w:val="7"/>
        </w:numPr>
        <w:ind w:left="851" w:hanging="284"/>
        <w:jc w:val="both"/>
      </w:pPr>
      <w:r w:rsidRPr="00250C4B">
        <w:t>pokud v průběhu plnění dojde ke změnám legislativních či technických předpisů a norem, které budou mít prokazatelný vliv na výši sjednané ceny.</w:t>
      </w:r>
    </w:p>
    <w:p w14:paraId="73306908" w14:textId="17F2E36D" w:rsidR="00BC1951" w:rsidRPr="00A550AD" w:rsidRDefault="00F666F6" w:rsidP="00AC7C65">
      <w:pPr>
        <w:pStyle w:val="Odstavecseseznamem"/>
        <w:numPr>
          <w:ilvl w:val="0"/>
          <w:numId w:val="6"/>
        </w:numPr>
        <w:spacing w:before="0"/>
        <w:ind w:left="567" w:hanging="567"/>
        <w:jc w:val="both"/>
      </w:pPr>
      <w:r w:rsidRPr="00A550AD">
        <w:t xml:space="preserve">Cena obsahuje i případné zvýšené náklady spojené s vývojem cen vstupních nákladů, a to až do doby ukončení </w:t>
      </w:r>
      <w:r w:rsidR="00613CC5">
        <w:t>prací</w:t>
      </w:r>
      <w:r w:rsidRPr="00A550AD">
        <w:t>.</w:t>
      </w:r>
    </w:p>
    <w:p w14:paraId="233A56E9" w14:textId="7D136AFB" w:rsidR="00E55068" w:rsidRPr="00A550AD" w:rsidRDefault="00613CC5" w:rsidP="00AC7C65">
      <w:pPr>
        <w:pStyle w:val="Odstavecseseznamem"/>
        <w:numPr>
          <w:ilvl w:val="0"/>
          <w:numId w:val="6"/>
        </w:numPr>
        <w:spacing w:before="0"/>
        <w:ind w:left="567" w:hanging="567"/>
        <w:jc w:val="both"/>
      </w:pPr>
      <w:r>
        <w:t>Poskytovatel</w:t>
      </w:r>
      <w:r w:rsidRPr="00A550AD">
        <w:t xml:space="preserve"> </w:t>
      </w:r>
      <w:r w:rsidR="00F32B8F" w:rsidRPr="00A550AD">
        <w:t xml:space="preserve">prohlašuje, že v uvedené ceně jsou zahrnuty veškeré dodávky, výkony, náklady a nákladové faktory všeho druhu vztahující se k předmětu </w:t>
      </w:r>
      <w:r>
        <w:t>plnění</w:t>
      </w:r>
      <w:r w:rsidR="00F32B8F" w:rsidRPr="00A550AD">
        <w:t xml:space="preserve">, které </w:t>
      </w:r>
      <w:r>
        <w:t>poskytovateli</w:t>
      </w:r>
      <w:r w:rsidRPr="00A550AD">
        <w:t xml:space="preserve"> </w:t>
      </w:r>
      <w:r w:rsidR="00F32B8F" w:rsidRPr="00A550AD">
        <w:t xml:space="preserve">vzniknou při </w:t>
      </w:r>
      <w:r>
        <w:t xml:space="preserve">jeho </w:t>
      </w:r>
      <w:r w:rsidR="00F32B8F" w:rsidRPr="00A550AD">
        <w:t xml:space="preserve">realizaci až do doby předání </w:t>
      </w:r>
      <w:r w:rsidRPr="00A550AD">
        <w:t>proveden</w:t>
      </w:r>
      <w:r>
        <w:t>ých</w:t>
      </w:r>
      <w:r w:rsidRPr="00A550AD">
        <w:t xml:space="preserve"> </w:t>
      </w:r>
      <w:r>
        <w:t>prací</w:t>
      </w:r>
      <w:r w:rsidRPr="00A550AD">
        <w:t xml:space="preserve"> </w:t>
      </w:r>
      <w:r w:rsidR="00F32B8F" w:rsidRPr="00A550AD">
        <w:t>v požadovaném termínu</w:t>
      </w:r>
      <w:r>
        <w:t>,</w:t>
      </w:r>
      <w:r w:rsidR="00F32B8F" w:rsidRPr="00A550AD">
        <w:t xml:space="preserve"> a to se zahrnutím všech vedlejších činností nutných pro </w:t>
      </w:r>
      <w:r>
        <w:t>řádné provedení prací</w:t>
      </w:r>
      <w:r w:rsidR="00F32B8F" w:rsidRPr="00A550AD">
        <w:t xml:space="preserve">, které </w:t>
      </w:r>
      <w:r>
        <w:t>poskytovatel</w:t>
      </w:r>
      <w:r w:rsidRPr="00A550AD">
        <w:t xml:space="preserve"> </w:t>
      </w:r>
      <w:r w:rsidR="00F32B8F" w:rsidRPr="00A550AD">
        <w:t>mohl a</w:t>
      </w:r>
      <w:r w:rsidR="00F65DC6">
        <w:t> </w:t>
      </w:r>
      <w:r w:rsidR="00F32B8F" w:rsidRPr="00A550AD">
        <w:t>měl reálně na základě svých odborných znalostí předvídat při uzavření této smlouvy.</w:t>
      </w:r>
      <w:r w:rsidR="00E55068" w:rsidRPr="00A550AD">
        <w:t xml:space="preserve"> </w:t>
      </w:r>
    </w:p>
    <w:p w14:paraId="1024FDFE" w14:textId="77777777" w:rsidR="00BC1951" w:rsidRPr="00AC5922" w:rsidRDefault="00557333" w:rsidP="008E7384">
      <w:pPr>
        <w:pStyle w:val="Nadpis1"/>
        <w:numPr>
          <w:ilvl w:val="0"/>
          <w:numId w:val="4"/>
        </w:numPr>
        <w:spacing w:before="0" w:after="60"/>
        <w:ind w:left="567" w:right="0" w:hanging="567"/>
        <w:jc w:val="center"/>
        <w:rPr>
          <w:b w:val="0"/>
        </w:rPr>
      </w:pPr>
      <w:r w:rsidRPr="00AC5922">
        <w:t>Platební podmínky</w:t>
      </w:r>
    </w:p>
    <w:p w14:paraId="507681F9" w14:textId="77777777" w:rsidR="008E7384" w:rsidRPr="00993101" w:rsidRDefault="008E7384" w:rsidP="008E7384">
      <w:pPr>
        <w:pStyle w:val="Odstavecseseznamem"/>
        <w:numPr>
          <w:ilvl w:val="0"/>
          <w:numId w:val="42"/>
        </w:numPr>
        <w:spacing w:before="0"/>
        <w:ind w:left="426" w:hanging="426"/>
        <w:jc w:val="both"/>
      </w:pPr>
      <w:r w:rsidRPr="00993101">
        <w:t xml:space="preserve">Předmět této smlouvy je dle čl. I. odst. 1 rozdělen do částí A. až E. Cena za každou jednotlivou část (viz čl. V. odst. 1 smlouvy) bude uhrazena vždy až po provedení všech stěhovacích prací v rámci dané části předmětu plnění. Úhradu ceny provede objednatel na základě faktury vystavené poskytovatelem do 15 dnů ode dne uskutečnění zdanitelného plnění (tj. ode dne předání a převzetí dané části předmětu plnění smlouvy). Nedílnou součástí faktury bude kopie příslušného oběma smluvními stranami potvrzeného Zápisu o předání a převzetí prací v rámci dané části předmětu plnění. </w:t>
      </w:r>
    </w:p>
    <w:p w14:paraId="6D64FCA7" w14:textId="77777777" w:rsidR="008E7384" w:rsidRPr="00993101" w:rsidRDefault="008E7384" w:rsidP="008E7384">
      <w:pPr>
        <w:pStyle w:val="Odstavecseseznamem"/>
        <w:numPr>
          <w:ilvl w:val="0"/>
          <w:numId w:val="42"/>
        </w:numPr>
        <w:spacing w:before="0"/>
        <w:ind w:left="426" w:hanging="426"/>
        <w:jc w:val="both"/>
      </w:pPr>
      <w:r w:rsidRPr="00993101">
        <w:t xml:space="preserve">Smluvní strany se dohodly na splatnosti faktury 30 kalendářních dnů ode dne jejího doručení objednateli, přičemž kopie Zápisu o předání a převzetí prací v rámci dané části předmětu plnění bude přílohou faktury. </w:t>
      </w:r>
    </w:p>
    <w:p w14:paraId="563D92A5" w14:textId="565DE721" w:rsidR="008E7384" w:rsidRPr="00993101" w:rsidRDefault="008E7384" w:rsidP="008E7384">
      <w:pPr>
        <w:pStyle w:val="Odstavecseseznamem"/>
        <w:numPr>
          <w:ilvl w:val="0"/>
          <w:numId w:val="42"/>
        </w:numPr>
        <w:spacing w:before="0"/>
        <w:ind w:left="426" w:hanging="426"/>
        <w:jc w:val="both"/>
      </w:pPr>
      <w:r w:rsidRPr="00993101">
        <w:t xml:space="preserve">Pokud faktura nebude obsahovat předepsané náležitosti nebo bude obsahovat chybné či neúplné údaje, je objednatel oprávněn vrátit ji poskytovateli k doplnění. Ve vrácené faktuře vyznačí objednatel důvod vrácení. V tomto případě se ruší původní lhůta splatnosti dle čl. VI. 2 a nová lhůta splatnosti začne plynout až doručením opravené či doplněné faktury – daňového dokladu zpět objednateli. </w:t>
      </w:r>
    </w:p>
    <w:p w14:paraId="132FA713" w14:textId="77777777" w:rsidR="008E7384" w:rsidRPr="00993101" w:rsidRDefault="008E7384" w:rsidP="008E7384">
      <w:pPr>
        <w:pStyle w:val="Odstavecseseznamem"/>
        <w:numPr>
          <w:ilvl w:val="0"/>
          <w:numId w:val="42"/>
        </w:numPr>
        <w:spacing w:before="0"/>
        <w:ind w:left="426" w:hanging="426"/>
        <w:jc w:val="both"/>
      </w:pPr>
      <w:r w:rsidRPr="00993101">
        <w:t xml:space="preserve">Smluvní strany se dohodly na platbách formou bezhotovostního bankovního převodu na účty uvedené ve vystavené faktuře (daňovém dokladu). </w:t>
      </w:r>
    </w:p>
    <w:p w14:paraId="2629434B" w14:textId="77777777" w:rsidR="008E7384" w:rsidRPr="00993101" w:rsidRDefault="008E7384" w:rsidP="008E7384">
      <w:pPr>
        <w:pStyle w:val="Odstavecseseznamem"/>
        <w:numPr>
          <w:ilvl w:val="0"/>
          <w:numId w:val="42"/>
        </w:numPr>
        <w:spacing w:before="0"/>
        <w:ind w:left="426" w:hanging="426"/>
        <w:jc w:val="both"/>
      </w:pPr>
      <w:r w:rsidRPr="00993101">
        <w:t xml:space="preserve">Bankovní účet, na který bude objednatelem placeno, musí být vždy bankovním účtem poskytovatele. </w:t>
      </w:r>
    </w:p>
    <w:p w14:paraId="1807615A" w14:textId="77777777" w:rsidR="008E7384" w:rsidRPr="00993101" w:rsidRDefault="008E7384" w:rsidP="008E7384">
      <w:pPr>
        <w:pStyle w:val="Odstavecseseznamem"/>
        <w:numPr>
          <w:ilvl w:val="0"/>
          <w:numId w:val="42"/>
        </w:numPr>
        <w:spacing w:before="0"/>
        <w:ind w:left="426" w:hanging="426"/>
        <w:jc w:val="both"/>
      </w:pPr>
      <w:r w:rsidRPr="00993101">
        <w:t>Objednatel nebude poskytovat zálohy.</w:t>
      </w:r>
    </w:p>
    <w:p w14:paraId="6E2E69A6" w14:textId="77777777" w:rsidR="008E7384" w:rsidRPr="00993101" w:rsidRDefault="008E7384" w:rsidP="008E7384">
      <w:pPr>
        <w:pStyle w:val="Odstavecseseznamem"/>
        <w:numPr>
          <w:ilvl w:val="0"/>
          <w:numId w:val="42"/>
        </w:numPr>
        <w:tabs>
          <w:tab w:val="left" w:pos="2968"/>
        </w:tabs>
        <w:spacing w:before="0"/>
        <w:ind w:left="426" w:hanging="426"/>
        <w:jc w:val="both"/>
      </w:pPr>
      <w:r w:rsidRPr="00993101">
        <w:t xml:space="preserve">Poskytovatel uvede na faktuře číslo smlouvy objednatele. </w:t>
      </w:r>
    </w:p>
    <w:p w14:paraId="0597E8BD" w14:textId="77777777" w:rsidR="008E7384" w:rsidRPr="00993101" w:rsidRDefault="008E7384" w:rsidP="008E7384">
      <w:pPr>
        <w:pStyle w:val="Odstavecseseznamem"/>
        <w:numPr>
          <w:ilvl w:val="0"/>
          <w:numId w:val="42"/>
        </w:numPr>
        <w:tabs>
          <w:tab w:val="left" w:pos="2968"/>
        </w:tabs>
        <w:spacing w:before="0"/>
        <w:ind w:left="426" w:hanging="426"/>
        <w:jc w:val="both"/>
      </w:pPr>
      <w:r w:rsidRPr="00993101">
        <w:t xml:space="preserve">Faktura může být poskytovatelem vystavena ve formátu PDF, podepsána zaručeným elektronickým podpisem a zaslána včetně naskenovaného Zápisu o předání a převzetí prací v rámci dané části předmětu plnění (tento dokument je nedílnou součástí faktury) na adresu </w:t>
      </w:r>
      <w:hyperlink r:id="rId12" w:history="1">
        <w:r w:rsidRPr="00993101">
          <w:rPr>
            <w:color w:val="0070C0"/>
          </w:rPr>
          <w:t>elektronicka.fakturace@dpo.cz</w:t>
        </w:r>
      </w:hyperlink>
      <w:r w:rsidRPr="00993101">
        <w:t xml:space="preserve">. Pokud poskytovatel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 </w:t>
      </w:r>
    </w:p>
    <w:p w14:paraId="2FC84FA3" w14:textId="77777777" w:rsidR="008E7384" w:rsidRPr="00993101" w:rsidRDefault="008E7384" w:rsidP="008E7384">
      <w:pPr>
        <w:pStyle w:val="rove2"/>
        <w:widowControl w:val="0"/>
        <w:numPr>
          <w:ilvl w:val="0"/>
          <w:numId w:val="42"/>
        </w:numPr>
        <w:spacing w:after="0"/>
        <w:ind w:left="426" w:hanging="426"/>
        <w:rPr>
          <w:sz w:val="22"/>
          <w:szCs w:val="22"/>
        </w:rPr>
      </w:pPr>
      <w:r w:rsidRPr="00993101">
        <w:rPr>
          <w:sz w:val="22"/>
          <w:szCs w:val="22"/>
        </w:rPr>
        <w:lastRenderedPageBreak/>
        <w:t>V případě, že fakturovaná částka překročí dvojnásobek částky podle zákona upravujícího omezení plateb v hotovosti, při jejímž překročení je stanovena povinnost provést platbu bezhotovostně, bankovní účet poskytovatele musí být zveřejněn správcem daně způsobem umožňujícím dálkový přístup. V případě, že účet tímto způsobem zveřejněn nebude, je objednatel oprávněn uhradit poskytovateli</w:t>
      </w:r>
      <w:r w:rsidRPr="00993101">
        <w:rPr>
          <w:sz w:val="22"/>
          <w:szCs w:val="22"/>
          <w:lang w:eastAsia="en-US"/>
        </w:rPr>
        <w:t xml:space="preserve"> cenu na úrovni bez DPH, DPH objednatel poukáže správci </w:t>
      </w:r>
      <w:r w:rsidRPr="00993101">
        <w:rPr>
          <w:sz w:val="22"/>
          <w:szCs w:val="22"/>
        </w:rPr>
        <w:t>daně.</w:t>
      </w:r>
    </w:p>
    <w:p w14:paraId="55D3D440" w14:textId="77777777" w:rsidR="00BC1951" w:rsidRPr="00AC5922" w:rsidRDefault="00F666F6" w:rsidP="007242E3">
      <w:pPr>
        <w:pStyle w:val="Nadpis1"/>
        <w:numPr>
          <w:ilvl w:val="0"/>
          <w:numId w:val="4"/>
        </w:numPr>
        <w:spacing w:before="240" w:after="120"/>
        <w:ind w:left="567" w:right="0" w:hanging="567"/>
        <w:jc w:val="center"/>
      </w:pPr>
      <w:r w:rsidRPr="00AC5922">
        <w:t>Sankční ujednání</w:t>
      </w:r>
    </w:p>
    <w:p w14:paraId="3A827A09" w14:textId="02F8511F" w:rsidR="00BC1951" w:rsidRPr="00A550AD" w:rsidRDefault="00F666F6" w:rsidP="00AC7C65">
      <w:pPr>
        <w:pStyle w:val="Text"/>
        <w:numPr>
          <w:ilvl w:val="0"/>
          <w:numId w:val="9"/>
        </w:numPr>
        <w:spacing w:before="0"/>
        <w:ind w:left="567" w:hanging="567"/>
        <w:jc w:val="both"/>
        <w:rPr>
          <w:rFonts w:ascii="Times New Roman" w:hAnsi="Times New Roman"/>
          <w:sz w:val="22"/>
          <w:szCs w:val="22"/>
        </w:rPr>
      </w:pPr>
      <w:r w:rsidRPr="00A550AD">
        <w:rPr>
          <w:rFonts w:ascii="Times New Roman" w:hAnsi="Times New Roman"/>
          <w:sz w:val="22"/>
          <w:szCs w:val="22"/>
        </w:rPr>
        <w:t xml:space="preserve">V případě prodlení objednatele s úhradou faktury je </w:t>
      </w:r>
      <w:r w:rsidR="00613CC5">
        <w:rPr>
          <w:rFonts w:ascii="Times New Roman" w:hAnsi="Times New Roman"/>
          <w:sz w:val="22"/>
          <w:szCs w:val="22"/>
        </w:rPr>
        <w:t>poskytovatel</w:t>
      </w:r>
      <w:r w:rsidR="00613CC5" w:rsidRPr="00A550AD">
        <w:rPr>
          <w:rFonts w:ascii="Times New Roman" w:hAnsi="Times New Roman"/>
          <w:sz w:val="22"/>
          <w:szCs w:val="22"/>
        </w:rPr>
        <w:t xml:space="preserve"> </w:t>
      </w:r>
      <w:r w:rsidRPr="00A550AD">
        <w:rPr>
          <w:rFonts w:ascii="Times New Roman" w:hAnsi="Times New Roman"/>
          <w:sz w:val="22"/>
          <w:szCs w:val="22"/>
        </w:rPr>
        <w:t xml:space="preserve">oprávněn účtovat objednateli úrok z prodlení ve výši </w:t>
      </w:r>
      <w:r w:rsidR="00E817F9" w:rsidRPr="00A550AD">
        <w:rPr>
          <w:rFonts w:ascii="Times New Roman" w:hAnsi="Times New Roman"/>
          <w:sz w:val="22"/>
          <w:szCs w:val="22"/>
        </w:rPr>
        <w:t>0,05</w:t>
      </w:r>
      <w:r w:rsidR="000F2AEB" w:rsidRPr="00A550AD">
        <w:rPr>
          <w:rFonts w:ascii="Times New Roman" w:hAnsi="Times New Roman"/>
          <w:sz w:val="22"/>
          <w:szCs w:val="22"/>
        </w:rPr>
        <w:t xml:space="preserve"> </w:t>
      </w:r>
      <w:r w:rsidRPr="00A550AD">
        <w:rPr>
          <w:rFonts w:ascii="Times New Roman" w:hAnsi="Times New Roman"/>
          <w:sz w:val="22"/>
          <w:szCs w:val="22"/>
        </w:rPr>
        <w:t>% z dlužné částky za každý i započatý den prodlení.</w:t>
      </w:r>
    </w:p>
    <w:p w14:paraId="3A907C7E" w14:textId="414D2AED" w:rsidR="0007468C" w:rsidRDefault="005A1699"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V případě, že </w:t>
      </w:r>
      <w:r w:rsidR="00613CC5">
        <w:rPr>
          <w:rFonts w:ascii="Times New Roman" w:hAnsi="Times New Roman"/>
          <w:sz w:val="22"/>
          <w:szCs w:val="22"/>
        </w:rPr>
        <w:t xml:space="preserve">poskytovatel </w:t>
      </w:r>
      <w:r>
        <w:rPr>
          <w:rFonts w:ascii="Times New Roman" w:hAnsi="Times New Roman"/>
          <w:sz w:val="22"/>
          <w:szCs w:val="22"/>
        </w:rPr>
        <w:t xml:space="preserve">nastoupí </w:t>
      </w:r>
      <w:r w:rsidR="0007468C">
        <w:rPr>
          <w:rFonts w:ascii="Times New Roman" w:hAnsi="Times New Roman"/>
          <w:sz w:val="22"/>
          <w:szCs w:val="22"/>
        </w:rPr>
        <w:t xml:space="preserve">opožděně </w:t>
      </w:r>
      <w:r>
        <w:rPr>
          <w:rFonts w:ascii="Times New Roman" w:hAnsi="Times New Roman"/>
          <w:sz w:val="22"/>
          <w:szCs w:val="22"/>
        </w:rPr>
        <w:t>k zahájení provádění plnění dle této smlouvy oproti požadavku objednatele</w:t>
      </w:r>
      <w:r w:rsidR="00C52596">
        <w:rPr>
          <w:rFonts w:ascii="Times New Roman" w:hAnsi="Times New Roman"/>
          <w:sz w:val="22"/>
          <w:szCs w:val="22"/>
        </w:rPr>
        <w:t>,</w:t>
      </w:r>
      <w:r>
        <w:rPr>
          <w:rFonts w:ascii="Times New Roman" w:hAnsi="Times New Roman"/>
          <w:sz w:val="22"/>
          <w:szCs w:val="22"/>
        </w:rPr>
        <w:t xml:space="preserve"> je objednatel </w:t>
      </w:r>
      <w:r w:rsidR="00613CC5">
        <w:rPr>
          <w:rFonts w:ascii="Times New Roman" w:hAnsi="Times New Roman"/>
          <w:sz w:val="22"/>
          <w:szCs w:val="22"/>
        </w:rPr>
        <w:t xml:space="preserve">oprávněn </w:t>
      </w:r>
      <w:r>
        <w:rPr>
          <w:rFonts w:ascii="Times New Roman" w:hAnsi="Times New Roman"/>
          <w:sz w:val="22"/>
          <w:szCs w:val="22"/>
        </w:rPr>
        <w:t xml:space="preserve">požadovat po </w:t>
      </w:r>
      <w:r w:rsidR="00613CC5">
        <w:rPr>
          <w:rFonts w:ascii="Times New Roman" w:hAnsi="Times New Roman"/>
          <w:sz w:val="22"/>
          <w:szCs w:val="22"/>
        </w:rPr>
        <w:t xml:space="preserve">poskytovateli </w:t>
      </w:r>
      <w:r>
        <w:rPr>
          <w:rFonts w:ascii="Times New Roman" w:hAnsi="Times New Roman"/>
          <w:sz w:val="22"/>
          <w:szCs w:val="22"/>
        </w:rPr>
        <w:t xml:space="preserve">smluvní pokutu ve výši </w:t>
      </w:r>
      <w:r w:rsidR="0007468C">
        <w:rPr>
          <w:rFonts w:ascii="Times New Roman" w:hAnsi="Times New Roman"/>
          <w:sz w:val="22"/>
          <w:szCs w:val="22"/>
        </w:rPr>
        <w:t>50.000,-</w:t>
      </w:r>
      <w:proofErr w:type="gramStart"/>
      <w:r w:rsidR="0007468C">
        <w:rPr>
          <w:rFonts w:ascii="Times New Roman" w:hAnsi="Times New Roman"/>
          <w:sz w:val="22"/>
          <w:szCs w:val="22"/>
        </w:rPr>
        <w:t>Kč  za</w:t>
      </w:r>
      <w:proofErr w:type="gramEnd"/>
      <w:r w:rsidR="0007468C">
        <w:rPr>
          <w:rFonts w:ascii="Times New Roman" w:hAnsi="Times New Roman"/>
          <w:sz w:val="22"/>
          <w:szCs w:val="22"/>
        </w:rPr>
        <w:t xml:space="preserve"> každý</w:t>
      </w:r>
      <w:r w:rsidR="00C52596">
        <w:rPr>
          <w:rFonts w:ascii="Times New Roman" w:hAnsi="Times New Roman"/>
          <w:sz w:val="22"/>
          <w:szCs w:val="22"/>
        </w:rPr>
        <w:t xml:space="preserve"> případ a každý</w:t>
      </w:r>
      <w:r w:rsidR="0007468C">
        <w:rPr>
          <w:rFonts w:ascii="Times New Roman" w:hAnsi="Times New Roman"/>
          <w:sz w:val="22"/>
          <w:szCs w:val="22"/>
        </w:rPr>
        <w:t xml:space="preserve"> den zpoždění.</w:t>
      </w:r>
    </w:p>
    <w:p w14:paraId="5404C3B7" w14:textId="6BFBB1A2" w:rsidR="00543BE8" w:rsidRDefault="0007468C"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V případě porušení obalu </w:t>
      </w:r>
      <w:r w:rsidR="00C52596">
        <w:rPr>
          <w:rFonts w:ascii="Times New Roman" w:hAnsi="Times New Roman"/>
          <w:sz w:val="22"/>
          <w:szCs w:val="22"/>
        </w:rPr>
        <w:t>citlivého spisu ve smyslu čl. I. odst. 1 této smlouvy</w:t>
      </w:r>
      <w:r>
        <w:rPr>
          <w:rFonts w:ascii="Times New Roman" w:hAnsi="Times New Roman"/>
          <w:sz w:val="22"/>
          <w:szCs w:val="22"/>
        </w:rPr>
        <w:t xml:space="preserve">, bude objednatel požadovat 5 000,-kč za každý </w:t>
      </w:r>
      <w:r w:rsidR="00613CC5">
        <w:rPr>
          <w:rFonts w:ascii="Times New Roman" w:hAnsi="Times New Roman"/>
          <w:sz w:val="22"/>
          <w:szCs w:val="22"/>
        </w:rPr>
        <w:t xml:space="preserve">porušený </w:t>
      </w:r>
      <w:r>
        <w:rPr>
          <w:rFonts w:ascii="Times New Roman" w:hAnsi="Times New Roman"/>
          <w:sz w:val="22"/>
          <w:szCs w:val="22"/>
        </w:rPr>
        <w:t xml:space="preserve">obal. Porušením </w:t>
      </w:r>
      <w:r w:rsidR="009B0A3E">
        <w:rPr>
          <w:rFonts w:ascii="Times New Roman" w:hAnsi="Times New Roman"/>
          <w:sz w:val="22"/>
          <w:szCs w:val="22"/>
        </w:rPr>
        <w:t xml:space="preserve">obalu </w:t>
      </w:r>
      <w:r>
        <w:rPr>
          <w:rFonts w:ascii="Times New Roman" w:hAnsi="Times New Roman"/>
          <w:sz w:val="22"/>
          <w:szCs w:val="22"/>
        </w:rPr>
        <w:t xml:space="preserve">se rozumí přetržení pásky či stržení nálepky označené razítkem objednatele na každém obalu. </w:t>
      </w:r>
    </w:p>
    <w:p w14:paraId="6ADB5BC1" w14:textId="6BC9148F" w:rsidR="009B0A3E" w:rsidRDefault="009B0A3E"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 xml:space="preserve">Za každou zničenou, ztracenou či odcizenou přepravku či krabici je objednatel oprávněn účtovat poskytovateli smluvní pokutu ve výši </w:t>
      </w:r>
      <w:r w:rsidR="002B0405">
        <w:rPr>
          <w:rFonts w:ascii="Times New Roman" w:hAnsi="Times New Roman"/>
          <w:sz w:val="22"/>
          <w:szCs w:val="22"/>
        </w:rPr>
        <w:t>5</w:t>
      </w:r>
      <w:r w:rsidR="005F5513">
        <w:rPr>
          <w:rFonts w:ascii="Times New Roman" w:hAnsi="Times New Roman"/>
          <w:sz w:val="22"/>
          <w:szCs w:val="22"/>
        </w:rPr>
        <w:t> </w:t>
      </w:r>
      <w:r w:rsidR="002B0405">
        <w:rPr>
          <w:rFonts w:ascii="Times New Roman" w:hAnsi="Times New Roman"/>
          <w:sz w:val="22"/>
          <w:szCs w:val="22"/>
        </w:rPr>
        <w:t>000</w:t>
      </w:r>
      <w:r w:rsidR="005F5513">
        <w:rPr>
          <w:rFonts w:ascii="Times New Roman" w:hAnsi="Times New Roman"/>
          <w:sz w:val="22"/>
          <w:szCs w:val="22"/>
        </w:rPr>
        <w:t>,-</w:t>
      </w:r>
      <w:r w:rsidR="002B0405">
        <w:rPr>
          <w:rFonts w:ascii="Times New Roman" w:hAnsi="Times New Roman"/>
          <w:sz w:val="22"/>
          <w:szCs w:val="22"/>
        </w:rPr>
        <w:t xml:space="preserve"> </w:t>
      </w:r>
      <w:r>
        <w:rPr>
          <w:rFonts w:ascii="Times New Roman" w:hAnsi="Times New Roman"/>
          <w:sz w:val="22"/>
          <w:szCs w:val="22"/>
        </w:rPr>
        <w:t>Kč.</w:t>
      </w:r>
    </w:p>
    <w:p w14:paraId="64E224C0" w14:textId="31DA8BBD" w:rsidR="009B0A3E" w:rsidRPr="00543BE8" w:rsidRDefault="009B0A3E" w:rsidP="00AC7C65">
      <w:pPr>
        <w:pStyle w:val="Text"/>
        <w:numPr>
          <w:ilvl w:val="0"/>
          <w:numId w:val="9"/>
        </w:numPr>
        <w:spacing w:before="0"/>
        <w:ind w:left="567" w:hanging="567"/>
        <w:jc w:val="both"/>
        <w:rPr>
          <w:rFonts w:ascii="Times New Roman" w:hAnsi="Times New Roman"/>
          <w:sz w:val="22"/>
          <w:szCs w:val="22"/>
        </w:rPr>
      </w:pPr>
      <w:r>
        <w:rPr>
          <w:rFonts w:ascii="Times New Roman" w:hAnsi="Times New Roman"/>
          <w:sz w:val="22"/>
          <w:szCs w:val="22"/>
        </w:rPr>
        <w:t>Za každ</w:t>
      </w:r>
      <w:r w:rsidR="00676560">
        <w:rPr>
          <w:rFonts w:ascii="Times New Roman" w:hAnsi="Times New Roman"/>
          <w:sz w:val="22"/>
          <w:szCs w:val="22"/>
        </w:rPr>
        <w:t>ý</w:t>
      </w:r>
      <w:r>
        <w:rPr>
          <w:rFonts w:ascii="Times New Roman" w:hAnsi="Times New Roman"/>
          <w:sz w:val="22"/>
          <w:szCs w:val="22"/>
        </w:rPr>
        <w:t xml:space="preserve"> zničen</w:t>
      </w:r>
      <w:r w:rsidR="00676560">
        <w:rPr>
          <w:rFonts w:ascii="Times New Roman" w:hAnsi="Times New Roman"/>
          <w:sz w:val="22"/>
          <w:szCs w:val="22"/>
        </w:rPr>
        <w:t>ý</w:t>
      </w:r>
      <w:r>
        <w:rPr>
          <w:rFonts w:ascii="Times New Roman" w:hAnsi="Times New Roman"/>
          <w:sz w:val="22"/>
          <w:szCs w:val="22"/>
        </w:rPr>
        <w:t>, ztracen</w:t>
      </w:r>
      <w:r w:rsidR="00676560">
        <w:rPr>
          <w:rFonts w:ascii="Times New Roman" w:hAnsi="Times New Roman"/>
          <w:sz w:val="22"/>
          <w:szCs w:val="22"/>
        </w:rPr>
        <w:t>ý</w:t>
      </w:r>
      <w:r>
        <w:rPr>
          <w:rFonts w:ascii="Times New Roman" w:hAnsi="Times New Roman"/>
          <w:sz w:val="22"/>
          <w:szCs w:val="22"/>
        </w:rPr>
        <w:t xml:space="preserve"> či odcizen</w:t>
      </w:r>
      <w:r w:rsidR="00676560">
        <w:rPr>
          <w:rFonts w:ascii="Times New Roman" w:hAnsi="Times New Roman"/>
          <w:sz w:val="22"/>
          <w:szCs w:val="22"/>
        </w:rPr>
        <w:t>ý</w:t>
      </w:r>
      <w:r>
        <w:rPr>
          <w:rFonts w:ascii="Times New Roman" w:hAnsi="Times New Roman"/>
          <w:sz w:val="22"/>
          <w:szCs w:val="22"/>
        </w:rPr>
        <w:t xml:space="preserve"> </w:t>
      </w:r>
      <w:r w:rsidR="00676560">
        <w:rPr>
          <w:rFonts w:ascii="Times New Roman" w:hAnsi="Times New Roman"/>
          <w:sz w:val="22"/>
          <w:szCs w:val="22"/>
        </w:rPr>
        <w:t xml:space="preserve">citlivý spis je objednatel oprávněn účtovat poskytovateli smluvní pokutu ve výši </w:t>
      </w:r>
      <w:r w:rsidR="002B0405">
        <w:rPr>
          <w:rFonts w:ascii="Times New Roman" w:hAnsi="Times New Roman"/>
          <w:sz w:val="22"/>
          <w:szCs w:val="22"/>
        </w:rPr>
        <w:t>50</w:t>
      </w:r>
      <w:r w:rsidR="005F5513">
        <w:rPr>
          <w:rFonts w:ascii="Times New Roman" w:hAnsi="Times New Roman"/>
          <w:sz w:val="22"/>
          <w:szCs w:val="22"/>
        </w:rPr>
        <w:t> </w:t>
      </w:r>
      <w:r w:rsidR="002B0405">
        <w:rPr>
          <w:rFonts w:ascii="Times New Roman" w:hAnsi="Times New Roman"/>
          <w:sz w:val="22"/>
          <w:szCs w:val="22"/>
        </w:rPr>
        <w:t>000</w:t>
      </w:r>
      <w:r w:rsidR="005F5513">
        <w:rPr>
          <w:rFonts w:ascii="Times New Roman" w:hAnsi="Times New Roman"/>
          <w:sz w:val="22"/>
          <w:szCs w:val="22"/>
        </w:rPr>
        <w:t>,-</w:t>
      </w:r>
      <w:r w:rsidR="002B0405">
        <w:rPr>
          <w:rFonts w:ascii="Times New Roman" w:hAnsi="Times New Roman"/>
          <w:sz w:val="22"/>
          <w:szCs w:val="22"/>
        </w:rPr>
        <w:t xml:space="preserve"> </w:t>
      </w:r>
      <w:r w:rsidR="00676560">
        <w:rPr>
          <w:rFonts w:ascii="Times New Roman" w:hAnsi="Times New Roman"/>
          <w:sz w:val="22"/>
          <w:szCs w:val="22"/>
        </w:rPr>
        <w:t xml:space="preserve">Kč. </w:t>
      </w:r>
    </w:p>
    <w:p w14:paraId="55D52A6E" w14:textId="519EE7E9" w:rsidR="00A819AB" w:rsidRPr="007B0E3C" w:rsidRDefault="00DB316E" w:rsidP="00AC7C65">
      <w:pPr>
        <w:pStyle w:val="Text"/>
        <w:numPr>
          <w:ilvl w:val="0"/>
          <w:numId w:val="9"/>
        </w:numPr>
        <w:spacing w:before="0"/>
        <w:ind w:left="567" w:hanging="567"/>
        <w:jc w:val="both"/>
        <w:rPr>
          <w:rFonts w:ascii="Times New Roman" w:hAnsi="Times New Roman"/>
          <w:sz w:val="22"/>
          <w:szCs w:val="22"/>
        </w:rPr>
      </w:pPr>
      <w:proofErr w:type="spellStart"/>
      <w:r w:rsidRPr="00A819AB">
        <w:rPr>
          <w:rFonts w:ascii="Times New Roman" w:hAnsi="Times New Roman"/>
          <w:color w:val="000000"/>
          <w:sz w:val="22"/>
          <w:szCs w:val="22"/>
          <w:lang w:val="en-US"/>
        </w:rPr>
        <w:t>Za</w:t>
      </w:r>
      <w:proofErr w:type="spellEnd"/>
      <w:r w:rsidRPr="00A819AB">
        <w:rPr>
          <w:rFonts w:ascii="Times New Roman" w:hAnsi="Times New Roman"/>
          <w:color w:val="000000"/>
          <w:sz w:val="22"/>
          <w:szCs w:val="22"/>
          <w:lang w:val="en-US"/>
        </w:rPr>
        <w:t xml:space="preserve"> </w:t>
      </w:r>
      <w:r w:rsidRPr="007B0E3C">
        <w:rPr>
          <w:rFonts w:ascii="Times New Roman" w:hAnsi="Times New Roman"/>
          <w:sz w:val="22"/>
          <w:szCs w:val="22"/>
        </w:rPr>
        <w:t>každý</w:t>
      </w:r>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jednotlivě</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zjištěný</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případ</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porušení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sjednaných</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podmínek</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nebo</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předpisů</w:t>
      </w:r>
      <w:proofErr w:type="spellEnd"/>
      <w:r w:rsidRPr="00A819AB">
        <w:rPr>
          <w:rFonts w:ascii="Times New Roman" w:hAnsi="Times New Roman"/>
          <w:color w:val="000000"/>
          <w:sz w:val="22"/>
          <w:szCs w:val="22"/>
          <w:lang w:val="en-US"/>
        </w:rPr>
        <w:t xml:space="preserve"> k </w:t>
      </w:r>
      <w:proofErr w:type="spellStart"/>
      <w:r w:rsidRPr="00A819AB">
        <w:rPr>
          <w:rFonts w:ascii="Times New Roman" w:hAnsi="Times New Roman"/>
          <w:color w:val="000000"/>
          <w:sz w:val="22"/>
          <w:szCs w:val="22"/>
          <w:lang w:val="en-US"/>
        </w:rPr>
        <w:t>zajištění</w:t>
      </w:r>
      <w:proofErr w:type="spellEnd"/>
      <w:r w:rsidRPr="00A819AB">
        <w:rPr>
          <w:rFonts w:ascii="Times New Roman" w:hAnsi="Times New Roman"/>
          <w:color w:val="000000"/>
          <w:sz w:val="22"/>
          <w:szCs w:val="22"/>
          <w:lang w:val="en-US"/>
        </w:rPr>
        <w:t xml:space="preserve"> BOZP, </w:t>
      </w:r>
      <w:proofErr w:type="spellStart"/>
      <w:r w:rsidRPr="00A819AB">
        <w:rPr>
          <w:rFonts w:ascii="Times New Roman" w:hAnsi="Times New Roman"/>
          <w:color w:val="000000"/>
          <w:sz w:val="22"/>
          <w:szCs w:val="22"/>
          <w:lang w:val="en-US"/>
        </w:rPr>
        <w:t>viz</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Příloha</w:t>
      </w:r>
      <w:proofErr w:type="spellEnd"/>
      <w:r w:rsidRPr="00A819AB">
        <w:rPr>
          <w:rFonts w:ascii="Times New Roman" w:hAnsi="Times New Roman"/>
          <w:color w:val="000000"/>
          <w:sz w:val="22"/>
          <w:szCs w:val="22"/>
          <w:lang w:val="en-US"/>
        </w:rPr>
        <w:t xml:space="preserve"> č.</w:t>
      </w:r>
      <w:r w:rsidR="00582D95">
        <w:rPr>
          <w:rFonts w:ascii="Times New Roman" w:hAnsi="Times New Roman"/>
          <w:sz w:val="22"/>
          <w:szCs w:val="22"/>
        </w:rPr>
        <w:t xml:space="preserve">1 </w:t>
      </w:r>
      <w:r w:rsidR="00780D87">
        <w:rPr>
          <w:rFonts w:ascii="Times New Roman" w:hAnsi="Times New Roman"/>
          <w:sz w:val="22"/>
          <w:szCs w:val="22"/>
        </w:rPr>
        <w:t>-</w:t>
      </w:r>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Základní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požadavky</w:t>
      </w:r>
      <w:proofErr w:type="spellEnd"/>
      <w:r w:rsidRPr="00A819AB">
        <w:rPr>
          <w:rFonts w:ascii="Times New Roman" w:hAnsi="Times New Roman"/>
          <w:color w:val="000000"/>
          <w:sz w:val="22"/>
          <w:szCs w:val="22"/>
          <w:lang w:val="en-US"/>
        </w:rPr>
        <w:t xml:space="preserve"> k </w:t>
      </w:r>
      <w:proofErr w:type="spellStart"/>
      <w:r w:rsidRPr="00A819AB">
        <w:rPr>
          <w:rFonts w:ascii="Times New Roman" w:hAnsi="Times New Roman"/>
          <w:color w:val="000000"/>
          <w:sz w:val="22"/>
          <w:szCs w:val="22"/>
          <w:lang w:val="en-US"/>
        </w:rPr>
        <w:t>zajištění</w:t>
      </w:r>
      <w:proofErr w:type="spellEnd"/>
      <w:r w:rsidRPr="00A819AB">
        <w:rPr>
          <w:rFonts w:ascii="Times New Roman" w:hAnsi="Times New Roman"/>
          <w:color w:val="000000"/>
          <w:sz w:val="22"/>
          <w:szCs w:val="22"/>
          <w:lang w:val="en-US"/>
        </w:rPr>
        <w:t xml:space="preserve"> BOZP, je </w:t>
      </w:r>
      <w:proofErr w:type="spellStart"/>
      <w:r w:rsidRPr="00A819AB">
        <w:rPr>
          <w:rFonts w:ascii="Times New Roman" w:hAnsi="Times New Roman"/>
          <w:color w:val="000000"/>
          <w:sz w:val="22"/>
          <w:szCs w:val="22"/>
          <w:lang w:val="en-US"/>
        </w:rPr>
        <w:t>objednatel</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oprávněn</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účtovat</w:t>
      </w:r>
      <w:proofErr w:type="spellEnd"/>
      <w:r w:rsidRPr="00A819AB">
        <w:rPr>
          <w:rFonts w:ascii="Times New Roman" w:hAnsi="Times New Roman"/>
          <w:color w:val="000000"/>
          <w:sz w:val="22"/>
          <w:szCs w:val="22"/>
          <w:lang w:val="en-US"/>
        </w:rPr>
        <w:t xml:space="preserve"> </w:t>
      </w:r>
      <w:proofErr w:type="spellStart"/>
      <w:r w:rsidR="00676560">
        <w:rPr>
          <w:rFonts w:ascii="Times New Roman" w:hAnsi="Times New Roman"/>
          <w:color w:val="000000"/>
          <w:sz w:val="22"/>
          <w:szCs w:val="22"/>
          <w:lang w:val="en-US"/>
        </w:rPr>
        <w:t>poskytovateli</w:t>
      </w:r>
      <w:proofErr w:type="spellEnd"/>
      <w:r w:rsidR="00676560"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smluvní</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pokutu</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ve</w:t>
      </w:r>
      <w:proofErr w:type="spell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výši</w:t>
      </w:r>
      <w:proofErr w:type="spellEnd"/>
      <w:r w:rsidRPr="00A819AB">
        <w:rPr>
          <w:rFonts w:ascii="Times New Roman" w:hAnsi="Times New Roman"/>
          <w:color w:val="000000"/>
          <w:sz w:val="22"/>
          <w:szCs w:val="22"/>
          <w:lang w:val="en-US"/>
        </w:rPr>
        <w:t xml:space="preserve"> 2.000</w:t>
      </w:r>
      <w:proofErr w:type="gramStart"/>
      <w:r w:rsidRPr="00A819AB">
        <w:rPr>
          <w:rFonts w:ascii="Times New Roman" w:hAnsi="Times New Roman"/>
          <w:color w:val="000000"/>
          <w:sz w:val="22"/>
          <w:szCs w:val="22"/>
          <w:lang w:val="en-US"/>
        </w:rPr>
        <w:t>,-</w:t>
      </w:r>
      <w:proofErr w:type="gramEnd"/>
      <w:r w:rsidRPr="00A819AB">
        <w:rPr>
          <w:rFonts w:ascii="Times New Roman" w:hAnsi="Times New Roman"/>
          <w:color w:val="000000"/>
          <w:sz w:val="22"/>
          <w:szCs w:val="22"/>
          <w:lang w:val="en-US"/>
        </w:rPr>
        <w:t xml:space="preserve"> </w:t>
      </w:r>
      <w:proofErr w:type="spellStart"/>
      <w:r w:rsidRPr="00A819AB">
        <w:rPr>
          <w:rFonts w:ascii="Times New Roman" w:hAnsi="Times New Roman"/>
          <w:color w:val="000000"/>
          <w:sz w:val="22"/>
          <w:szCs w:val="22"/>
          <w:lang w:val="en-US"/>
        </w:rPr>
        <w:t>Kč</w:t>
      </w:r>
      <w:proofErr w:type="spellEnd"/>
      <w:r w:rsidRPr="00A819AB">
        <w:rPr>
          <w:rFonts w:ascii="Times New Roman" w:hAnsi="Times New Roman"/>
          <w:color w:val="000000"/>
          <w:sz w:val="22"/>
          <w:szCs w:val="22"/>
          <w:lang w:val="en-US"/>
        </w:rPr>
        <w:t xml:space="preserve">. </w:t>
      </w:r>
    </w:p>
    <w:p w14:paraId="5A0F5807" w14:textId="6AA20F35" w:rsid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 xml:space="preserve">V případě, že v souvislosti s poskytováním stěhovacích služeb dojde ke vzniku škody, zejména otlučení rohů, poškrábání stěn, poškození podlahových krytin, apod., Objednateli nebo třetím osobám z důvodu opomenutí, nedbalosti, neplnění povinností vyplývajících z příslušných právních předpisů či této Smlouvy nebo i z jiných důvodů zaviněných Poskytovatelem, je Poskytovatel povinen a zavazuje se tuto škodu bez zbytečného odkladu, nejpozději do 15 kalendářních dnů od doručení výzvy k její náhradě, nahradit, a to ve výši nákladů vynaložených Objednatelem či třetí osobou na uvedení do předešlého stavu. </w:t>
      </w:r>
    </w:p>
    <w:p w14:paraId="462F0D71" w14:textId="77777777" w:rsidR="007B0E3C" w:rsidRP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Poskytovatel odpovídá za škodu způsobenou na stěhovaných věcech také v případě, že tato vznikla v důsledku jejich opatření vadným či nedostatečným obalem.</w:t>
      </w:r>
    </w:p>
    <w:p w14:paraId="6B7A16A7" w14:textId="095D0C5A" w:rsidR="007B0E3C" w:rsidRPr="007B0E3C" w:rsidRDefault="007B0E3C" w:rsidP="00AC7C65">
      <w:pPr>
        <w:pStyle w:val="Text"/>
        <w:numPr>
          <w:ilvl w:val="0"/>
          <w:numId w:val="9"/>
        </w:numPr>
        <w:spacing w:before="0"/>
        <w:ind w:left="567" w:hanging="567"/>
        <w:jc w:val="both"/>
        <w:rPr>
          <w:rFonts w:ascii="Times New Roman" w:hAnsi="Times New Roman"/>
          <w:sz w:val="22"/>
          <w:szCs w:val="22"/>
        </w:rPr>
      </w:pPr>
      <w:r w:rsidRPr="007B0E3C">
        <w:rPr>
          <w:rFonts w:ascii="Times New Roman" w:hAnsi="Times New Roman"/>
          <w:sz w:val="22"/>
          <w:szCs w:val="22"/>
        </w:rPr>
        <w:t>Smluvní strany se tímto dohodly, že v případě ztráty nebo zničení, případně znehodnocení stěhované věci</w:t>
      </w:r>
      <w:r w:rsidR="002F45C3">
        <w:rPr>
          <w:rFonts w:ascii="Times New Roman" w:hAnsi="Times New Roman"/>
          <w:sz w:val="22"/>
          <w:szCs w:val="22"/>
        </w:rPr>
        <w:t>,</w:t>
      </w:r>
      <w:r w:rsidRPr="007B0E3C">
        <w:rPr>
          <w:rFonts w:ascii="Times New Roman" w:hAnsi="Times New Roman"/>
          <w:sz w:val="22"/>
          <w:szCs w:val="22"/>
        </w:rPr>
        <w:t xml:space="preserve"> nahradí Poskytovatel Objednateli cenu, kterou stěhovaná věc měla v době jejího převzetí Poskytovatelem, a to do 15 kalendářních dnů od doručení písemné výzvy Objednatele Poskytovateli k náhradě takto způsobené škody.</w:t>
      </w:r>
    </w:p>
    <w:p w14:paraId="6DC9ADD4" w14:textId="77777777" w:rsidR="00DB316E" w:rsidRPr="00A819AB" w:rsidRDefault="00A819AB" w:rsidP="00AC7C65">
      <w:pPr>
        <w:pStyle w:val="Text"/>
        <w:numPr>
          <w:ilvl w:val="0"/>
          <w:numId w:val="9"/>
        </w:numPr>
        <w:spacing w:before="0"/>
        <w:ind w:left="567" w:hanging="567"/>
        <w:jc w:val="both"/>
        <w:rPr>
          <w:rFonts w:ascii="Times New Roman" w:hAnsi="Times New Roman"/>
          <w:sz w:val="22"/>
          <w:szCs w:val="22"/>
        </w:rPr>
      </w:pPr>
      <w:r w:rsidRPr="00A550AD">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6D1E7F1F" w14:textId="424ED1BD" w:rsidR="00BC1951" w:rsidRPr="00A819AB" w:rsidRDefault="00F666F6" w:rsidP="007242E3">
      <w:pPr>
        <w:pStyle w:val="Nadpis1"/>
        <w:numPr>
          <w:ilvl w:val="0"/>
          <w:numId w:val="4"/>
        </w:numPr>
        <w:spacing w:before="240" w:after="120"/>
        <w:ind w:left="567" w:right="0" w:hanging="567"/>
        <w:jc w:val="center"/>
      </w:pPr>
      <w:r w:rsidRPr="00A819AB">
        <w:t xml:space="preserve">Provádění </w:t>
      </w:r>
      <w:r w:rsidR="00FF0742">
        <w:t>stěhovacích prací</w:t>
      </w:r>
    </w:p>
    <w:p w14:paraId="45FFB1B0" w14:textId="454A8F7B" w:rsidR="00BC1951" w:rsidRPr="00A550AD" w:rsidRDefault="00676560" w:rsidP="00AC7C65">
      <w:pPr>
        <w:pStyle w:val="Odstavecseseznamem"/>
        <w:numPr>
          <w:ilvl w:val="0"/>
          <w:numId w:val="10"/>
        </w:numPr>
        <w:spacing w:before="0"/>
        <w:ind w:left="567" w:hanging="567"/>
        <w:jc w:val="both"/>
      </w:pPr>
      <w:r>
        <w:t>Poskytovatel</w:t>
      </w:r>
      <w:r w:rsidRPr="00A550AD">
        <w:t xml:space="preserve"> </w:t>
      </w:r>
      <w:r w:rsidR="00C85216" w:rsidRPr="00A550AD">
        <w:t>zajistí dodržení technologických postupů</w:t>
      </w:r>
      <w:r w:rsidR="007E58C0">
        <w:t xml:space="preserve"> a BOZP</w:t>
      </w:r>
      <w:r w:rsidR="00C85216" w:rsidRPr="00A550AD">
        <w:t xml:space="preserve"> u prováděn</w:t>
      </w:r>
      <w:r w:rsidR="004A6D7E" w:rsidRPr="00A550AD">
        <w:t xml:space="preserve">ých </w:t>
      </w:r>
      <w:r w:rsidR="00F9296A">
        <w:t>stěhovacích prací</w:t>
      </w:r>
      <w:r>
        <w:t>.</w:t>
      </w:r>
      <w:r w:rsidR="00C85216" w:rsidRPr="00A550AD">
        <w:t xml:space="preserve"> </w:t>
      </w:r>
    </w:p>
    <w:p w14:paraId="7D50764A" w14:textId="3D149D2D" w:rsidR="00F9296A" w:rsidRDefault="000F614D" w:rsidP="00AC7C65">
      <w:pPr>
        <w:pStyle w:val="Odstavecseseznamem"/>
        <w:numPr>
          <w:ilvl w:val="0"/>
          <w:numId w:val="10"/>
        </w:numPr>
        <w:spacing w:before="0"/>
        <w:ind w:left="567" w:hanging="567"/>
        <w:jc w:val="both"/>
      </w:pPr>
      <w:r>
        <w:t>O</w:t>
      </w:r>
      <w:r w:rsidR="0039245A">
        <w:t>právněné</w:t>
      </w:r>
      <w:r w:rsidR="00214384">
        <w:t xml:space="preserve"> osoby objednatele </w:t>
      </w:r>
      <w:r w:rsidR="00221563" w:rsidRPr="00A550AD">
        <w:t>k</w:t>
      </w:r>
      <w:r w:rsidR="00F9296A">
        <w:t> jednání a zpřístupnění objektů</w:t>
      </w:r>
      <w:r w:rsidR="00214384">
        <w:t>:</w:t>
      </w:r>
    </w:p>
    <w:p w14:paraId="72615659" w14:textId="25E79F4D" w:rsidR="001A5936" w:rsidRDefault="00E82A2E" w:rsidP="00AC7C65">
      <w:pPr>
        <w:pStyle w:val="Odstavecseseznamem"/>
        <w:tabs>
          <w:tab w:val="left" w:pos="2835"/>
        </w:tabs>
        <w:spacing w:before="0"/>
        <w:ind w:left="1134"/>
        <w:jc w:val="both"/>
      </w:pPr>
      <w:r w:rsidRPr="00E82A2E">
        <w:t>Ing. Naděžda Vyroubalová (nadezda.vyroubalova@dpo.cz, tel. 605 249</w:t>
      </w:r>
      <w:r>
        <w:t> </w:t>
      </w:r>
      <w:r w:rsidRPr="00E82A2E">
        <w:t>193)</w:t>
      </w:r>
    </w:p>
    <w:p w14:paraId="5A7E91E9" w14:textId="4F7E6B6C" w:rsidR="00E82A2E" w:rsidRPr="00A550AD" w:rsidRDefault="00E82A2E" w:rsidP="00AC7C65">
      <w:pPr>
        <w:pStyle w:val="Odstavecseseznamem"/>
        <w:tabs>
          <w:tab w:val="left" w:pos="2835"/>
        </w:tabs>
        <w:spacing w:before="0"/>
        <w:ind w:left="1134"/>
        <w:jc w:val="both"/>
      </w:pPr>
      <w:r>
        <w:t>Ing. Patrik Potůček (</w:t>
      </w:r>
      <w:r w:rsidR="00A7643B" w:rsidRPr="00A7643B">
        <w:t>patrik.potucek@dpo.cz</w:t>
      </w:r>
      <w:r>
        <w:t xml:space="preserve">, tel. </w:t>
      </w:r>
      <w:r w:rsidR="00A7643B" w:rsidRPr="00A7643B">
        <w:t>736 269</w:t>
      </w:r>
      <w:r w:rsidR="00A7643B">
        <w:t> </w:t>
      </w:r>
      <w:r w:rsidR="00A7643B" w:rsidRPr="00A7643B">
        <w:t>934</w:t>
      </w:r>
      <w:r w:rsidR="00A7643B">
        <w:t>)</w:t>
      </w:r>
      <w:r>
        <w:tab/>
      </w:r>
      <w:r>
        <w:tab/>
      </w:r>
      <w:r>
        <w:tab/>
      </w:r>
    </w:p>
    <w:p w14:paraId="64182477" w14:textId="0AFEEC5F" w:rsidR="00E82A2E" w:rsidRDefault="00F9296A" w:rsidP="00AC7C65">
      <w:pPr>
        <w:pStyle w:val="Odstavecseseznamem"/>
        <w:numPr>
          <w:ilvl w:val="0"/>
          <w:numId w:val="10"/>
        </w:numPr>
        <w:spacing w:before="0"/>
        <w:ind w:left="567" w:hanging="567"/>
        <w:jc w:val="both"/>
      </w:pPr>
      <w:r>
        <w:t>Odpovědná</w:t>
      </w:r>
      <w:r w:rsidR="00214384">
        <w:t xml:space="preserve"> (odpovědné)</w:t>
      </w:r>
      <w:r>
        <w:t xml:space="preserve"> osoba</w:t>
      </w:r>
      <w:r w:rsidRPr="00A550AD">
        <w:t xml:space="preserve"> </w:t>
      </w:r>
      <w:r w:rsidR="00214384">
        <w:t xml:space="preserve">(osoby) </w:t>
      </w:r>
      <w:r w:rsidR="00676560">
        <w:t>poskytovatele</w:t>
      </w:r>
      <w:r w:rsidR="0007468C">
        <w:t>, odpovídající za řádné prov</w:t>
      </w:r>
      <w:r w:rsidR="00214384">
        <w:t>ádění stěhovacích a</w:t>
      </w:r>
      <w:r w:rsidR="005A63D3">
        <w:t> </w:t>
      </w:r>
      <w:r w:rsidR="00214384">
        <w:t>montážních prací a náležité řízení</w:t>
      </w:r>
      <w:r w:rsidR="002F45C3">
        <w:t xml:space="preserve"> těchto prací</w:t>
      </w:r>
      <w:r w:rsidR="00A71F06" w:rsidRPr="00A550AD">
        <w:t xml:space="preserve">: </w:t>
      </w:r>
      <w:r w:rsidR="00F77876">
        <w:t xml:space="preserve">jméno, příjmení, e-mail, kontaktní telefonní číslo </w:t>
      </w:r>
    </w:p>
    <w:p w14:paraId="74DC0039" w14:textId="393FCD84" w:rsidR="00901615" w:rsidRPr="00214384" w:rsidRDefault="00A7643B" w:rsidP="00AC7C65">
      <w:pPr>
        <w:pStyle w:val="Odstavecseseznamem"/>
        <w:spacing w:before="0"/>
        <w:ind w:left="567"/>
        <w:jc w:val="both"/>
      </w:pPr>
      <w:r w:rsidRPr="00A550AD">
        <w:rPr>
          <w:i/>
          <w:color w:val="00B0F0"/>
        </w:rPr>
        <w:t xml:space="preserve"> </w:t>
      </w:r>
      <w:r w:rsidR="004A6D7E" w:rsidRPr="005A63D3">
        <w:rPr>
          <w:i/>
          <w:color w:val="00B0F0"/>
        </w:rPr>
        <w:t xml:space="preserve">(POZ. Doplní </w:t>
      </w:r>
      <w:r w:rsidR="00FF0742" w:rsidRPr="005A63D3">
        <w:rPr>
          <w:i/>
          <w:color w:val="00B0F0"/>
        </w:rPr>
        <w:t>poskytovatel</w:t>
      </w:r>
      <w:r w:rsidR="004A6D7E" w:rsidRPr="005A63D3">
        <w:rPr>
          <w:i/>
          <w:color w:val="00B0F0"/>
        </w:rPr>
        <w:t>. Poté poznámku vymažte</w:t>
      </w:r>
      <w:r w:rsidR="006E4827" w:rsidRPr="005A63D3">
        <w:rPr>
          <w:i/>
          <w:color w:val="00B0F0"/>
        </w:rPr>
        <w:t>.</w:t>
      </w:r>
      <w:r w:rsidR="004A6D7E" w:rsidRPr="005A63D3">
        <w:rPr>
          <w:i/>
          <w:color w:val="00B0F0"/>
        </w:rPr>
        <w:t>)</w:t>
      </w:r>
      <w:r w:rsidR="006E4827" w:rsidRPr="005A63D3">
        <w:rPr>
          <w:i/>
          <w:color w:val="00B0F0"/>
        </w:rPr>
        <w:t>.</w:t>
      </w:r>
    </w:p>
    <w:p w14:paraId="37016E70" w14:textId="1FC61EA0" w:rsidR="00214384" w:rsidRDefault="00214384" w:rsidP="00AC7C65">
      <w:pPr>
        <w:pStyle w:val="Odstavecseseznamem"/>
        <w:spacing w:before="0"/>
        <w:ind w:left="567"/>
        <w:jc w:val="both"/>
      </w:pPr>
      <w:r>
        <w:t xml:space="preserve">Tento pracovník (tito pracovníci) </w:t>
      </w:r>
      <w:r w:rsidR="00676560">
        <w:t xml:space="preserve">poskytovatele </w:t>
      </w:r>
      <w:r w:rsidR="00B857F3">
        <w:t xml:space="preserve">budou </w:t>
      </w:r>
      <w:r>
        <w:t>objednateli k dispozici po celou dobu provádění prací v souladu s</w:t>
      </w:r>
      <w:r w:rsidR="002F45C3">
        <w:t xml:space="preserve"> aktualizovaným </w:t>
      </w:r>
      <w:r>
        <w:t>Harmonogramem</w:t>
      </w:r>
      <w:r w:rsidR="00EF2273">
        <w:t xml:space="preserve"> (viz </w:t>
      </w:r>
      <w:r w:rsidR="002F45C3">
        <w:t>čl. I. odst. 1 této smlouvy</w:t>
      </w:r>
      <w:r w:rsidR="00EF2273">
        <w:t>)</w:t>
      </w:r>
    </w:p>
    <w:p w14:paraId="4CF68F89" w14:textId="7E17BBB1" w:rsidR="00214384" w:rsidRDefault="00676560" w:rsidP="00AC7C65">
      <w:pPr>
        <w:pStyle w:val="Odstavecseseznamem"/>
        <w:numPr>
          <w:ilvl w:val="0"/>
          <w:numId w:val="10"/>
        </w:numPr>
        <w:spacing w:before="0"/>
        <w:ind w:left="567" w:hanging="567"/>
        <w:jc w:val="both"/>
      </w:pPr>
      <w:r>
        <w:t xml:space="preserve">Poskytovatel </w:t>
      </w:r>
      <w:r w:rsidR="00214384">
        <w:t>nese nebezpečí na věcech od okamžiku</w:t>
      </w:r>
      <w:r w:rsidR="00F14CE0">
        <w:t>, kdy započne s jejich manipulací za účelem nakládky nebo přípravy na ní</w:t>
      </w:r>
      <w:r w:rsidR="002F45C3">
        <w:t xml:space="preserve">, a to </w:t>
      </w:r>
      <w:r w:rsidR="00214384">
        <w:t xml:space="preserve">až do okamžiku převzetí </w:t>
      </w:r>
      <w:r w:rsidR="00F14CE0">
        <w:t xml:space="preserve">věcí </w:t>
      </w:r>
      <w:r w:rsidR="00214384">
        <w:t>zpět objednatelem</w:t>
      </w:r>
      <w:r w:rsidR="00F14CE0">
        <w:t xml:space="preserve"> po jejich řádném přestěhování</w:t>
      </w:r>
      <w:r w:rsidR="000F614D">
        <w:t xml:space="preserve"> a</w:t>
      </w:r>
      <w:r w:rsidR="005A63D3">
        <w:t> </w:t>
      </w:r>
      <w:r w:rsidR="000F614D">
        <w:t>ustavení</w:t>
      </w:r>
      <w:r w:rsidR="00214384">
        <w:t xml:space="preserve">. Určení pracovníci objednatele jsou oprávněni provádět kontrolu </w:t>
      </w:r>
      <w:r>
        <w:t xml:space="preserve">poskytovatele </w:t>
      </w:r>
      <w:r w:rsidR="00214384">
        <w:t xml:space="preserve">a udělovat </w:t>
      </w:r>
      <w:r>
        <w:t xml:space="preserve">mu </w:t>
      </w:r>
      <w:r w:rsidR="00214384">
        <w:t>pokyny dle vzniklé potřeby.</w:t>
      </w:r>
    </w:p>
    <w:p w14:paraId="29ED543C" w14:textId="2438F4A1" w:rsidR="00BC1951" w:rsidRDefault="00157D22" w:rsidP="00AC7C65">
      <w:pPr>
        <w:pStyle w:val="Odstavecseseznamem"/>
        <w:numPr>
          <w:ilvl w:val="0"/>
          <w:numId w:val="10"/>
        </w:numPr>
        <w:spacing w:before="0"/>
        <w:ind w:left="567" w:hanging="567"/>
        <w:jc w:val="both"/>
      </w:pPr>
      <w:r w:rsidRPr="00920ABA">
        <w:t xml:space="preserve">Základní požadavky k zajištění BOZP jsou stanoveny </w:t>
      </w:r>
      <w:r w:rsidRPr="00742B9C">
        <w:t>v</w:t>
      </w:r>
      <w:r w:rsidR="00582D95">
        <w:t> </w:t>
      </w:r>
      <w:r w:rsidRPr="00742B9C">
        <w:t>Příloze</w:t>
      </w:r>
      <w:r w:rsidR="00582D95">
        <w:t xml:space="preserve"> č.</w:t>
      </w:r>
      <w:r w:rsidRPr="00742B9C">
        <w:t xml:space="preserve"> </w:t>
      </w:r>
      <w:r w:rsidR="00582D95">
        <w:t>1</w:t>
      </w:r>
      <w:r w:rsidR="00582D95" w:rsidRPr="00742B9C">
        <w:t xml:space="preserve"> </w:t>
      </w:r>
      <w:r w:rsidR="00676560">
        <w:t>smlouvy</w:t>
      </w:r>
      <w:r w:rsidR="00E66A1D">
        <w:t>.</w:t>
      </w:r>
    </w:p>
    <w:p w14:paraId="10C556FE" w14:textId="6AF0B013" w:rsidR="00BC1951" w:rsidRPr="00A550AD" w:rsidRDefault="00F666F6" w:rsidP="00AC7C65">
      <w:pPr>
        <w:pStyle w:val="Odstavecseseznamem"/>
        <w:numPr>
          <w:ilvl w:val="0"/>
          <w:numId w:val="10"/>
        </w:numPr>
        <w:spacing w:before="0"/>
        <w:ind w:left="567" w:hanging="567"/>
        <w:jc w:val="both"/>
      </w:pPr>
      <w:r w:rsidRPr="00A550AD">
        <w:t>Zástupci smluvních stran, uvedení v této smlouvě jako osoby oprávněné ve věcech technických, jsou zmocněni k</w:t>
      </w:r>
      <w:r w:rsidR="006E4827">
        <w:t> </w:t>
      </w:r>
      <w:r w:rsidRPr="00A550AD">
        <w:t>převzetí proveden</w:t>
      </w:r>
      <w:r w:rsidR="00676560">
        <w:t>ých prací</w:t>
      </w:r>
      <w:r w:rsidRPr="00A550AD">
        <w:t>, a to i každý jednotlivě.</w:t>
      </w:r>
    </w:p>
    <w:p w14:paraId="7DA715E7" w14:textId="66AD7A1F" w:rsidR="00E2244B" w:rsidRPr="00B6790A" w:rsidRDefault="00244383" w:rsidP="00AC7C65">
      <w:pPr>
        <w:pStyle w:val="Odstavecseseznamem"/>
        <w:numPr>
          <w:ilvl w:val="0"/>
          <w:numId w:val="10"/>
        </w:numPr>
        <w:spacing w:before="0"/>
        <w:ind w:left="567" w:hanging="567"/>
        <w:jc w:val="both"/>
      </w:pPr>
      <w:r w:rsidRPr="00A550AD">
        <w:lastRenderedPageBreak/>
        <w:t xml:space="preserve">Veškerá jednání mezi </w:t>
      </w:r>
      <w:r w:rsidR="00676560">
        <w:t>poskytovatelem</w:t>
      </w:r>
      <w:r w:rsidR="00676560" w:rsidRPr="00A550AD">
        <w:t xml:space="preserve"> </w:t>
      </w:r>
      <w:r w:rsidRPr="00A550AD">
        <w:t>a objednatelem v ústním i písemném styku budou vedena výhradně v</w:t>
      </w:r>
      <w:r w:rsidR="000F2AEB" w:rsidRPr="00A550AD">
        <w:t> </w:t>
      </w:r>
      <w:r w:rsidRPr="00A550AD">
        <w:t>jazyce českém.</w:t>
      </w:r>
    </w:p>
    <w:p w14:paraId="0E0031A3" w14:textId="77777777" w:rsidR="00BC1951" w:rsidRPr="00AC5922" w:rsidRDefault="00244383" w:rsidP="007242E3">
      <w:pPr>
        <w:pStyle w:val="Nadpis1"/>
        <w:numPr>
          <w:ilvl w:val="0"/>
          <w:numId w:val="4"/>
        </w:numPr>
        <w:spacing w:before="240" w:after="120"/>
        <w:ind w:left="567" w:right="0" w:hanging="567"/>
        <w:jc w:val="center"/>
      </w:pPr>
      <w:r w:rsidRPr="00AC5922">
        <w:t>Další práva a povinnosti smluvních stran</w:t>
      </w:r>
    </w:p>
    <w:p w14:paraId="387CF14A" w14:textId="2832DED0" w:rsidR="003D3FA2" w:rsidRDefault="00676560" w:rsidP="00AC7C65">
      <w:pPr>
        <w:pStyle w:val="Odstavecseseznamem"/>
        <w:numPr>
          <w:ilvl w:val="0"/>
          <w:numId w:val="11"/>
        </w:numPr>
        <w:spacing w:before="0"/>
        <w:ind w:left="567" w:hanging="567"/>
        <w:jc w:val="both"/>
      </w:pPr>
      <w:r>
        <w:t>Smluvní strany mohou</w:t>
      </w:r>
      <w:r w:rsidR="003D3FA2" w:rsidRPr="00250C4B">
        <w:t xml:space="preserve"> od smlouvy odstoupit za podmínek upravených zákonem č. </w:t>
      </w:r>
      <w:r w:rsidR="003D3FA2">
        <w:t>89</w:t>
      </w:r>
      <w:r w:rsidR="003D3FA2" w:rsidRPr="00250C4B">
        <w:t>/</w:t>
      </w:r>
      <w:r w:rsidR="003D3FA2">
        <w:t>2012</w:t>
      </w:r>
      <w:r w:rsidR="003D3FA2" w:rsidRPr="00250C4B">
        <w:t xml:space="preserve"> Sb., </w:t>
      </w:r>
      <w:r w:rsidR="003D3FA2">
        <w:t>Občanský</w:t>
      </w:r>
      <w:r w:rsidR="003D3FA2" w:rsidRPr="00250C4B">
        <w:t xml:space="preserve"> zákoník, v platném znění.</w:t>
      </w:r>
    </w:p>
    <w:p w14:paraId="2C416AC4" w14:textId="77777777" w:rsidR="00BC1951" w:rsidRPr="00A550AD" w:rsidRDefault="00244383" w:rsidP="00AC7C65">
      <w:pPr>
        <w:pStyle w:val="Odstavecseseznamem"/>
        <w:numPr>
          <w:ilvl w:val="0"/>
          <w:numId w:val="11"/>
        </w:numPr>
        <w:spacing w:before="0"/>
        <w:ind w:left="567" w:hanging="567"/>
        <w:jc w:val="both"/>
      </w:pPr>
      <w:r w:rsidRPr="00A550AD">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4A9B499" w14:textId="77777777" w:rsidR="00BC1951" w:rsidRPr="00A550AD" w:rsidRDefault="00244383" w:rsidP="00AC7C65">
      <w:pPr>
        <w:pStyle w:val="Odstavecseseznamem"/>
        <w:numPr>
          <w:ilvl w:val="0"/>
          <w:numId w:val="11"/>
        </w:numPr>
        <w:spacing w:before="0"/>
        <w:ind w:left="567" w:hanging="567"/>
        <w:jc w:val="both"/>
      </w:pPr>
      <w:r w:rsidRPr="00A550AD">
        <w:t>Odstoupení od smlouvy musí být provedeno písemně, jinak je neplatné. Odstoupení od smlouvy musí být doručeno druhé smluvní straně písemnou zásilkou na doručenku.</w:t>
      </w:r>
    </w:p>
    <w:p w14:paraId="5D8231CA" w14:textId="3905F00D" w:rsidR="00BC1951" w:rsidRPr="00A550AD" w:rsidRDefault="00244383" w:rsidP="00AC7C65">
      <w:pPr>
        <w:pStyle w:val="Odstavecseseznamem"/>
        <w:numPr>
          <w:ilvl w:val="0"/>
          <w:numId w:val="11"/>
        </w:numPr>
        <w:spacing w:before="0"/>
        <w:ind w:left="567" w:hanging="567"/>
        <w:jc w:val="both"/>
      </w:pPr>
      <w:r w:rsidRPr="00A550AD">
        <w:t xml:space="preserve">Objednatel je povinen poskytovat </w:t>
      </w:r>
      <w:r w:rsidR="00676560">
        <w:t>poskytovateli</w:t>
      </w:r>
      <w:r w:rsidR="00676560" w:rsidRPr="00A550AD">
        <w:t xml:space="preserve"> </w:t>
      </w:r>
      <w:r w:rsidRPr="00A550AD">
        <w:t xml:space="preserve">při plnění jeho závazků z této smlouvy přiměřenou součinnost, zejména se vyjadřovat k průběhu realizace předmětu smlouvy, k návrhům </w:t>
      </w:r>
      <w:r w:rsidR="00676560">
        <w:t>poskytovatele</w:t>
      </w:r>
      <w:r w:rsidRPr="00A550AD">
        <w:t xml:space="preserve">, podávat </w:t>
      </w:r>
      <w:r w:rsidR="00676560">
        <w:t>poskytovateli</w:t>
      </w:r>
      <w:r w:rsidR="00676560" w:rsidRPr="00A550AD">
        <w:t xml:space="preserve"> </w:t>
      </w:r>
      <w:r w:rsidRPr="00A550AD">
        <w:t>potřebné informace a poskytovat nezbytné podklady, které má ve svém držení.</w:t>
      </w:r>
    </w:p>
    <w:p w14:paraId="7A0C8960" w14:textId="2F730082" w:rsidR="00214384" w:rsidRPr="00AC7C65" w:rsidRDefault="00244383" w:rsidP="00AC7C65">
      <w:pPr>
        <w:pStyle w:val="Odstavecseseznamem"/>
        <w:numPr>
          <w:ilvl w:val="0"/>
          <w:numId w:val="11"/>
        </w:numPr>
        <w:spacing w:before="0"/>
        <w:ind w:left="567" w:hanging="567"/>
        <w:jc w:val="both"/>
        <w:rPr>
          <w:color w:val="000000" w:themeColor="text1"/>
        </w:rPr>
      </w:pPr>
      <w:r w:rsidRPr="00A550AD">
        <w:t xml:space="preserve">Pokud nebylo v této smlouvě ujednáno jinak, řídí se práva a povinnosti a právní poměry z této smlouvy vyplývající, vznikající a související, ustanoveními </w:t>
      </w:r>
      <w:r w:rsidR="00F14CE0">
        <w:t xml:space="preserve">platných českých právních předpisů, zejména ustanoveními </w:t>
      </w:r>
      <w:r w:rsidRPr="00A550AD">
        <w:t xml:space="preserve">zákona č. 89/2012 Sb. </w:t>
      </w:r>
      <w:r w:rsidR="00D32E91" w:rsidRPr="00A550AD">
        <w:t>O</w:t>
      </w:r>
      <w:r w:rsidRPr="00A550AD">
        <w:t>bčanský zákoník</w:t>
      </w:r>
      <w:r w:rsidR="00F14CE0">
        <w:t>,</w:t>
      </w:r>
      <w:r w:rsidRPr="00A550AD">
        <w:t xml:space="preserve"> v platném znění. Dojde-li mezi smluvními stranami ke sporu, a tento bude řešen soudní cestou, pak místně příslušným soudem bude soud objednatele a rozhodným právem je české právo.</w:t>
      </w:r>
    </w:p>
    <w:p w14:paraId="4DFF15F2" w14:textId="77777777" w:rsidR="00BC1951" w:rsidRPr="00AC5922" w:rsidRDefault="00244383" w:rsidP="007242E3">
      <w:pPr>
        <w:pStyle w:val="Nadpis1"/>
        <w:numPr>
          <w:ilvl w:val="0"/>
          <w:numId w:val="4"/>
        </w:numPr>
        <w:spacing w:before="240" w:after="120"/>
        <w:ind w:left="567" w:right="0" w:hanging="567"/>
        <w:jc w:val="center"/>
      </w:pPr>
      <w:r w:rsidRPr="00AC5922">
        <w:t>Závěrečné ujednání</w:t>
      </w:r>
    </w:p>
    <w:p w14:paraId="2B6ADDBC" w14:textId="332FD05E" w:rsidR="001A5936" w:rsidRDefault="001A5936" w:rsidP="00AC7C65">
      <w:pPr>
        <w:pStyle w:val="Odstavecseseznamem"/>
        <w:numPr>
          <w:ilvl w:val="0"/>
          <w:numId w:val="12"/>
        </w:numPr>
        <w:spacing w:before="0"/>
        <w:ind w:left="567" w:hanging="567"/>
        <w:jc w:val="both"/>
      </w:pPr>
      <w:r w:rsidRPr="001A5936">
        <w:t xml:space="preserve">Zhotovitel prohlašuje, že ke dni uzavření této smlouvy má uzavřenou pojistnou smlouvu, jejímž předmětem je pojištění za škodu vzniklou jinému v souvislosti s činnostmi </w:t>
      </w:r>
      <w:r w:rsidR="00F14CE0">
        <w:t>prováděnými na základě této smlouvy (zejména za škodu při ztrátě, zničení nebo poškození věcí při poskytování stěhovacích služeb)</w:t>
      </w:r>
      <w:r w:rsidRPr="001A5936">
        <w:t xml:space="preserve">,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w:t>
      </w:r>
      <w:r>
        <w:t>10</w:t>
      </w:r>
      <w:r w:rsidRPr="001A5936">
        <w:t xml:space="preserve"> mil. Kč ročně.</w:t>
      </w:r>
    </w:p>
    <w:p w14:paraId="00208EE9" w14:textId="4A16ABE8" w:rsidR="00BC1951" w:rsidRDefault="00244383" w:rsidP="00AC7C65">
      <w:pPr>
        <w:pStyle w:val="Odstavecseseznamem"/>
        <w:numPr>
          <w:ilvl w:val="0"/>
          <w:numId w:val="12"/>
        </w:numPr>
        <w:spacing w:before="0"/>
        <w:ind w:left="567" w:hanging="567"/>
        <w:jc w:val="both"/>
      </w:pPr>
      <w:r w:rsidRPr="00A550AD">
        <w:t>Veškeré změny a doplňky smlouvy lze provést pouze formou písemných dodatků odsouhlasených oběma smluvními stranami.</w:t>
      </w:r>
      <w:r w:rsidR="00646AB8" w:rsidRPr="00A550AD">
        <w:t xml:space="preserve"> V případě, že smluvní dodatek bude obsahovat změnu ceny, bude podkladem pro jeho uzavření oběma stranami odsouhlasený změnový list</w:t>
      </w:r>
      <w:r w:rsidR="00A155B1">
        <w:t>, který je za objednatele oprávněna odsouhlasit osoba oprávněná pro změny díla uvedená v záhlaví smlouvy</w:t>
      </w:r>
      <w:r w:rsidR="00646AB8" w:rsidRPr="00A550AD">
        <w:t>.</w:t>
      </w:r>
    </w:p>
    <w:p w14:paraId="7C173CCF" w14:textId="77777777" w:rsidR="00BC1951" w:rsidRPr="00A550AD" w:rsidRDefault="00244383" w:rsidP="00AC7C65">
      <w:pPr>
        <w:pStyle w:val="Odstavecseseznamem"/>
        <w:numPr>
          <w:ilvl w:val="0"/>
          <w:numId w:val="12"/>
        </w:numPr>
        <w:spacing w:before="0"/>
        <w:ind w:left="567" w:hanging="567"/>
        <w:jc w:val="both"/>
      </w:pPr>
      <w:r w:rsidRPr="00A550AD">
        <w:t>Tato smlouva je vyhotovena v</w:t>
      </w:r>
      <w:r w:rsidR="002B66E6" w:rsidRPr="00A550AD">
        <w:t xml:space="preserve">e </w:t>
      </w:r>
      <w:r w:rsidR="00920ABA">
        <w:t>3</w:t>
      </w:r>
      <w:r w:rsidR="00920ABA" w:rsidRPr="00A550AD">
        <w:t xml:space="preserve"> </w:t>
      </w:r>
      <w:r w:rsidRPr="00A550AD">
        <w:t>stejnopisech dle určení:</w:t>
      </w:r>
    </w:p>
    <w:p w14:paraId="2284CBEF" w14:textId="77777777" w:rsidR="00E80DF3" w:rsidRDefault="00920ABA" w:rsidP="00AC7C65">
      <w:pPr>
        <w:pStyle w:val="odrka"/>
        <w:numPr>
          <w:ilvl w:val="0"/>
          <w:numId w:val="14"/>
        </w:numPr>
        <w:tabs>
          <w:tab w:val="clear" w:pos="1560"/>
        </w:tabs>
        <w:ind w:left="851" w:hanging="284"/>
        <w:jc w:val="both"/>
        <w:rPr>
          <w:color w:val="auto"/>
        </w:rPr>
      </w:pPr>
      <w:r>
        <w:rPr>
          <w:color w:val="auto"/>
        </w:rPr>
        <w:t>2</w:t>
      </w:r>
      <w:r w:rsidRPr="00A550AD">
        <w:rPr>
          <w:color w:val="auto"/>
        </w:rPr>
        <w:t xml:space="preserve"> </w:t>
      </w:r>
      <w:r w:rsidR="00F212C3" w:rsidRPr="00A550AD">
        <w:rPr>
          <w:color w:val="auto"/>
        </w:rPr>
        <w:t>x objednatel</w:t>
      </w:r>
    </w:p>
    <w:p w14:paraId="5B9065EA" w14:textId="7C2CC16E" w:rsidR="00E80DF3" w:rsidRDefault="00F212C3" w:rsidP="00AC7C65">
      <w:pPr>
        <w:pStyle w:val="odrka"/>
        <w:numPr>
          <w:ilvl w:val="0"/>
          <w:numId w:val="14"/>
        </w:numPr>
        <w:ind w:left="851" w:hanging="284"/>
        <w:jc w:val="both"/>
        <w:rPr>
          <w:color w:val="auto"/>
        </w:rPr>
      </w:pPr>
      <w:r w:rsidRPr="00A550AD">
        <w:rPr>
          <w:color w:val="auto"/>
        </w:rPr>
        <w:t xml:space="preserve">1 x </w:t>
      </w:r>
      <w:r w:rsidR="00CF0FEA">
        <w:rPr>
          <w:color w:val="auto"/>
        </w:rPr>
        <w:t>poskytovatel</w:t>
      </w:r>
    </w:p>
    <w:p w14:paraId="4DA2B6E5" w14:textId="77777777" w:rsidR="00BC1951" w:rsidRPr="00A550AD" w:rsidRDefault="007D7797" w:rsidP="00AC7C65">
      <w:pPr>
        <w:pStyle w:val="Odstavecseseznamem"/>
        <w:numPr>
          <w:ilvl w:val="0"/>
          <w:numId w:val="12"/>
        </w:numPr>
        <w:spacing w:before="0"/>
        <w:ind w:left="567" w:hanging="567"/>
        <w:jc w:val="both"/>
      </w:pPr>
      <w:r w:rsidRPr="00A550AD">
        <w:t>Smluvní strany prohlašují, že je ji</w:t>
      </w:r>
      <w:r w:rsidR="00244383" w:rsidRPr="00A550AD">
        <w:t>m znám celý obsah smlouvy a že tuto smlouvu uzavřely na základě své svobodné a vážné vůle. Na důkaz této skutečnosti připojují svoje podpisy.</w:t>
      </w:r>
    </w:p>
    <w:p w14:paraId="764F56D0" w14:textId="63AB7AEB" w:rsidR="00BC1951" w:rsidRPr="00A550AD" w:rsidRDefault="00FF0742" w:rsidP="00AC7C65">
      <w:pPr>
        <w:pStyle w:val="Odstavecseseznamem"/>
        <w:numPr>
          <w:ilvl w:val="0"/>
          <w:numId w:val="12"/>
        </w:numPr>
        <w:spacing w:before="0"/>
        <w:ind w:left="567" w:hanging="567"/>
        <w:jc w:val="both"/>
        <w:rPr>
          <w:i/>
        </w:rPr>
      </w:pPr>
      <w:r>
        <w:t>Poskytovatel</w:t>
      </w:r>
      <w:r w:rsidRPr="00A550AD">
        <w:t xml:space="preserve"> </w:t>
      </w:r>
      <w:r w:rsidR="00E26AF2" w:rsidRPr="00A550AD">
        <w:t>podpisem této smlouvy bere na vědomí, že Dopravní podnik Ostrava a.s. je povinným subjektem v souladu se zákonem č. 106/1999 Sb., o svobodném přístupu k informacím (dále také jen „zákon“) a v souladu a</w:t>
      </w:r>
      <w:r w:rsidR="006E4827">
        <w:t> </w:t>
      </w:r>
      <w:r w:rsidR="00E26AF2" w:rsidRPr="00A550AD">
        <w:t xml:space="preserve">za podmínek stanovených v zákoně je povinen tuto smlouvu, příp. informace v ní obsažené nebo z ní vyplývající zveřejnit. Podpisem této smlouvy dále bere </w:t>
      </w:r>
      <w:r>
        <w:t>poskytovatel</w:t>
      </w:r>
      <w:r w:rsidRPr="00A550AD">
        <w:t xml:space="preserve"> </w:t>
      </w:r>
      <w:r w:rsidR="00E26AF2" w:rsidRPr="00A550AD">
        <w:t>na vědomí, že Dopravní podnik Ostrava a.s. je povinen za podmínek stanovených v zákoně č. 340/2015 Sb., o registru smluv, zveřejňovat smlouvy na Portálu veřejné správy v Registru smluv.</w:t>
      </w:r>
    </w:p>
    <w:p w14:paraId="5CC271C8" w14:textId="5542712A" w:rsidR="000A1542" w:rsidRPr="00EB58E7" w:rsidRDefault="000A1542" w:rsidP="00AC7C65">
      <w:pPr>
        <w:pStyle w:val="Odstavecseseznamem"/>
        <w:numPr>
          <w:ilvl w:val="0"/>
          <w:numId w:val="12"/>
        </w:numPr>
        <w:spacing w:before="0"/>
        <w:ind w:left="567" w:hanging="567"/>
        <w:jc w:val="both"/>
      </w:pPr>
      <w:r w:rsidRPr="000B6270">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r>
        <w:t xml:space="preserve"> Obchodní tajemství </w:t>
      </w:r>
      <w:r w:rsidR="00FF0742">
        <w:t xml:space="preserve">poskytovatele </w:t>
      </w:r>
      <w:r>
        <w:t xml:space="preserve">je blíže vyspecifikováno v příloze č. </w:t>
      </w:r>
      <w:r w:rsidR="00A155B1">
        <w:t xml:space="preserve">2 </w:t>
      </w:r>
      <w:r>
        <w:t xml:space="preserve">smlouvy. </w:t>
      </w:r>
      <w:r w:rsidRPr="00EB58E7">
        <w:t xml:space="preserve">Ostatní ustanovení smlouvy nepodléhají ze strany </w:t>
      </w:r>
      <w:r w:rsidR="00FF0742">
        <w:t xml:space="preserve">poskytovatele </w:t>
      </w:r>
      <w:r w:rsidRPr="00EB58E7">
        <w:t>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w:t>
      </w:r>
      <w:r w:rsidR="006E4827">
        <w:t> </w:t>
      </w:r>
      <w:r w:rsidRPr="00EB58E7">
        <w:t>zákona č. 340/2015 Sb., o registru smluv, ve znění pozdějších předpisů.</w:t>
      </w:r>
    </w:p>
    <w:p w14:paraId="2A93E830" w14:textId="77777777" w:rsidR="00A05D65" w:rsidRDefault="000A1542" w:rsidP="00AC7C65">
      <w:pPr>
        <w:pStyle w:val="Odstavecseseznamem"/>
        <w:numPr>
          <w:ilvl w:val="0"/>
          <w:numId w:val="12"/>
        </w:numPr>
        <w:spacing w:before="0"/>
        <w:ind w:left="567" w:hanging="567"/>
        <w:jc w:val="both"/>
      </w:pPr>
      <w:r>
        <w:lastRenderedPageBreak/>
        <w:t>Práva a povinnosti plynoucí z této smlouvy jsou právně závazné pro případné právní nástupce obou stran této smlouvy.</w:t>
      </w:r>
    </w:p>
    <w:p w14:paraId="073F4DD0" w14:textId="77777777" w:rsidR="00A550AD" w:rsidRPr="00A550AD" w:rsidRDefault="00A550AD" w:rsidP="007242E3">
      <w:pPr>
        <w:pStyle w:val="Nadpis1"/>
        <w:numPr>
          <w:ilvl w:val="0"/>
          <w:numId w:val="4"/>
        </w:numPr>
        <w:spacing w:before="240" w:after="120"/>
        <w:ind w:left="567" w:right="0" w:hanging="567"/>
        <w:jc w:val="center"/>
      </w:pPr>
      <w:r w:rsidRPr="00A550AD">
        <w:t>Účinnost smlouvy</w:t>
      </w:r>
    </w:p>
    <w:p w14:paraId="2298C5E8" w14:textId="51747264" w:rsidR="00A550AD" w:rsidRPr="00221D84" w:rsidRDefault="00A550AD" w:rsidP="00AC7C65">
      <w:pPr>
        <w:pStyle w:val="Odstavecseseznamem"/>
        <w:numPr>
          <w:ilvl w:val="0"/>
          <w:numId w:val="18"/>
        </w:numPr>
        <w:spacing w:before="0"/>
        <w:ind w:left="567" w:hanging="567"/>
        <w:jc w:val="both"/>
        <w:rPr>
          <w:bCs/>
        </w:rPr>
      </w:pPr>
      <w:r w:rsidRPr="00A550A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A550AD">
          <w:rPr>
            <w:rStyle w:val="Hypertextovodkaz"/>
          </w:rPr>
          <w:t>xxxxxx@xxxxxx.cz</w:t>
        </w:r>
      </w:hyperlink>
      <w:r w:rsidRPr="00A550AD">
        <w:rPr>
          <w:color w:val="0000FF"/>
        </w:rPr>
        <w:t xml:space="preserve"> (</w:t>
      </w:r>
      <w:r w:rsidRPr="00A550AD">
        <w:rPr>
          <w:i/>
          <w:color w:val="00B0F0"/>
        </w:rPr>
        <w:t xml:space="preserve">POZ. Doplní </w:t>
      </w:r>
      <w:r w:rsidR="00FF0742">
        <w:rPr>
          <w:i/>
          <w:color w:val="00B0F0"/>
        </w:rPr>
        <w:t>poskytovatel</w:t>
      </w:r>
      <w:r w:rsidRPr="00A550AD">
        <w:rPr>
          <w:i/>
          <w:color w:val="00B0F0"/>
        </w:rPr>
        <w:t>. Poté poznámku vymažte</w:t>
      </w:r>
      <w:r w:rsidR="006E4827">
        <w:rPr>
          <w:i/>
          <w:color w:val="00B0F0"/>
        </w:rPr>
        <w:t>.</w:t>
      </w:r>
      <w:r w:rsidRPr="00A550AD">
        <w:rPr>
          <w:i/>
          <w:color w:val="00B0F0"/>
        </w:rPr>
        <w:t>)</w:t>
      </w:r>
      <w:r w:rsidR="004A2447">
        <w:rPr>
          <w:i/>
          <w:color w:val="00B0F0"/>
        </w:rPr>
        <w:t xml:space="preserve"> </w:t>
      </w:r>
      <w:r w:rsidR="00541F92" w:rsidRPr="004A2447">
        <w:t>nebo do její datové schránky.</w:t>
      </w:r>
      <w:r w:rsidR="00AE3656" w:rsidRPr="004A2447">
        <w:rPr>
          <w:i/>
        </w:rPr>
        <w:t xml:space="preserve"> </w:t>
      </w:r>
      <w:r w:rsidR="00AE3656" w:rsidRPr="00221D84">
        <w:t>T</w:t>
      </w:r>
      <w:r w:rsidRPr="00A550AD">
        <w:t xml:space="preserve">ato Smlouva nabývá </w:t>
      </w:r>
      <w:r w:rsidRPr="00221D84">
        <w:rPr>
          <w:bCs/>
        </w:rPr>
        <w:t>účinnosti dnem uveřejnění prostřednictvím registru smluv.</w:t>
      </w:r>
      <w:r w:rsidR="00541F92">
        <w:rPr>
          <w:bCs/>
        </w:rPr>
        <w:t xml:space="preserve"> </w:t>
      </w:r>
      <w:proofErr w:type="spellStart"/>
      <w:r w:rsidR="00541F92" w:rsidRPr="00541F92">
        <w:rPr>
          <w:bCs/>
          <w:lang w:val="en-US"/>
        </w:rPr>
        <w:t>Plnění</w:t>
      </w:r>
      <w:proofErr w:type="spellEnd"/>
      <w:r w:rsidR="00541F92" w:rsidRPr="00541F92">
        <w:rPr>
          <w:bCs/>
          <w:lang w:val="en-US"/>
        </w:rPr>
        <w:t xml:space="preserve"> </w:t>
      </w:r>
      <w:proofErr w:type="spellStart"/>
      <w:r w:rsidR="00541F92" w:rsidRPr="00541F92">
        <w:rPr>
          <w:bCs/>
          <w:lang w:val="en-US"/>
        </w:rPr>
        <w:t>předmětu</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w:t>
      </w:r>
      <w:proofErr w:type="spellStart"/>
      <w:r w:rsidR="00541F92" w:rsidRPr="00541F92">
        <w:rPr>
          <w:bCs/>
          <w:lang w:val="en-US"/>
        </w:rPr>
        <w:t>před</w:t>
      </w:r>
      <w:proofErr w:type="spellEnd"/>
      <w:r w:rsidR="00541F92" w:rsidRPr="00541F92">
        <w:rPr>
          <w:bCs/>
          <w:lang w:val="en-US"/>
        </w:rPr>
        <w:t xml:space="preserve"> </w:t>
      </w:r>
      <w:proofErr w:type="spellStart"/>
      <w:r w:rsidR="00541F92" w:rsidRPr="00541F92">
        <w:rPr>
          <w:bCs/>
          <w:lang w:val="en-US"/>
        </w:rPr>
        <w:t>účinností</w:t>
      </w:r>
      <w:proofErr w:type="spellEnd"/>
      <w:r w:rsidR="00541F92" w:rsidRPr="00541F92">
        <w:rPr>
          <w:bCs/>
          <w:lang w:val="en-US"/>
        </w:rPr>
        <w:t xml:space="preserve"> </w:t>
      </w:r>
      <w:proofErr w:type="spellStart"/>
      <w:r w:rsidR="00541F92" w:rsidRPr="00541F92">
        <w:rPr>
          <w:bCs/>
          <w:lang w:val="en-US"/>
        </w:rPr>
        <w:t>této</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se </w:t>
      </w:r>
      <w:proofErr w:type="spellStart"/>
      <w:r w:rsidR="00541F92" w:rsidRPr="00541F92">
        <w:rPr>
          <w:bCs/>
          <w:lang w:val="en-US"/>
        </w:rPr>
        <w:t>považuje</w:t>
      </w:r>
      <w:proofErr w:type="spellEnd"/>
      <w:r w:rsidR="00541F92" w:rsidRPr="00541F92">
        <w:rPr>
          <w:bCs/>
          <w:lang w:val="en-US"/>
        </w:rPr>
        <w:t xml:space="preserve"> </w:t>
      </w:r>
      <w:proofErr w:type="spellStart"/>
      <w:r w:rsidR="00541F92" w:rsidRPr="00541F92">
        <w:rPr>
          <w:bCs/>
          <w:lang w:val="en-US"/>
        </w:rPr>
        <w:t>za</w:t>
      </w:r>
      <w:proofErr w:type="spellEnd"/>
      <w:r w:rsidR="00541F92" w:rsidRPr="00541F92">
        <w:rPr>
          <w:bCs/>
          <w:lang w:val="en-US"/>
        </w:rPr>
        <w:t xml:space="preserve"> </w:t>
      </w:r>
      <w:proofErr w:type="spellStart"/>
      <w:r w:rsidR="00541F92" w:rsidRPr="00541F92">
        <w:rPr>
          <w:bCs/>
          <w:lang w:val="en-US"/>
        </w:rPr>
        <w:t>plnění</w:t>
      </w:r>
      <w:proofErr w:type="spellEnd"/>
      <w:r w:rsidR="00541F92" w:rsidRPr="00541F92">
        <w:rPr>
          <w:bCs/>
          <w:lang w:val="en-US"/>
        </w:rPr>
        <w:t xml:space="preserve"> </w:t>
      </w:r>
      <w:proofErr w:type="spellStart"/>
      <w:r w:rsidR="00541F92" w:rsidRPr="00541F92">
        <w:rPr>
          <w:bCs/>
          <w:lang w:val="en-US"/>
        </w:rPr>
        <w:t>podle</w:t>
      </w:r>
      <w:proofErr w:type="spellEnd"/>
      <w:r w:rsidR="00541F92" w:rsidRPr="00541F92">
        <w:rPr>
          <w:bCs/>
          <w:lang w:val="en-US"/>
        </w:rPr>
        <w:t xml:space="preserve"> </w:t>
      </w:r>
      <w:proofErr w:type="spellStart"/>
      <w:r w:rsidR="00541F92" w:rsidRPr="00541F92">
        <w:rPr>
          <w:bCs/>
          <w:lang w:val="en-US"/>
        </w:rPr>
        <w:t>této</w:t>
      </w:r>
      <w:proofErr w:type="spellEnd"/>
      <w:r w:rsidR="00541F92" w:rsidRPr="00541F92">
        <w:rPr>
          <w:bCs/>
          <w:lang w:val="en-US"/>
        </w:rPr>
        <w:t xml:space="preserve"> </w:t>
      </w:r>
      <w:proofErr w:type="spellStart"/>
      <w:r w:rsidR="00541F92" w:rsidRPr="00541F92">
        <w:rPr>
          <w:bCs/>
          <w:lang w:val="en-US"/>
        </w:rPr>
        <w:t>smlouvy</w:t>
      </w:r>
      <w:proofErr w:type="spellEnd"/>
      <w:r w:rsidR="00541F92" w:rsidRPr="00541F92">
        <w:rPr>
          <w:bCs/>
          <w:lang w:val="en-US"/>
        </w:rPr>
        <w:t xml:space="preserve"> a </w:t>
      </w:r>
      <w:proofErr w:type="spellStart"/>
      <w:r w:rsidR="00541F92" w:rsidRPr="00541F92">
        <w:rPr>
          <w:bCs/>
          <w:lang w:val="en-US"/>
        </w:rPr>
        <w:t>práva</w:t>
      </w:r>
      <w:proofErr w:type="spellEnd"/>
      <w:r w:rsidR="00541F92" w:rsidRPr="00541F92">
        <w:rPr>
          <w:bCs/>
          <w:lang w:val="en-US"/>
        </w:rPr>
        <w:t xml:space="preserve"> a</w:t>
      </w:r>
      <w:r w:rsidR="006E4827">
        <w:rPr>
          <w:bCs/>
          <w:lang w:val="en-US"/>
        </w:rPr>
        <w:t> </w:t>
      </w:r>
      <w:proofErr w:type="spellStart"/>
      <w:r w:rsidR="00541F92" w:rsidRPr="00541F92">
        <w:rPr>
          <w:bCs/>
          <w:lang w:val="en-US"/>
        </w:rPr>
        <w:t>povinnosti</w:t>
      </w:r>
      <w:proofErr w:type="spellEnd"/>
      <w:r w:rsidR="00541F92" w:rsidRPr="00541F92">
        <w:rPr>
          <w:bCs/>
          <w:lang w:val="en-US"/>
        </w:rPr>
        <w:t xml:space="preserve"> z </w:t>
      </w:r>
      <w:proofErr w:type="spellStart"/>
      <w:r w:rsidR="00541F92" w:rsidRPr="00541F92">
        <w:rPr>
          <w:bCs/>
          <w:lang w:val="en-US"/>
        </w:rPr>
        <w:t>něj</w:t>
      </w:r>
      <w:proofErr w:type="spellEnd"/>
      <w:r w:rsidR="00541F92" w:rsidRPr="00541F92">
        <w:rPr>
          <w:bCs/>
          <w:lang w:val="en-US"/>
        </w:rPr>
        <w:t xml:space="preserve"> </w:t>
      </w:r>
      <w:proofErr w:type="spellStart"/>
      <w:r w:rsidR="00541F92" w:rsidRPr="00541F92">
        <w:rPr>
          <w:bCs/>
          <w:lang w:val="en-US"/>
        </w:rPr>
        <w:t>vzniklé</w:t>
      </w:r>
      <w:proofErr w:type="spellEnd"/>
      <w:r w:rsidR="00541F92" w:rsidRPr="00541F92">
        <w:rPr>
          <w:bCs/>
          <w:lang w:val="en-US"/>
        </w:rPr>
        <w:t xml:space="preserve"> se </w:t>
      </w:r>
      <w:proofErr w:type="spellStart"/>
      <w:r w:rsidR="00541F92" w:rsidRPr="00541F92">
        <w:rPr>
          <w:bCs/>
          <w:lang w:val="en-US"/>
        </w:rPr>
        <w:t>řídí</w:t>
      </w:r>
      <w:proofErr w:type="spellEnd"/>
      <w:r w:rsidR="00541F92" w:rsidRPr="00541F92">
        <w:rPr>
          <w:bCs/>
          <w:lang w:val="en-US"/>
        </w:rPr>
        <w:t xml:space="preserve"> </w:t>
      </w:r>
      <w:proofErr w:type="spellStart"/>
      <w:r w:rsidR="00541F92" w:rsidRPr="00541F92">
        <w:rPr>
          <w:bCs/>
          <w:lang w:val="en-US"/>
        </w:rPr>
        <w:t>touto</w:t>
      </w:r>
      <w:proofErr w:type="spellEnd"/>
      <w:r w:rsidR="00541F92" w:rsidRPr="00541F92">
        <w:rPr>
          <w:bCs/>
          <w:lang w:val="en-US"/>
        </w:rPr>
        <w:t xml:space="preserve"> </w:t>
      </w:r>
      <w:proofErr w:type="spellStart"/>
      <w:r w:rsidR="00541F92" w:rsidRPr="00541F92">
        <w:rPr>
          <w:bCs/>
          <w:lang w:val="en-US"/>
        </w:rPr>
        <w:t>smlouvou</w:t>
      </w:r>
      <w:proofErr w:type="spellEnd"/>
      <w:r w:rsidR="00541F92" w:rsidRPr="00541F92">
        <w:rPr>
          <w:bCs/>
          <w:lang w:val="en-US"/>
        </w:rPr>
        <w:t>.</w:t>
      </w:r>
    </w:p>
    <w:p w14:paraId="59ED289A" w14:textId="77777777" w:rsidR="00D27BB2" w:rsidRPr="00D27BB2" w:rsidRDefault="00D27BB2" w:rsidP="00D27BB2">
      <w:pPr>
        <w:pStyle w:val="Odstavecseseznamem"/>
        <w:rPr>
          <w:bCs/>
        </w:rPr>
      </w:pPr>
    </w:p>
    <w:p w14:paraId="7A3B752F" w14:textId="77777777" w:rsidR="006C15CB" w:rsidRDefault="006C15CB" w:rsidP="00D27BB2">
      <w:pPr>
        <w:spacing w:before="120"/>
        <w:ind w:firstLine="360"/>
        <w:jc w:val="both"/>
        <w:rPr>
          <w:rFonts w:ascii="Times New Roman" w:hAnsi="Times New Roman"/>
          <w:bCs/>
          <w:sz w:val="22"/>
          <w:szCs w:val="22"/>
        </w:rPr>
      </w:pPr>
    </w:p>
    <w:p w14:paraId="560B72BA" w14:textId="77777777" w:rsidR="00D27BB2" w:rsidRPr="00D27BB2" w:rsidRDefault="00D27BB2" w:rsidP="00FB1ACD">
      <w:pPr>
        <w:spacing w:before="120"/>
        <w:jc w:val="both"/>
        <w:rPr>
          <w:rFonts w:ascii="Times New Roman" w:hAnsi="Times New Roman"/>
          <w:bCs/>
          <w:sz w:val="22"/>
          <w:szCs w:val="22"/>
        </w:rPr>
      </w:pPr>
      <w:proofErr w:type="spellStart"/>
      <w:r w:rsidRPr="00D27BB2">
        <w:rPr>
          <w:rFonts w:ascii="Times New Roman" w:hAnsi="Times New Roman"/>
          <w:bCs/>
          <w:sz w:val="22"/>
          <w:szCs w:val="22"/>
        </w:rPr>
        <w:t>Přílohy</w:t>
      </w:r>
      <w:proofErr w:type="spellEnd"/>
      <w:r w:rsidRPr="00D27BB2">
        <w:rPr>
          <w:rFonts w:ascii="Times New Roman" w:hAnsi="Times New Roman"/>
          <w:bCs/>
          <w:sz w:val="22"/>
          <w:szCs w:val="22"/>
        </w:rPr>
        <w:t xml:space="preserve"> </w:t>
      </w:r>
      <w:proofErr w:type="spellStart"/>
      <w:r w:rsidRPr="00D27BB2">
        <w:rPr>
          <w:rFonts w:ascii="Times New Roman" w:hAnsi="Times New Roman"/>
          <w:bCs/>
          <w:sz w:val="22"/>
          <w:szCs w:val="22"/>
        </w:rPr>
        <w:t>smlouvy</w:t>
      </w:r>
      <w:proofErr w:type="spellEnd"/>
      <w:r w:rsidRPr="00D27BB2">
        <w:rPr>
          <w:rFonts w:ascii="Times New Roman" w:hAnsi="Times New Roman"/>
          <w:bCs/>
          <w:sz w:val="22"/>
          <w:szCs w:val="22"/>
        </w:rPr>
        <w:t>:</w:t>
      </w:r>
    </w:p>
    <w:p w14:paraId="103D1DB8" w14:textId="77777777" w:rsidR="00A819AB" w:rsidRPr="002B024B" w:rsidRDefault="00A819AB" w:rsidP="00FB1ACD">
      <w:pPr>
        <w:pStyle w:val="Odstavecseseznamem"/>
        <w:numPr>
          <w:ilvl w:val="0"/>
          <w:numId w:val="23"/>
        </w:numPr>
        <w:spacing w:before="120"/>
        <w:ind w:left="1276" w:hanging="283"/>
        <w:jc w:val="both"/>
        <w:rPr>
          <w:bCs/>
        </w:rPr>
      </w:pPr>
      <w:r w:rsidRPr="002B024B">
        <w:rPr>
          <w:bCs/>
        </w:rPr>
        <w:t>Základní požadavky k zajištění BOZP</w:t>
      </w:r>
    </w:p>
    <w:p w14:paraId="13A9CEA6" w14:textId="62AB2CCE" w:rsidR="009F73D5" w:rsidRDefault="00582D95" w:rsidP="00FB1ACD">
      <w:pPr>
        <w:pStyle w:val="Odstavecseseznamem"/>
        <w:numPr>
          <w:ilvl w:val="0"/>
          <w:numId w:val="23"/>
        </w:numPr>
        <w:spacing w:before="120"/>
        <w:ind w:left="1276" w:hanging="283"/>
        <w:jc w:val="both"/>
      </w:pPr>
      <w:r>
        <w:t>Vymezení obch</w:t>
      </w:r>
      <w:r w:rsidR="00C47A68">
        <w:t>odního</w:t>
      </w:r>
      <w:r>
        <w:t xml:space="preserve"> tajemství</w:t>
      </w:r>
    </w:p>
    <w:p w14:paraId="3AFB6B88" w14:textId="77777777" w:rsidR="00582D95" w:rsidRDefault="00582D95" w:rsidP="00FB1ACD">
      <w:pPr>
        <w:pStyle w:val="Odstavecseseznamem"/>
        <w:numPr>
          <w:ilvl w:val="0"/>
          <w:numId w:val="23"/>
        </w:numPr>
        <w:spacing w:before="120"/>
        <w:ind w:left="1276" w:hanging="283"/>
        <w:jc w:val="both"/>
      </w:pPr>
      <w:r>
        <w:t>Podrobný seznam vč. harmonogramu</w:t>
      </w:r>
    </w:p>
    <w:p w14:paraId="74696F9F" w14:textId="60F347CA" w:rsidR="009F73D5" w:rsidRDefault="00582D95" w:rsidP="00FB1ACD">
      <w:pPr>
        <w:pStyle w:val="Odstavecseseznamem"/>
        <w:numPr>
          <w:ilvl w:val="0"/>
          <w:numId w:val="23"/>
        </w:numPr>
        <w:spacing w:before="120"/>
        <w:ind w:left="1276" w:hanging="283"/>
        <w:jc w:val="both"/>
      </w:pPr>
      <w:r>
        <w:t>Soupis stěhovaného nábytku a věcí</w:t>
      </w:r>
    </w:p>
    <w:p w14:paraId="51106FDF" w14:textId="3347F732" w:rsidR="00582D95" w:rsidRDefault="00235ACE" w:rsidP="00FB1ACD">
      <w:pPr>
        <w:pStyle w:val="Odstavecseseznamem"/>
        <w:numPr>
          <w:ilvl w:val="0"/>
          <w:numId w:val="23"/>
        </w:numPr>
        <w:ind w:left="1276" w:hanging="283"/>
      </w:pPr>
      <w:proofErr w:type="spellStart"/>
      <w:r w:rsidRPr="00235ACE">
        <w:rPr>
          <w:lang w:val="en-US"/>
        </w:rPr>
        <w:t>Soupis</w:t>
      </w:r>
      <w:proofErr w:type="spellEnd"/>
      <w:r w:rsidRPr="00235ACE">
        <w:rPr>
          <w:lang w:val="en-US"/>
        </w:rPr>
        <w:t xml:space="preserve"> </w:t>
      </w:r>
      <w:proofErr w:type="spellStart"/>
      <w:r w:rsidRPr="00235ACE">
        <w:rPr>
          <w:lang w:val="en-US"/>
        </w:rPr>
        <w:t>nadbytečného</w:t>
      </w:r>
      <w:proofErr w:type="spellEnd"/>
      <w:r w:rsidRPr="00235ACE">
        <w:rPr>
          <w:lang w:val="en-US"/>
        </w:rPr>
        <w:t xml:space="preserve"> </w:t>
      </w:r>
      <w:proofErr w:type="spellStart"/>
      <w:r w:rsidRPr="00235ACE">
        <w:rPr>
          <w:lang w:val="en-US"/>
        </w:rPr>
        <w:t>nábytku</w:t>
      </w:r>
      <w:proofErr w:type="spellEnd"/>
      <w:r w:rsidRPr="00235ACE">
        <w:rPr>
          <w:lang w:val="en-US"/>
        </w:rPr>
        <w:t xml:space="preserve"> a </w:t>
      </w:r>
      <w:proofErr w:type="spellStart"/>
      <w:r w:rsidRPr="00235ACE">
        <w:rPr>
          <w:lang w:val="en-US"/>
        </w:rPr>
        <w:t>věcí</w:t>
      </w:r>
      <w:proofErr w:type="spellEnd"/>
      <w:r w:rsidRPr="00235ACE">
        <w:rPr>
          <w:lang w:val="en-US"/>
        </w:rPr>
        <w:t xml:space="preserve"> </w:t>
      </w:r>
    </w:p>
    <w:p w14:paraId="1745119F" w14:textId="77777777" w:rsidR="00A24D10" w:rsidRPr="00582D95" w:rsidRDefault="00A24D10" w:rsidP="002A76F5">
      <w:pPr>
        <w:pStyle w:val="Odstavecseseznamem"/>
        <w:ind w:left="1800"/>
      </w:pPr>
    </w:p>
    <w:p w14:paraId="49BFE59B" w14:textId="77777777" w:rsidR="008B29FC" w:rsidRPr="009D2029" w:rsidRDefault="008B29FC" w:rsidP="00884B06">
      <w:pPr>
        <w:pStyle w:val="Odstavecseseznamem"/>
        <w:spacing w:before="120"/>
        <w:ind w:left="720"/>
        <w:jc w:val="both"/>
        <w:rPr>
          <w:bCs/>
        </w:rPr>
      </w:pPr>
    </w:p>
    <w:p w14:paraId="61D83CC1" w14:textId="77777777" w:rsidR="004707AE" w:rsidRPr="00A550AD" w:rsidRDefault="004707AE" w:rsidP="00B25BE2">
      <w:pPr>
        <w:spacing w:before="120" w:line="240" w:lineRule="auto"/>
        <w:ind w:left="567" w:hanging="567"/>
        <w:rPr>
          <w:rFonts w:ascii="Times New Roman" w:hAnsi="Times New Roman"/>
          <w:sz w:val="22"/>
          <w:szCs w:val="22"/>
          <w:lang w:val="cs-CZ"/>
        </w:rPr>
      </w:pPr>
    </w:p>
    <w:p w14:paraId="3F9FA2F6" w14:textId="0A00D1EC" w:rsidR="00201217" w:rsidRPr="00A550AD" w:rsidRDefault="004707AE" w:rsidP="009D2029">
      <w:pPr>
        <w:tabs>
          <w:tab w:val="left" w:pos="6096"/>
        </w:tabs>
        <w:spacing w:before="120" w:line="240" w:lineRule="auto"/>
        <w:ind w:left="567" w:hanging="567"/>
        <w:rPr>
          <w:rFonts w:ascii="Times New Roman" w:hAnsi="Times New Roman"/>
          <w:sz w:val="22"/>
          <w:szCs w:val="22"/>
          <w:lang w:val="cs-CZ"/>
        </w:rPr>
      </w:pPr>
      <w:r w:rsidRPr="00A550AD">
        <w:rPr>
          <w:rFonts w:ascii="Times New Roman" w:hAnsi="Times New Roman"/>
          <w:sz w:val="22"/>
          <w:szCs w:val="22"/>
          <w:lang w:val="cs-CZ"/>
        </w:rPr>
        <w:t>V</w:t>
      </w:r>
      <w:r w:rsidR="009D2029">
        <w:rPr>
          <w:rFonts w:ascii="Times New Roman" w:hAnsi="Times New Roman"/>
          <w:sz w:val="22"/>
          <w:szCs w:val="22"/>
          <w:lang w:val="cs-CZ"/>
        </w:rPr>
        <w:t xml:space="preserve"> Ostravě </w:t>
      </w:r>
      <w:r w:rsidRPr="00A550AD">
        <w:rPr>
          <w:rFonts w:ascii="Times New Roman" w:hAnsi="Times New Roman"/>
          <w:sz w:val="22"/>
          <w:szCs w:val="22"/>
          <w:lang w:val="cs-CZ"/>
        </w:rPr>
        <w:t>dne</w:t>
      </w:r>
      <w:r w:rsidR="00FB1ACD">
        <w:rPr>
          <w:rFonts w:ascii="Times New Roman" w:hAnsi="Times New Roman"/>
          <w:sz w:val="22"/>
          <w:szCs w:val="22"/>
          <w:lang w:val="cs-CZ"/>
        </w:rPr>
        <w:t xml:space="preserve"> …………………</w:t>
      </w:r>
      <w:r w:rsidR="002212A2" w:rsidRPr="00A550AD">
        <w:rPr>
          <w:rFonts w:ascii="Times New Roman" w:hAnsi="Times New Roman"/>
          <w:sz w:val="22"/>
          <w:szCs w:val="22"/>
          <w:lang w:val="cs-CZ"/>
        </w:rPr>
        <w:tab/>
      </w:r>
      <w:r w:rsidRPr="00A550AD">
        <w:rPr>
          <w:rFonts w:ascii="Times New Roman" w:hAnsi="Times New Roman"/>
          <w:sz w:val="22"/>
          <w:szCs w:val="22"/>
          <w:lang w:val="cs-CZ"/>
        </w:rPr>
        <w:t xml:space="preserve">V </w:t>
      </w:r>
      <w:r w:rsidR="00FB1ACD">
        <w:rPr>
          <w:rFonts w:ascii="Times New Roman" w:hAnsi="Times New Roman"/>
          <w:sz w:val="22"/>
          <w:szCs w:val="22"/>
          <w:lang w:val="cs-CZ"/>
        </w:rPr>
        <w:t>………………</w:t>
      </w:r>
      <w:proofErr w:type="gramStart"/>
      <w:r w:rsidR="00FB1ACD">
        <w:rPr>
          <w:rFonts w:ascii="Times New Roman" w:hAnsi="Times New Roman"/>
          <w:sz w:val="22"/>
          <w:szCs w:val="22"/>
          <w:lang w:val="cs-CZ"/>
        </w:rPr>
        <w:t>…</w:t>
      </w:r>
      <w:r w:rsidR="004A6D7E" w:rsidRPr="00A550AD">
        <w:rPr>
          <w:rFonts w:ascii="Times New Roman" w:hAnsi="Times New Roman"/>
          <w:sz w:val="22"/>
          <w:szCs w:val="22"/>
          <w:lang w:val="cs-CZ"/>
        </w:rPr>
        <w:t xml:space="preserve">  </w:t>
      </w:r>
      <w:r w:rsidR="00FB1ACD">
        <w:rPr>
          <w:rFonts w:ascii="Times New Roman" w:hAnsi="Times New Roman"/>
          <w:sz w:val="22"/>
          <w:szCs w:val="22"/>
          <w:lang w:val="cs-CZ"/>
        </w:rPr>
        <w:t>dne</w:t>
      </w:r>
      <w:proofErr w:type="gramEnd"/>
      <w:r w:rsidR="00FB1ACD">
        <w:rPr>
          <w:rFonts w:ascii="Times New Roman" w:hAnsi="Times New Roman"/>
          <w:sz w:val="22"/>
          <w:szCs w:val="22"/>
          <w:lang w:val="cs-CZ"/>
        </w:rPr>
        <w:t xml:space="preserve"> …………………</w:t>
      </w:r>
    </w:p>
    <w:p w14:paraId="6A3B91F4" w14:textId="0F20AADD" w:rsidR="004707AE" w:rsidRDefault="004707AE" w:rsidP="009D2029">
      <w:pPr>
        <w:spacing w:before="120" w:line="240" w:lineRule="auto"/>
        <w:rPr>
          <w:rFonts w:ascii="Times New Roman" w:hAnsi="Times New Roman"/>
          <w:sz w:val="22"/>
          <w:szCs w:val="22"/>
          <w:lang w:val="cs-CZ"/>
        </w:rPr>
      </w:pPr>
    </w:p>
    <w:p w14:paraId="73479BDA" w14:textId="4547E015" w:rsidR="00FB1ACD" w:rsidRDefault="00FB1ACD" w:rsidP="009D2029">
      <w:pPr>
        <w:spacing w:before="120" w:line="240" w:lineRule="auto"/>
        <w:rPr>
          <w:rFonts w:ascii="Times New Roman" w:hAnsi="Times New Roman"/>
          <w:sz w:val="22"/>
          <w:szCs w:val="22"/>
          <w:lang w:val="cs-CZ"/>
        </w:rPr>
      </w:pPr>
    </w:p>
    <w:p w14:paraId="716C5713" w14:textId="3AD616DF" w:rsidR="00FB1ACD" w:rsidRDefault="00FB1ACD" w:rsidP="009D2029">
      <w:pPr>
        <w:spacing w:before="120" w:line="240" w:lineRule="auto"/>
        <w:rPr>
          <w:rFonts w:ascii="Times New Roman" w:hAnsi="Times New Roman"/>
          <w:sz w:val="22"/>
          <w:szCs w:val="22"/>
          <w:lang w:val="cs-CZ"/>
        </w:rPr>
      </w:pPr>
    </w:p>
    <w:p w14:paraId="423835F7" w14:textId="25971B08" w:rsidR="00FB1ACD" w:rsidRDefault="00FB1ACD" w:rsidP="009D2029">
      <w:pPr>
        <w:spacing w:before="120" w:line="240" w:lineRule="auto"/>
        <w:rPr>
          <w:rFonts w:ascii="Times New Roman" w:hAnsi="Times New Roman"/>
          <w:sz w:val="22"/>
          <w:szCs w:val="22"/>
          <w:lang w:val="cs-CZ"/>
        </w:rPr>
      </w:pPr>
    </w:p>
    <w:p w14:paraId="30F4CB1D" w14:textId="2700B766" w:rsidR="00FB1ACD" w:rsidRDefault="00FB1ACD" w:rsidP="009D2029">
      <w:pPr>
        <w:spacing w:before="120" w:line="240" w:lineRule="auto"/>
        <w:rPr>
          <w:rFonts w:ascii="Times New Roman" w:hAnsi="Times New Roman"/>
          <w:sz w:val="22"/>
          <w:szCs w:val="22"/>
          <w:lang w:val="cs-CZ"/>
        </w:rPr>
      </w:pPr>
    </w:p>
    <w:p w14:paraId="618889D0" w14:textId="19A8F67E" w:rsidR="00FB1ACD" w:rsidRDefault="00FB1ACD" w:rsidP="009D2029">
      <w:pPr>
        <w:spacing w:before="120" w:line="240" w:lineRule="auto"/>
        <w:rPr>
          <w:rFonts w:ascii="Times New Roman" w:hAnsi="Times New Roman"/>
          <w:sz w:val="22"/>
          <w:szCs w:val="22"/>
          <w:lang w:val="cs-CZ"/>
        </w:rPr>
      </w:pPr>
    </w:p>
    <w:p w14:paraId="0204EDDC" w14:textId="77777777" w:rsidR="00FB1ACD" w:rsidRPr="00A550AD" w:rsidRDefault="00FB1ACD" w:rsidP="009D2029">
      <w:pPr>
        <w:spacing w:before="120" w:line="240" w:lineRule="auto"/>
        <w:rPr>
          <w:rFonts w:ascii="Times New Roman" w:hAnsi="Times New Roman"/>
          <w:sz w:val="22"/>
          <w:szCs w:val="22"/>
          <w:lang w:val="cs-CZ"/>
        </w:rPr>
      </w:pPr>
    </w:p>
    <w:p w14:paraId="0A5B2EA3" w14:textId="77777777" w:rsidR="004707AE" w:rsidRPr="00A550AD" w:rsidRDefault="009D2029" w:rsidP="00B25BE2">
      <w:pPr>
        <w:tabs>
          <w:tab w:val="center" w:pos="7655"/>
        </w:tabs>
        <w:spacing w:before="120" w:line="240" w:lineRule="auto"/>
        <w:ind w:left="567" w:hanging="567"/>
        <w:rPr>
          <w:rFonts w:ascii="Times New Roman" w:hAnsi="Times New Roman"/>
          <w:sz w:val="22"/>
          <w:szCs w:val="22"/>
          <w:lang w:val="cs-CZ"/>
        </w:rPr>
      </w:pPr>
      <w:r>
        <w:rPr>
          <w:rFonts w:ascii="Times New Roman" w:hAnsi="Times New Roman"/>
          <w:sz w:val="22"/>
          <w:szCs w:val="22"/>
          <w:lang w:val="cs-CZ"/>
        </w:rPr>
        <w:t>…………………………………</w:t>
      </w:r>
      <w:r>
        <w:rPr>
          <w:rFonts w:ascii="Times New Roman" w:hAnsi="Times New Roman"/>
          <w:sz w:val="22"/>
          <w:szCs w:val="22"/>
          <w:lang w:val="cs-CZ"/>
        </w:rPr>
        <w:tab/>
      </w:r>
      <w:r w:rsidR="004707AE" w:rsidRPr="00A550AD">
        <w:rPr>
          <w:rFonts w:ascii="Times New Roman" w:hAnsi="Times New Roman"/>
          <w:sz w:val="22"/>
          <w:szCs w:val="22"/>
          <w:lang w:val="cs-CZ"/>
        </w:rPr>
        <w:t>………………………………….</w:t>
      </w:r>
    </w:p>
    <w:p w14:paraId="6718D364" w14:textId="5E47FFD0" w:rsidR="009D2029" w:rsidRDefault="00657071" w:rsidP="00FB1ACD">
      <w:pPr>
        <w:tabs>
          <w:tab w:val="left" w:pos="6237"/>
          <w:tab w:val="center" w:pos="7655"/>
        </w:tabs>
        <w:spacing w:before="120" w:line="240" w:lineRule="auto"/>
        <w:rPr>
          <w:rFonts w:ascii="Times New Roman" w:hAnsi="Times New Roman"/>
          <w:sz w:val="22"/>
          <w:szCs w:val="22"/>
        </w:rPr>
      </w:pPr>
      <w:r>
        <w:rPr>
          <w:rFonts w:ascii="Times New Roman" w:hAnsi="Times New Roman"/>
          <w:sz w:val="22"/>
          <w:szCs w:val="22"/>
        </w:rPr>
        <w:t xml:space="preserve"> </w:t>
      </w:r>
      <w:r w:rsidR="00301502">
        <w:rPr>
          <w:rFonts w:ascii="Times New Roman" w:hAnsi="Times New Roman"/>
          <w:sz w:val="22"/>
          <w:szCs w:val="22"/>
        </w:rPr>
        <w:t>Ing. Petr Holuša</w:t>
      </w:r>
      <w:r w:rsidR="00FB1ACD">
        <w:rPr>
          <w:rFonts w:ascii="Times New Roman" w:hAnsi="Times New Roman"/>
          <w:sz w:val="22"/>
          <w:szCs w:val="22"/>
        </w:rPr>
        <w:tab/>
      </w:r>
      <w:proofErr w:type="spellStart"/>
      <w:r w:rsidR="004A6D7E" w:rsidRPr="00A550AD">
        <w:rPr>
          <w:rFonts w:ascii="Times New Roman" w:hAnsi="Times New Roman"/>
          <w:sz w:val="22"/>
          <w:szCs w:val="22"/>
        </w:rPr>
        <w:t>oprávněný</w:t>
      </w:r>
      <w:proofErr w:type="spellEnd"/>
      <w:r w:rsidR="004A6D7E" w:rsidRPr="00A550AD">
        <w:rPr>
          <w:rFonts w:ascii="Times New Roman" w:hAnsi="Times New Roman"/>
          <w:sz w:val="22"/>
          <w:szCs w:val="22"/>
        </w:rPr>
        <w:t xml:space="preserve"> </w:t>
      </w:r>
      <w:proofErr w:type="spellStart"/>
      <w:r w:rsidR="004A6D7E" w:rsidRPr="00A550AD">
        <w:rPr>
          <w:rFonts w:ascii="Times New Roman" w:hAnsi="Times New Roman"/>
          <w:sz w:val="22"/>
          <w:szCs w:val="22"/>
        </w:rPr>
        <w:t>zástupce</w:t>
      </w:r>
      <w:proofErr w:type="spellEnd"/>
      <w:r w:rsidR="004A6D7E" w:rsidRPr="00A550AD">
        <w:rPr>
          <w:rFonts w:ascii="Times New Roman" w:hAnsi="Times New Roman"/>
          <w:sz w:val="22"/>
          <w:szCs w:val="22"/>
        </w:rPr>
        <w:t xml:space="preserve"> </w:t>
      </w:r>
      <w:proofErr w:type="spellStart"/>
      <w:r w:rsidR="006A617B">
        <w:rPr>
          <w:rFonts w:ascii="Times New Roman" w:hAnsi="Times New Roman"/>
          <w:sz w:val="22"/>
          <w:szCs w:val="22"/>
        </w:rPr>
        <w:t>poskytovatele</w:t>
      </w:r>
      <w:proofErr w:type="spellEnd"/>
    </w:p>
    <w:p w14:paraId="3E729BAA" w14:textId="488989D4" w:rsidR="004707AE" w:rsidRPr="00657071" w:rsidRDefault="009D2029" w:rsidP="00657071">
      <w:pPr>
        <w:tabs>
          <w:tab w:val="center" w:pos="7655"/>
        </w:tabs>
        <w:spacing w:before="120" w:line="240" w:lineRule="auto"/>
        <w:rPr>
          <w:rFonts w:ascii="Times New Roman" w:hAnsi="Times New Roman"/>
          <w:sz w:val="22"/>
          <w:szCs w:val="22"/>
        </w:rPr>
      </w:pPr>
      <w:r>
        <w:rPr>
          <w:rFonts w:ascii="Times New Roman" w:hAnsi="Times New Roman"/>
          <w:color w:val="auto"/>
          <w:sz w:val="22"/>
          <w:szCs w:val="22"/>
        </w:rPr>
        <w:t xml:space="preserve"> </w:t>
      </w:r>
      <w:proofErr w:type="spellStart"/>
      <w:proofErr w:type="gramStart"/>
      <w:r>
        <w:rPr>
          <w:rFonts w:ascii="Times New Roman" w:hAnsi="Times New Roman"/>
          <w:color w:val="auto"/>
          <w:sz w:val="22"/>
          <w:szCs w:val="22"/>
        </w:rPr>
        <w:t>v</w:t>
      </w:r>
      <w:r w:rsidRPr="009D2029">
        <w:rPr>
          <w:rFonts w:ascii="Times New Roman" w:hAnsi="Times New Roman"/>
          <w:color w:val="auto"/>
          <w:sz w:val="22"/>
          <w:szCs w:val="22"/>
        </w:rPr>
        <w:t>edoucí</w:t>
      </w:r>
      <w:proofErr w:type="spellEnd"/>
      <w:proofErr w:type="gram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odboru</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dopravní</w:t>
      </w:r>
      <w:proofErr w:type="spellEnd"/>
      <w:r w:rsidRPr="009D2029">
        <w:rPr>
          <w:rFonts w:ascii="Times New Roman" w:hAnsi="Times New Roman"/>
          <w:color w:val="auto"/>
          <w:sz w:val="22"/>
          <w:szCs w:val="22"/>
        </w:rPr>
        <w:t xml:space="preserve"> </w:t>
      </w:r>
      <w:proofErr w:type="spellStart"/>
      <w:r w:rsidRPr="009D2029">
        <w:rPr>
          <w:rFonts w:ascii="Times New Roman" w:hAnsi="Times New Roman"/>
          <w:color w:val="auto"/>
          <w:sz w:val="22"/>
          <w:szCs w:val="22"/>
        </w:rPr>
        <w:t>cesta</w:t>
      </w:r>
      <w:proofErr w:type="spellEnd"/>
      <w:r w:rsidR="00FB1ACD">
        <w:rPr>
          <w:rFonts w:ascii="Times New Roman" w:hAnsi="Times New Roman"/>
          <w:i/>
          <w:color w:val="FF0000"/>
          <w:sz w:val="22"/>
          <w:szCs w:val="22"/>
          <w:lang w:val="cs-CZ"/>
        </w:rPr>
        <w:tab/>
      </w:r>
      <w:r w:rsidR="00AC5922" w:rsidRPr="00C52851">
        <w:rPr>
          <w:rFonts w:ascii="Times New Roman" w:hAnsi="Times New Roman"/>
          <w:i/>
          <w:color w:val="00B0F0"/>
          <w:sz w:val="22"/>
          <w:szCs w:val="22"/>
          <w:lang w:val="cs-CZ"/>
        </w:rPr>
        <w:t>(</w:t>
      </w:r>
      <w:r w:rsidR="00657071" w:rsidRPr="00657071">
        <w:rPr>
          <w:rFonts w:ascii="Times New Roman" w:hAnsi="Times New Roman"/>
          <w:i/>
          <w:color w:val="00B0F0"/>
          <w:sz w:val="22"/>
          <w:szCs w:val="22"/>
        </w:rPr>
        <w:t xml:space="preserve">POZ. </w:t>
      </w:r>
      <w:proofErr w:type="spellStart"/>
      <w:r w:rsidR="00657071" w:rsidRPr="00657071">
        <w:rPr>
          <w:rFonts w:ascii="Times New Roman" w:hAnsi="Times New Roman"/>
          <w:i/>
          <w:color w:val="00B0F0"/>
          <w:sz w:val="22"/>
          <w:szCs w:val="22"/>
        </w:rPr>
        <w:t>Doplní</w:t>
      </w:r>
      <w:proofErr w:type="spellEnd"/>
      <w:r w:rsidR="00657071" w:rsidRPr="00657071">
        <w:rPr>
          <w:rFonts w:ascii="Times New Roman" w:hAnsi="Times New Roman"/>
          <w:i/>
          <w:color w:val="00B0F0"/>
          <w:sz w:val="22"/>
          <w:szCs w:val="22"/>
        </w:rPr>
        <w:t xml:space="preserve"> </w:t>
      </w:r>
      <w:proofErr w:type="spellStart"/>
      <w:r w:rsidR="006A617B">
        <w:rPr>
          <w:rFonts w:ascii="Times New Roman" w:hAnsi="Times New Roman"/>
          <w:i/>
          <w:color w:val="00B0F0"/>
          <w:sz w:val="22"/>
          <w:szCs w:val="22"/>
        </w:rPr>
        <w:t>poskytovatel</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Poté</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poznámku</w:t>
      </w:r>
      <w:proofErr w:type="spellEnd"/>
      <w:r w:rsidR="00657071" w:rsidRPr="00657071">
        <w:rPr>
          <w:rFonts w:ascii="Times New Roman" w:hAnsi="Times New Roman"/>
          <w:i/>
          <w:color w:val="00B0F0"/>
          <w:sz w:val="22"/>
          <w:szCs w:val="22"/>
        </w:rPr>
        <w:t xml:space="preserve"> </w:t>
      </w:r>
      <w:proofErr w:type="spellStart"/>
      <w:r w:rsidR="00657071" w:rsidRPr="00657071">
        <w:rPr>
          <w:rFonts w:ascii="Times New Roman" w:hAnsi="Times New Roman"/>
          <w:i/>
          <w:color w:val="00B0F0"/>
          <w:sz w:val="22"/>
          <w:szCs w:val="22"/>
        </w:rPr>
        <w:t>vymažte</w:t>
      </w:r>
      <w:proofErr w:type="spellEnd"/>
      <w:r w:rsidR="006E4827">
        <w:rPr>
          <w:rFonts w:ascii="Times New Roman" w:hAnsi="Times New Roman"/>
          <w:i/>
          <w:color w:val="00B0F0"/>
          <w:sz w:val="22"/>
          <w:szCs w:val="22"/>
        </w:rPr>
        <w:t>.</w:t>
      </w:r>
      <w:r w:rsidR="00AC5922">
        <w:rPr>
          <w:rFonts w:ascii="Times New Roman" w:hAnsi="Times New Roman"/>
          <w:i/>
          <w:color w:val="00B0F0"/>
          <w:sz w:val="22"/>
          <w:szCs w:val="22"/>
        </w:rPr>
        <w:t>)</w:t>
      </w:r>
    </w:p>
    <w:sectPr w:rsidR="004707AE" w:rsidRPr="00657071" w:rsidSect="00C47A6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8" w:right="851" w:bottom="1134" w:left="851" w:header="709" w:footer="284"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7BC93" w16cid:durableId="21EBD8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A597" w14:textId="77777777" w:rsidR="0021468F" w:rsidRDefault="0021468F">
      <w:r>
        <w:separator/>
      </w:r>
    </w:p>
  </w:endnote>
  <w:endnote w:type="continuationSeparator" w:id="0">
    <w:p w14:paraId="1611E93D" w14:textId="77777777" w:rsidR="0021468F" w:rsidRDefault="0021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A43F8" w14:textId="01D4980D" w:rsidR="00EB573A" w:rsidRDefault="00EB573A">
    <w:pPr>
      <w:pStyle w:val="Zpat"/>
      <w:jc w:val="right"/>
    </w:pPr>
    <w:proofErr w:type="spellStart"/>
    <w:r>
      <w:rPr>
        <w:i/>
        <w:sz w:val="22"/>
        <w:szCs w:val="22"/>
      </w:rPr>
      <w:t>Stránka</w:t>
    </w:r>
    <w:proofErr w:type="spellEnd"/>
    <w:r>
      <w:rPr>
        <w:i/>
        <w:sz w:val="22"/>
        <w:szCs w:val="22"/>
      </w:rPr>
      <w:t xml:space="preserve"> </w:t>
    </w:r>
    <w:r w:rsidR="00A95523">
      <w:rPr>
        <w:i/>
        <w:sz w:val="22"/>
        <w:szCs w:val="22"/>
      </w:rPr>
      <w:fldChar w:fldCharType="begin"/>
    </w:r>
    <w:r>
      <w:rPr>
        <w:i/>
        <w:sz w:val="22"/>
        <w:szCs w:val="22"/>
      </w:rPr>
      <w:instrText>PAGE</w:instrText>
    </w:r>
    <w:r w:rsidR="00A95523">
      <w:rPr>
        <w:i/>
        <w:sz w:val="22"/>
        <w:szCs w:val="22"/>
      </w:rPr>
      <w:fldChar w:fldCharType="separate"/>
    </w:r>
    <w:r>
      <w:rPr>
        <w:i/>
        <w:noProof/>
        <w:sz w:val="22"/>
        <w:szCs w:val="22"/>
      </w:rPr>
      <w:t>12</w:t>
    </w:r>
    <w:r w:rsidR="00A95523">
      <w:rPr>
        <w:i/>
        <w:sz w:val="22"/>
        <w:szCs w:val="22"/>
      </w:rPr>
      <w:fldChar w:fldCharType="end"/>
    </w:r>
    <w:r>
      <w:rPr>
        <w:i/>
        <w:sz w:val="22"/>
        <w:szCs w:val="22"/>
      </w:rPr>
      <w:t xml:space="preserve"> z </w:t>
    </w:r>
    <w:r w:rsidR="00A95523">
      <w:rPr>
        <w:i/>
        <w:sz w:val="22"/>
        <w:szCs w:val="22"/>
      </w:rPr>
      <w:fldChar w:fldCharType="begin"/>
    </w:r>
    <w:r>
      <w:rPr>
        <w:i/>
        <w:sz w:val="22"/>
        <w:szCs w:val="22"/>
      </w:rPr>
      <w:instrText>NUMPAGES</w:instrText>
    </w:r>
    <w:r w:rsidR="00A95523">
      <w:rPr>
        <w:i/>
        <w:sz w:val="22"/>
        <w:szCs w:val="22"/>
      </w:rPr>
      <w:fldChar w:fldCharType="separate"/>
    </w:r>
    <w:r w:rsidR="00A13959">
      <w:rPr>
        <w:i/>
        <w:noProof/>
        <w:sz w:val="22"/>
        <w:szCs w:val="22"/>
      </w:rPr>
      <w:t>7</w:t>
    </w:r>
    <w:r w:rsidR="00A95523">
      <w:rPr>
        <w:i/>
        <w:sz w:val="22"/>
        <w:szCs w:val="22"/>
      </w:rPr>
      <w:fldChar w:fldCharType="end"/>
    </w:r>
  </w:p>
  <w:p w14:paraId="031E6E1E" w14:textId="77777777" w:rsidR="00EB573A" w:rsidRDefault="00EB57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2968" w14:textId="66FB92AB" w:rsidR="00A05D65" w:rsidRPr="00A05D65" w:rsidRDefault="008351DC" w:rsidP="00AC1358">
    <w:pPr>
      <w:pStyle w:val="Pata"/>
      <w:rPr>
        <w:rFonts w:ascii="Times New Roman" w:hAnsi="Times New Roman"/>
        <w:b/>
        <w:sz w:val="18"/>
        <w:szCs w:val="18"/>
      </w:rPr>
    </w:pPr>
    <w:r w:rsidRPr="008351DC">
      <w:rPr>
        <w:rFonts w:ascii="Times New Roman" w:hAnsi="Times New Roman"/>
        <w:b/>
        <w:sz w:val="18"/>
        <w:szCs w:val="18"/>
      </w:rPr>
      <w:t>NR-14-20-PŘ-Če</w:t>
    </w:r>
    <w:r w:rsidRPr="008351DC" w:rsidDel="008351DC">
      <w:rPr>
        <w:rFonts w:ascii="Times New Roman" w:hAnsi="Times New Roman"/>
        <w:b/>
        <w:sz w:val="18"/>
        <w:szCs w:val="18"/>
      </w:rPr>
      <w:t xml:space="preserve"> </w:t>
    </w:r>
    <w:r w:rsidR="00A05D65" w:rsidRPr="00A05D65">
      <w:rPr>
        <w:rFonts w:ascii="Times New Roman" w:hAnsi="Times New Roman"/>
        <w:b/>
        <w:sz w:val="18"/>
        <w:szCs w:val="18"/>
      </w:rPr>
      <w:t>„</w:t>
    </w:r>
    <w:proofErr w:type="spellStart"/>
    <w:r w:rsidR="00582D95" w:rsidRPr="00582D95">
      <w:rPr>
        <w:rFonts w:ascii="Times New Roman" w:hAnsi="Times New Roman"/>
        <w:b/>
        <w:sz w:val="18"/>
        <w:szCs w:val="18"/>
        <w:lang w:val="en-US"/>
      </w:rPr>
      <w:t>Stěhování</w:t>
    </w:r>
    <w:proofErr w:type="spellEnd"/>
    <w:r w:rsidR="00582D95" w:rsidRPr="00582D95">
      <w:rPr>
        <w:rFonts w:ascii="Times New Roman" w:hAnsi="Times New Roman"/>
        <w:b/>
        <w:sz w:val="18"/>
        <w:szCs w:val="18"/>
        <w:lang w:val="en-US"/>
      </w:rPr>
      <w:t xml:space="preserve"> </w:t>
    </w:r>
    <w:proofErr w:type="spellStart"/>
    <w:r w:rsidR="00582D95" w:rsidRPr="00582D95">
      <w:rPr>
        <w:rFonts w:ascii="Times New Roman" w:hAnsi="Times New Roman"/>
        <w:b/>
        <w:sz w:val="18"/>
        <w:szCs w:val="18"/>
        <w:lang w:val="en-US"/>
      </w:rPr>
      <w:t>kanceláří</w:t>
    </w:r>
    <w:proofErr w:type="spellEnd"/>
    <w:r w:rsidR="00582D95" w:rsidRPr="00582D95">
      <w:rPr>
        <w:rFonts w:ascii="Times New Roman" w:hAnsi="Times New Roman"/>
        <w:b/>
        <w:sz w:val="18"/>
        <w:szCs w:val="18"/>
        <w:lang w:val="en-US"/>
      </w:rPr>
      <w:t xml:space="preserve"> </w:t>
    </w:r>
    <w:proofErr w:type="spellStart"/>
    <w:r w:rsidR="00582D95" w:rsidRPr="00582D95">
      <w:rPr>
        <w:rFonts w:ascii="Times New Roman" w:hAnsi="Times New Roman"/>
        <w:b/>
        <w:sz w:val="18"/>
        <w:szCs w:val="18"/>
        <w:lang w:val="en-US"/>
      </w:rPr>
      <w:t>budovy</w:t>
    </w:r>
    <w:proofErr w:type="spellEnd"/>
    <w:r w:rsidR="00582D95" w:rsidRPr="00582D95">
      <w:rPr>
        <w:rFonts w:ascii="Times New Roman" w:hAnsi="Times New Roman"/>
        <w:b/>
        <w:sz w:val="18"/>
        <w:szCs w:val="18"/>
        <w:lang w:val="en-US"/>
      </w:rPr>
      <w:t xml:space="preserve"> </w:t>
    </w:r>
    <w:proofErr w:type="spellStart"/>
    <w:r w:rsidR="00582D95" w:rsidRPr="00582D95">
      <w:rPr>
        <w:rFonts w:ascii="Times New Roman" w:hAnsi="Times New Roman"/>
        <w:b/>
        <w:sz w:val="18"/>
        <w:szCs w:val="18"/>
        <w:lang w:val="en-US"/>
      </w:rPr>
      <w:t>ředitelství</w:t>
    </w:r>
    <w:proofErr w:type="spellEnd"/>
    <w:r w:rsidR="00582D95" w:rsidRPr="00582D95">
      <w:rPr>
        <w:rFonts w:ascii="Times New Roman" w:hAnsi="Times New Roman"/>
        <w:b/>
        <w:sz w:val="18"/>
        <w:szCs w:val="18"/>
        <w:lang w:val="en-US"/>
      </w:rPr>
      <w:t xml:space="preserve"> DPO </w:t>
    </w:r>
    <w:r w:rsidR="00A05D65" w:rsidRPr="00A05D65">
      <w:rPr>
        <w:rFonts w:ascii="Times New Roman" w:hAnsi="Times New Roman"/>
        <w:b/>
        <w:sz w:val="18"/>
        <w:szCs w:val="18"/>
        <w:lang w:val="en-US"/>
      </w:rPr>
      <w:t>“</w:t>
    </w:r>
    <w:r w:rsidR="00523AA9">
      <w:rPr>
        <w:rFonts w:ascii="Times New Roman" w:hAnsi="Times New Roman"/>
        <w:b/>
        <w:sz w:val="18"/>
        <w:szCs w:val="18"/>
        <w:lang w:val="en-US"/>
      </w:rPr>
      <w:tab/>
    </w:r>
    <w:r w:rsidR="00523AA9" w:rsidRPr="00523AA9">
      <w:rPr>
        <w:rFonts w:ascii="Times New Roman" w:hAnsi="Times New Roman"/>
        <w:b/>
        <w:sz w:val="18"/>
        <w:szCs w:val="18"/>
        <w:lang w:val="en-US"/>
      </w:rPr>
      <w:fldChar w:fldCharType="begin"/>
    </w:r>
    <w:r w:rsidR="00523AA9" w:rsidRPr="00523AA9">
      <w:rPr>
        <w:rFonts w:ascii="Times New Roman" w:hAnsi="Times New Roman"/>
        <w:b/>
        <w:sz w:val="18"/>
        <w:szCs w:val="18"/>
        <w:lang w:val="en-US"/>
      </w:rPr>
      <w:instrText>PAGE   \* MERGEFORMAT</w:instrText>
    </w:r>
    <w:r w:rsidR="00523AA9" w:rsidRPr="00523AA9">
      <w:rPr>
        <w:rFonts w:ascii="Times New Roman" w:hAnsi="Times New Roman"/>
        <w:b/>
        <w:sz w:val="18"/>
        <w:szCs w:val="18"/>
        <w:lang w:val="en-US"/>
      </w:rPr>
      <w:fldChar w:fldCharType="separate"/>
    </w:r>
    <w:r w:rsidR="00A13959">
      <w:rPr>
        <w:rFonts w:ascii="Times New Roman" w:hAnsi="Times New Roman"/>
        <w:b/>
        <w:noProof/>
        <w:sz w:val="18"/>
        <w:szCs w:val="18"/>
        <w:lang w:val="en-US"/>
      </w:rPr>
      <w:t>7</w:t>
    </w:r>
    <w:r w:rsidR="00523AA9" w:rsidRPr="00523AA9">
      <w:rPr>
        <w:rFonts w:ascii="Times New Roman" w:hAnsi="Times New Roman"/>
        <w:b/>
        <w:sz w:val="18"/>
        <w:szCs w:val="18"/>
        <w:lang w:val="en-US"/>
      </w:rPr>
      <w:fldChar w:fldCharType="end"/>
    </w:r>
    <w:r w:rsidR="00523AA9">
      <w:rPr>
        <w:rFonts w:ascii="Times New Roman" w:hAnsi="Times New Roman"/>
        <w:b/>
        <w:sz w:val="18"/>
        <w:szCs w:val="18"/>
        <w:lang w:val="en-US"/>
      </w:rPr>
      <w:t>/</w:t>
    </w:r>
    <w:r w:rsidR="00523AA9">
      <w:rPr>
        <w:rFonts w:ascii="Times New Roman" w:hAnsi="Times New Roman"/>
        <w:b/>
        <w:sz w:val="18"/>
        <w:szCs w:val="18"/>
        <w:lang w:val="en-US"/>
      </w:rPr>
      <w:fldChar w:fldCharType="begin"/>
    </w:r>
    <w:r w:rsidR="00523AA9">
      <w:rPr>
        <w:rFonts w:ascii="Times New Roman" w:hAnsi="Times New Roman"/>
        <w:b/>
        <w:sz w:val="18"/>
        <w:szCs w:val="18"/>
        <w:lang w:val="en-US"/>
      </w:rPr>
      <w:instrText xml:space="preserve"> NUMPAGES   \* MERGEFORMAT </w:instrText>
    </w:r>
    <w:r w:rsidR="00523AA9">
      <w:rPr>
        <w:rFonts w:ascii="Times New Roman" w:hAnsi="Times New Roman"/>
        <w:b/>
        <w:sz w:val="18"/>
        <w:szCs w:val="18"/>
        <w:lang w:val="en-US"/>
      </w:rPr>
      <w:fldChar w:fldCharType="separate"/>
    </w:r>
    <w:r w:rsidR="00A13959">
      <w:rPr>
        <w:rFonts w:ascii="Times New Roman" w:hAnsi="Times New Roman"/>
        <w:b/>
        <w:noProof/>
        <w:sz w:val="18"/>
        <w:szCs w:val="18"/>
        <w:lang w:val="en-US"/>
      </w:rPr>
      <w:t>7</w:t>
    </w:r>
    <w:r w:rsidR="00523AA9">
      <w:rPr>
        <w:rFonts w:ascii="Times New Roman" w:hAnsi="Times New Roman"/>
        <w:b/>
        <w:sz w:val="18"/>
        <w:szCs w:val="18"/>
        <w:lang w:val="en-US"/>
      </w:rPr>
      <w:fldChar w:fldCharType="end"/>
    </w:r>
  </w:p>
  <w:p w14:paraId="7E636F11" w14:textId="77777777" w:rsidR="00EB573A" w:rsidRPr="00011BDB" w:rsidRDefault="00EB573A" w:rsidP="00A441F7">
    <w:pPr>
      <w:pStyle w:val="Zkladntext"/>
      <w:spacing w:before="120" w:after="0" w:line="240" w:lineRule="auto"/>
      <w:jc w:val="both"/>
      <w:rPr>
        <w:color w:val="auto"/>
        <w:sz w:val="18"/>
        <w:szCs w:val="18"/>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C0A8" w14:textId="77777777" w:rsidR="00EB573A" w:rsidRPr="001526C2" w:rsidRDefault="00EB573A"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CD6A262" w14:textId="2D50A215" w:rsidR="00EB573A" w:rsidRDefault="00A13959" w:rsidP="00F42B09">
    <w:pPr>
      <w:pStyle w:val="Pata"/>
    </w:pPr>
    <w:sdt>
      <w:sdtPr>
        <w:id w:val="4429647"/>
        <w:docPartObj>
          <w:docPartGallery w:val="Page Numbers (Bottom of Page)"/>
          <w:docPartUnique/>
        </w:docPartObj>
      </w:sdtPr>
      <w:sdtEndPr/>
      <w:sdtContent>
        <w:sdt>
          <w:sdtPr>
            <w:id w:val="4429648"/>
            <w:docPartObj>
              <w:docPartGallery w:val="Page Numbers (Top of Page)"/>
              <w:docPartUnique/>
            </w:docPartObj>
          </w:sdtPr>
          <w:sdtEndPr/>
          <w:sdtContent>
            <w:r w:rsidR="00EB573A" w:rsidRPr="001526C2">
              <w:t xml:space="preserve">strana </w:t>
            </w:r>
            <w:r w:rsidR="00A95523">
              <w:fldChar w:fldCharType="begin"/>
            </w:r>
            <w:r w:rsidR="00A23798">
              <w:instrText>PAGE</w:instrText>
            </w:r>
            <w:r w:rsidR="00A95523">
              <w:fldChar w:fldCharType="separate"/>
            </w:r>
            <w:r w:rsidR="00EB573A">
              <w:rPr>
                <w:noProof/>
              </w:rPr>
              <w:t>6357100</w:t>
            </w:r>
            <w:r w:rsidR="00A95523">
              <w:rPr>
                <w:noProof/>
              </w:rPr>
              <w:fldChar w:fldCharType="end"/>
            </w:r>
            <w:r w:rsidR="00EB573A" w:rsidRPr="001526C2">
              <w:t>/</w:t>
            </w:r>
            <w:r w:rsidR="00A95523">
              <w:fldChar w:fldCharType="begin"/>
            </w:r>
            <w:r w:rsidR="00A23798">
              <w:instrText>NUMPAGES</w:instrText>
            </w:r>
            <w:r w:rsidR="00A95523">
              <w:fldChar w:fldCharType="separate"/>
            </w:r>
            <w:r>
              <w:rPr>
                <w:noProof/>
              </w:rPr>
              <w:t>7</w:t>
            </w:r>
            <w:r w:rsidR="00A95523">
              <w:rPr>
                <w:noProof/>
              </w:rPr>
              <w:fldChar w:fldCharType="end"/>
            </w:r>
            <w:r w:rsidR="00EB573A" w:rsidRPr="001526C2">
              <w:tab/>
            </w:r>
            <w:r w:rsidR="00EB573A">
              <w:t>Statutární město Ostrava je jediným akcionářem Dopravního podniku Ostrava a.s.</w:t>
            </w:r>
          </w:sdtContent>
        </w:sdt>
      </w:sdtContent>
    </w:sdt>
  </w:p>
  <w:p w14:paraId="212049AB" w14:textId="77777777" w:rsidR="00EB573A" w:rsidRPr="00C207E9" w:rsidRDefault="00EB573A" w:rsidP="00C207E9">
    <w:pPr>
      <w:pStyle w:val="Zkladntext"/>
      <w:spacing w:before="120" w:after="0" w:line="240" w:lineRule="auto"/>
      <w:jc w:val="both"/>
      <w:rPr>
        <w:color w:val="auto"/>
        <w:szCs w:val="22"/>
        <w:lang w:val="cs-CZ"/>
      </w:rPr>
    </w:pPr>
    <w:r w:rsidRPr="00382B70">
      <w:rPr>
        <w:b/>
        <w:color w:val="auto"/>
        <w:szCs w:val="22"/>
        <w:lang w:val="cs-CZ"/>
      </w:rPr>
      <w:t>TSM-</w:t>
    </w:r>
    <w:r>
      <w:rPr>
        <w:b/>
        <w:color w:val="auto"/>
        <w:szCs w:val="22"/>
        <w:lang w:val="cs-CZ"/>
      </w:rPr>
      <w:t>23</w:t>
    </w:r>
    <w:r w:rsidRPr="00382B70">
      <w:rPr>
        <w:b/>
        <w:color w:val="auto"/>
        <w:szCs w:val="22"/>
        <w:lang w:val="cs-CZ"/>
      </w:rPr>
      <w:t>-17-PŘ-Vy</w:t>
    </w:r>
    <w:r w:rsidRPr="00C207E9">
      <w:rPr>
        <w:color w:val="auto"/>
        <w:szCs w:val="22"/>
        <w:lang w:val="cs-CZ"/>
      </w:rPr>
      <w:t xml:space="preserve"> </w:t>
    </w:r>
    <w:r>
      <w:rPr>
        <w:color w:val="auto"/>
        <w:szCs w:val="22"/>
        <w:lang w:val="cs-CZ"/>
      </w:rPr>
      <w:t xml:space="preserve"> - </w:t>
    </w:r>
    <w:proofErr w:type="spellStart"/>
    <w:r w:rsidRPr="00C207E9">
      <w:rPr>
        <w:color w:val="auto"/>
        <w:szCs w:val="22"/>
        <w:lang w:val="cs-CZ"/>
      </w:rPr>
      <w:t>SoD</w:t>
    </w:r>
    <w:proofErr w:type="spellEnd"/>
    <w:r w:rsidRPr="00C207E9">
      <w:rPr>
        <w:color w:val="auto"/>
        <w:szCs w:val="22"/>
        <w:lang w:val="cs-CZ"/>
      </w:rPr>
      <w:t xml:space="preserve"> - „</w:t>
    </w:r>
    <w:r>
      <w:rPr>
        <w:lang w:val="cs-CZ"/>
      </w:rPr>
      <w:t>Zpevněné plochy tramvaje Poruba</w:t>
    </w:r>
    <w:r w:rsidRPr="00011BDB">
      <w:rPr>
        <w:lang w:val="cs-CZ"/>
      </w:rPr>
      <w:t>”</w:t>
    </w:r>
  </w:p>
  <w:p w14:paraId="6EB6E435" w14:textId="77777777" w:rsidR="00EB573A" w:rsidRPr="00C74553" w:rsidRDefault="00EB573A" w:rsidP="00C207E9">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E5E3B" w14:textId="77777777" w:rsidR="0021468F" w:rsidRDefault="0021468F">
      <w:r>
        <w:separator/>
      </w:r>
    </w:p>
  </w:footnote>
  <w:footnote w:type="continuationSeparator" w:id="0">
    <w:p w14:paraId="3723A522" w14:textId="77777777" w:rsidR="0021468F" w:rsidRDefault="0021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BE8B" w14:textId="77777777" w:rsidR="00EB573A" w:rsidRDefault="00EB573A">
    <w:pPr>
      <w:pStyle w:val="Zhlav"/>
      <w:tabs>
        <w:tab w:val="clear" w:pos="4536"/>
        <w:tab w:val="clear" w:pos="9072"/>
      </w:tabs>
      <w:jc w:val="both"/>
      <w:rPr>
        <w:sz w:val="22"/>
        <w:szCs w:val="22"/>
      </w:rPr>
    </w:pPr>
    <w:r>
      <w:rPr>
        <w:sz w:val="22"/>
        <w:szCs w:val="22"/>
      </w:rPr>
      <w:t>Příloha č. 1 – Návrh smlouvy</w:t>
    </w:r>
  </w:p>
  <w:p w14:paraId="24C6CA11" w14:textId="77777777" w:rsidR="00EB573A" w:rsidRDefault="00EB573A">
    <w:pPr>
      <w:pStyle w:val="Zhlav"/>
      <w:tabs>
        <w:tab w:val="clear" w:pos="4536"/>
        <w:tab w:val="clear" w:pos="9072"/>
      </w:tabs>
      <w:jc w:val="both"/>
      <w:rPr>
        <w:sz w:val="22"/>
        <w:szCs w:val="22"/>
      </w:rPr>
    </w:pPr>
  </w:p>
  <w:p w14:paraId="7942C1DE" w14:textId="77777777" w:rsidR="00EB573A" w:rsidRDefault="00EB573A">
    <w:pPr>
      <w:pStyle w:val="Zhlav"/>
      <w:tabs>
        <w:tab w:val="clear" w:pos="4536"/>
        <w:tab w:val="clear" w:pos="9072"/>
      </w:tabs>
      <w:jc w:val="center"/>
    </w:pPr>
    <w:r>
      <w:rPr>
        <w:noProof/>
      </w:rPr>
      <w:drawing>
        <wp:inline distT="0" distB="0" distL="0" distR="0" wp14:anchorId="0A496DF7" wp14:editId="3E0C629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1145DBC" w14:textId="77777777" w:rsidR="00EB573A" w:rsidRDefault="00EB573A">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930D" w14:textId="79B886D8" w:rsidR="00EB573A" w:rsidRPr="00D65ED6" w:rsidRDefault="00BD21EB" w:rsidP="00E11FED">
    <w:pPr>
      <w:pStyle w:val="Zhlav"/>
      <w:tabs>
        <w:tab w:val="clear" w:pos="4536"/>
        <w:tab w:val="clear" w:pos="9072"/>
      </w:tabs>
      <w:rPr>
        <w:sz w:val="18"/>
        <w:szCs w:val="18"/>
      </w:rPr>
    </w:pPr>
    <w:r w:rsidRPr="00D65ED6">
      <w:rPr>
        <w:sz w:val="18"/>
        <w:szCs w:val="18"/>
      </w:rPr>
      <w:t xml:space="preserve">Příloha č. 2 ZD – Návrh – Smlouva o </w:t>
    </w:r>
    <w:r w:rsidR="00355125" w:rsidRPr="00D65ED6">
      <w:rPr>
        <w:sz w:val="18"/>
        <w:szCs w:val="18"/>
      </w:rPr>
      <w:t>poskytnutí stěhovacích služeb</w:t>
    </w:r>
  </w:p>
  <w:p w14:paraId="414E39B5" w14:textId="77777777" w:rsidR="00EB573A" w:rsidRDefault="00EB573A" w:rsidP="009E748F">
    <w:pPr>
      <w:pStyle w:val="Zhlav"/>
      <w:tabs>
        <w:tab w:val="clear" w:pos="4536"/>
        <w:tab w:val="clear" w:pos="9072"/>
      </w:tabs>
      <w:jc w:val="center"/>
    </w:pPr>
    <w:r w:rsidRPr="00F42B09">
      <w:rPr>
        <w:noProof/>
      </w:rPr>
      <w:drawing>
        <wp:anchor distT="0" distB="0" distL="114300" distR="114300" simplePos="0" relativeHeight="251677184" behindDoc="0" locked="0" layoutInCell="1" allowOverlap="1" wp14:anchorId="7C2E133D" wp14:editId="0EA4FEB4">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46432" w14:textId="77777777" w:rsidR="00EB573A" w:rsidRDefault="00EB573A">
    <w:pPr>
      <w:pStyle w:val="Zhlav"/>
    </w:pPr>
    <w:r w:rsidRPr="00F42B09">
      <w:rPr>
        <w:noProof/>
      </w:rPr>
      <w:drawing>
        <wp:anchor distT="0" distB="0" distL="114300" distR="114300" simplePos="0" relativeHeight="251663872" behindDoc="0" locked="0" layoutInCell="1" allowOverlap="1" wp14:anchorId="6ACBF676" wp14:editId="2DBAFA1D">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0560" behindDoc="0" locked="0" layoutInCell="1" allowOverlap="1" wp14:anchorId="7919FE14" wp14:editId="75353368">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DAE41FDA"/>
    <w:lvl w:ilvl="0" w:tplc="0405000F">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ACD1870"/>
    <w:multiLevelType w:val="hybridMultilevel"/>
    <w:tmpl w:val="7760FB9A"/>
    <w:lvl w:ilvl="0" w:tplc="BFCEBD2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4" w15:restartNumberingAfterBreak="0">
    <w:nsid w:val="0F915392"/>
    <w:multiLevelType w:val="hybridMultilevel"/>
    <w:tmpl w:val="F902520A"/>
    <w:lvl w:ilvl="0" w:tplc="6762B414">
      <w:start w:val="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2A5776"/>
    <w:multiLevelType w:val="hybridMultilevel"/>
    <w:tmpl w:val="04F821B4"/>
    <w:lvl w:ilvl="0" w:tplc="575603E8">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8A358D"/>
    <w:multiLevelType w:val="hybridMultilevel"/>
    <w:tmpl w:val="B240C9E6"/>
    <w:lvl w:ilvl="0" w:tplc="2D28A77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ABA78B8"/>
    <w:multiLevelType w:val="hybridMultilevel"/>
    <w:tmpl w:val="6DD052E2"/>
    <w:lvl w:ilvl="0" w:tplc="AA587D1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1EDF0410"/>
    <w:multiLevelType w:val="hybridMultilevel"/>
    <w:tmpl w:val="9C1ECC8A"/>
    <w:lvl w:ilvl="0" w:tplc="0405000F">
      <w:start w:val="1"/>
      <w:numFmt w:val="decimal"/>
      <w:lvlText w:val="%1."/>
      <w:lvlJc w:val="left"/>
      <w:pPr>
        <w:ind w:left="1477" w:hanging="360"/>
      </w:pPr>
      <w:rPr>
        <w:rFonts w:hint="default"/>
        <w:b w:val="0"/>
        <w:color w:val="auto"/>
        <w:sz w:val="22"/>
        <w:szCs w:val="22"/>
      </w:rPr>
    </w:lvl>
    <w:lvl w:ilvl="1" w:tplc="D18C7E3E" w:tentative="1">
      <w:start w:val="1"/>
      <w:numFmt w:val="lowerLetter"/>
      <w:lvlText w:val="%2."/>
      <w:lvlJc w:val="left"/>
      <w:pPr>
        <w:ind w:left="2197" w:hanging="360"/>
      </w:pPr>
    </w:lvl>
    <w:lvl w:ilvl="2" w:tplc="9C502D56" w:tentative="1">
      <w:start w:val="1"/>
      <w:numFmt w:val="lowerRoman"/>
      <w:lvlText w:val="%3."/>
      <w:lvlJc w:val="right"/>
      <w:pPr>
        <w:ind w:left="2917" w:hanging="180"/>
      </w:pPr>
    </w:lvl>
    <w:lvl w:ilvl="3" w:tplc="867E1A4C" w:tentative="1">
      <w:start w:val="1"/>
      <w:numFmt w:val="decimal"/>
      <w:lvlText w:val="%4."/>
      <w:lvlJc w:val="left"/>
      <w:pPr>
        <w:ind w:left="3637" w:hanging="360"/>
      </w:pPr>
    </w:lvl>
    <w:lvl w:ilvl="4" w:tplc="1EA402A8" w:tentative="1">
      <w:start w:val="1"/>
      <w:numFmt w:val="lowerLetter"/>
      <w:lvlText w:val="%5."/>
      <w:lvlJc w:val="left"/>
      <w:pPr>
        <w:ind w:left="4357" w:hanging="360"/>
      </w:pPr>
    </w:lvl>
    <w:lvl w:ilvl="5" w:tplc="32F68FFA" w:tentative="1">
      <w:start w:val="1"/>
      <w:numFmt w:val="lowerRoman"/>
      <w:lvlText w:val="%6."/>
      <w:lvlJc w:val="right"/>
      <w:pPr>
        <w:ind w:left="5077" w:hanging="180"/>
      </w:pPr>
    </w:lvl>
    <w:lvl w:ilvl="6" w:tplc="D5AE2DA4" w:tentative="1">
      <w:start w:val="1"/>
      <w:numFmt w:val="decimal"/>
      <w:lvlText w:val="%7."/>
      <w:lvlJc w:val="left"/>
      <w:pPr>
        <w:ind w:left="5797" w:hanging="360"/>
      </w:pPr>
    </w:lvl>
    <w:lvl w:ilvl="7" w:tplc="4ABC72D8" w:tentative="1">
      <w:start w:val="1"/>
      <w:numFmt w:val="lowerLetter"/>
      <w:lvlText w:val="%8."/>
      <w:lvlJc w:val="left"/>
      <w:pPr>
        <w:ind w:left="6517" w:hanging="360"/>
      </w:pPr>
    </w:lvl>
    <w:lvl w:ilvl="8" w:tplc="69346320" w:tentative="1">
      <w:start w:val="1"/>
      <w:numFmt w:val="lowerRoman"/>
      <w:lvlText w:val="%9."/>
      <w:lvlJc w:val="right"/>
      <w:pPr>
        <w:ind w:left="7237" w:hanging="180"/>
      </w:pPr>
    </w:lvl>
  </w:abstractNum>
  <w:abstractNum w:abstractNumId="10" w15:restartNumberingAfterBreak="0">
    <w:nsid w:val="203C529F"/>
    <w:multiLevelType w:val="hybridMultilevel"/>
    <w:tmpl w:val="5E986B1C"/>
    <w:lvl w:ilvl="0" w:tplc="4E9E6DAC">
      <w:start w:val="1"/>
      <w:numFmt w:val="decimal"/>
      <w:lvlText w:val="%1."/>
      <w:lvlJc w:val="left"/>
      <w:pPr>
        <w:ind w:left="720" w:hanging="360"/>
      </w:pPr>
      <w:rPr>
        <w:rFonts w:hint="default"/>
        <w:b w:val="0"/>
        <w:color w:val="auto"/>
        <w:sz w:val="22"/>
        <w:szCs w:val="22"/>
      </w:rPr>
    </w:lvl>
    <w:lvl w:ilvl="1" w:tplc="C86EB58A">
      <w:start w:val="1"/>
      <w:numFmt w:val="lowerLetter"/>
      <w:lvlText w:val="%2."/>
      <w:lvlJc w:val="left"/>
      <w:pPr>
        <w:ind w:left="1440" w:hanging="360"/>
      </w:pPr>
    </w:lvl>
    <w:lvl w:ilvl="2" w:tplc="4E9E6DAC">
      <w:start w:val="1"/>
      <w:numFmt w:val="decimal"/>
      <w:lvlText w:val="%3."/>
      <w:lvlJc w:val="left"/>
      <w:pPr>
        <w:ind w:left="2160" w:hanging="180"/>
      </w:pPr>
      <w:rPr>
        <w:rFonts w:hint="default"/>
        <w:b w:val="0"/>
        <w:color w:val="auto"/>
        <w:sz w:val="22"/>
        <w:szCs w:val="22"/>
      </w:r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11"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087497"/>
    <w:multiLevelType w:val="hybridMultilevel"/>
    <w:tmpl w:val="288A7C42"/>
    <w:lvl w:ilvl="0" w:tplc="575603E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AF5121"/>
    <w:multiLevelType w:val="hybridMultilevel"/>
    <w:tmpl w:val="288A7C42"/>
    <w:lvl w:ilvl="0" w:tplc="575603E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D837C1"/>
    <w:multiLevelType w:val="hybridMultilevel"/>
    <w:tmpl w:val="4AA2B294"/>
    <w:lvl w:ilvl="0" w:tplc="A718C7CC">
      <w:start w:val="1"/>
      <w:numFmt w:val="bullet"/>
      <w:lvlText w:val=""/>
      <w:lvlJc w:val="left"/>
      <w:pPr>
        <w:ind w:left="786"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5" w15:restartNumberingAfterBreak="0">
    <w:nsid w:val="30B53FEE"/>
    <w:multiLevelType w:val="multilevel"/>
    <w:tmpl w:val="9954CA1A"/>
    <w:lvl w:ilvl="0">
      <w:start w:val="1"/>
      <w:numFmt w:val="upperRoman"/>
      <w:suff w:val="space"/>
      <w:lvlText w:val="%1."/>
      <w:lvlJc w:val="left"/>
      <w:pPr>
        <w:ind w:left="397" w:firstLine="0"/>
      </w:pPr>
      <w:rPr>
        <w:rFonts w:hint="default"/>
        <w:b/>
      </w:rPr>
    </w:lvl>
    <w:lvl w:ilvl="1">
      <w:start w:val="1"/>
      <w:numFmt w:val="decimal"/>
      <w:isLgl/>
      <w:lvlText w:val="%1.%2."/>
      <w:lvlJc w:val="left"/>
      <w:pPr>
        <w:ind w:left="757" w:hanging="360"/>
      </w:pPr>
      <w:rPr>
        <w:rFonts w:hint="default"/>
      </w:rPr>
    </w:lvl>
    <w:lvl w:ilvl="2">
      <w:start w:val="1"/>
      <w:numFmt w:val="upperRoman"/>
      <w:isLgl/>
      <w:lvlText w:val="%1.%2.%3."/>
      <w:lvlJc w:val="left"/>
      <w:pPr>
        <w:ind w:left="1477" w:hanging="1080"/>
      </w:pPr>
      <w:rPr>
        <w:rFonts w:hint="default"/>
      </w:rPr>
    </w:lvl>
    <w:lvl w:ilvl="3">
      <w:start w:val="1"/>
      <w:numFmt w:val="upperRoman"/>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6" w15:restartNumberingAfterBreak="0">
    <w:nsid w:val="334816C3"/>
    <w:multiLevelType w:val="hybridMultilevel"/>
    <w:tmpl w:val="23805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8" w15:restartNumberingAfterBreak="0">
    <w:nsid w:val="3664533A"/>
    <w:multiLevelType w:val="hybridMultilevel"/>
    <w:tmpl w:val="6CFA14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DD042D"/>
    <w:multiLevelType w:val="multilevel"/>
    <w:tmpl w:val="A1B0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60C012D"/>
    <w:multiLevelType w:val="hybridMultilevel"/>
    <w:tmpl w:val="7F8A3CE2"/>
    <w:lvl w:ilvl="0" w:tplc="0405000F">
      <w:start w:val="1"/>
      <w:numFmt w:val="decimal"/>
      <w:lvlText w:val="%1."/>
      <w:lvlJc w:val="left"/>
      <w:pPr>
        <w:ind w:left="720" w:hanging="360"/>
      </w:pPr>
      <w:rPr>
        <w:rFonts w:hint="default"/>
        <w:b w:val="0"/>
      </w:rPr>
    </w:lvl>
    <w:lvl w:ilvl="1" w:tplc="04050019">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23" w15:restartNumberingAfterBreak="0">
    <w:nsid w:val="4A055AB2"/>
    <w:multiLevelType w:val="hybridMultilevel"/>
    <w:tmpl w:val="96723D64"/>
    <w:lvl w:ilvl="0" w:tplc="0405000F">
      <w:start w:val="1"/>
      <w:numFmt w:val="decimal"/>
      <w:lvlText w:val="%1."/>
      <w:lvlJc w:val="left"/>
      <w:pPr>
        <w:ind w:left="720" w:hanging="360"/>
      </w:pPr>
      <w:rPr>
        <w:rFonts w:hint="default"/>
        <w:b w:val="0"/>
        <w:i w:val="0"/>
        <w:color w:val="auto"/>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DC6DC4"/>
    <w:multiLevelType w:val="hybridMultilevel"/>
    <w:tmpl w:val="C458185E"/>
    <w:lvl w:ilvl="0" w:tplc="4E9E6DAC">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26" w15:restartNumberingAfterBreak="0">
    <w:nsid w:val="54BF72B6"/>
    <w:multiLevelType w:val="hybridMultilevel"/>
    <w:tmpl w:val="20280F30"/>
    <w:lvl w:ilvl="0" w:tplc="2B965F4C">
      <w:start w:val="1"/>
      <w:numFmt w:val="decimal"/>
      <w:lvlText w:val="%1."/>
      <w:lvlJc w:val="left"/>
      <w:pPr>
        <w:ind w:left="720" w:hanging="360"/>
      </w:pPr>
      <w:rPr>
        <w:rFonts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D662CB"/>
    <w:multiLevelType w:val="hybridMultilevel"/>
    <w:tmpl w:val="C34CF382"/>
    <w:lvl w:ilvl="0" w:tplc="B31487D0">
      <w:start w:val="1"/>
      <w:numFmt w:val="decimal"/>
      <w:lvlText w:val="Příloha č.%1"/>
      <w:lvlJc w:val="right"/>
      <w:pPr>
        <w:ind w:left="1800" w:hanging="360"/>
      </w:pPr>
      <w:rPr>
        <w:rFonts w:hint="default"/>
        <w:b/>
        <w:color w:val="auto"/>
        <w:sz w:val="22"/>
        <w:szCs w:val="22"/>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57312DA2"/>
    <w:multiLevelType w:val="hybridMultilevel"/>
    <w:tmpl w:val="C1FC9316"/>
    <w:lvl w:ilvl="0" w:tplc="F4120A7E">
      <w:start w:val="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133937"/>
    <w:multiLevelType w:val="hybridMultilevel"/>
    <w:tmpl w:val="9D4E4FF4"/>
    <w:lvl w:ilvl="0" w:tplc="0405000F">
      <w:start w:val="1"/>
      <w:numFmt w:val="decimal"/>
      <w:lvlText w:val="%1."/>
      <w:lvlJc w:val="left"/>
      <w:pPr>
        <w:ind w:left="720" w:hanging="360"/>
      </w:pPr>
      <w:rPr>
        <w:rFonts w:hint="default"/>
        <w:b w:val="0"/>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282F7C"/>
    <w:multiLevelType w:val="hybridMultilevel"/>
    <w:tmpl w:val="5E986B1C"/>
    <w:lvl w:ilvl="0" w:tplc="4E9E6DAC">
      <w:start w:val="1"/>
      <w:numFmt w:val="decimal"/>
      <w:lvlText w:val="%1."/>
      <w:lvlJc w:val="left"/>
      <w:pPr>
        <w:ind w:left="1800" w:hanging="360"/>
      </w:pPr>
      <w:rPr>
        <w:rFonts w:hint="default"/>
        <w:b w:val="0"/>
        <w:color w:val="auto"/>
        <w:sz w:val="22"/>
        <w:szCs w:val="22"/>
      </w:rPr>
    </w:lvl>
    <w:lvl w:ilvl="1" w:tplc="C86EB58A">
      <w:start w:val="1"/>
      <w:numFmt w:val="lowerLetter"/>
      <w:lvlText w:val="%2."/>
      <w:lvlJc w:val="left"/>
      <w:pPr>
        <w:ind w:left="2520" w:hanging="360"/>
      </w:pPr>
    </w:lvl>
    <w:lvl w:ilvl="2" w:tplc="4E9E6DAC">
      <w:start w:val="1"/>
      <w:numFmt w:val="decimal"/>
      <w:lvlText w:val="%3."/>
      <w:lvlJc w:val="left"/>
      <w:pPr>
        <w:ind w:left="3240" w:hanging="180"/>
      </w:pPr>
      <w:rPr>
        <w:rFonts w:hint="default"/>
        <w:b w:val="0"/>
        <w:color w:val="auto"/>
        <w:sz w:val="22"/>
        <w:szCs w:val="22"/>
      </w:rPr>
    </w:lvl>
    <w:lvl w:ilvl="3" w:tplc="8AB60F96" w:tentative="1">
      <w:start w:val="1"/>
      <w:numFmt w:val="decimal"/>
      <w:lvlText w:val="%4."/>
      <w:lvlJc w:val="left"/>
      <w:pPr>
        <w:ind w:left="3960" w:hanging="360"/>
      </w:pPr>
    </w:lvl>
    <w:lvl w:ilvl="4" w:tplc="550ACD02" w:tentative="1">
      <w:start w:val="1"/>
      <w:numFmt w:val="lowerLetter"/>
      <w:lvlText w:val="%5."/>
      <w:lvlJc w:val="left"/>
      <w:pPr>
        <w:ind w:left="4680" w:hanging="360"/>
      </w:pPr>
    </w:lvl>
    <w:lvl w:ilvl="5" w:tplc="3A8C7006" w:tentative="1">
      <w:start w:val="1"/>
      <w:numFmt w:val="lowerRoman"/>
      <w:lvlText w:val="%6."/>
      <w:lvlJc w:val="right"/>
      <w:pPr>
        <w:ind w:left="5400" w:hanging="180"/>
      </w:pPr>
    </w:lvl>
    <w:lvl w:ilvl="6" w:tplc="30AEDAEE" w:tentative="1">
      <w:start w:val="1"/>
      <w:numFmt w:val="decimal"/>
      <w:lvlText w:val="%7."/>
      <w:lvlJc w:val="left"/>
      <w:pPr>
        <w:ind w:left="6120" w:hanging="360"/>
      </w:pPr>
    </w:lvl>
    <w:lvl w:ilvl="7" w:tplc="9FC6E67E" w:tentative="1">
      <w:start w:val="1"/>
      <w:numFmt w:val="lowerLetter"/>
      <w:lvlText w:val="%8."/>
      <w:lvlJc w:val="left"/>
      <w:pPr>
        <w:ind w:left="6840" w:hanging="360"/>
      </w:pPr>
    </w:lvl>
    <w:lvl w:ilvl="8" w:tplc="07B4D14C" w:tentative="1">
      <w:start w:val="1"/>
      <w:numFmt w:val="lowerRoman"/>
      <w:lvlText w:val="%9."/>
      <w:lvlJc w:val="right"/>
      <w:pPr>
        <w:ind w:left="7560" w:hanging="180"/>
      </w:pPr>
    </w:lvl>
  </w:abstractNum>
  <w:abstractNum w:abstractNumId="32" w15:restartNumberingAfterBreak="0">
    <w:nsid w:val="67933239"/>
    <w:multiLevelType w:val="hybridMultilevel"/>
    <w:tmpl w:val="8084B30C"/>
    <w:lvl w:ilvl="0" w:tplc="E5AA61A6">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2C6D34"/>
    <w:multiLevelType w:val="hybridMultilevel"/>
    <w:tmpl w:val="2B9EDAC0"/>
    <w:lvl w:ilvl="0" w:tplc="125EFA0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4"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20"/>
  </w:num>
  <w:num w:numId="3">
    <w:abstractNumId w:val="7"/>
  </w:num>
  <w:num w:numId="4">
    <w:abstractNumId w:val="15"/>
  </w:num>
  <w:num w:numId="5">
    <w:abstractNumId w:val="21"/>
  </w:num>
  <w:num w:numId="6">
    <w:abstractNumId w:val="24"/>
  </w:num>
  <w:num w:numId="7">
    <w:abstractNumId w:val="3"/>
  </w:num>
  <w:num w:numId="8">
    <w:abstractNumId w:val="0"/>
  </w:num>
  <w:num w:numId="9">
    <w:abstractNumId w:val="11"/>
  </w:num>
  <w:num w:numId="10">
    <w:abstractNumId w:val="10"/>
  </w:num>
  <w:num w:numId="11">
    <w:abstractNumId w:val="9"/>
  </w:num>
  <w:num w:numId="12">
    <w:abstractNumId w:val="22"/>
  </w:num>
  <w:num w:numId="13">
    <w:abstractNumId w:val="14"/>
  </w:num>
  <w:num w:numId="14">
    <w:abstractNumId w:val="17"/>
  </w:num>
  <w:num w:numId="15">
    <w:abstractNumId w:val="34"/>
  </w:num>
  <w:num w:numId="16">
    <w:abstractNumId w:val="35"/>
  </w:num>
  <w:num w:numId="17">
    <w:abstractNumId w:val="1"/>
  </w:num>
  <w:num w:numId="18">
    <w:abstractNumId w:val="23"/>
  </w:num>
  <w:num w:numId="19">
    <w:abstractNumId w:val="26"/>
  </w:num>
  <w:num w:numId="20">
    <w:abstractNumId w:val="29"/>
  </w:num>
  <w:num w:numId="21">
    <w:abstractNumId w:val="2"/>
  </w:num>
  <w:num w:numId="22">
    <w:abstractNumId w:val="31"/>
  </w:num>
  <w:num w:numId="23">
    <w:abstractNumId w:val="27"/>
  </w:num>
  <w:num w:numId="24">
    <w:abstractNumId w:val="33"/>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3"/>
  </w:num>
  <w:num w:numId="34">
    <w:abstractNumId w:val="5"/>
  </w:num>
  <w:num w:numId="35">
    <w:abstractNumId w:val="8"/>
  </w:num>
  <w:num w:numId="36">
    <w:abstractNumId w:val="30"/>
  </w:num>
  <w:num w:numId="37">
    <w:abstractNumId w:val="6"/>
  </w:num>
  <w:num w:numId="38">
    <w:abstractNumId w:val="32"/>
  </w:num>
  <w:num w:numId="39">
    <w:abstractNumId w:val="4"/>
  </w:num>
  <w:num w:numId="40">
    <w:abstractNumId w:val="28"/>
  </w:num>
  <w:num w:numId="41">
    <w:abstractNumId w:val="18"/>
  </w:num>
  <w:num w:numId="42">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proofState w:spelling="clean" w:grammar="clean"/>
  <w:attachedTemplate r:id="rId1"/>
  <w:defaultTabStop w:val="72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634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1BDB"/>
    <w:rsid w:val="00013DDF"/>
    <w:rsid w:val="0001726A"/>
    <w:rsid w:val="00020B32"/>
    <w:rsid w:val="000212E7"/>
    <w:rsid w:val="00021D7F"/>
    <w:rsid w:val="0002330B"/>
    <w:rsid w:val="00023ADA"/>
    <w:rsid w:val="00026548"/>
    <w:rsid w:val="00027403"/>
    <w:rsid w:val="00027CF9"/>
    <w:rsid w:val="00030CE1"/>
    <w:rsid w:val="00032367"/>
    <w:rsid w:val="00032B9E"/>
    <w:rsid w:val="00034439"/>
    <w:rsid w:val="00037C5E"/>
    <w:rsid w:val="00043350"/>
    <w:rsid w:val="00043789"/>
    <w:rsid w:val="00043923"/>
    <w:rsid w:val="000471D5"/>
    <w:rsid w:val="00054B57"/>
    <w:rsid w:val="0005662A"/>
    <w:rsid w:val="0006217B"/>
    <w:rsid w:val="00063A67"/>
    <w:rsid w:val="00067983"/>
    <w:rsid w:val="00071A0C"/>
    <w:rsid w:val="0007468C"/>
    <w:rsid w:val="00075FAC"/>
    <w:rsid w:val="00077F2A"/>
    <w:rsid w:val="0008245F"/>
    <w:rsid w:val="0008590F"/>
    <w:rsid w:val="0008624A"/>
    <w:rsid w:val="00087BC9"/>
    <w:rsid w:val="000911F7"/>
    <w:rsid w:val="00091C51"/>
    <w:rsid w:val="00092B5A"/>
    <w:rsid w:val="00093306"/>
    <w:rsid w:val="00093E95"/>
    <w:rsid w:val="000A1542"/>
    <w:rsid w:val="000A3F29"/>
    <w:rsid w:val="000B1BF9"/>
    <w:rsid w:val="000C2156"/>
    <w:rsid w:val="000C31F0"/>
    <w:rsid w:val="000C4056"/>
    <w:rsid w:val="000C5E73"/>
    <w:rsid w:val="000C714E"/>
    <w:rsid w:val="000C72CC"/>
    <w:rsid w:val="000C7E68"/>
    <w:rsid w:val="000D2336"/>
    <w:rsid w:val="000D2468"/>
    <w:rsid w:val="000D3F83"/>
    <w:rsid w:val="000D4285"/>
    <w:rsid w:val="000E339A"/>
    <w:rsid w:val="000E46FC"/>
    <w:rsid w:val="000E53A1"/>
    <w:rsid w:val="000F0C82"/>
    <w:rsid w:val="000F0CA9"/>
    <w:rsid w:val="000F19BF"/>
    <w:rsid w:val="000F2AEB"/>
    <w:rsid w:val="000F2BD2"/>
    <w:rsid w:val="000F37DC"/>
    <w:rsid w:val="000F614D"/>
    <w:rsid w:val="000F7405"/>
    <w:rsid w:val="00100AC9"/>
    <w:rsid w:val="00101025"/>
    <w:rsid w:val="00110760"/>
    <w:rsid w:val="001107B1"/>
    <w:rsid w:val="00117A0A"/>
    <w:rsid w:val="001228EF"/>
    <w:rsid w:val="00124D7B"/>
    <w:rsid w:val="0012621E"/>
    <w:rsid w:val="00130DDB"/>
    <w:rsid w:val="00134AF1"/>
    <w:rsid w:val="001367E3"/>
    <w:rsid w:val="00136FA1"/>
    <w:rsid w:val="00136FD8"/>
    <w:rsid w:val="0013745B"/>
    <w:rsid w:val="001418E5"/>
    <w:rsid w:val="00143009"/>
    <w:rsid w:val="00147A6E"/>
    <w:rsid w:val="0015747B"/>
    <w:rsid w:val="00157D22"/>
    <w:rsid w:val="001607F7"/>
    <w:rsid w:val="00161E62"/>
    <w:rsid w:val="001635F6"/>
    <w:rsid w:val="001706B7"/>
    <w:rsid w:val="00173EBF"/>
    <w:rsid w:val="00174E3F"/>
    <w:rsid w:val="00175B55"/>
    <w:rsid w:val="00177C4A"/>
    <w:rsid w:val="00181049"/>
    <w:rsid w:val="001813D7"/>
    <w:rsid w:val="00185224"/>
    <w:rsid w:val="00186990"/>
    <w:rsid w:val="00195802"/>
    <w:rsid w:val="00196FBE"/>
    <w:rsid w:val="00197397"/>
    <w:rsid w:val="001A0F90"/>
    <w:rsid w:val="001A14F9"/>
    <w:rsid w:val="001A5936"/>
    <w:rsid w:val="001A5A01"/>
    <w:rsid w:val="001A5BD4"/>
    <w:rsid w:val="001A5C61"/>
    <w:rsid w:val="001A7CEF"/>
    <w:rsid w:val="001B01AD"/>
    <w:rsid w:val="001B4CD3"/>
    <w:rsid w:val="001B541E"/>
    <w:rsid w:val="001B62A1"/>
    <w:rsid w:val="001B7B7B"/>
    <w:rsid w:val="001C0D97"/>
    <w:rsid w:val="001C1042"/>
    <w:rsid w:val="001C1CE8"/>
    <w:rsid w:val="001C36F2"/>
    <w:rsid w:val="001C6566"/>
    <w:rsid w:val="001D2E53"/>
    <w:rsid w:val="001D4D08"/>
    <w:rsid w:val="001D5484"/>
    <w:rsid w:val="001E3DCD"/>
    <w:rsid w:val="001E569C"/>
    <w:rsid w:val="001E5943"/>
    <w:rsid w:val="001F40B3"/>
    <w:rsid w:val="001F45B4"/>
    <w:rsid w:val="00201217"/>
    <w:rsid w:val="00202B42"/>
    <w:rsid w:val="00205A3B"/>
    <w:rsid w:val="002104F9"/>
    <w:rsid w:val="002120F1"/>
    <w:rsid w:val="00214384"/>
    <w:rsid w:val="0021468F"/>
    <w:rsid w:val="002212A2"/>
    <w:rsid w:val="00221563"/>
    <w:rsid w:val="00221D84"/>
    <w:rsid w:val="00224EF9"/>
    <w:rsid w:val="00224F2A"/>
    <w:rsid w:val="002257E2"/>
    <w:rsid w:val="00226F18"/>
    <w:rsid w:val="0023024E"/>
    <w:rsid w:val="00230B37"/>
    <w:rsid w:val="00231019"/>
    <w:rsid w:val="0023186E"/>
    <w:rsid w:val="002352F3"/>
    <w:rsid w:val="00235ACE"/>
    <w:rsid w:val="00236652"/>
    <w:rsid w:val="00236680"/>
    <w:rsid w:val="00244383"/>
    <w:rsid w:val="00250654"/>
    <w:rsid w:val="0025267F"/>
    <w:rsid w:val="00254882"/>
    <w:rsid w:val="00257F38"/>
    <w:rsid w:val="0026375A"/>
    <w:rsid w:val="00263FE8"/>
    <w:rsid w:val="00265960"/>
    <w:rsid w:val="00270DDE"/>
    <w:rsid w:val="0027175A"/>
    <w:rsid w:val="002729E9"/>
    <w:rsid w:val="00272C24"/>
    <w:rsid w:val="00272D3D"/>
    <w:rsid w:val="0027593D"/>
    <w:rsid w:val="0028227F"/>
    <w:rsid w:val="00282D04"/>
    <w:rsid w:val="002834FB"/>
    <w:rsid w:val="002842CC"/>
    <w:rsid w:val="002845BB"/>
    <w:rsid w:val="0028547D"/>
    <w:rsid w:val="00285B7B"/>
    <w:rsid w:val="0029651D"/>
    <w:rsid w:val="002A1076"/>
    <w:rsid w:val="002A29E8"/>
    <w:rsid w:val="002A76F5"/>
    <w:rsid w:val="002B024B"/>
    <w:rsid w:val="002B0405"/>
    <w:rsid w:val="002B2F23"/>
    <w:rsid w:val="002B4264"/>
    <w:rsid w:val="002B66E6"/>
    <w:rsid w:val="002C2ACB"/>
    <w:rsid w:val="002D26D3"/>
    <w:rsid w:val="002D4972"/>
    <w:rsid w:val="002D583B"/>
    <w:rsid w:val="002D62B3"/>
    <w:rsid w:val="002D7329"/>
    <w:rsid w:val="002E01A6"/>
    <w:rsid w:val="002E112B"/>
    <w:rsid w:val="002E24E4"/>
    <w:rsid w:val="002E49B3"/>
    <w:rsid w:val="002F3D78"/>
    <w:rsid w:val="002F45C3"/>
    <w:rsid w:val="002F62B2"/>
    <w:rsid w:val="003014E1"/>
    <w:rsid w:val="00301502"/>
    <w:rsid w:val="00303680"/>
    <w:rsid w:val="00304299"/>
    <w:rsid w:val="00304731"/>
    <w:rsid w:val="0030551B"/>
    <w:rsid w:val="00306250"/>
    <w:rsid w:val="00307080"/>
    <w:rsid w:val="00307725"/>
    <w:rsid w:val="00307D5F"/>
    <w:rsid w:val="00310825"/>
    <w:rsid w:val="00310C5A"/>
    <w:rsid w:val="00312CE3"/>
    <w:rsid w:val="00316C68"/>
    <w:rsid w:val="0032345A"/>
    <w:rsid w:val="00323676"/>
    <w:rsid w:val="00326ED4"/>
    <w:rsid w:val="003271CF"/>
    <w:rsid w:val="00340D05"/>
    <w:rsid w:val="00342608"/>
    <w:rsid w:val="003442E7"/>
    <w:rsid w:val="0034608D"/>
    <w:rsid w:val="0034691E"/>
    <w:rsid w:val="003470FB"/>
    <w:rsid w:val="003475E3"/>
    <w:rsid w:val="003476B4"/>
    <w:rsid w:val="00350D16"/>
    <w:rsid w:val="00350E5D"/>
    <w:rsid w:val="003519D9"/>
    <w:rsid w:val="00352C2B"/>
    <w:rsid w:val="00352CDC"/>
    <w:rsid w:val="00353313"/>
    <w:rsid w:val="0035453C"/>
    <w:rsid w:val="00354D21"/>
    <w:rsid w:val="00355125"/>
    <w:rsid w:val="003627FF"/>
    <w:rsid w:val="00367A20"/>
    <w:rsid w:val="00367D52"/>
    <w:rsid w:val="00373131"/>
    <w:rsid w:val="00375C74"/>
    <w:rsid w:val="00382B70"/>
    <w:rsid w:val="0038543D"/>
    <w:rsid w:val="00385FC5"/>
    <w:rsid w:val="0038610F"/>
    <w:rsid w:val="00391C2A"/>
    <w:rsid w:val="0039245A"/>
    <w:rsid w:val="00392C22"/>
    <w:rsid w:val="00394223"/>
    <w:rsid w:val="003A20DE"/>
    <w:rsid w:val="003A53A4"/>
    <w:rsid w:val="003A62D5"/>
    <w:rsid w:val="003B14F6"/>
    <w:rsid w:val="003B18E7"/>
    <w:rsid w:val="003B1BF2"/>
    <w:rsid w:val="003B24DD"/>
    <w:rsid w:val="003B38FD"/>
    <w:rsid w:val="003B6FE1"/>
    <w:rsid w:val="003B799A"/>
    <w:rsid w:val="003C26C4"/>
    <w:rsid w:val="003C3B33"/>
    <w:rsid w:val="003C6E5A"/>
    <w:rsid w:val="003D006A"/>
    <w:rsid w:val="003D3FA2"/>
    <w:rsid w:val="003D7145"/>
    <w:rsid w:val="003E0A6E"/>
    <w:rsid w:val="003E1590"/>
    <w:rsid w:val="003E1BC6"/>
    <w:rsid w:val="003E5274"/>
    <w:rsid w:val="003E5A15"/>
    <w:rsid w:val="003E7630"/>
    <w:rsid w:val="003E7B4A"/>
    <w:rsid w:val="003E7C48"/>
    <w:rsid w:val="003F1E70"/>
    <w:rsid w:val="003F398A"/>
    <w:rsid w:val="00400545"/>
    <w:rsid w:val="00400575"/>
    <w:rsid w:val="00400FD8"/>
    <w:rsid w:val="00402420"/>
    <w:rsid w:val="004028ED"/>
    <w:rsid w:val="0040355F"/>
    <w:rsid w:val="00407DEB"/>
    <w:rsid w:val="0041088B"/>
    <w:rsid w:val="0041129B"/>
    <w:rsid w:val="0041568C"/>
    <w:rsid w:val="0042209F"/>
    <w:rsid w:val="004242DE"/>
    <w:rsid w:val="0042470D"/>
    <w:rsid w:val="00431C34"/>
    <w:rsid w:val="00433681"/>
    <w:rsid w:val="00434FC2"/>
    <w:rsid w:val="00435F24"/>
    <w:rsid w:val="00437F39"/>
    <w:rsid w:val="0044339C"/>
    <w:rsid w:val="00443C5A"/>
    <w:rsid w:val="00443E9E"/>
    <w:rsid w:val="00447546"/>
    <w:rsid w:val="00447D6E"/>
    <w:rsid w:val="0045159A"/>
    <w:rsid w:val="00454158"/>
    <w:rsid w:val="00455712"/>
    <w:rsid w:val="00456F7F"/>
    <w:rsid w:val="00463A86"/>
    <w:rsid w:val="00465EB1"/>
    <w:rsid w:val="004707AE"/>
    <w:rsid w:val="00470BED"/>
    <w:rsid w:val="004728E3"/>
    <w:rsid w:val="004731AC"/>
    <w:rsid w:val="00473515"/>
    <w:rsid w:val="00473831"/>
    <w:rsid w:val="00473ABB"/>
    <w:rsid w:val="004811AC"/>
    <w:rsid w:val="004837FF"/>
    <w:rsid w:val="00484EBB"/>
    <w:rsid w:val="004858D4"/>
    <w:rsid w:val="00491E74"/>
    <w:rsid w:val="00492B09"/>
    <w:rsid w:val="0049497C"/>
    <w:rsid w:val="00494FEA"/>
    <w:rsid w:val="00495411"/>
    <w:rsid w:val="004954E7"/>
    <w:rsid w:val="004A07C3"/>
    <w:rsid w:val="004A0C87"/>
    <w:rsid w:val="004A1A0A"/>
    <w:rsid w:val="004A2447"/>
    <w:rsid w:val="004A3C7C"/>
    <w:rsid w:val="004A6B6A"/>
    <w:rsid w:val="004A6D7E"/>
    <w:rsid w:val="004B60CC"/>
    <w:rsid w:val="004C5F66"/>
    <w:rsid w:val="004D16DB"/>
    <w:rsid w:val="004E4180"/>
    <w:rsid w:val="004E75E4"/>
    <w:rsid w:val="004F04A8"/>
    <w:rsid w:val="004F186B"/>
    <w:rsid w:val="004F4B66"/>
    <w:rsid w:val="004F6E9F"/>
    <w:rsid w:val="004F7782"/>
    <w:rsid w:val="005079F5"/>
    <w:rsid w:val="00507EDE"/>
    <w:rsid w:val="005100F8"/>
    <w:rsid w:val="00511AB8"/>
    <w:rsid w:val="005143C0"/>
    <w:rsid w:val="0051486A"/>
    <w:rsid w:val="00514CAD"/>
    <w:rsid w:val="005161DD"/>
    <w:rsid w:val="00516FF5"/>
    <w:rsid w:val="00520727"/>
    <w:rsid w:val="00523AA9"/>
    <w:rsid w:val="005259D2"/>
    <w:rsid w:val="00527745"/>
    <w:rsid w:val="005378A7"/>
    <w:rsid w:val="005408CF"/>
    <w:rsid w:val="00540C4F"/>
    <w:rsid w:val="0054118E"/>
    <w:rsid w:val="00541F92"/>
    <w:rsid w:val="00543BE8"/>
    <w:rsid w:val="00547489"/>
    <w:rsid w:val="00547C11"/>
    <w:rsid w:val="00551937"/>
    <w:rsid w:val="00553594"/>
    <w:rsid w:val="00554D22"/>
    <w:rsid w:val="005561C8"/>
    <w:rsid w:val="005562CF"/>
    <w:rsid w:val="00557333"/>
    <w:rsid w:val="0056136D"/>
    <w:rsid w:val="00564BF6"/>
    <w:rsid w:val="00570821"/>
    <w:rsid w:val="005733A6"/>
    <w:rsid w:val="00574EAA"/>
    <w:rsid w:val="00575B4F"/>
    <w:rsid w:val="0057647D"/>
    <w:rsid w:val="00581CE5"/>
    <w:rsid w:val="00582905"/>
    <w:rsid w:val="00582A1A"/>
    <w:rsid w:val="00582D95"/>
    <w:rsid w:val="005836D4"/>
    <w:rsid w:val="005839B3"/>
    <w:rsid w:val="00587E14"/>
    <w:rsid w:val="005A1699"/>
    <w:rsid w:val="005A1DF3"/>
    <w:rsid w:val="005A248E"/>
    <w:rsid w:val="005A3063"/>
    <w:rsid w:val="005A451D"/>
    <w:rsid w:val="005A4D83"/>
    <w:rsid w:val="005A63D3"/>
    <w:rsid w:val="005B1C9B"/>
    <w:rsid w:val="005C0EC3"/>
    <w:rsid w:val="005C68A2"/>
    <w:rsid w:val="005C6ACC"/>
    <w:rsid w:val="005D40F4"/>
    <w:rsid w:val="005E0387"/>
    <w:rsid w:val="005E1A05"/>
    <w:rsid w:val="005E53B6"/>
    <w:rsid w:val="005E61AF"/>
    <w:rsid w:val="005E6985"/>
    <w:rsid w:val="005F1967"/>
    <w:rsid w:val="005F245D"/>
    <w:rsid w:val="005F4FFE"/>
    <w:rsid w:val="005F5513"/>
    <w:rsid w:val="0060008B"/>
    <w:rsid w:val="006009FD"/>
    <w:rsid w:val="00600D74"/>
    <w:rsid w:val="006048F1"/>
    <w:rsid w:val="00613CC5"/>
    <w:rsid w:val="006143F4"/>
    <w:rsid w:val="006148F5"/>
    <w:rsid w:val="0061499A"/>
    <w:rsid w:val="006165A7"/>
    <w:rsid w:val="00620542"/>
    <w:rsid w:val="00622C4B"/>
    <w:rsid w:val="00633F17"/>
    <w:rsid w:val="006342E3"/>
    <w:rsid w:val="006361DE"/>
    <w:rsid w:val="00636489"/>
    <w:rsid w:val="00637F1F"/>
    <w:rsid w:val="00642F32"/>
    <w:rsid w:val="0064389F"/>
    <w:rsid w:val="006454AF"/>
    <w:rsid w:val="00646AB8"/>
    <w:rsid w:val="00647E5C"/>
    <w:rsid w:val="00651418"/>
    <w:rsid w:val="0065419E"/>
    <w:rsid w:val="0065444C"/>
    <w:rsid w:val="00656E4D"/>
    <w:rsid w:val="00656E54"/>
    <w:rsid w:val="00657011"/>
    <w:rsid w:val="00657071"/>
    <w:rsid w:val="00666C54"/>
    <w:rsid w:val="00670338"/>
    <w:rsid w:val="006733AA"/>
    <w:rsid w:val="00673888"/>
    <w:rsid w:val="0067395F"/>
    <w:rsid w:val="00673CC5"/>
    <w:rsid w:val="00676560"/>
    <w:rsid w:val="006801F8"/>
    <w:rsid w:val="006924C8"/>
    <w:rsid w:val="00694DB3"/>
    <w:rsid w:val="006A59EA"/>
    <w:rsid w:val="006A617B"/>
    <w:rsid w:val="006A759D"/>
    <w:rsid w:val="006B3F6F"/>
    <w:rsid w:val="006B4E50"/>
    <w:rsid w:val="006B4E90"/>
    <w:rsid w:val="006B55D5"/>
    <w:rsid w:val="006B61C6"/>
    <w:rsid w:val="006B73CF"/>
    <w:rsid w:val="006B7BD3"/>
    <w:rsid w:val="006C15CB"/>
    <w:rsid w:val="006C1EA3"/>
    <w:rsid w:val="006C282F"/>
    <w:rsid w:val="006D0CD7"/>
    <w:rsid w:val="006D3D5F"/>
    <w:rsid w:val="006E0E5E"/>
    <w:rsid w:val="006E43AA"/>
    <w:rsid w:val="006E44BC"/>
    <w:rsid w:val="006E4827"/>
    <w:rsid w:val="006E4CBA"/>
    <w:rsid w:val="006E52DF"/>
    <w:rsid w:val="006E7F72"/>
    <w:rsid w:val="006E7FF9"/>
    <w:rsid w:val="006F0CA5"/>
    <w:rsid w:val="006F1F16"/>
    <w:rsid w:val="006F60D1"/>
    <w:rsid w:val="007001D0"/>
    <w:rsid w:val="00713B74"/>
    <w:rsid w:val="0071418C"/>
    <w:rsid w:val="007170E9"/>
    <w:rsid w:val="007225BD"/>
    <w:rsid w:val="00722D63"/>
    <w:rsid w:val="007242E3"/>
    <w:rsid w:val="00726D80"/>
    <w:rsid w:val="00731273"/>
    <w:rsid w:val="0073548D"/>
    <w:rsid w:val="0073672B"/>
    <w:rsid w:val="00737334"/>
    <w:rsid w:val="00737A05"/>
    <w:rsid w:val="00740227"/>
    <w:rsid w:val="007407B1"/>
    <w:rsid w:val="00741C2D"/>
    <w:rsid w:val="00742B9C"/>
    <w:rsid w:val="00745706"/>
    <w:rsid w:val="0074697C"/>
    <w:rsid w:val="00747265"/>
    <w:rsid w:val="00747C52"/>
    <w:rsid w:val="007510B5"/>
    <w:rsid w:val="007511E7"/>
    <w:rsid w:val="00751635"/>
    <w:rsid w:val="00751E2D"/>
    <w:rsid w:val="00754296"/>
    <w:rsid w:val="00754C0E"/>
    <w:rsid w:val="0076115A"/>
    <w:rsid w:val="007612E1"/>
    <w:rsid w:val="00761487"/>
    <w:rsid w:val="00763F94"/>
    <w:rsid w:val="007649FF"/>
    <w:rsid w:val="00766711"/>
    <w:rsid w:val="00766721"/>
    <w:rsid w:val="0077126F"/>
    <w:rsid w:val="00774BDB"/>
    <w:rsid w:val="00774C99"/>
    <w:rsid w:val="00775090"/>
    <w:rsid w:val="00775E87"/>
    <w:rsid w:val="007773D4"/>
    <w:rsid w:val="00780C64"/>
    <w:rsid w:val="00780D87"/>
    <w:rsid w:val="00781605"/>
    <w:rsid w:val="00782383"/>
    <w:rsid w:val="00783C00"/>
    <w:rsid w:val="007910AB"/>
    <w:rsid w:val="007A02F6"/>
    <w:rsid w:val="007A13CE"/>
    <w:rsid w:val="007A3901"/>
    <w:rsid w:val="007A5A88"/>
    <w:rsid w:val="007A7FD1"/>
    <w:rsid w:val="007B0CB7"/>
    <w:rsid w:val="007B0E3C"/>
    <w:rsid w:val="007B53F5"/>
    <w:rsid w:val="007C1025"/>
    <w:rsid w:val="007C1A80"/>
    <w:rsid w:val="007C262D"/>
    <w:rsid w:val="007D1BDA"/>
    <w:rsid w:val="007D3A8A"/>
    <w:rsid w:val="007D7797"/>
    <w:rsid w:val="007D7AD2"/>
    <w:rsid w:val="007E2A02"/>
    <w:rsid w:val="007E3A44"/>
    <w:rsid w:val="007E58C0"/>
    <w:rsid w:val="007E756D"/>
    <w:rsid w:val="007F44B7"/>
    <w:rsid w:val="00800ABB"/>
    <w:rsid w:val="00801C8D"/>
    <w:rsid w:val="00803223"/>
    <w:rsid w:val="008076E2"/>
    <w:rsid w:val="00810CCB"/>
    <w:rsid w:val="008112FD"/>
    <w:rsid w:val="008177CA"/>
    <w:rsid w:val="00821ECE"/>
    <w:rsid w:val="00823CA6"/>
    <w:rsid w:val="00826B7C"/>
    <w:rsid w:val="00830095"/>
    <w:rsid w:val="00833877"/>
    <w:rsid w:val="008351DC"/>
    <w:rsid w:val="00837D96"/>
    <w:rsid w:val="00840277"/>
    <w:rsid w:val="0084028B"/>
    <w:rsid w:val="00841205"/>
    <w:rsid w:val="00842C90"/>
    <w:rsid w:val="00844DB0"/>
    <w:rsid w:val="008465C2"/>
    <w:rsid w:val="00851351"/>
    <w:rsid w:val="00851C4F"/>
    <w:rsid w:val="00856784"/>
    <w:rsid w:val="008609CB"/>
    <w:rsid w:val="00860D34"/>
    <w:rsid w:val="00863254"/>
    <w:rsid w:val="00866918"/>
    <w:rsid w:val="00870416"/>
    <w:rsid w:val="00871EF7"/>
    <w:rsid w:val="00875A80"/>
    <w:rsid w:val="00883363"/>
    <w:rsid w:val="00883E20"/>
    <w:rsid w:val="00884B06"/>
    <w:rsid w:val="00886D57"/>
    <w:rsid w:val="00886F81"/>
    <w:rsid w:val="00897B3E"/>
    <w:rsid w:val="008A3419"/>
    <w:rsid w:val="008A5877"/>
    <w:rsid w:val="008A6787"/>
    <w:rsid w:val="008A71FA"/>
    <w:rsid w:val="008A7B33"/>
    <w:rsid w:val="008B00DC"/>
    <w:rsid w:val="008B1010"/>
    <w:rsid w:val="008B29FC"/>
    <w:rsid w:val="008B6332"/>
    <w:rsid w:val="008B69F1"/>
    <w:rsid w:val="008C41F9"/>
    <w:rsid w:val="008C4B5C"/>
    <w:rsid w:val="008C69BC"/>
    <w:rsid w:val="008D0CE6"/>
    <w:rsid w:val="008D0E4B"/>
    <w:rsid w:val="008D3B6E"/>
    <w:rsid w:val="008D4971"/>
    <w:rsid w:val="008D631B"/>
    <w:rsid w:val="008D7C7B"/>
    <w:rsid w:val="008E1F4F"/>
    <w:rsid w:val="008E22ED"/>
    <w:rsid w:val="008E3485"/>
    <w:rsid w:val="008E475E"/>
    <w:rsid w:val="008E5FEF"/>
    <w:rsid w:val="008E7384"/>
    <w:rsid w:val="008F586C"/>
    <w:rsid w:val="008F6B36"/>
    <w:rsid w:val="00901615"/>
    <w:rsid w:val="00902546"/>
    <w:rsid w:val="009051B4"/>
    <w:rsid w:val="009102C8"/>
    <w:rsid w:val="00910514"/>
    <w:rsid w:val="00910B22"/>
    <w:rsid w:val="00910B97"/>
    <w:rsid w:val="009145EC"/>
    <w:rsid w:val="00914DEA"/>
    <w:rsid w:val="00914F79"/>
    <w:rsid w:val="00916C69"/>
    <w:rsid w:val="00917B69"/>
    <w:rsid w:val="00917F58"/>
    <w:rsid w:val="00920ABA"/>
    <w:rsid w:val="009211DB"/>
    <w:rsid w:val="00923E5D"/>
    <w:rsid w:val="009262A1"/>
    <w:rsid w:val="00927172"/>
    <w:rsid w:val="009275CB"/>
    <w:rsid w:val="0092766C"/>
    <w:rsid w:val="00932BE5"/>
    <w:rsid w:val="00933871"/>
    <w:rsid w:val="009360B0"/>
    <w:rsid w:val="0093680A"/>
    <w:rsid w:val="00941547"/>
    <w:rsid w:val="009429FF"/>
    <w:rsid w:val="009440EC"/>
    <w:rsid w:val="009526D8"/>
    <w:rsid w:val="00955CB8"/>
    <w:rsid w:val="00955D87"/>
    <w:rsid w:val="009608E1"/>
    <w:rsid w:val="0096237D"/>
    <w:rsid w:val="00965DF4"/>
    <w:rsid w:val="00967762"/>
    <w:rsid w:val="00967B5F"/>
    <w:rsid w:val="00967F35"/>
    <w:rsid w:val="009706D9"/>
    <w:rsid w:val="0097277A"/>
    <w:rsid w:val="00976E67"/>
    <w:rsid w:val="00981027"/>
    <w:rsid w:val="00984AEB"/>
    <w:rsid w:val="00984C4E"/>
    <w:rsid w:val="00986397"/>
    <w:rsid w:val="00993FBC"/>
    <w:rsid w:val="00994F57"/>
    <w:rsid w:val="00995713"/>
    <w:rsid w:val="009977A4"/>
    <w:rsid w:val="009A06EA"/>
    <w:rsid w:val="009A376C"/>
    <w:rsid w:val="009A51A4"/>
    <w:rsid w:val="009B0A3E"/>
    <w:rsid w:val="009B2221"/>
    <w:rsid w:val="009B5768"/>
    <w:rsid w:val="009C1BCB"/>
    <w:rsid w:val="009C53F6"/>
    <w:rsid w:val="009C55EE"/>
    <w:rsid w:val="009D2029"/>
    <w:rsid w:val="009D42B9"/>
    <w:rsid w:val="009D5015"/>
    <w:rsid w:val="009D54B1"/>
    <w:rsid w:val="009D6EB5"/>
    <w:rsid w:val="009E07D2"/>
    <w:rsid w:val="009E1B68"/>
    <w:rsid w:val="009E39C1"/>
    <w:rsid w:val="009E748F"/>
    <w:rsid w:val="009F0390"/>
    <w:rsid w:val="009F3306"/>
    <w:rsid w:val="009F36B4"/>
    <w:rsid w:val="009F370B"/>
    <w:rsid w:val="009F73D5"/>
    <w:rsid w:val="00A031D3"/>
    <w:rsid w:val="00A05D65"/>
    <w:rsid w:val="00A06EF2"/>
    <w:rsid w:val="00A10873"/>
    <w:rsid w:val="00A1093A"/>
    <w:rsid w:val="00A13959"/>
    <w:rsid w:val="00A155B1"/>
    <w:rsid w:val="00A16E70"/>
    <w:rsid w:val="00A1757C"/>
    <w:rsid w:val="00A20AB7"/>
    <w:rsid w:val="00A23798"/>
    <w:rsid w:val="00A24D10"/>
    <w:rsid w:val="00A30331"/>
    <w:rsid w:val="00A34C19"/>
    <w:rsid w:val="00A36FE2"/>
    <w:rsid w:val="00A37617"/>
    <w:rsid w:val="00A405E4"/>
    <w:rsid w:val="00A416E2"/>
    <w:rsid w:val="00A42AB9"/>
    <w:rsid w:val="00A43851"/>
    <w:rsid w:val="00A441F7"/>
    <w:rsid w:val="00A4760E"/>
    <w:rsid w:val="00A501F4"/>
    <w:rsid w:val="00A5177F"/>
    <w:rsid w:val="00A5197D"/>
    <w:rsid w:val="00A547A6"/>
    <w:rsid w:val="00A550AD"/>
    <w:rsid w:val="00A56610"/>
    <w:rsid w:val="00A5795D"/>
    <w:rsid w:val="00A611CD"/>
    <w:rsid w:val="00A612BD"/>
    <w:rsid w:val="00A71F06"/>
    <w:rsid w:val="00A72249"/>
    <w:rsid w:val="00A7515B"/>
    <w:rsid w:val="00A7643B"/>
    <w:rsid w:val="00A76789"/>
    <w:rsid w:val="00A76990"/>
    <w:rsid w:val="00A773F0"/>
    <w:rsid w:val="00A80438"/>
    <w:rsid w:val="00A819AB"/>
    <w:rsid w:val="00A82E23"/>
    <w:rsid w:val="00A84AEE"/>
    <w:rsid w:val="00A84B08"/>
    <w:rsid w:val="00A85362"/>
    <w:rsid w:val="00A864EA"/>
    <w:rsid w:val="00A864EC"/>
    <w:rsid w:val="00A869C1"/>
    <w:rsid w:val="00A87BAC"/>
    <w:rsid w:val="00A91978"/>
    <w:rsid w:val="00A91B3F"/>
    <w:rsid w:val="00A95523"/>
    <w:rsid w:val="00A972FD"/>
    <w:rsid w:val="00A97878"/>
    <w:rsid w:val="00AA0176"/>
    <w:rsid w:val="00AA0E04"/>
    <w:rsid w:val="00AA504A"/>
    <w:rsid w:val="00AB15CA"/>
    <w:rsid w:val="00AB287A"/>
    <w:rsid w:val="00AB2DFB"/>
    <w:rsid w:val="00AB6506"/>
    <w:rsid w:val="00AB76DB"/>
    <w:rsid w:val="00AC1358"/>
    <w:rsid w:val="00AC2E0F"/>
    <w:rsid w:val="00AC4CD9"/>
    <w:rsid w:val="00AC5922"/>
    <w:rsid w:val="00AC7C65"/>
    <w:rsid w:val="00AE3656"/>
    <w:rsid w:val="00AE3B19"/>
    <w:rsid w:val="00AE4ACC"/>
    <w:rsid w:val="00AE5913"/>
    <w:rsid w:val="00AE5972"/>
    <w:rsid w:val="00B003B3"/>
    <w:rsid w:val="00B02A99"/>
    <w:rsid w:val="00B02FCF"/>
    <w:rsid w:val="00B04180"/>
    <w:rsid w:val="00B04D98"/>
    <w:rsid w:val="00B06D56"/>
    <w:rsid w:val="00B06E03"/>
    <w:rsid w:val="00B2400A"/>
    <w:rsid w:val="00B25BE2"/>
    <w:rsid w:val="00B26D65"/>
    <w:rsid w:val="00B27B5F"/>
    <w:rsid w:val="00B3156E"/>
    <w:rsid w:val="00B406AB"/>
    <w:rsid w:val="00B41887"/>
    <w:rsid w:val="00B420B9"/>
    <w:rsid w:val="00B4258E"/>
    <w:rsid w:val="00B43D94"/>
    <w:rsid w:val="00B442C4"/>
    <w:rsid w:val="00B44CA3"/>
    <w:rsid w:val="00B5291F"/>
    <w:rsid w:val="00B53941"/>
    <w:rsid w:val="00B6056E"/>
    <w:rsid w:val="00B61667"/>
    <w:rsid w:val="00B62665"/>
    <w:rsid w:val="00B6790A"/>
    <w:rsid w:val="00B705E9"/>
    <w:rsid w:val="00B73314"/>
    <w:rsid w:val="00B813F6"/>
    <w:rsid w:val="00B857F3"/>
    <w:rsid w:val="00B85D89"/>
    <w:rsid w:val="00B86B15"/>
    <w:rsid w:val="00B86FE7"/>
    <w:rsid w:val="00BA671A"/>
    <w:rsid w:val="00BB0F2B"/>
    <w:rsid w:val="00BB10BB"/>
    <w:rsid w:val="00BB2528"/>
    <w:rsid w:val="00BC1951"/>
    <w:rsid w:val="00BC1F20"/>
    <w:rsid w:val="00BC20D6"/>
    <w:rsid w:val="00BC22C0"/>
    <w:rsid w:val="00BC4291"/>
    <w:rsid w:val="00BC6ABD"/>
    <w:rsid w:val="00BD21EB"/>
    <w:rsid w:val="00BD783F"/>
    <w:rsid w:val="00BD7FE9"/>
    <w:rsid w:val="00BE690C"/>
    <w:rsid w:val="00BE6C4C"/>
    <w:rsid w:val="00BF2905"/>
    <w:rsid w:val="00BF3356"/>
    <w:rsid w:val="00BF454B"/>
    <w:rsid w:val="00C00BC7"/>
    <w:rsid w:val="00C04CFF"/>
    <w:rsid w:val="00C1145C"/>
    <w:rsid w:val="00C1182F"/>
    <w:rsid w:val="00C121AE"/>
    <w:rsid w:val="00C12E39"/>
    <w:rsid w:val="00C13969"/>
    <w:rsid w:val="00C16172"/>
    <w:rsid w:val="00C16D12"/>
    <w:rsid w:val="00C17976"/>
    <w:rsid w:val="00C207E9"/>
    <w:rsid w:val="00C2507F"/>
    <w:rsid w:val="00C25880"/>
    <w:rsid w:val="00C26785"/>
    <w:rsid w:val="00C27396"/>
    <w:rsid w:val="00C32375"/>
    <w:rsid w:val="00C33A0A"/>
    <w:rsid w:val="00C34F4E"/>
    <w:rsid w:val="00C35A18"/>
    <w:rsid w:val="00C3695A"/>
    <w:rsid w:val="00C40886"/>
    <w:rsid w:val="00C428F1"/>
    <w:rsid w:val="00C43EAD"/>
    <w:rsid w:val="00C47A68"/>
    <w:rsid w:val="00C52596"/>
    <w:rsid w:val="00C52851"/>
    <w:rsid w:val="00C52E38"/>
    <w:rsid w:val="00C53D21"/>
    <w:rsid w:val="00C55FAA"/>
    <w:rsid w:val="00C561CD"/>
    <w:rsid w:val="00C61105"/>
    <w:rsid w:val="00C64A87"/>
    <w:rsid w:val="00C6689A"/>
    <w:rsid w:val="00C72DBB"/>
    <w:rsid w:val="00C731BA"/>
    <w:rsid w:val="00C7364B"/>
    <w:rsid w:val="00C74553"/>
    <w:rsid w:val="00C76A3B"/>
    <w:rsid w:val="00C81B60"/>
    <w:rsid w:val="00C83523"/>
    <w:rsid w:val="00C85216"/>
    <w:rsid w:val="00C85C7A"/>
    <w:rsid w:val="00C930F8"/>
    <w:rsid w:val="00CA0C64"/>
    <w:rsid w:val="00CA209A"/>
    <w:rsid w:val="00CA52B0"/>
    <w:rsid w:val="00CA5C0D"/>
    <w:rsid w:val="00CC189F"/>
    <w:rsid w:val="00CD0AE5"/>
    <w:rsid w:val="00CD130D"/>
    <w:rsid w:val="00CD2B70"/>
    <w:rsid w:val="00CD398D"/>
    <w:rsid w:val="00CD4FD0"/>
    <w:rsid w:val="00CD677C"/>
    <w:rsid w:val="00CE0FBB"/>
    <w:rsid w:val="00CE3234"/>
    <w:rsid w:val="00CE5704"/>
    <w:rsid w:val="00CE65B2"/>
    <w:rsid w:val="00CF0D6A"/>
    <w:rsid w:val="00CF0FEA"/>
    <w:rsid w:val="00CF260D"/>
    <w:rsid w:val="00CF309A"/>
    <w:rsid w:val="00CF345A"/>
    <w:rsid w:val="00CF6C52"/>
    <w:rsid w:val="00D01ED9"/>
    <w:rsid w:val="00D0397F"/>
    <w:rsid w:val="00D06DC2"/>
    <w:rsid w:val="00D07903"/>
    <w:rsid w:val="00D11D13"/>
    <w:rsid w:val="00D146F3"/>
    <w:rsid w:val="00D16333"/>
    <w:rsid w:val="00D16F0E"/>
    <w:rsid w:val="00D202AE"/>
    <w:rsid w:val="00D22257"/>
    <w:rsid w:val="00D24114"/>
    <w:rsid w:val="00D25A98"/>
    <w:rsid w:val="00D26557"/>
    <w:rsid w:val="00D27BB2"/>
    <w:rsid w:val="00D3078C"/>
    <w:rsid w:val="00D32E91"/>
    <w:rsid w:val="00D358E1"/>
    <w:rsid w:val="00D35D76"/>
    <w:rsid w:val="00D35DD5"/>
    <w:rsid w:val="00D36DA5"/>
    <w:rsid w:val="00D36F65"/>
    <w:rsid w:val="00D403CB"/>
    <w:rsid w:val="00D40979"/>
    <w:rsid w:val="00D41BBC"/>
    <w:rsid w:val="00D43B8F"/>
    <w:rsid w:val="00D43E6D"/>
    <w:rsid w:val="00D45760"/>
    <w:rsid w:val="00D46157"/>
    <w:rsid w:val="00D46EBB"/>
    <w:rsid w:val="00D51259"/>
    <w:rsid w:val="00D54220"/>
    <w:rsid w:val="00D631BC"/>
    <w:rsid w:val="00D65E7F"/>
    <w:rsid w:val="00D65ED6"/>
    <w:rsid w:val="00D74DE9"/>
    <w:rsid w:val="00D75062"/>
    <w:rsid w:val="00D841CD"/>
    <w:rsid w:val="00D84C14"/>
    <w:rsid w:val="00D9148A"/>
    <w:rsid w:val="00D92757"/>
    <w:rsid w:val="00DA0D33"/>
    <w:rsid w:val="00DA59A7"/>
    <w:rsid w:val="00DA749B"/>
    <w:rsid w:val="00DB242E"/>
    <w:rsid w:val="00DB316E"/>
    <w:rsid w:val="00DB52AF"/>
    <w:rsid w:val="00DB60F2"/>
    <w:rsid w:val="00DB7B82"/>
    <w:rsid w:val="00DC2C0B"/>
    <w:rsid w:val="00DC5D14"/>
    <w:rsid w:val="00DD3A7C"/>
    <w:rsid w:val="00DE1BA6"/>
    <w:rsid w:val="00DE1F4E"/>
    <w:rsid w:val="00DE3616"/>
    <w:rsid w:val="00E038FE"/>
    <w:rsid w:val="00E04E60"/>
    <w:rsid w:val="00E061AE"/>
    <w:rsid w:val="00E07BC7"/>
    <w:rsid w:val="00E110E1"/>
    <w:rsid w:val="00E11FED"/>
    <w:rsid w:val="00E13493"/>
    <w:rsid w:val="00E13CE2"/>
    <w:rsid w:val="00E2140E"/>
    <w:rsid w:val="00E2244B"/>
    <w:rsid w:val="00E25CCE"/>
    <w:rsid w:val="00E26AF2"/>
    <w:rsid w:val="00E26C0C"/>
    <w:rsid w:val="00E26D65"/>
    <w:rsid w:val="00E26EBC"/>
    <w:rsid w:val="00E31151"/>
    <w:rsid w:val="00E318AF"/>
    <w:rsid w:val="00E326BA"/>
    <w:rsid w:val="00E357D0"/>
    <w:rsid w:val="00E359C7"/>
    <w:rsid w:val="00E36D7D"/>
    <w:rsid w:val="00E37EF4"/>
    <w:rsid w:val="00E46948"/>
    <w:rsid w:val="00E52BAD"/>
    <w:rsid w:val="00E52C60"/>
    <w:rsid w:val="00E534FD"/>
    <w:rsid w:val="00E55068"/>
    <w:rsid w:val="00E558C9"/>
    <w:rsid w:val="00E55C57"/>
    <w:rsid w:val="00E5741B"/>
    <w:rsid w:val="00E61312"/>
    <w:rsid w:val="00E6352D"/>
    <w:rsid w:val="00E636F9"/>
    <w:rsid w:val="00E648A3"/>
    <w:rsid w:val="00E64A40"/>
    <w:rsid w:val="00E64D2B"/>
    <w:rsid w:val="00E66A1D"/>
    <w:rsid w:val="00E67563"/>
    <w:rsid w:val="00E6766A"/>
    <w:rsid w:val="00E702D4"/>
    <w:rsid w:val="00E70C25"/>
    <w:rsid w:val="00E720CF"/>
    <w:rsid w:val="00E747BF"/>
    <w:rsid w:val="00E7622B"/>
    <w:rsid w:val="00E76639"/>
    <w:rsid w:val="00E80DF3"/>
    <w:rsid w:val="00E817F9"/>
    <w:rsid w:val="00E818BA"/>
    <w:rsid w:val="00E826C5"/>
    <w:rsid w:val="00E82A2E"/>
    <w:rsid w:val="00E82CDF"/>
    <w:rsid w:val="00E83093"/>
    <w:rsid w:val="00E840D3"/>
    <w:rsid w:val="00E84152"/>
    <w:rsid w:val="00E87262"/>
    <w:rsid w:val="00E872AF"/>
    <w:rsid w:val="00E87C84"/>
    <w:rsid w:val="00E90FB4"/>
    <w:rsid w:val="00E91264"/>
    <w:rsid w:val="00E914B2"/>
    <w:rsid w:val="00E92A61"/>
    <w:rsid w:val="00E9509D"/>
    <w:rsid w:val="00E96871"/>
    <w:rsid w:val="00EA29AA"/>
    <w:rsid w:val="00EA2BB0"/>
    <w:rsid w:val="00EA5CAF"/>
    <w:rsid w:val="00EA756B"/>
    <w:rsid w:val="00EB1A86"/>
    <w:rsid w:val="00EB3D63"/>
    <w:rsid w:val="00EB573A"/>
    <w:rsid w:val="00EB70C5"/>
    <w:rsid w:val="00EC1165"/>
    <w:rsid w:val="00EC1CE2"/>
    <w:rsid w:val="00EC1D1D"/>
    <w:rsid w:val="00EC2305"/>
    <w:rsid w:val="00EC382D"/>
    <w:rsid w:val="00EC3F46"/>
    <w:rsid w:val="00EC5162"/>
    <w:rsid w:val="00EC5B4F"/>
    <w:rsid w:val="00ED075D"/>
    <w:rsid w:val="00ED0AB0"/>
    <w:rsid w:val="00ED1DE1"/>
    <w:rsid w:val="00ED36F7"/>
    <w:rsid w:val="00ED474C"/>
    <w:rsid w:val="00ED7224"/>
    <w:rsid w:val="00EE03C8"/>
    <w:rsid w:val="00EE04B8"/>
    <w:rsid w:val="00EE078B"/>
    <w:rsid w:val="00EE364A"/>
    <w:rsid w:val="00EE3826"/>
    <w:rsid w:val="00EE63D1"/>
    <w:rsid w:val="00EF2273"/>
    <w:rsid w:val="00EF49E6"/>
    <w:rsid w:val="00EF7744"/>
    <w:rsid w:val="00F11720"/>
    <w:rsid w:val="00F14CE0"/>
    <w:rsid w:val="00F1512A"/>
    <w:rsid w:val="00F1566D"/>
    <w:rsid w:val="00F15A7B"/>
    <w:rsid w:val="00F20C71"/>
    <w:rsid w:val="00F20DF6"/>
    <w:rsid w:val="00F212C3"/>
    <w:rsid w:val="00F22E28"/>
    <w:rsid w:val="00F25476"/>
    <w:rsid w:val="00F26556"/>
    <w:rsid w:val="00F26EEE"/>
    <w:rsid w:val="00F279CD"/>
    <w:rsid w:val="00F32B8F"/>
    <w:rsid w:val="00F34380"/>
    <w:rsid w:val="00F34658"/>
    <w:rsid w:val="00F36D30"/>
    <w:rsid w:val="00F407A3"/>
    <w:rsid w:val="00F42B09"/>
    <w:rsid w:val="00F47ADD"/>
    <w:rsid w:val="00F5160B"/>
    <w:rsid w:val="00F51B52"/>
    <w:rsid w:val="00F5611E"/>
    <w:rsid w:val="00F56203"/>
    <w:rsid w:val="00F569C4"/>
    <w:rsid w:val="00F60C70"/>
    <w:rsid w:val="00F62172"/>
    <w:rsid w:val="00F62A6F"/>
    <w:rsid w:val="00F65DC6"/>
    <w:rsid w:val="00F66115"/>
    <w:rsid w:val="00F666F6"/>
    <w:rsid w:val="00F70EFB"/>
    <w:rsid w:val="00F72EF5"/>
    <w:rsid w:val="00F73C2C"/>
    <w:rsid w:val="00F77876"/>
    <w:rsid w:val="00F80E22"/>
    <w:rsid w:val="00F82542"/>
    <w:rsid w:val="00F86C9C"/>
    <w:rsid w:val="00F919C6"/>
    <w:rsid w:val="00F927E2"/>
    <w:rsid w:val="00F9296A"/>
    <w:rsid w:val="00F94DF4"/>
    <w:rsid w:val="00F96219"/>
    <w:rsid w:val="00FA02E0"/>
    <w:rsid w:val="00FA0508"/>
    <w:rsid w:val="00FA1A1D"/>
    <w:rsid w:val="00FA3D80"/>
    <w:rsid w:val="00FA692C"/>
    <w:rsid w:val="00FA6D66"/>
    <w:rsid w:val="00FB14A0"/>
    <w:rsid w:val="00FB1ACD"/>
    <w:rsid w:val="00FB44D3"/>
    <w:rsid w:val="00FC47F9"/>
    <w:rsid w:val="00FC5766"/>
    <w:rsid w:val="00FD585A"/>
    <w:rsid w:val="00FE1BB0"/>
    <w:rsid w:val="00FE4613"/>
    <w:rsid w:val="00FE5FB5"/>
    <w:rsid w:val="00FF0742"/>
    <w:rsid w:val="00FF07C1"/>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0D35C043"/>
  <w15:docId w15:val="{5E11AAB7-A934-4B8C-80F8-9C4D2AE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5">
    <w:name w:val="heading 5"/>
    <w:basedOn w:val="Normln"/>
    <w:next w:val="Normln"/>
    <w:link w:val="Nadpis5Char"/>
    <w:semiHidden/>
    <w:unhideWhenUsed/>
    <w:qFormat/>
    <w:locked/>
    <w:rsid w:val="00A7643B"/>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15"/>
      </w:numPr>
    </w:pPr>
  </w:style>
  <w:style w:type="numbering" w:customStyle="1" w:styleId="Styl4">
    <w:name w:val="Styl4"/>
    <w:uiPriority w:val="99"/>
    <w:rsid w:val="00737334"/>
    <w:pPr>
      <w:numPr>
        <w:numId w:val="16"/>
      </w:numPr>
    </w:pPr>
  </w:style>
  <w:style w:type="paragraph" w:customStyle="1" w:styleId="rove1">
    <w:name w:val="úroveň 1"/>
    <w:basedOn w:val="Normln"/>
    <w:next w:val="rove2"/>
    <w:rsid w:val="00304299"/>
    <w:pPr>
      <w:numPr>
        <w:numId w:val="17"/>
      </w:numPr>
      <w:spacing w:before="480" w:after="240" w:line="240" w:lineRule="auto"/>
    </w:pPr>
    <w:rPr>
      <w:rFonts w:ascii="Times New Roman" w:hAnsi="Times New Roman"/>
      <w:b/>
      <w:bCs/>
      <w:color w:val="auto"/>
      <w:szCs w:val="24"/>
      <w:lang w:val="cs-CZ"/>
    </w:rPr>
  </w:style>
  <w:style w:type="paragraph" w:customStyle="1" w:styleId="rove2">
    <w:name w:val="úroveň 2"/>
    <w:basedOn w:val="Normln"/>
    <w:rsid w:val="00304299"/>
    <w:pPr>
      <w:numPr>
        <w:ilvl w:val="1"/>
        <w:numId w:val="17"/>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AA0E04"/>
  </w:style>
  <w:style w:type="character" w:customStyle="1" w:styleId="Nadpis5Char">
    <w:name w:val="Nadpis 5 Char"/>
    <w:basedOn w:val="Standardnpsmoodstavce"/>
    <w:link w:val="Nadpis5"/>
    <w:semiHidden/>
    <w:rsid w:val="00A7643B"/>
    <w:rPr>
      <w:rFonts w:asciiTheme="majorHAnsi" w:eastAsiaTheme="majorEastAsia" w:hAnsiTheme="majorHAnsi" w:cstheme="majorBidi"/>
      <w:color w:val="365F91"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2433348">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453674534">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43225603">
      <w:bodyDiv w:val="1"/>
      <w:marLeft w:val="0"/>
      <w:marRight w:val="0"/>
      <w:marTop w:val="0"/>
      <w:marBottom w:val="0"/>
      <w:divBdr>
        <w:top w:val="none" w:sz="0" w:space="0" w:color="auto"/>
        <w:left w:val="none" w:sz="0" w:space="0" w:color="auto"/>
        <w:bottom w:val="none" w:sz="0" w:space="0" w:color="auto"/>
        <w:right w:val="none" w:sz="0" w:space="0" w:color="auto"/>
      </w:divBdr>
    </w:div>
    <w:div w:id="197540264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yperlink" Target="mailto:xxxxxx@xxxxxx.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arel.zalud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iri.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67041-32F8-49E5-AE0C-2D1E910A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986</TotalTime>
  <Pages>7</Pages>
  <Words>3388</Words>
  <Characters>20330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Červenková Jana</cp:lastModifiedBy>
  <cp:revision>51</cp:revision>
  <cp:lastPrinted>2020-03-04T06:24:00Z</cp:lastPrinted>
  <dcterms:created xsi:type="dcterms:W3CDTF">2019-12-11T15:04:00Z</dcterms:created>
  <dcterms:modified xsi:type="dcterms:W3CDTF">2020-03-04T06:28:00Z</dcterms:modified>
</cp:coreProperties>
</file>