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3D14C" w14:textId="77777777" w:rsidR="00323287" w:rsidRPr="00CE666F" w:rsidRDefault="00323287" w:rsidP="00323287">
      <w:pPr>
        <w:jc w:val="both"/>
        <w:rPr>
          <w:rFonts w:asciiTheme="minorHAnsi" w:hAnsiTheme="minorHAnsi" w:cstheme="minorHAnsi"/>
          <w:lang w:val="cs-CZ"/>
        </w:rPr>
      </w:pPr>
    </w:p>
    <w:p w14:paraId="3E04A93A" w14:textId="24F777D4" w:rsidR="00CA172B" w:rsidRPr="00CE666F" w:rsidRDefault="007A23DA" w:rsidP="001C32A3">
      <w:pPr>
        <w:spacing w:after="120"/>
        <w:ind w:left="-993"/>
        <w:jc w:val="center"/>
        <w:rPr>
          <w:rStyle w:val="ACNormlnChar"/>
          <w:rFonts w:asciiTheme="minorHAnsi" w:hAnsiTheme="minorHAnsi" w:cstheme="minorHAnsi"/>
          <w:b/>
          <w:sz w:val="32"/>
          <w:szCs w:val="32"/>
        </w:rPr>
      </w:pPr>
      <w:r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 xml:space="preserve">Seznam </w:t>
      </w:r>
      <w:r w:rsidR="00D532CC"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 xml:space="preserve">techniků </w:t>
      </w:r>
      <w:r w:rsidR="00CE666F"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>(</w:t>
      </w:r>
      <w:r w:rsidR="00D532CC"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>technických útvarů</w:t>
      </w:r>
      <w:r w:rsidR="00CE666F"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>)</w:t>
      </w:r>
      <w:r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</w:p>
    <w:p w14:paraId="6D03D14E" w14:textId="56051033" w:rsidR="00E0611E" w:rsidRPr="00CE666F" w:rsidRDefault="00E0611E" w:rsidP="00E0611E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p w14:paraId="3F9D7A58" w14:textId="78C2C705" w:rsidR="006478A7" w:rsidRDefault="006478A7" w:rsidP="006478A7">
      <w:pPr>
        <w:ind w:left="2552" w:hanging="255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</w:t>
      </w:r>
      <w:r w:rsidRPr="00D11488">
        <w:rPr>
          <w:rFonts w:ascii="Calibri" w:hAnsi="Calibri" w:cs="Calibri"/>
          <w:bCs/>
          <w:iCs/>
          <w:sz w:val="22"/>
          <w:szCs w:val="22"/>
        </w:rPr>
        <w:t xml:space="preserve">ro </w:t>
      </w:r>
      <w:proofErr w:type="spellStart"/>
      <w:r w:rsidRPr="00187106">
        <w:rPr>
          <w:rFonts w:ascii="Calibri" w:hAnsi="Calibri" w:cs="Calibri"/>
          <w:bCs/>
          <w:iCs/>
          <w:sz w:val="22"/>
          <w:szCs w:val="22"/>
        </w:rPr>
        <w:t>veřejnou</w:t>
      </w:r>
      <w:proofErr w:type="spellEnd"/>
      <w:r w:rsidRPr="00187106">
        <w:rPr>
          <w:rFonts w:ascii="Calibri" w:hAnsi="Calibri" w:cs="Calibri"/>
          <w:bCs/>
          <w:iCs/>
          <w:sz w:val="22"/>
          <w:szCs w:val="22"/>
        </w:rPr>
        <w:t xml:space="preserve"> </w:t>
      </w:r>
      <w:proofErr w:type="spellStart"/>
      <w:r w:rsidRPr="00187106">
        <w:rPr>
          <w:rFonts w:ascii="Calibri" w:hAnsi="Calibri" w:cs="Calibri"/>
          <w:bCs/>
          <w:iCs/>
          <w:sz w:val="22"/>
          <w:szCs w:val="22"/>
        </w:rPr>
        <w:t>zakázku</w:t>
      </w:r>
      <w:proofErr w:type="spellEnd"/>
      <w:r w:rsidRPr="00187106">
        <w:rPr>
          <w:rFonts w:ascii="Calibri" w:hAnsi="Calibri" w:cs="Calibri"/>
          <w:bCs/>
          <w:iCs/>
          <w:sz w:val="22"/>
          <w:szCs w:val="22"/>
        </w:rPr>
        <w:t xml:space="preserve">: </w:t>
      </w:r>
      <w:r w:rsidRPr="00187106">
        <w:rPr>
          <w:rFonts w:ascii="Calibri" w:hAnsi="Calibri" w:cs="Calibri"/>
          <w:bCs/>
          <w:iCs/>
          <w:sz w:val="22"/>
          <w:szCs w:val="22"/>
        </w:rPr>
        <w:tab/>
      </w:r>
      <w:r w:rsidRPr="00187106">
        <w:rPr>
          <w:rFonts w:ascii="Calibri" w:hAnsi="Calibri" w:cs="Calibri"/>
          <w:b/>
          <w:sz w:val="22"/>
          <w:szCs w:val="22"/>
        </w:rPr>
        <w:t>„</w:t>
      </w:r>
      <w:proofErr w:type="spellStart"/>
      <w:r w:rsidRPr="00E66CA1">
        <w:rPr>
          <w:rFonts w:ascii="Calibri" w:hAnsi="Calibri" w:cs="Calibri"/>
          <w:b/>
          <w:sz w:val="22"/>
          <w:szCs w:val="22"/>
        </w:rPr>
        <w:t>Traťovy</w:t>
      </w:r>
      <w:proofErr w:type="spellEnd"/>
      <w:r w:rsidRPr="00E66CA1">
        <w:rPr>
          <w:rFonts w:ascii="Calibri" w:hAnsi="Calibri" w:cs="Calibri"/>
          <w:b/>
          <w:sz w:val="22"/>
          <w:szCs w:val="22"/>
        </w:rPr>
        <w:t xml:space="preserve">́ </w:t>
      </w:r>
      <w:proofErr w:type="spellStart"/>
      <w:r w:rsidRPr="00E66CA1">
        <w:rPr>
          <w:rFonts w:ascii="Calibri" w:hAnsi="Calibri" w:cs="Calibri"/>
          <w:b/>
          <w:sz w:val="22"/>
          <w:szCs w:val="22"/>
        </w:rPr>
        <w:t>úsek</w:t>
      </w:r>
      <w:proofErr w:type="spellEnd"/>
      <w:r w:rsidRPr="00E66CA1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8D133E">
        <w:rPr>
          <w:rFonts w:ascii="Calibri" w:hAnsi="Calibri" w:cs="Calibri"/>
          <w:b/>
          <w:sz w:val="22"/>
          <w:szCs w:val="22"/>
        </w:rPr>
        <w:t>Důl</w:t>
      </w:r>
      <w:proofErr w:type="spellEnd"/>
      <w:r w:rsidR="008D133E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8D133E">
        <w:rPr>
          <w:rFonts w:ascii="Calibri" w:hAnsi="Calibri" w:cs="Calibri"/>
          <w:b/>
          <w:sz w:val="22"/>
          <w:szCs w:val="22"/>
        </w:rPr>
        <w:t>Zárubek</w:t>
      </w:r>
      <w:proofErr w:type="spellEnd"/>
      <w:r w:rsidR="008D133E" w:rsidRPr="00E66CA1">
        <w:rPr>
          <w:rFonts w:ascii="Calibri" w:hAnsi="Calibri" w:cs="Calibri"/>
          <w:b/>
          <w:sz w:val="22"/>
          <w:szCs w:val="22"/>
        </w:rPr>
        <w:t xml:space="preserve"> – </w:t>
      </w:r>
      <w:proofErr w:type="spellStart"/>
      <w:r w:rsidR="008D133E">
        <w:rPr>
          <w:rFonts w:ascii="Calibri" w:hAnsi="Calibri" w:cs="Calibri"/>
          <w:b/>
          <w:sz w:val="22"/>
          <w:szCs w:val="22"/>
        </w:rPr>
        <w:t>Hranečník</w:t>
      </w:r>
      <w:proofErr w:type="spellEnd"/>
      <w:r w:rsidR="008D133E" w:rsidRPr="00E66CA1">
        <w:rPr>
          <w:rFonts w:ascii="Calibri" w:hAnsi="Calibri" w:cs="Calibri"/>
          <w:b/>
          <w:sz w:val="22"/>
          <w:szCs w:val="22"/>
        </w:rPr>
        <w:t xml:space="preserve"> </w:t>
      </w:r>
      <w:bookmarkStart w:id="0" w:name="_GoBack"/>
      <w:bookmarkEnd w:id="0"/>
      <w:r w:rsidRPr="00E66CA1">
        <w:rPr>
          <w:rFonts w:ascii="Calibri" w:hAnsi="Calibri" w:cs="Calibri"/>
          <w:b/>
          <w:sz w:val="22"/>
          <w:szCs w:val="22"/>
        </w:rPr>
        <w:t xml:space="preserve">– </w:t>
      </w:r>
      <w:proofErr w:type="spellStart"/>
      <w:r w:rsidRPr="00E66CA1">
        <w:rPr>
          <w:rFonts w:ascii="Calibri" w:hAnsi="Calibri" w:cs="Calibri"/>
          <w:b/>
          <w:sz w:val="22"/>
          <w:szCs w:val="22"/>
        </w:rPr>
        <w:t>Zvyšováni</w:t>
      </w:r>
      <w:proofErr w:type="spellEnd"/>
      <w:r w:rsidRPr="00E66CA1">
        <w:rPr>
          <w:rFonts w:ascii="Calibri" w:hAnsi="Calibri" w:cs="Calibri"/>
          <w:b/>
          <w:sz w:val="22"/>
          <w:szCs w:val="22"/>
        </w:rPr>
        <w:t xml:space="preserve">́ </w:t>
      </w:r>
      <w:proofErr w:type="spellStart"/>
      <w:r w:rsidRPr="00E66CA1">
        <w:rPr>
          <w:rFonts w:ascii="Calibri" w:hAnsi="Calibri" w:cs="Calibri"/>
          <w:b/>
          <w:sz w:val="22"/>
          <w:szCs w:val="22"/>
        </w:rPr>
        <w:t>rychlosti</w:t>
      </w:r>
      <w:proofErr w:type="spellEnd"/>
      <w:r w:rsidRPr="00187106">
        <w:rPr>
          <w:rFonts w:ascii="Calibri" w:hAnsi="Calibri" w:cs="Calibri"/>
          <w:b/>
          <w:sz w:val="22"/>
          <w:szCs w:val="22"/>
        </w:rPr>
        <w:t>“</w:t>
      </w:r>
    </w:p>
    <w:p w14:paraId="03A75C29" w14:textId="77777777" w:rsidR="00C4580C" w:rsidRPr="00CE666F" w:rsidRDefault="00C4580C" w:rsidP="00337F52">
      <w:pPr>
        <w:spacing w:before="120"/>
        <w:ind w:left="2552" w:hanging="2552"/>
        <w:rPr>
          <w:rFonts w:asciiTheme="minorHAnsi" w:hAnsiTheme="minorHAnsi" w:cstheme="minorHAnsi"/>
          <w:bCs/>
          <w:iCs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bCs/>
          <w:iCs/>
          <w:sz w:val="22"/>
          <w:szCs w:val="22"/>
          <w:lang w:val="cs-CZ"/>
        </w:rPr>
        <w:t xml:space="preserve">zadávanou zadavatelem:  </w:t>
      </w:r>
      <w:r w:rsidRPr="00CE666F">
        <w:rPr>
          <w:rFonts w:asciiTheme="minorHAnsi" w:hAnsiTheme="minorHAnsi" w:cstheme="minorHAnsi"/>
          <w:bCs/>
          <w:iCs/>
          <w:sz w:val="22"/>
          <w:szCs w:val="22"/>
          <w:lang w:val="cs-CZ"/>
        </w:rPr>
        <w:tab/>
      </w:r>
      <w:r w:rsidRPr="00CE666F">
        <w:rPr>
          <w:rFonts w:asciiTheme="minorHAnsi" w:eastAsia="Calibri" w:hAnsiTheme="minorHAnsi" w:cstheme="minorHAnsi"/>
          <w:b/>
          <w:iCs/>
          <w:sz w:val="22"/>
          <w:szCs w:val="22"/>
          <w:lang w:val="cs-CZ" w:eastAsia="en-US"/>
        </w:rPr>
        <w:t>Dopravní podnik Ostrava a.s., IČ: 61974757</w:t>
      </w:r>
    </w:p>
    <w:p w14:paraId="3D2659AA" w14:textId="77777777" w:rsidR="00012278" w:rsidRPr="00CE666F" w:rsidRDefault="00012278" w:rsidP="00C4580C">
      <w:pPr>
        <w:pStyle w:val="2nesltext"/>
        <w:spacing w:before="0" w:after="120"/>
        <w:rPr>
          <w:rFonts w:asciiTheme="minorHAnsi" w:hAnsiTheme="minorHAnsi" w:cstheme="minorHAnsi"/>
        </w:rPr>
      </w:pPr>
    </w:p>
    <w:p w14:paraId="4687498A" w14:textId="7C720492" w:rsidR="00C4580C" w:rsidRPr="00CE666F" w:rsidRDefault="00C4580C" w:rsidP="00C4580C">
      <w:pPr>
        <w:pStyle w:val="2nesltext"/>
        <w:spacing w:before="0" w:after="120"/>
        <w:rPr>
          <w:rFonts w:asciiTheme="minorHAnsi" w:hAnsiTheme="minorHAnsi" w:cstheme="minorHAnsi"/>
        </w:rPr>
      </w:pPr>
      <w:r w:rsidRPr="00CE666F">
        <w:rPr>
          <w:rFonts w:asciiTheme="minorHAnsi" w:hAnsiTheme="minorHAnsi" w:cstheme="minorHAnsi"/>
        </w:rPr>
        <w:t>Dodavatel</w:t>
      </w:r>
      <w:r w:rsidRPr="00CE666F">
        <w:rPr>
          <w:rStyle w:val="Znakapoznpodarou"/>
          <w:rFonts w:asciiTheme="minorHAnsi" w:hAnsiTheme="minorHAnsi" w:cstheme="minorHAnsi"/>
        </w:rPr>
        <w:footnoteReference w:id="1"/>
      </w:r>
      <w:r w:rsidRPr="00CE666F">
        <w:rPr>
          <w:rFonts w:asciiTheme="minorHAnsi" w:hAnsiTheme="minorHAnsi" w:cstheme="minorHAnsi"/>
        </w:rPr>
        <w:t xml:space="preserve">: </w:t>
      </w:r>
    </w:p>
    <w:p w14:paraId="4F1D1942" w14:textId="4CFA6AEC" w:rsidR="00C4580C" w:rsidRPr="00CE666F" w:rsidRDefault="00C4580C" w:rsidP="00C4580C">
      <w:pPr>
        <w:pStyle w:val="2nesltext"/>
        <w:spacing w:before="0" w:after="0"/>
        <w:rPr>
          <w:rFonts w:asciiTheme="minorHAnsi" w:hAnsiTheme="minorHAnsi" w:cstheme="minorHAnsi"/>
        </w:rPr>
      </w:pPr>
      <w:r w:rsidRPr="00CE666F">
        <w:rPr>
          <w:rFonts w:asciiTheme="minorHAnsi" w:hAnsiTheme="minorHAnsi" w:cstheme="minorHAnsi"/>
          <w:b/>
          <w:bCs/>
          <w:highlight w:val="yellow"/>
        </w:rPr>
        <w:t>…</w:t>
      </w:r>
      <w:r w:rsidRPr="00CE666F">
        <w:rPr>
          <w:rFonts w:asciiTheme="minorHAnsi" w:hAnsiTheme="minorHAnsi" w:cstheme="minorHAnsi"/>
        </w:rPr>
        <w:t xml:space="preserve"> </w:t>
      </w:r>
      <w:r w:rsidRPr="00CE666F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CE666F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CE666F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2A5EE8EC" w14:textId="5FF60D68" w:rsidR="00C4580C" w:rsidRPr="00CE666F" w:rsidRDefault="00C4580C" w:rsidP="00C4580C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CE666F">
        <w:rPr>
          <w:rFonts w:asciiTheme="minorHAnsi" w:hAnsiTheme="minorHAnsi" w:cstheme="minorHAnsi"/>
          <w:highlight w:val="yellow"/>
        </w:rPr>
        <w:t>…</w:t>
      </w:r>
      <w:r w:rsidRPr="00CE666F">
        <w:rPr>
          <w:rFonts w:asciiTheme="minorHAnsi" w:hAnsiTheme="minorHAnsi" w:cstheme="minorHAnsi"/>
        </w:rPr>
        <w:t xml:space="preserve"> </w:t>
      </w:r>
      <w:r w:rsidRPr="00CE666F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CE666F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CE666F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161A6773" w14:textId="6ED5EADD" w:rsidR="00C4580C" w:rsidRPr="00CE666F" w:rsidRDefault="00C4580C" w:rsidP="00C4580C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CE666F">
        <w:rPr>
          <w:rFonts w:asciiTheme="minorHAnsi" w:hAnsiTheme="minorHAnsi" w:cstheme="minorHAnsi"/>
          <w:highlight w:val="yellow"/>
        </w:rPr>
        <w:t>…</w:t>
      </w:r>
      <w:r w:rsidRPr="00CE666F">
        <w:rPr>
          <w:rFonts w:asciiTheme="minorHAnsi" w:hAnsiTheme="minorHAnsi" w:cstheme="minorHAnsi"/>
        </w:rPr>
        <w:t xml:space="preserve"> </w:t>
      </w:r>
      <w:r w:rsidRPr="00CE666F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CE666F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CE666F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0DFF65B8" w14:textId="661833E6" w:rsidR="00C4580C" w:rsidRPr="00CE666F" w:rsidRDefault="00C4580C" w:rsidP="00C4580C">
      <w:pPr>
        <w:pStyle w:val="2nesltext"/>
        <w:spacing w:before="120"/>
        <w:rPr>
          <w:rFonts w:asciiTheme="minorHAnsi" w:hAnsiTheme="minorHAnsi" w:cstheme="minorHAnsi"/>
        </w:rPr>
      </w:pPr>
      <w:r w:rsidRPr="00CE666F">
        <w:rPr>
          <w:rFonts w:asciiTheme="minorHAnsi" w:hAnsiTheme="minorHAnsi" w:cstheme="minorHAnsi"/>
        </w:rPr>
        <w:t xml:space="preserve">tímto čestně prohlašuje, že </w:t>
      </w:r>
      <w:r w:rsidR="00012278" w:rsidRPr="00CE666F">
        <w:rPr>
          <w:rFonts w:asciiTheme="minorHAnsi" w:hAnsiTheme="minorHAnsi" w:cstheme="minorHAnsi"/>
        </w:rPr>
        <w:t>na plnění výše uvedené veřejné zakázky se budou podílet následující technici:</w:t>
      </w:r>
    </w:p>
    <w:p w14:paraId="1103100C" w14:textId="14421891" w:rsidR="00C4580C" w:rsidRPr="00CE666F" w:rsidRDefault="003022E8" w:rsidP="00E0611E">
      <w:pPr>
        <w:pStyle w:val="Podnadpis"/>
        <w:jc w:val="both"/>
        <w:rPr>
          <w:rFonts w:asciiTheme="minorHAnsi" w:hAnsiTheme="minorHAnsi" w:cstheme="minorHAnsi"/>
          <w:sz w:val="24"/>
        </w:rPr>
      </w:pPr>
      <w:r w:rsidRPr="00CE666F">
        <w:rPr>
          <w:rFonts w:asciiTheme="minorHAnsi" w:hAnsiTheme="minorHAnsi" w:cstheme="minorHAnsi"/>
          <w:sz w:val="24"/>
        </w:rPr>
        <w:t xml:space="preserve">A) Stavbyvedoucí: </w:t>
      </w:r>
    </w:p>
    <w:p w14:paraId="3D9F2745" w14:textId="77777777" w:rsidR="003022E8" w:rsidRPr="00CE666F" w:rsidRDefault="003022E8" w:rsidP="00E0611E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1844"/>
        <w:gridCol w:w="7513"/>
      </w:tblGrid>
      <w:tr w:rsidR="003022E8" w:rsidRPr="00CE666F" w14:paraId="6D03D15B" w14:textId="77777777" w:rsidTr="003022E8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6A2E5B20" w14:textId="316EBD85" w:rsidR="003022E8" w:rsidRPr="009C5AFF" w:rsidRDefault="003022E8" w:rsidP="004D1CE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D03D15A" w14:textId="31243C78" w:rsidR="003022E8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3022E8" w:rsidRPr="00CE666F" w14:paraId="6D03D161" w14:textId="77777777" w:rsidTr="003022E8">
        <w:trPr>
          <w:trHeight w:val="663"/>
        </w:trPr>
        <w:tc>
          <w:tcPr>
            <w:tcW w:w="1418" w:type="pct"/>
            <w:vAlign w:val="center"/>
          </w:tcPr>
          <w:p w14:paraId="0E5D2B17" w14:textId="252FDE4B" w:rsidR="003022E8" w:rsidRPr="009C5AFF" w:rsidRDefault="003022E8" w:rsidP="00D75232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Specifikace</w:t>
            </w:r>
            <w:r w:rsidR="00CE666F"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(název a datum vydání)</w:t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osvědčení dle zákona č. č. 360/1992 Sb. (autorizační zákon)</w:t>
            </w:r>
            <w:r w:rsidRPr="009C5AFF">
              <w:rPr>
                <w:rStyle w:val="Znakapoznpodarou"/>
                <w:rFonts w:ascii="Calibri" w:hAnsi="Calibri" w:cs="Calibri"/>
                <w:b/>
                <w:sz w:val="20"/>
                <w:szCs w:val="20"/>
                <w:lang w:val="cs-CZ"/>
              </w:rPr>
              <w:footnoteReference w:id="2"/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6D03D160" w14:textId="4353A969" w:rsidR="003022E8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6D03D167" w14:textId="77777777" w:rsidTr="009C5AFF">
        <w:trPr>
          <w:trHeight w:val="400"/>
        </w:trPr>
        <w:tc>
          <w:tcPr>
            <w:tcW w:w="1418" w:type="pct"/>
            <w:vMerge w:val="restart"/>
            <w:vAlign w:val="center"/>
          </w:tcPr>
          <w:p w14:paraId="7DA9CBCD" w14:textId="151BA163" w:rsidR="00D75232" w:rsidRPr="009C5AFF" w:rsidRDefault="00D75232" w:rsidP="00D7523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Praxe při řízení stavebních prací na pozici stavbyvedoucího [od – do, včetně uvedení zaměstnavatele</w:t>
            </w:r>
            <w:r w:rsid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a pracovní pozice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]: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42CD2A4A" w14:textId="3241DB73" w:rsidR="00D75232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6D03D166" w14:textId="47D93989" w:rsidR="00D75232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67D96037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23F11414" w14:textId="77777777" w:rsidR="00D75232" w:rsidRPr="009C5AFF" w:rsidRDefault="00D75232" w:rsidP="003022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5A2A95C9" w14:textId="3ED77F05" w:rsidR="00D75232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729C0E31" w14:textId="7A779972" w:rsidR="00D75232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4D90E76A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5758CAB2" w14:textId="77777777" w:rsidR="00D75232" w:rsidRPr="009C5AFF" w:rsidRDefault="00D75232" w:rsidP="003022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0464F34C" w14:textId="4CC3731E" w:rsidR="00D75232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2FD65BEA" w14:textId="0509B839" w:rsidR="00D75232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06F7189C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6947A33C" w14:textId="77777777" w:rsidR="00D75232" w:rsidRPr="009C5AFF" w:rsidRDefault="00D75232" w:rsidP="003022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7C4E13A7" w14:textId="012415C7" w:rsidR="00D75232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5A54EC38" w14:textId="03B7EC65" w:rsidR="00D75232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3022E8" w:rsidRPr="00CE666F" w14:paraId="6D03D173" w14:textId="77777777" w:rsidTr="003022E8">
        <w:trPr>
          <w:trHeight w:val="689"/>
        </w:trPr>
        <w:tc>
          <w:tcPr>
            <w:tcW w:w="1418" w:type="pct"/>
            <w:vAlign w:val="center"/>
          </w:tcPr>
          <w:p w14:paraId="653B2916" w14:textId="0764477C" w:rsidR="003022E8" w:rsidRPr="009C5AFF" w:rsidRDefault="003022E8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(zaměstnanec, poddodavatel, zaměstnanec poddodavatele apod.)</w:t>
            </w:r>
            <w:r w:rsidR="004D1CEA"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6D03D172" w14:textId="5DAEA85D" w:rsidR="003022E8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6D03D17C" w14:textId="4E259F8E" w:rsidR="000157BC" w:rsidRPr="00CE666F" w:rsidRDefault="000157BC">
      <w:pPr>
        <w:rPr>
          <w:rFonts w:asciiTheme="minorHAnsi" w:hAnsiTheme="minorHAnsi" w:cstheme="minorHAnsi"/>
          <w:lang w:val="cs-CZ"/>
        </w:rPr>
      </w:pPr>
    </w:p>
    <w:p w14:paraId="52AFBE0D" w14:textId="597BB4BB" w:rsidR="00D75232" w:rsidRPr="00CE666F" w:rsidRDefault="00D75232" w:rsidP="00D75232">
      <w:pPr>
        <w:pStyle w:val="Podnadpis"/>
        <w:jc w:val="both"/>
        <w:rPr>
          <w:rFonts w:asciiTheme="minorHAnsi" w:hAnsiTheme="minorHAnsi" w:cstheme="minorHAnsi"/>
          <w:sz w:val="24"/>
        </w:rPr>
      </w:pPr>
      <w:r w:rsidRPr="00CE666F">
        <w:rPr>
          <w:rFonts w:asciiTheme="minorHAnsi" w:hAnsiTheme="minorHAnsi" w:cstheme="minorHAnsi"/>
          <w:sz w:val="24"/>
        </w:rPr>
        <w:t xml:space="preserve">B) Specialista na dopravní stavby: </w:t>
      </w:r>
    </w:p>
    <w:p w14:paraId="3B1ADF00" w14:textId="77777777" w:rsidR="00D75232" w:rsidRPr="00CE666F" w:rsidRDefault="00D75232" w:rsidP="00D75232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1844"/>
        <w:gridCol w:w="7513"/>
      </w:tblGrid>
      <w:tr w:rsidR="00D75232" w:rsidRPr="00CE666F" w14:paraId="625FDA12" w14:textId="77777777" w:rsidTr="00A716CA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10E9DA85" w14:textId="77777777" w:rsidR="00D75232" w:rsidRPr="009C5AFF" w:rsidRDefault="00D75232" w:rsidP="004D1CE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670D9C9" w14:textId="77777777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0D5805BC" w14:textId="77777777" w:rsidTr="00A716CA">
        <w:trPr>
          <w:trHeight w:val="663"/>
        </w:trPr>
        <w:tc>
          <w:tcPr>
            <w:tcW w:w="1418" w:type="pct"/>
            <w:vAlign w:val="center"/>
          </w:tcPr>
          <w:p w14:paraId="123DCDAB" w14:textId="5DA32AB0" w:rsidR="00D75232" w:rsidRPr="009C5AFF" w:rsidRDefault="00D75232" w:rsidP="00A716CA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Specifikace</w:t>
            </w:r>
            <w:r w:rsidR="00CE666F"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(název a datum vydání) </w:t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osvědčení dle zákona č. č. 360/1992 Sb. (autorizační zákon)</w:t>
            </w:r>
            <w:r w:rsidRPr="009C5AFF">
              <w:rPr>
                <w:rStyle w:val="Znakapoznpodarou"/>
                <w:rFonts w:ascii="Calibri" w:hAnsi="Calibri" w:cs="Calibri"/>
                <w:b/>
                <w:sz w:val="20"/>
                <w:szCs w:val="20"/>
                <w:lang w:val="cs-CZ"/>
              </w:rPr>
              <w:footnoteReference w:id="3"/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6807C687" w14:textId="77777777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67778F3A" w14:textId="77777777" w:rsidTr="009C5AFF">
        <w:trPr>
          <w:trHeight w:val="400"/>
        </w:trPr>
        <w:tc>
          <w:tcPr>
            <w:tcW w:w="1418" w:type="pct"/>
            <w:vMerge w:val="restart"/>
            <w:vAlign w:val="center"/>
          </w:tcPr>
          <w:p w14:paraId="04E0A4DD" w14:textId="2A56CFE1" w:rsidR="00D75232" w:rsidRPr="009C5AFF" w:rsidRDefault="00D75232" w:rsidP="00A716C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Praxe při řízení stavebních prací [od – do, včetně uvedení zaměstnavatele</w:t>
            </w:r>
            <w:r w:rsid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a pracovní pozice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]: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3921622A" w14:textId="77777777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50BFC1B8" w14:textId="5EF72906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113240C0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70BE86AC" w14:textId="77777777" w:rsidR="00D75232" w:rsidRPr="009C5AFF" w:rsidRDefault="00D75232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5841762F" w14:textId="77777777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625FD319" w14:textId="1C6D0522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3E7BB381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4FEAB0FC" w14:textId="77777777" w:rsidR="00D75232" w:rsidRPr="009C5AFF" w:rsidRDefault="00D75232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799485F7" w14:textId="77777777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51E44D70" w14:textId="21877ABA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043ECEFF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2AA23255" w14:textId="77777777" w:rsidR="00D75232" w:rsidRPr="009C5AFF" w:rsidRDefault="00D75232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2B71B1E2" w14:textId="77777777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43C1FE1F" w14:textId="33C1975D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552ABFF2" w14:textId="77777777" w:rsidTr="00A716CA">
        <w:trPr>
          <w:trHeight w:val="689"/>
        </w:trPr>
        <w:tc>
          <w:tcPr>
            <w:tcW w:w="1418" w:type="pct"/>
            <w:vAlign w:val="center"/>
          </w:tcPr>
          <w:p w14:paraId="7897B70B" w14:textId="2D170CC8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(zaměstnanec, poddodavatel, zaměstnanec poddodavatele apod.)</w:t>
            </w:r>
            <w:r w:rsidR="004D1CEA"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6F5619DA" w14:textId="77777777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64129B93" w14:textId="77777777" w:rsidR="00D75232" w:rsidRPr="00CE666F" w:rsidRDefault="00D75232" w:rsidP="00D75232">
      <w:pPr>
        <w:rPr>
          <w:rFonts w:asciiTheme="minorHAnsi" w:hAnsiTheme="minorHAnsi" w:cstheme="minorHAnsi"/>
          <w:lang w:val="cs-CZ"/>
        </w:rPr>
      </w:pPr>
    </w:p>
    <w:p w14:paraId="4D5F54EB" w14:textId="5D499EA6" w:rsidR="003022E8" w:rsidRPr="00CE666F" w:rsidRDefault="003022E8">
      <w:pPr>
        <w:rPr>
          <w:rFonts w:asciiTheme="minorHAnsi" w:hAnsiTheme="minorHAnsi" w:cstheme="minorHAnsi"/>
          <w:lang w:val="cs-CZ"/>
        </w:rPr>
      </w:pPr>
    </w:p>
    <w:p w14:paraId="20141B2B" w14:textId="56B52E40" w:rsidR="00D75232" w:rsidRPr="00CE666F" w:rsidRDefault="00D75232" w:rsidP="00D75232">
      <w:pPr>
        <w:pStyle w:val="Podnadpis"/>
        <w:jc w:val="both"/>
        <w:rPr>
          <w:rFonts w:asciiTheme="minorHAnsi" w:hAnsiTheme="minorHAnsi" w:cstheme="minorHAnsi"/>
          <w:sz w:val="24"/>
        </w:rPr>
      </w:pPr>
      <w:r w:rsidRPr="00CE666F">
        <w:rPr>
          <w:rFonts w:asciiTheme="minorHAnsi" w:hAnsiTheme="minorHAnsi" w:cstheme="minorHAnsi"/>
          <w:sz w:val="24"/>
        </w:rPr>
        <w:t xml:space="preserve">C) Specialista na technologická </w:t>
      </w:r>
      <w:r w:rsidR="004D1CEA" w:rsidRPr="00CE666F">
        <w:rPr>
          <w:rFonts w:asciiTheme="minorHAnsi" w:hAnsiTheme="minorHAnsi" w:cstheme="minorHAnsi"/>
          <w:sz w:val="24"/>
        </w:rPr>
        <w:t>zařízení staveb</w:t>
      </w:r>
      <w:r w:rsidRPr="00CE666F">
        <w:rPr>
          <w:rFonts w:asciiTheme="minorHAnsi" w:hAnsiTheme="minorHAnsi" w:cstheme="minorHAnsi"/>
          <w:sz w:val="24"/>
        </w:rPr>
        <w:t xml:space="preserve">: </w:t>
      </w:r>
    </w:p>
    <w:p w14:paraId="3E63022F" w14:textId="77777777" w:rsidR="00D75232" w:rsidRPr="00CE666F" w:rsidRDefault="00D75232" w:rsidP="00D75232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1844"/>
        <w:gridCol w:w="7513"/>
      </w:tblGrid>
      <w:tr w:rsidR="00D75232" w:rsidRPr="00CE666F" w14:paraId="25756E49" w14:textId="77777777" w:rsidTr="00A716CA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77579C70" w14:textId="77777777" w:rsidR="00D75232" w:rsidRPr="009C5AFF" w:rsidRDefault="00D75232" w:rsidP="004D1CE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7196CF2" w14:textId="77777777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3B9E05D2" w14:textId="77777777" w:rsidTr="00A716CA">
        <w:trPr>
          <w:trHeight w:val="663"/>
        </w:trPr>
        <w:tc>
          <w:tcPr>
            <w:tcW w:w="1418" w:type="pct"/>
            <w:vAlign w:val="center"/>
          </w:tcPr>
          <w:p w14:paraId="2514AF6D" w14:textId="1CE168C0" w:rsidR="00D75232" w:rsidRPr="009C5AFF" w:rsidRDefault="00D75232" w:rsidP="00A716CA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lastRenderedPageBreak/>
              <w:t>Specifikace</w:t>
            </w:r>
            <w:r w:rsidR="00CE666F"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(název a datum vydání) </w:t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osvědčení dle zákona č. č. 360/1992 Sb. (autorizační zákon)</w:t>
            </w:r>
            <w:r w:rsidRPr="009C5AFF">
              <w:rPr>
                <w:rStyle w:val="Znakapoznpodarou"/>
                <w:rFonts w:ascii="Calibri" w:hAnsi="Calibri" w:cs="Calibri"/>
                <w:b/>
                <w:sz w:val="20"/>
                <w:szCs w:val="20"/>
                <w:lang w:val="cs-CZ"/>
              </w:rPr>
              <w:footnoteReference w:id="4"/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259AB853" w14:textId="77777777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3E9EEE53" w14:textId="77777777" w:rsidTr="009C5AFF">
        <w:trPr>
          <w:trHeight w:val="400"/>
        </w:trPr>
        <w:tc>
          <w:tcPr>
            <w:tcW w:w="1418" w:type="pct"/>
            <w:vMerge w:val="restart"/>
            <w:vAlign w:val="center"/>
          </w:tcPr>
          <w:p w14:paraId="38520F93" w14:textId="5F71B2D1" w:rsidR="00D75232" w:rsidRPr="009C5AFF" w:rsidRDefault="00D75232" w:rsidP="00A716C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Praxe při řízení stavebních prací [od – do, včetně uvedení zaměstnavatele</w:t>
            </w:r>
            <w:r w:rsid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a pracovní pozice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]: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3F2C3C6A" w14:textId="77777777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1F168953" w14:textId="22030FE9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240BD10E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7229B054" w14:textId="77777777" w:rsidR="00D75232" w:rsidRPr="009C5AFF" w:rsidRDefault="00D75232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445E7FF9" w14:textId="77777777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78605E3A" w14:textId="3400E74C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473C24F6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745FD4D5" w14:textId="77777777" w:rsidR="00D75232" w:rsidRPr="009C5AFF" w:rsidRDefault="00D75232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1B74EBEA" w14:textId="77777777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6F8B1F49" w14:textId="62F8A3EF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19BCDC73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6962CB81" w14:textId="77777777" w:rsidR="00D75232" w:rsidRPr="009C5AFF" w:rsidRDefault="00D75232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0E260169" w14:textId="77777777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6310E20C" w14:textId="17BBC724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766FF130" w14:textId="77777777" w:rsidTr="00A716CA">
        <w:trPr>
          <w:trHeight w:val="689"/>
        </w:trPr>
        <w:tc>
          <w:tcPr>
            <w:tcW w:w="1418" w:type="pct"/>
            <w:vAlign w:val="center"/>
          </w:tcPr>
          <w:p w14:paraId="7D61E571" w14:textId="685218FD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</w:t>
            </w:r>
            <w:r w:rsidR="004D1CEA"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 </w:t>
            </w: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dodavateli (zaměstnanec, poddodavatel, zaměstnanec poddodavatele apod.)</w:t>
            </w:r>
            <w:r w:rsidR="004D1CEA"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2FAC0CB3" w14:textId="77777777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3F84A730" w14:textId="77777777" w:rsidR="00D75232" w:rsidRPr="00CE666F" w:rsidRDefault="00D75232" w:rsidP="00D75232">
      <w:pPr>
        <w:rPr>
          <w:rFonts w:asciiTheme="minorHAnsi" w:hAnsiTheme="minorHAnsi" w:cstheme="minorHAnsi"/>
          <w:lang w:val="cs-CZ"/>
        </w:rPr>
      </w:pPr>
    </w:p>
    <w:p w14:paraId="7E1547A4" w14:textId="64FC2426" w:rsidR="004D1CEA" w:rsidRPr="00CE666F" w:rsidRDefault="004D1CEA" w:rsidP="004D1CEA">
      <w:pPr>
        <w:pStyle w:val="Podnadpis"/>
        <w:jc w:val="both"/>
        <w:rPr>
          <w:rFonts w:asciiTheme="minorHAnsi" w:hAnsiTheme="minorHAnsi" w:cstheme="minorHAnsi"/>
          <w:sz w:val="24"/>
        </w:rPr>
      </w:pPr>
      <w:r w:rsidRPr="00CE666F">
        <w:rPr>
          <w:rFonts w:asciiTheme="minorHAnsi" w:hAnsiTheme="minorHAnsi" w:cstheme="minorHAnsi"/>
          <w:sz w:val="24"/>
        </w:rPr>
        <w:t xml:space="preserve">D) Specialista na trakční vedení a silnoproud: </w:t>
      </w:r>
    </w:p>
    <w:p w14:paraId="116A5112" w14:textId="77777777" w:rsidR="004D1CEA" w:rsidRPr="00CE666F" w:rsidRDefault="004D1CEA" w:rsidP="004D1CEA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1844"/>
        <w:gridCol w:w="7513"/>
      </w:tblGrid>
      <w:tr w:rsidR="004D1CEA" w:rsidRPr="00CE666F" w14:paraId="6A980066" w14:textId="77777777" w:rsidTr="00A716CA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36B4E7FF" w14:textId="77777777" w:rsidR="004D1CEA" w:rsidRPr="009C5AFF" w:rsidRDefault="004D1CEA" w:rsidP="004D1CE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534EDEA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4E9363B0" w14:textId="77777777" w:rsidTr="00A716CA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23765DD9" w14:textId="0DFB7745" w:rsidR="004D1CEA" w:rsidRPr="009C5AFF" w:rsidRDefault="00CE666F" w:rsidP="004D1CEA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Specifikace (název a datum vydání)  osvědčení o odborné způsobilosti odpovědné osoby dle zákona č. 174/1968 Sb., o státním odborném dozoru nad bezpečností práce, ve znění pozdějších předpisů a </w:t>
            </w:r>
            <w:r w:rsidRPr="009C5AFF">
              <w:rPr>
                <w:rFonts w:ascii="Calibri" w:hAnsi="Calibri" w:cs="Calibri"/>
                <w:b/>
                <w:iCs/>
                <w:sz w:val="20"/>
                <w:szCs w:val="20"/>
                <w:lang w:val="cs-CZ"/>
              </w:rPr>
              <w:t xml:space="preserve">Vyhlášky č. 50/1978 Sb. </w:t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v rozsahu dle § 8 Vyhlášky č. 50/1978 Sb. pro pracovníky pro řízení činností prováděných dodavatelským způsobem na elektrickém zařízení do i nad 1 000 V </w:t>
            </w:r>
            <w:proofErr w:type="spellStart"/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v</w:t>
            </w:r>
            <w:proofErr w:type="spellEnd"/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 objektech třídy A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EFB0249" w14:textId="022CCC40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44DFDB77" w14:textId="77777777" w:rsidTr="00A716CA">
        <w:trPr>
          <w:trHeight w:val="663"/>
        </w:trPr>
        <w:tc>
          <w:tcPr>
            <w:tcW w:w="1418" w:type="pct"/>
            <w:vAlign w:val="center"/>
          </w:tcPr>
          <w:p w14:paraId="20A15287" w14:textId="653396EA" w:rsidR="004D1CEA" w:rsidRPr="009C5AFF" w:rsidRDefault="00CE666F" w:rsidP="00A716CA">
            <w:pPr>
              <w:rPr>
                <w:rFonts w:ascii="Calibri" w:hAnsi="Calibri" w:cs="Calibri"/>
                <w:b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lastRenderedPageBreak/>
              <w:t xml:space="preserve">Specifikace (název a datum vydání)  osvědčení o odborné způsobilosti dle </w:t>
            </w:r>
            <w:r w:rsidRPr="009C5AFF">
              <w:rPr>
                <w:rFonts w:ascii="Calibri" w:hAnsi="Calibri" w:cs="Calibri"/>
                <w:b/>
                <w:iCs/>
                <w:sz w:val="20"/>
                <w:szCs w:val="20"/>
                <w:lang w:val="cs-CZ"/>
              </w:rPr>
              <w:t>Vyhlášky č. 100/1995 Sb.,</w:t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přičemž z daného osvědčení musí alespoň vyplývat, že taková osoba je pracovníkem pro činnosti na elektrickém zařízení na dráze tramvajové dle </w:t>
            </w:r>
            <w:proofErr w:type="spellStart"/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ust</w:t>
            </w:r>
            <w:proofErr w:type="spellEnd"/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. § 1 odst. 4 písm. a), b), c) a přílohy č. 4 bod 8a a 8b Vyhlášky č. 100/1995 Sb.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67E7DB95" w14:textId="0BA463E2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208DCCA3" w14:textId="77777777" w:rsidTr="009C5AFF">
        <w:trPr>
          <w:trHeight w:val="400"/>
        </w:trPr>
        <w:tc>
          <w:tcPr>
            <w:tcW w:w="1418" w:type="pct"/>
            <w:vMerge w:val="restart"/>
            <w:vAlign w:val="center"/>
          </w:tcPr>
          <w:p w14:paraId="5EB50EE2" w14:textId="6A57AF6D" w:rsidR="004D1CEA" w:rsidRPr="009C5AFF" w:rsidRDefault="00FF5EF5" w:rsidP="00A716C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Praxe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zahrnující činnost na elektrických zařízeních 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[od – do, včetně uvedení zaměstnavatele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a pracovní pozice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]: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6308DB47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65D11133" w14:textId="5D2095F2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1DA87039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7AF04D65" w14:textId="77777777" w:rsidR="004D1CEA" w:rsidRPr="009C5AFF" w:rsidRDefault="004D1CEA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6FD62721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05A81E8B" w14:textId="22015474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758E830D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61E5F73F" w14:textId="77777777" w:rsidR="004D1CEA" w:rsidRPr="009C5AFF" w:rsidRDefault="004D1CEA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4E4B2319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338E4F8C" w14:textId="524E7170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6F38D3D3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774677B7" w14:textId="77777777" w:rsidR="004D1CEA" w:rsidRPr="009C5AFF" w:rsidRDefault="004D1CEA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656B9A32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6C074D99" w14:textId="33451C18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346635F4" w14:textId="77777777" w:rsidTr="00A716CA">
        <w:trPr>
          <w:trHeight w:val="689"/>
        </w:trPr>
        <w:tc>
          <w:tcPr>
            <w:tcW w:w="1418" w:type="pct"/>
            <w:vAlign w:val="center"/>
          </w:tcPr>
          <w:p w14:paraId="72233F8F" w14:textId="38A5B0B5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(zaměstnanec, poddodavatel, zaměstnanec poddodavatele apod.):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4D4A3F2B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5030A99B" w14:textId="77777777" w:rsidR="004D1CEA" w:rsidRPr="00CE666F" w:rsidRDefault="004D1CEA" w:rsidP="004D1CEA">
      <w:pPr>
        <w:rPr>
          <w:rFonts w:asciiTheme="minorHAnsi" w:hAnsiTheme="minorHAnsi" w:cstheme="minorHAnsi"/>
          <w:lang w:val="cs-CZ"/>
        </w:rPr>
      </w:pPr>
    </w:p>
    <w:p w14:paraId="7E02EF16" w14:textId="3E472EF1" w:rsidR="004D1CEA" w:rsidRPr="00CE666F" w:rsidRDefault="004D1CEA" w:rsidP="004D1CEA">
      <w:pPr>
        <w:pStyle w:val="Podnadpis"/>
        <w:jc w:val="both"/>
        <w:rPr>
          <w:rFonts w:asciiTheme="minorHAnsi" w:hAnsiTheme="minorHAnsi" w:cstheme="minorHAnsi"/>
          <w:sz w:val="24"/>
        </w:rPr>
      </w:pPr>
      <w:r w:rsidRPr="00CE666F">
        <w:rPr>
          <w:rFonts w:asciiTheme="minorHAnsi" w:hAnsiTheme="minorHAnsi" w:cstheme="minorHAnsi"/>
          <w:sz w:val="24"/>
        </w:rPr>
        <w:t xml:space="preserve">E) Osoba odpovědná za bezpečnost a ochranu zdraví při práci: </w:t>
      </w:r>
    </w:p>
    <w:p w14:paraId="519B1514" w14:textId="77777777" w:rsidR="004D1CEA" w:rsidRPr="00CE666F" w:rsidRDefault="004D1CEA" w:rsidP="004D1CEA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1844"/>
        <w:gridCol w:w="7513"/>
      </w:tblGrid>
      <w:tr w:rsidR="004D1CEA" w:rsidRPr="00CE666F" w14:paraId="45E74F5E" w14:textId="77777777" w:rsidTr="00A716CA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45848FD5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98EC9FB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3F01A8ED" w14:textId="77777777" w:rsidTr="00A716CA">
        <w:trPr>
          <w:trHeight w:val="663"/>
        </w:trPr>
        <w:tc>
          <w:tcPr>
            <w:tcW w:w="1418" w:type="pct"/>
            <w:vAlign w:val="center"/>
          </w:tcPr>
          <w:p w14:paraId="7A8191AC" w14:textId="7786BC70" w:rsidR="004D1CEA" w:rsidRPr="009C5AFF" w:rsidRDefault="004039AB" w:rsidP="00A716C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>Specifikace</w:t>
            </w:r>
            <w:r w:rsidR="00CE666F"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 xml:space="preserve"> </w:t>
            </w:r>
            <w:r w:rsidR="00CE666F" w:rsidRPr="009C5AFF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 xml:space="preserve">(název a datum vydání) </w:t>
            </w:r>
            <w:r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 xml:space="preserve"> osvědčení o odborné způsobilosti k zajišťování úkolů v prevenci rizik ve smyslu </w:t>
            </w:r>
            <w:proofErr w:type="spellStart"/>
            <w:r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>ust</w:t>
            </w:r>
            <w:proofErr w:type="spellEnd"/>
            <w:r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 xml:space="preserve">. § </w:t>
            </w:r>
            <w:r w:rsidR="00CE666F"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>9</w:t>
            </w:r>
            <w:r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 xml:space="preserve"> zákona č. 309/2006 Sb.</w:t>
            </w:r>
            <w:r w:rsidRPr="009C5AFF">
              <w:rPr>
                <w:rStyle w:val="Znakapoznpodarou"/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 xml:space="preserve"> </w:t>
            </w:r>
            <w:r w:rsidR="004D1CEA" w:rsidRPr="009C5AFF">
              <w:rPr>
                <w:rStyle w:val="Znakapoznpodarou"/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footnoteReference w:id="5"/>
            </w:r>
            <w:r w:rsidR="004D1CEA" w:rsidRPr="009C5AFF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57BE6A52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75AA74FD" w14:textId="77777777" w:rsidTr="009C5AFF">
        <w:trPr>
          <w:trHeight w:val="400"/>
        </w:trPr>
        <w:tc>
          <w:tcPr>
            <w:tcW w:w="1418" w:type="pct"/>
            <w:vMerge w:val="restart"/>
            <w:vAlign w:val="center"/>
          </w:tcPr>
          <w:p w14:paraId="7A95525F" w14:textId="6300A214" w:rsidR="004D1CEA" w:rsidRPr="009C5AFF" w:rsidRDefault="004D1CEA" w:rsidP="00A716C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Praxe v oboru </w:t>
            </w:r>
            <w:r w:rsidR="004039AB"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bezpečnost a ochrana zdraví při práci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[od – do, včetně uvedení zaměstnavatele</w:t>
            </w:r>
            <w:r w:rsid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a pracovní pozice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]: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4D860703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29C7EBB6" w14:textId="0BD9E6EB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17710D89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2756FFE1" w14:textId="77777777" w:rsidR="004D1CEA" w:rsidRPr="009C5AFF" w:rsidRDefault="004D1CEA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4FA318DA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3EFD534A" w14:textId="5F90EA5D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6A61B18C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6720F777" w14:textId="77777777" w:rsidR="004D1CEA" w:rsidRPr="009C5AFF" w:rsidRDefault="004D1CEA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76C280FF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1EDB9EA4" w14:textId="0C6A2655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4D25B344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40E53C00" w14:textId="77777777" w:rsidR="004D1CEA" w:rsidRPr="009C5AFF" w:rsidRDefault="004D1CEA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353B944F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49B5590A" w14:textId="2F9D8EE8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150738F2" w14:textId="77777777" w:rsidTr="00A716CA">
        <w:trPr>
          <w:trHeight w:val="689"/>
        </w:trPr>
        <w:tc>
          <w:tcPr>
            <w:tcW w:w="1418" w:type="pct"/>
            <w:vAlign w:val="center"/>
          </w:tcPr>
          <w:p w14:paraId="3A5B215A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(zaměstnanec, poddodavatel, zaměstnanec poddodavatele apod.):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551B57E1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75E78296" w14:textId="77777777" w:rsidR="004D1CEA" w:rsidRPr="00CE666F" w:rsidRDefault="004D1CEA" w:rsidP="004D1CEA">
      <w:pPr>
        <w:rPr>
          <w:rFonts w:asciiTheme="minorHAnsi" w:hAnsiTheme="minorHAnsi" w:cstheme="minorHAnsi"/>
          <w:lang w:val="cs-CZ"/>
        </w:rPr>
      </w:pPr>
    </w:p>
    <w:p w14:paraId="6C5839FE" w14:textId="703759C4" w:rsidR="003022E8" w:rsidRPr="00CE666F" w:rsidRDefault="003022E8">
      <w:pPr>
        <w:rPr>
          <w:rFonts w:asciiTheme="minorHAnsi" w:hAnsiTheme="minorHAnsi" w:cstheme="minorHAnsi"/>
          <w:lang w:val="cs-CZ"/>
        </w:rPr>
      </w:pPr>
    </w:p>
    <w:p w14:paraId="6D03D17D" w14:textId="77777777" w:rsidR="00EE0A80" w:rsidRPr="00CE666F" w:rsidRDefault="00EE0A80" w:rsidP="00EE0A80">
      <w:pPr>
        <w:rPr>
          <w:rFonts w:asciiTheme="minorHAnsi" w:hAnsiTheme="minorHAnsi" w:cstheme="minorHAnsi"/>
          <w:lang w:val="cs-CZ"/>
        </w:rPr>
      </w:pPr>
    </w:p>
    <w:p w14:paraId="060B469F" w14:textId="77777777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sz w:val="22"/>
          <w:szCs w:val="22"/>
          <w:lang w:val="cs-CZ"/>
        </w:rPr>
        <w:t xml:space="preserve">V  </w:t>
      </w:r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>_______________</w:t>
      </w:r>
      <w:r w:rsidRPr="00CE666F">
        <w:rPr>
          <w:rFonts w:asciiTheme="minorHAnsi" w:hAnsiTheme="minorHAnsi" w:cstheme="minorHAnsi"/>
          <w:sz w:val="22"/>
          <w:szCs w:val="22"/>
          <w:lang w:val="cs-CZ"/>
        </w:rPr>
        <w:t xml:space="preserve"> dne </w:t>
      </w:r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>__________</w:t>
      </w:r>
    </w:p>
    <w:p w14:paraId="79A0EBF1" w14:textId="77777777" w:rsidR="00012278" w:rsidRPr="00CE666F" w:rsidRDefault="00012278" w:rsidP="00012278">
      <w:pPr>
        <w:rPr>
          <w:rFonts w:asciiTheme="minorHAnsi" w:hAnsiTheme="minorHAnsi" w:cstheme="minorHAnsi"/>
          <w:lang w:val="cs-CZ"/>
        </w:rPr>
      </w:pPr>
    </w:p>
    <w:p w14:paraId="2D8886DF" w14:textId="389B6828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3CF79FD9" w14:textId="02BC0F18" w:rsidR="004039AB" w:rsidRPr="00CE666F" w:rsidRDefault="004039AB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039BB53C" w14:textId="77777777" w:rsidR="004039AB" w:rsidRPr="00CE666F" w:rsidRDefault="004039AB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69AAD879" w14:textId="77777777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sz w:val="22"/>
          <w:szCs w:val="22"/>
          <w:lang w:val="cs-CZ"/>
        </w:rPr>
        <w:t>………………………………………………….</w:t>
      </w:r>
    </w:p>
    <w:p w14:paraId="5A3F9463" w14:textId="77777777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highlight w:val="cyan"/>
          <w:lang w:val="cs-CZ"/>
        </w:rPr>
      </w:pPr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 xml:space="preserve">… </w:t>
      </w:r>
      <w:r w:rsidRPr="00CE666F">
        <w:rPr>
          <w:rFonts w:asciiTheme="minorHAnsi" w:hAnsiTheme="minorHAnsi" w:cstheme="minorHAnsi"/>
          <w:sz w:val="22"/>
          <w:szCs w:val="22"/>
          <w:highlight w:val="cyan"/>
          <w:lang w:val="cs-CZ"/>
        </w:rPr>
        <w:t xml:space="preserve">[obchodní firma/jméno a příjmení dodavatele] </w:t>
      </w:r>
    </w:p>
    <w:p w14:paraId="542C9286" w14:textId="77777777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 xml:space="preserve">… </w:t>
      </w:r>
      <w:r w:rsidRPr="00CE666F">
        <w:rPr>
          <w:rFonts w:asciiTheme="minorHAnsi" w:hAnsiTheme="minorHAnsi" w:cstheme="minorHAnsi"/>
          <w:sz w:val="22"/>
          <w:szCs w:val="22"/>
          <w:highlight w:val="cyan"/>
          <w:lang w:val="cs-CZ"/>
        </w:rPr>
        <w:t xml:space="preserve">[zástupce dodavatele – jméno a funkce] </w:t>
      </w:r>
    </w:p>
    <w:p w14:paraId="6D03D17F" w14:textId="3DCB8B97" w:rsidR="003C2FD9" w:rsidRPr="00CE666F" w:rsidRDefault="003C2FD9" w:rsidP="002421D1">
      <w:pPr>
        <w:rPr>
          <w:rFonts w:asciiTheme="minorHAnsi" w:hAnsiTheme="minorHAnsi" w:cstheme="minorHAnsi"/>
          <w:lang w:val="cs-CZ"/>
        </w:rPr>
      </w:pPr>
    </w:p>
    <w:sectPr w:rsidR="003C2FD9" w:rsidRPr="00CE666F" w:rsidSect="00400B8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2127" w:right="1981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81F78" w14:textId="77777777" w:rsidR="00FD7027" w:rsidRDefault="00FD7027" w:rsidP="005C3DDD">
      <w:r>
        <w:separator/>
      </w:r>
    </w:p>
  </w:endnote>
  <w:endnote w:type="continuationSeparator" w:id="0">
    <w:p w14:paraId="40A44F2C" w14:textId="77777777" w:rsidR="00FD7027" w:rsidRDefault="00FD7027" w:rsidP="005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D188" w14:textId="70C2306B" w:rsidR="000157BC" w:rsidRDefault="000157BC">
    <w:pPr>
      <w:pStyle w:val="Zpat"/>
      <w:jc w:val="right"/>
    </w:pPr>
    <w:r w:rsidRPr="0049692D">
      <w:rPr>
        <w:rFonts w:ascii="Times New Roman" w:hAnsi="Times New Roman"/>
        <w:i/>
        <w:sz w:val="22"/>
        <w:szCs w:val="22"/>
      </w:rPr>
      <w:t xml:space="preserve">Stránka </w:t>
    </w:r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PAGE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245FCD">
      <w:rPr>
        <w:rFonts w:ascii="Times New Roman" w:hAnsi="Times New Roman"/>
        <w:i/>
        <w:noProof/>
        <w:sz w:val="22"/>
        <w:szCs w:val="22"/>
      </w:rPr>
      <w:t>1</w:t>
    </w:r>
    <w:r w:rsidRPr="0049692D">
      <w:rPr>
        <w:rFonts w:ascii="Times New Roman" w:hAnsi="Times New Roman"/>
        <w:i/>
        <w:sz w:val="22"/>
        <w:szCs w:val="22"/>
      </w:rPr>
      <w:fldChar w:fldCharType="end"/>
    </w:r>
    <w:r w:rsidRPr="0049692D">
      <w:rPr>
        <w:rFonts w:ascii="Times New Roman" w:hAnsi="Times New Roman"/>
        <w:i/>
        <w:sz w:val="22"/>
        <w:szCs w:val="22"/>
      </w:rPr>
      <w:t xml:space="preserve"> z </w:t>
    </w:r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NUMPAGES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245FCD">
      <w:rPr>
        <w:rFonts w:ascii="Times New Roman" w:hAnsi="Times New Roman"/>
        <w:i/>
        <w:noProof/>
        <w:sz w:val="22"/>
        <w:szCs w:val="22"/>
      </w:rPr>
      <w:t>1</w:t>
    </w:r>
    <w:r w:rsidRPr="0049692D">
      <w:rPr>
        <w:rFonts w:ascii="Times New Roman" w:hAnsi="Times New Roman"/>
        <w:i/>
        <w:sz w:val="22"/>
        <w:szCs w:val="22"/>
      </w:rPr>
      <w:fldChar w:fldCharType="end"/>
    </w:r>
  </w:p>
  <w:p w14:paraId="6D03D189" w14:textId="77777777" w:rsidR="000157BC" w:rsidRDefault="000157BC" w:rsidP="00DD32A9">
    <w:pPr>
      <w:pStyle w:val="Zpat"/>
      <w:tabs>
        <w:tab w:val="clear" w:pos="4320"/>
      </w:tabs>
      <w:rPr>
        <w:rFonts w:ascii="Times New Roman" w:hAnsi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D18B" w14:textId="77777777" w:rsidR="000157BC" w:rsidRDefault="000157BC" w:rsidP="00DD32A9">
    <w:pPr>
      <w:tabs>
        <w:tab w:val="left" w:pos="13041"/>
      </w:tabs>
      <w:jc w:val="both"/>
      <w:rPr>
        <w:rFonts w:cs="Arial"/>
      </w:rPr>
    </w:pPr>
    <w:r>
      <w:rPr>
        <w:rFonts w:cs="Arial"/>
      </w:rPr>
      <w:tab/>
    </w: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>
      <w:rPr>
        <w:rFonts w:cs="Arial"/>
        <w:noProof/>
      </w:rPr>
      <w:t>1</w:t>
    </w:r>
    <w:r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C3A69" w14:textId="77777777" w:rsidR="00FD7027" w:rsidRDefault="00FD7027" w:rsidP="005C3DDD">
      <w:r>
        <w:separator/>
      </w:r>
    </w:p>
  </w:footnote>
  <w:footnote w:type="continuationSeparator" w:id="0">
    <w:p w14:paraId="4FF4C2CE" w14:textId="77777777" w:rsidR="00FD7027" w:rsidRDefault="00FD7027" w:rsidP="005C3DDD">
      <w:r>
        <w:continuationSeparator/>
      </w:r>
    </w:p>
  </w:footnote>
  <w:footnote w:id="1">
    <w:p w14:paraId="19EE0D80" w14:textId="77777777" w:rsidR="00C4580C" w:rsidRPr="003022E8" w:rsidRDefault="00C4580C" w:rsidP="003022E8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3022E8">
        <w:rPr>
          <w:rStyle w:val="Znakapoznpodarou"/>
          <w:rFonts w:asciiTheme="minorHAnsi" w:hAnsiTheme="minorHAnsi" w:cstheme="minorHAnsi"/>
          <w:i/>
          <w:iCs/>
        </w:rPr>
        <w:footnoteRef/>
      </w:r>
      <w:r w:rsidRPr="003022E8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  <w:footnote w:id="2">
    <w:p w14:paraId="60CCD83B" w14:textId="08E3CFAE" w:rsidR="003022E8" w:rsidRDefault="003022E8" w:rsidP="003022E8">
      <w:pPr>
        <w:pStyle w:val="Textpoznpodarou"/>
        <w:spacing w:line="240" w:lineRule="auto"/>
      </w:pPr>
      <w:r w:rsidRPr="003022E8">
        <w:rPr>
          <w:rStyle w:val="Znakapoznpodarou"/>
          <w:rFonts w:asciiTheme="minorHAnsi" w:hAnsiTheme="minorHAnsi" w:cstheme="minorHAnsi"/>
        </w:rPr>
        <w:footnoteRef/>
      </w:r>
      <w:r w:rsidRPr="003022E8">
        <w:rPr>
          <w:rFonts w:asciiTheme="minorHAnsi" w:hAnsiTheme="minorHAnsi" w:cstheme="minorHAnsi"/>
        </w:rPr>
        <w:t xml:space="preserve"> </w:t>
      </w:r>
      <w:r w:rsidRPr="003022E8">
        <w:rPr>
          <w:rFonts w:asciiTheme="minorHAnsi" w:hAnsiTheme="minorHAnsi" w:cstheme="minorHAnsi"/>
          <w:i/>
          <w:iCs/>
        </w:rPr>
        <w:t>Vlastní osvědčení bude doloženo v rámci nabídky</w:t>
      </w:r>
    </w:p>
  </w:footnote>
  <w:footnote w:id="3">
    <w:p w14:paraId="38E74F7D" w14:textId="77777777" w:rsidR="00D75232" w:rsidRDefault="00D75232" w:rsidP="00D75232">
      <w:pPr>
        <w:pStyle w:val="Textpoznpodarou"/>
        <w:spacing w:line="240" w:lineRule="auto"/>
      </w:pPr>
      <w:r w:rsidRPr="003022E8">
        <w:rPr>
          <w:rStyle w:val="Znakapoznpodarou"/>
          <w:rFonts w:asciiTheme="minorHAnsi" w:hAnsiTheme="minorHAnsi" w:cstheme="minorHAnsi"/>
        </w:rPr>
        <w:footnoteRef/>
      </w:r>
      <w:r w:rsidRPr="003022E8">
        <w:rPr>
          <w:rFonts w:asciiTheme="minorHAnsi" w:hAnsiTheme="minorHAnsi" w:cstheme="minorHAnsi"/>
        </w:rPr>
        <w:t xml:space="preserve"> </w:t>
      </w:r>
      <w:r w:rsidRPr="003022E8">
        <w:rPr>
          <w:rFonts w:asciiTheme="minorHAnsi" w:hAnsiTheme="minorHAnsi" w:cstheme="minorHAnsi"/>
          <w:i/>
          <w:iCs/>
        </w:rPr>
        <w:t>Vlastní osvědčení bude doloženo v rámci nabídky</w:t>
      </w:r>
    </w:p>
  </w:footnote>
  <w:footnote w:id="4">
    <w:p w14:paraId="5F0EB3E1" w14:textId="77777777" w:rsidR="00D75232" w:rsidRDefault="00D75232" w:rsidP="00D75232">
      <w:pPr>
        <w:pStyle w:val="Textpoznpodarou"/>
        <w:spacing w:line="240" w:lineRule="auto"/>
      </w:pPr>
      <w:r w:rsidRPr="003022E8">
        <w:rPr>
          <w:rStyle w:val="Znakapoznpodarou"/>
          <w:rFonts w:asciiTheme="minorHAnsi" w:hAnsiTheme="minorHAnsi" w:cstheme="minorHAnsi"/>
        </w:rPr>
        <w:footnoteRef/>
      </w:r>
      <w:r w:rsidRPr="003022E8">
        <w:rPr>
          <w:rFonts w:asciiTheme="minorHAnsi" w:hAnsiTheme="minorHAnsi" w:cstheme="minorHAnsi"/>
        </w:rPr>
        <w:t xml:space="preserve"> </w:t>
      </w:r>
      <w:r w:rsidRPr="003022E8">
        <w:rPr>
          <w:rFonts w:asciiTheme="minorHAnsi" w:hAnsiTheme="minorHAnsi" w:cstheme="minorHAnsi"/>
          <w:i/>
          <w:iCs/>
        </w:rPr>
        <w:t>Vlastní osvědčení bude doloženo v rámci nabídky</w:t>
      </w:r>
    </w:p>
  </w:footnote>
  <w:footnote w:id="5">
    <w:p w14:paraId="51204619" w14:textId="77777777" w:rsidR="004D1CEA" w:rsidRDefault="004D1CEA" w:rsidP="004D1CEA">
      <w:pPr>
        <w:pStyle w:val="Textpoznpodarou"/>
        <w:spacing w:line="240" w:lineRule="auto"/>
      </w:pPr>
      <w:r w:rsidRPr="003022E8">
        <w:rPr>
          <w:rStyle w:val="Znakapoznpodarou"/>
          <w:rFonts w:asciiTheme="minorHAnsi" w:hAnsiTheme="minorHAnsi" w:cstheme="minorHAnsi"/>
        </w:rPr>
        <w:footnoteRef/>
      </w:r>
      <w:r w:rsidRPr="003022E8">
        <w:rPr>
          <w:rFonts w:asciiTheme="minorHAnsi" w:hAnsiTheme="minorHAnsi" w:cstheme="minorHAnsi"/>
        </w:rPr>
        <w:t xml:space="preserve"> </w:t>
      </w:r>
      <w:r w:rsidRPr="003022E8">
        <w:rPr>
          <w:rFonts w:asciiTheme="minorHAnsi" w:hAnsiTheme="minorHAnsi" w:cstheme="minorHAnsi"/>
          <w:i/>
          <w:iCs/>
        </w:rPr>
        <w:t>Vlastní osvědčení bude doloženo v rámci nabídky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D184" w14:textId="07DB8FCE" w:rsidR="000157BC" w:rsidRPr="00C4580C" w:rsidRDefault="000157BC" w:rsidP="00C92FD2">
    <w:pPr>
      <w:pStyle w:val="Annexetitle"/>
      <w:rPr>
        <w:rStyle w:val="ACNormlnChar"/>
        <w:rFonts w:asciiTheme="minorHAnsi" w:hAnsiTheme="minorHAnsi" w:cstheme="minorHAnsi"/>
        <w:i/>
      </w:rPr>
    </w:pPr>
    <w:r w:rsidRPr="00C4580C">
      <w:rPr>
        <w:rStyle w:val="ACNormlnChar"/>
        <w:rFonts w:asciiTheme="minorHAnsi" w:hAnsiTheme="minorHAnsi" w:cstheme="minorHAnsi"/>
        <w:i/>
      </w:rPr>
      <w:t>Příloha č.</w:t>
    </w:r>
    <w:r w:rsidR="007B10A7" w:rsidRPr="00C4580C">
      <w:rPr>
        <w:rStyle w:val="ACNormlnChar"/>
        <w:rFonts w:asciiTheme="minorHAnsi" w:hAnsiTheme="minorHAnsi" w:cstheme="minorHAnsi"/>
        <w:i/>
      </w:rPr>
      <w:t xml:space="preserve"> 8</w:t>
    </w:r>
    <w:r w:rsidRPr="00C4580C">
      <w:rPr>
        <w:rStyle w:val="ACNormlnChar"/>
        <w:rFonts w:asciiTheme="minorHAnsi" w:hAnsiTheme="minorHAnsi" w:cstheme="minorHAnsi"/>
        <w:i/>
      </w:rPr>
      <w:t xml:space="preserve"> ZD – </w:t>
    </w:r>
    <w:r w:rsidR="008B6F66">
      <w:rPr>
        <w:rStyle w:val="ACNormlnChar"/>
        <w:rFonts w:asciiTheme="minorHAnsi" w:hAnsiTheme="minorHAnsi" w:cstheme="minorHAnsi"/>
        <w:i/>
      </w:rPr>
      <w:t>Vzor s</w:t>
    </w:r>
    <w:r w:rsidRPr="00C4580C">
      <w:rPr>
        <w:rStyle w:val="ACNormlnChar"/>
        <w:rFonts w:asciiTheme="minorHAnsi" w:hAnsiTheme="minorHAnsi" w:cstheme="minorHAnsi"/>
        <w:i/>
      </w:rPr>
      <w:t>eznam</w:t>
    </w:r>
    <w:r w:rsidR="008B6F66">
      <w:rPr>
        <w:rStyle w:val="ACNormlnChar"/>
        <w:rFonts w:asciiTheme="minorHAnsi" w:hAnsiTheme="minorHAnsi" w:cstheme="minorHAnsi"/>
        <w:i/>
      </w:rPr>
      <w:t>u</w:t>
    </w:r>
    <w:r w:rsidRPr="00C4580C">
      <w:rPr>
        <w:rStyle w:val="ACNormlnChar"/>
        <w:rFonts w:asciiTheme="minorHAnsi" w:hAnsiTheme="minorHAnsi" w:cstheme="minorHAnsi"/>
        <w:i/>
      </w:rPr>
      <w:t xml:space="preserve"> </w:t>
    </w:r>
    <w:r w:rsidR="007B10A7" w:rsidRPr="00C4580C">
      <w:rPr>
        <w:rStyle w:val="ACNormlnChar"/>
        <w:rFonts w:asciiTheme="minorHAnsi" w:hAnsiTheme="minorHAnsi" w:cstheme="minorHAnsi"/>
        <w:i/>
      </w:rPr>
      <w:t>techniků (technických útvarů)</w:t>
    </w:r>
  </w:p>
  <w:p w14:paraId="6D03D185" w14:textId="4D9A26C0" w:rsidR="000157BC" w:rsidRDefault="00400B8D">
    <w:pPr>
      <w:pStyle w:val="Zhlav"/>
      <w:tabs>
        <w:tab w:val="clear" w:pos="4320"/>
        <w:tab w:val="clear" w:pos="8640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363B8FC" wp14:editId="124D4D59">
          <wp:simplePos x="0" y="0"/>
          <wp:positionH relativeFrom="margin">
            <wp:posOffset>6924675</wp:posOffset>
          </wp:positionH>
          <wp:positionV relativeFrom="page">
            <wp:posOffset>490855</wp:posOffset>
          </wp:positionV>
          <wp:extent cx="2181225" cy="619125"/>
          <wp:effectExtent l="19050" t="0" r="9525" b="0"/>
          <wp:wrapSquare wrapText="bothSides"/>
          <wp:docPr id="11" name="Obrázek 11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538956B" wp14:editId="4955E0DF">
          <wp:simplePos x="0" y="0"/>
          <wp:positionH relativeFrom="page">
            <wp:posOffset>918845</wp:posOffset>
          </wp:positionH>
          <wp:positionV relativeFrom="page">
            <wp:posOffset>605155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D03D186" w14:textId="3EB6A6B0" w:rsidR="000157BC" w:rsidRDefault="000157BC">
    <w:pPr>
      <w:pStyle w:val="Zhlav"/>
      <w:tabs>
        <w:tab w:val="clear" w:pos="4320"/>
        <w:tab w:val="clear" w:pos="8640"/>
      </w:tabs>
      <w:jc w:val="center"/>
    </w:pPr>
  </w:p>
  <w:p w14:paraId="6D03D187" w14:textId="77777777" w:rsidR="000157BC" w:rsidRDefault="000157BC">
    <w:pPr>
      <w:pStyle w:val="Zhlav"/>
      <w:tabs>
        <w:tab w:val="clear" w:pos="4320"/>
        <w:tab w:val="clear" w:pos="864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D18A" w14:textId="77777777" w:rsidR="000157BC" w:rsidRPr="00DD32A9" w:rsidRDefault="000157BC" w:rsidP="00DD32A9">
    <w:pPr>
      <w:pStyle w:val="Zhlav"/>
      <w:jc w:val="both"/>
      <w:rPr>
        <w:rFonts w:ascii="Times New Roman" w:hAnsi="Times New Roman"/>
        <w:sz w:val="24"/>
        <w:szCs w:val="24"/>
      </w:rPr>
    </w:pPr>
    <w:r w:rsidRPr="00DD32A9">
      <w:rPr>
        <w:rFonts w:ascii="Times New Roman" w:hAnsi="Times New Roman"/>
        <w:sz w:val="24"/>
        <w:szCs w:val="24"/>
      </w:rPr>
      <w:t xml:space="preserve"> Příloha </w:t>
    </w:r>
    <w:proofErr w:type="spellStart"/>
    <w:r w:rsidRPr="00DD32A9">
      <w:rPr>
        <w:rFonts w:ascii="Times New Roman" w:hAnsi="Times New Roman"/>
        <w:sz w:val="24"/>
        <w:szCs w:val="24"/>
      </w:rPr>
      <w:t>č.xx</w:t>
    </w:r>
    <w:proofErr w:type="spellEnd"/>
    <w:r w:rsidRPr="00DD32A9">
      <w:rPr>
        <w:rFonts w:ascii="Times New Roman" w:hAnsi="Times New Roman"/>
        <w:sz w:val="24"/>
        <w:szCs w:val="24"/>
      </w:rPr>
      <w:t xml:space="preserve"> </w:t>
    </w:r>
    <w:proofErr w:type="spellStart"/>
    <w:r>
      <w:rPr>
        <w:rFonts w:ascii="Times New Roman" w:hAnsi="Times New Roman"/>
        <w:sz w:val="24"/>
        <w:szCs w:val="24"/>
      </w:rPr>
      <w:t>SoD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2A9"/>
    <w:rsid w:val="00012278"/>
    <w:rsid w:val="000157BC"/>
    <w:rsid w:val="00024B61"/>
    <w:rsid w:val="000A371D"/>
    <w:rsid w:val="000C0DAE"/>
    <w:rsid w:val="000C2870"/>
    <w:rsid w:val="000E695A"/>
    <w:rsid w:val="00102D5F"/>
    <w:rsid w:val="0010706B"/>
    <w:rsid w:val="00121EF3"/>
    <w:rsid w:val="001C32A3"/>
    <w:rsid w:val="001D10E8"/>
    <w:rsid w:val="001D6E20"/>
    <w:rsid w:val="0023347F"/>
    <w:rsid w:val="002336CD"/>
    <w:rsid w:val="00235E7B"/>
    <w:rsid w:val="002421D1"/>
    <w:rsid w:val="00245F4D"/>
    <w:rsid w:val="00245FCD"/>
    <w:rsid w:val="00296BCE"/>
    <w:rsid w:val="002C75B6"/>
    <w:rsid w:val="002E6DEF"/>
    <w:rsid w:val="003022E8"/>
    <w:rsid w:val="00323287"/>
    <w:rsid w:val="003320E6"/>
    <w:rsid w:val="00337F52"/>
    <w:rsid w:val="00362CC5"/>
    <w:rsid w:val="003C2FD9"/>
    <w:rsid w:val="003D41B2"/>
    <w:rsid w:val="003F320B"/>
    <w:rsid w:val="00400B8D"/>
    <w:rsid w:val="004039AB"/>
    <w:rsid w:val="00410831"/>
    <w:rsid w:val="00410F23"/>
    <w:rsid w:val="0049692D"/>
    <w:rsid w:val="004A735D"/>
    <w:rsid w:val="004C715F"/>
    <w:rsid w:val="004D1CEA"/>
    <w:rsid w:val="00514868"/>
    <w:rsid w:val="005226C2"/>
    <w:rsid w:val="0052395B"/>
    <w:rsid w:val="0055594F"/>
    <w:rsid w:val="00570420"/>
    <w:rsid w:val="005A1E0F"/>
    <w:rsid w:val="005A2C87"/>
    <w:rsid w:val="005B7578"/>
    <w:rsid w:val="005C3DDD"/>
    <w:rsid w:val="005D5F9B"/>
    <w:rsid w:val="005E3D63"/>
    <w:rsid w:val="00617679"/>
    <w:rsid w:val="006209D9"/>
    <w:rsid w:val="006463D3"/>
    <w:rsid w:val="006478A7"/>
    <w:rsid w:val="006561D8"/>
    <w:rsid w:val="00694729"/>
    <w:rsid w:val="006A6DDE"/>
    <w:rsid w:val="006B43CF"/>
    <w:rsid w:val="006C2641"/>
    <w:rsid w:val="006D64BE"/>
    <w:rsid w:val="00731EE1"/>
    <w:rsid w:val="00734914"/>
    <w:rsid w:val="007515BB"/>
    <w:rsid w:val="0075605D"/>
    <w:rsid w:val="00791A55"/>
    <w:rsid w:val="00794558"/>
    <w:rsid w:val="007A23DA"/>
    <w:rsid w:val="007A5B67"/>
    <w:rsid w:val="007B10A7"/>
    <w:rsid w:val="007D1AD5"/>
    <w:rsid w:val="007F006A"/>
    <w:rsid w:val="007F0AE1"/>
    <w:rsid w:val="008060DC"/>
    <w:rsid w:val="00874157"/>
    <w:rsid w:val="0088366A"/>
    <w:rsid w:val="008B6F66"/>
    <w:rsid w:val="008D133E"/>
    <w:rsid w:val="00915EE5"/>
    <w:rsid w:val="00944F90"/>
    <w:rsid w:val="009553C3"/>
    <w:rsid w:val="00966A9B"/>
    <w:rsid w:val="0097561F"/>
    <w:rsid w:val="00986BE8"/>
    <w:rsid w:val="009B6805"/>
    <w:rsid w:val="009C5AFF"/>
    <w:rsid w:val="009F5EBF"/>
    <w:rsid w:val="00A01340"/>
    <w:rsid w:val="00A319E2"/>
    <w:rsid w:val="00AB161E"/>
    <w:rsid w:val="00AE722D"/>
    <w:rsid w:val="00B42FA3"/>
    <w:rsid w:val="00B529C2"/>
    <w:rsid w:val="00B663D8"/>
    <w:rsid w:val="00BD29ED"/>
    <w:rsid w:val="00BE3926"/>
    <w:rsid w:val="00BF4CB8"/>
    <w:rsid w:val="00C4580C"/>
    <w:rsid w:val="00C755A0"/>
    <w:rsid w:val="00C7728B"/>
    <w:rsid w:val="00C92FD2"/>
    <w:rsid w:val="00CA172B"/>
    <w:rsid w:val="00CE666F"/>
    <w:rsid w:val="00CF7773"/>
    <w:rsid w:val="00D26610"/>
    <w:rsid w:val="00D532CC"/>
    <w:rsid w:val="00D72544"/>
    <w:rsid w:val="00D75232"/>
    <w:rsid w:val="00DB568E"/>
    <w:rsid w:val="00DC6C06"/>
    <w:rsid w:val="00DC7E4A"/>
    <w:rsid w:val="00DD32A9"/>
    <w:rsid w:val="00DD7486"/>
    <w:rsid w:val="00E0320F"/>
    <w:rsid w:val="00E0611E"/>
    <w:rsid w:val="00E14491"/>
    <w:rsid w:val="00E16817"/>
    <w:rsid w:val="00E972EF"/>
    <w:rsid w:val="00EC212A"/>
    <w:rsid w:val="00EE0A80"/>
    <w:rsid w:val="00F46F02"/>
    <w:rsid w:val="00F63E4B"/>
    <w:rsid w:val="00FC1B9A"/>
    <w:rsid w:val="00FD7027"/>
    <w:rsid w:val="00FE34F0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D03D14B"/>
  <w15:docId w15:val="{D18028BB-718C-4F53-885A-2C703E72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B568E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DB56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paragraph" w:styleId="Zpat">
    <w:name w:val="footer"/>
    <w:basedOn w:val="Normln"/>
    <w:link w:val="ZpatChar"/>
    <w:uiPriority w:val="99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character" w:styleId="slostrnky">
    <w:name w:val="page number"/>
    <w:basedOn w:val="Standardnpsmoodstavce"/>
    <w:rsid w:val="00DB568E"/>
  </w:style>
  <w:style w:type="paragraph" w:customStyle="1" w:styleId="Annexetitle">
    <w:name w:val="Annexe_title"/>
    <w:basedOn w:val="Nadpis1"/>
    <w:next w:val="Normln"/>
    <w:autoRedefine/>
    <w:rsid w:val="00C92FD2"/>
    <w:pPr>
      <w:keepNext w:val="0"/>
      <w:widowControl w:val="0"/>
      <w:spacing w:before="0" w:after="0"/>
      <w:ind w:right="-6"/>
      <w:jc w:val="both"/>
      <w:outlineLvl w:val="9"/>
    </w:pPr>
    <w:rPr>
      <w:rFonts w:ascii="Times New Roman" w:hAnsi="Times New Roman" w:cs="Times New Roman"/>
      <w:b w:val="0"/>
      <w:bCs w:val="0"/>
      <w:snapToGrid w:val="0"/>
      <w:kern w:val="0"/>
      <w:sz w:val="24"/>
      <w:szCs w:val="22"/>
      <w:lang w:val="cs-CZ" w:eastAsia="en-US"/>
    </w:rPr>
  </w:style>
  <w:style w:type="paragraph" w:customStyle="1" w:styleId="normaltableau">
    <w:name w:val="normal_tableau"/>
    <w:rsid w:val="00DB568E"/>
    <w:pPr>
      <w:widowControl w:val="0"/>
      <w:spacing w:before="120" w:after="120"/>
      <w:jc w:val="both"/>
    </w:pPr>
    <w:rPr>
      <w:rFonts w:ascii="Optima" w:hAnsi="Optima"/>
      <w:snapToGrid w:val="0"/>
      <w:sz w:val="22"/>
      <w:lang w:val="en-GB"/>
    </w:rPr>
  </w:style>
  <w:style w:type="paragraph" w:customStyle="1" w:styleId="xl29">
    <w:name w:val="xl29"/>
    <w:basedOn w:val="Normln"/>
    <w:rsid w:val="00DB568E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cs-CZ"/>
    </w:rPr>
  </w:style>
  <w:style w:type="paragraph" w:styleId="Rejstk1">
    <w:name w:val="index 1"/>
    <w:basedOn w:val="Normln"/>
    <w:next w:val="Normln"/>
    <w:autoRedefine/>
    <w:semiHidden/>
    <w:rsid w:val="00DB568E"/>
    <w:pPr>
      <w:ind w:left="198" w:hanging="198"/>
    </w:pPr>
    <w:rPr>
      <w:rFonts w:ascii="Arial" w:hAnsi="Arial"/>
      <w:snapToGrid w:val="0"/>
      <w:sz w:val="20"/>
      <w:szCs w:val="20"/>
      <w:lang w:val="cs-CZ" w:eastAsia="en-US"/>
    </w:rPr>
  </w:style>
  <w:style w:type="paragraph" w:styleId="Hlavikarejstku">
    <w:name w:val="index heading"/>
    <w:basedOn w:val="Normln"/>
    <w:next w:val="Rejstk1"/>
    <w:semiHidden/>
    <w:rsid w:val="00DB568E"/>
    <w:pPr>
      <w:spacing w:after="240"/>
      <w:jc w:val="both"/>
    </w:pPr>
    <w:rPr>
      <w:rFonts w:ascii="Arial" w:hAnsi="Arial"/>
      <w:b/>
      <w:sz w:val="20"/>
      <w:szCs w:val="20"/>
    </w:rPr>
  </w:style>
  <w:style w:type="character" w:customStyle="1" w:styleId="ACNormlnChar">
    <w:name w:val="AC Normální Char"/>
    <w:basedOn w:val="Standardnpsmoodstavce"/>
    <w:rsid w:val="00DB568E"/>
    <w:rPr>
      <w:rFonts w:ascii="Arial" w:hAnsi="Arial" w:cs="Arial"/>
      <w:sz w:val="22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49692D"/>
    <w:rPr>
      <w:rFonts w:ascii="Arial" w:hAnsi="Arial"/>
      <w:snapToGrid w:val="0"/>
      <w:lang w:eastAsia="en-US"/>
    </w:rPr>
  </w:style>
  <w:style w:type="character" w:styleId="Odkaznakoment">
    <w:name w:val="annotation reference"/>
    <w:basedOn w:val="Standardnpsmoodstavce"/>
    <w:rsid w:val="006463D3"/>
    <w:rPr>
      <w:sz w:val="16"/>
      <w:szCs w:val="16"/>
    </w:rPr>
  </w:style>
  <w:style w:type="paragraph" w:styleId="Textkomente">
    <w:name w:val="annotation text"/>
    <w:basedOn w:val="Normln"/>
    <w:link w:val="TextkomenteChar"/>
    <w:rsid w:val="006463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463D3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6463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463D3"/>
    <w:rPr>
      <w:b/>
      <w:bCs/>
      <w:lang w:val="en-GB"/>
    </w:rPr>
  </w:style>
  <w:style w:type="paragraph" w:styleId="Revize">
    <w:name w:val="Revision"/>
    <w:hidden/>
    <w:uiPriority w:val="99"/>
    <w:semiHidden/>
    <w:rsid w:val="006463D3"/>
    <w:rPr>
      <w:sz w:val="24"/>
      <w:szCs w:val="24"/>
      <w:lang w:val="en-GB"/>
    </w:rPr>
  </w:style>
  <w:style w:type="paragraph" w:styleId="Textbubliny">
    <w:name w:val="Balloon Text"/>
    <w:basedOn w:val="Normln"/>
    <w:link w:val="TextbublinyChar"/>
    <w:rsid w:val="006463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63D3"/>
    <w:rPr>
      <w:rFonts w:ascii="Tahoma" w:hAnsi="Tahoma" w:cs="Tahoma"/>
      <w:sz w:val="16"/>
      <w:szCs w:val="16"/>
      <w:lang w:val="en-GB"/>
    </w:rPr>
  </w:style>
  <w:style w:type="paragraph" w:styleId="Podnadpis">
    <w:name w:val="Subtitle"/>
    <w:basedOn w:val="Normln"/>
    <w:link w:val="PodnadpisChar"/>
    <w:qFormat/>
    <w:rsid w:val="00E0611E"/>
    <w:pPr>
      <w:jc w:val="center"/>
    </w:pPr>
    <w:rPr>
      <w:b/>
      <w:bCs/>
      <w:sz w:val="28"/>
      <w:lang w:val="cs-CZ"/>
    </w:rPr>
  </w:style>
  <w:style w:type="character" w:customStyle="1" w:styleId="PodnadpisChar">
    <w:name w:val="Podnadpis Char"/>
    <w:basedOn w:val="Standardnpsmoodstavce"/>
    <w:link w:val="Podnadpis"/>
    <w:rsid w:val="00E0611E"/>
    <w:rPr>
      <w:b/>
      <w:bCs/>
      <w:sz w:val="28"/>
      <w:szCs w:val="24"/>
    </w:rPr>
  </w:style>
  <w:style w:type="paragraph" w:styleId="Textpoznpodarou">
    <w:name w:val="footnote text"/>
    <w:basedOn w:val="Normln"/>
    <w:link w:val="TextpoznpodarouChar"/>
    <w:uiPriority w:val="99"/>
    <w:rsid w:val="00C4580C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4580C"/>
  </w:style>
  <w:style w:type="character" w:styleId="Znakapoznpodarou">
    <w:name w:val="footnote reference"/>
    <w:uiPriority w:val="99"/>
    <w:rsid w:val="00C4580C"/>
    <w:rPr>
      <w:vertAlign w:val="superscript"/>
    </w:rPr>
  </w:style>
  <w:style w:type="paragraph" w:customStyle="1" w:styleId="2nesltext">
    <w:name w:val="2nečísl.text"/>
    <w:basedOn w:val="Normln"/>
    <w:qFormat/>
    <w:rsid w:val="00C4580C"/>
    <w:pPr>
      <w:spacing w:before="240" w:after="240"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kladntextodsazen">
    <w:name w:val="Body Text Indent"/>
    <w:basedOn w:val="Normln"/>
    <w:link w:val="ZkladntextodsazenChar"/>
    <w:rsid w:val="004039AB"/>
    <w:pPr>
      <w:spacing w:after="120"/>
      <w:ind w:left="283"/>
    </w:pPr>
    <w:rPr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039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6BBAB-47EB-4018-8B38-DE298D87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630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Experti, garantující technickou kvalifikaci dodavatele</vt:lpstr>
    </vt:vector>
  </TitlesOfParts>
  <Company>Ministerstvo financí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Experti, garantující technickou kvalifikaci dodavatele</dc:title>
  <dc:creator>CFCU</dc:creator>
  <cp:lastModifiedBy>AK ZO</cp:lastModifiedBy>
  <cp:revision>2</cp:revision>
  <dcterms:created xsi:type="dcterms:W3CDTF">2020-02-28T16:23:00Z</dcterms:created>
  <dcterms:modified xsi:type="dcterms:W3CDTF">2020-02-28T16:23:00Z</dcterms:modified>
</cp:coreProperties>
</file>