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5F84954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6C65DE2" w14:textId="77777777" w:rsidR="00A1611C" w:rsidRDefault="00A1611C" w:rsidP="00A1611C">
      <w:pPr>
        <w:pStyle w:val="Zkladntext"/>
        <w:jc w:val="left"/>
        <w:rPr>
          <w:rFonts w:cs="Arial"/>
          <w:sz w:val="20"/>
          <w:szCs w:val="20"/>
        </w:rPr>
      </w:pPr>
    </w:p>
    <w:p w14:paraId="051E2F11" w14:textId="77777777" w:rsidR="001B7AE4" w:rsidRDefault="001B7AE4" w:rsidP="00B06230">
      <w:pPr>
        <w:pStyle w:val="Zkladntext"/>
        <w:rPr>
          <w:rFonts w:cs="Arial"/>
          <w:sz w:val="20"/>
          <w:szCs w:val="20"/>
        </w:rPr>
      </w:pPr>
    </w:p>
    <w:p w14:paraId="0C585B8F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34BD2363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57036DC5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3997127B" w14:textId="77777777" w:rsidR="00C61C7D" w:rsidRDefault="00C61C7D" w:rsidP="00C61C7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4F81C1BC" w14:textId="77777777" w:rsidR="00B06230" w:rsidRDefault="00B06230" w:rsidP="00B06230">
      <w:pPr>
        <w:rPr>
          <w:sz w:val="32"/>
          <w:szCs w:val="32"/>
        </w:rPr>
      </w:pPr>
    </w:p>
    <w:p w14:paraId="378B92DB" w14:textId="77777777" w:rsidR="00250622" w:rsidRDefault="00250622" w:rsidP="00B06230">
      <w:pPr>
        <w:rPr>
          <w:sz w:val="32"/>
          <w:szCs w:val="32"/>
        </w:rPr>
      </w:pPr>
    </w:p>
    <w:p w14:paraId="008DB8B3" w14:textId="77777777" w:rsidR="00250622" w:rsidRPr="00F472DF" w:rsidRDefault="00250622" w:rsidP="00B06230">
      <w:pPr>
        <w:rPr>
          <w:sz w:val="32"/>
          <w:szCs w:val="32"/>
        </w:rPr>
      </w:pPr>
    </w:p>
    <w:p w14:paraId="592789C7" w14:textId="77777777" w:rsidR="00F42BF6" w:rsidRDefault="00F42BF6" w:rsidP="00F42BF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užitkových vozidel</w:t>
      </w:r>
    </w:p>
    <w:p w14:paraId="46DECB86" w14:textId="77777777" w:rsidR="00B06230" w:rsidRDefault="00B06230" w:rsidP="00B0623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6C32BDDA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1AA3CCB" w14:textId="17EC2CF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832C9D">
        <w:rPr>
          <w:rFonts w:ascii="Arial" w:hAnsi="Arial" w:cs="Arial"/>
          <w:bCs/>
        </w:rPr>
        <w:t>poptávkové řízení</w:t>
      </w:r>
    </w:p>
    <w:p w14:paraId="2AEB2777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4D3326E" w14:textId="77777777" w:rsidR="00C61C7D" w:rsidRPr="0056479F" w:rsidRDefault="00C61C7D" w:rsidP="00C61C7D">
      <w:pPr>
        <w:pStyle w:val="Zkladntex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08CD64E" wp14:editId="66066ADD">
                <wp:simplePos x="0" y="0"/>
                <wp:positionH relativeFrom="column">
                  <wp:posOffset>-5715</wp:posOffset>
                </wp:positionH>
                <wp:positionV relativeFrom="paragraph">
                  <wp:posOffset>137160</wp:posOffset>
                </wp:positionV>
                <wp:extent cx="6105525" cy="6572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65722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71CD05" w14:textId="5A853FF7" w:rsidR="00C61C7D" w:rsidRPr="006D2550" w:rsidRDefault="00C61C7D" w:rsidP="00C61C7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44"/>
                                <w:szCs w:val="44"/>
                              </w:rPr>
                              <w:t xml:space="preserve">souhrnná dokumentace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-.45pt;margin-top:10.8pt;width:480.7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" fillcolor="#92d050" strokecolor="#7f7f7f" strokeweight="1.75pt">
                <v:stroke endcap="round"/>
                <v:textbox>
                  <w:txbxContent>
                    <w:p w14:paraId="5C71CD05" w14:textId="5A853FF7" w:rsidR="00C61C7D" w:rsidRPr="006D2550" w:rsidRDefault="00C61C7D" w:rsidP="00C61C7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44"/>
                          <w:szCs w:val="44"/>
                        </w:rPr>
                        <w:t xml:space="preserve">souhrnná dokumentace </w:t>
                      </w:r>
                    </w:p>
                  </w:txbxContent>
                </v:textbox>
              </v:rect>
            </w:pict>
          </mc:Fallback>
        </mc:AlternateContent>
      </w:r>
    </w:p>
    <w:p w14:paraId="054251DF" w14:textId="77777777" w:rsidR="00C61C7D" w:rsidRDefault="00C61C7D" w:rsidP="00C61C7D">
      <w:pPr>
        <w:jc w:val="center"/>
        <w:rPr>
          <w:rFonts w:cs="Arial"/>
          <w:sz w:val="18"/>
          <w:szCs w:val="18"/>
        </w:rPr>
      </w:pPr>
    </w:p>
    <w:p w14:paraId="5C4B9C6B" w14:textId="77777777" w:rsidR="00C61C7D" w:rsidRDefault="00C61C7D" w:rsidP="00C61C7D">
      <w:pPr>
        <w:pStyle w:val="Zkladntext"/>
        <w:rPr>
          <w:rFonts w:cs="Arial"/>
          <w:sz w:val="18"/>
          <w:szCs w:val="18"/>
        </w:rPr>
      </w:pPr>
    </w:p>
    <w:p w14:paraId="5BBCAEDA" w14:textId="77777777" w:rsidR="00C61C7D" w:rsidRPr="004760E3" w:rsidRDefault="00C61C7D" w:rsidP="00C61C7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F1E8CEC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2110FE7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AF0B789" w14:textId="77777777" w:rsidR="000B1F3E" w:rsidRDefault="000B1F3E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39BE669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234C6A" wp14:editId="5EADD621">
                <wp:simplePos x="0" y="0"/>
                <wp:positionH relativeFrom="column">
                  <wp:posOffset>3479</wp:posOffset>
                </wp:positionH>
                <wp:positionV relativeFrom="paragraph">
                  <wp:posOffset>141633</wp:posOffset>
                </wp:positionV>
                <wp:extent cx="2576222" cy="295275"/>
                <wp:effectExtent l="0" t="0" r="14605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6222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FEC04" w14:textId="2D91C58B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1.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Základní údaje </w:t>
                            </w:r>
                            <w:r w:rsidR="008533C1">
                              <w:rPr>
                                <w:rFonts w:cs="Arial"/>
                                <w:b/>
                              </w:rPr>
                              <w:t>poptávkového řízení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.25pt;margin-top:11.15pt;width:202.8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" fillcolor="#92d050" strokecolor="#7f7f7f" strokeweight="1.75pt">
                <v:stroke endcap="round"/>
                <v:textbox>
                  <w:txbxContent>
                    <w:p w14:paraId="0F5FEC04" w14:textId="2D91C58B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 w:rsidRPr="007778AA">
                        <w:rPr>
                          <w:rFonts w:cs="Arial"/>
                          <w:b/>
                        </w:rPr>
                        <w:t xml:space="preserve">1. </w:t>
                      </w:r>
                      <w:r>
                        <w:rPr>
                          <w:rFonts w:cs="Arial"/>
                          <w:b/>
                        </w:rPr>
                        <w:t xml:space="preserve">Základní údaje </w:t>
                      </w:r>
                      <w:r w:rsidR="008533C1">
                        <w:rPr>
                          <w:rFonts w:cs="Arial"/>
                          <w:b/>
                        </w:rPr>
                        <w:t>poptávkového řízení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1EE32DA7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0C5B1B8A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1E3C35A2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32F03747" w14:textId="0B42EBED" w:rsidR="00832C9D" w:rsidRDefault="00832C9D" w:rsidP="00832C9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Poptávkové řízení bylo vyhlášeno </w:t>
      </w:r>
      <w:r w:rsidRPr="00CF0C52">
        <w:rPr>
          <w:rFonts w:ascii="Arial" w:hAnsi="Arial" w:cs="Arial"/>
          <w:bCs/>
        </w:rPr>
        <w:t xml:space="preserve">dne </w:t>
      </w:r>
      <w:r w:rsidR="00DF0D42">
        <w:rPr>
          <w:rFonts w:ascii="Arial" w:hAnsi="Arial" w:cs="Arial"/>
          <w:bCs/>
        </w:rPr>
        <w:t>2</w:t>
      </w:r>
      <w:r w:rsidR="00F42BF6">
        <w:rPr>
          <w:rFonts w:ascii="Arial" w:hAnsi="Arial" w:cs="Arial"/>
          <w:bCs/>
        </w:rPr>
        <w:t>0</w:t>
      </w:r>
      <w:r>
        <w:rPr>
          <w:rFonts w:ascii="Arial" w:hAnsi="Arial" w:cs="Arial"/>
          <w:bCs/>
        </w:rPr>
        <w:t>.</w:t>
      </w:r>
      <w:r w:rsidR="00DF0D42">
        <w:rPr>
          <w:rFonts w:ascii="Arial" w:hAnsi="Arial" w:cs="Arial"/>
          <w:bCs/>
        </w:rPr>
        <w:t>0</w:t>
      </w:r>
      <w:r w:rsidR="00F42BF6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.20</w:t>
      </w:r>
      <w:r w:rsidR="00DF0D42">
        <w:rPr>
          <w:rFonts w:ascii="Arial" w:hAnsi="Arial" w:cs="Arial"/>
          <w:bCs/>
        </w:rPr>
        <w:t>20</w:t>
      </w:r>
      <w:r>
        <w:rPr>
          <w:rFonts w:ascii="Arial" w:hAnsi="Arial" w:cs="Arial"/>
          <w:bCs/>
        </w:rPr>
        <w:t xml:space="preserve">. Přesná specifikace předmětu plnění byla uvedena ve Výzvě k účasti, která byla vytvořena v aukčním systému PROebiz.com. Vstupní předpokládaná hodnota byla </w:t>
      </w:r>
      <w:r w:rsidR="00F42BF6">
        <w:rPr>
          <w:rFonts w:ascii="Arial" w:hAnsi="Arial" w:cs="Arial"/>
          <w:b/>
          <w:bCs/>
          <w:u w:val="double"/>
        </w:rPr>
        <w:t>590.000</w:t>
      </w:r>
      <w:r w:rsidR="00505CBB">
        <w:rPr>
          <w:rFonts w:ascii="Arial" w:hAnsi="Arial" w:cs="Arial"/>
          <w:b/>
          <w:bCs/>
          <w:u w:val="double"/>
        </w:rPr>
        <w:t xml:space="preserve"> </w:t>
      </w:r>
      <w:r>
        <w:rPr>
          <w:rFonts w:ascii="Arial" w:hAnsi="Arial" w:cs="Arial"/>
          <w:b/>
          <w:bCs/>
          <w:u w:val="double"/>
        </w:rPr>
        <w:t>Kč bez DPH</w:t>
      </w:r>
      <w:r w:rsidR="003E3745">
        <w:rPr>
          <w:rFonts w:ascii="Arial" w:hAnsi="Arial" w:cs="Arial"/>
          <w:bCs/>
        </w:rPr>
        <w:t>.</w:t>
      </w:r>
      <w:r>
        <w:rPr>
          <w:rFonts w:ascii="Arial" w:hAnsi="Arial" w:cs="Arial"/>
          <w:bCs/>
        </w:rPr>
        <w:t xml:space="preserve"> </w:t>
      </w:r>
    </w:p>
    <w:p w14:paraId="7519F946" w14:textId="77777777" w:rsidR="001C63D4" w:rsidRDefault="001C63D4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9F1FC8" w14:textId="77777777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66FC7" wp14:editId="428CD3E8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5DF534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Oslovení dodavatelé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8" style="position:absolute;margin-left:.35pt;margin-top:10.9pt;width:197.2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" fillcolor="#92d050" strokecolor="#7f7f7f" strokeweight="1.75pt">
                <v:stroke endcap="round"/>
                <v:textbox>
                  <w:txbxContent>
                    <w:p w14:paraId="5E5DF534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Oslovení dodavatelé</w:t>
                      </w:r>
                    </w:p>
                  </w:txbxContent>
                </v:textbox>
              </v:rect>
            </w:pict>
          </mc:Fallback>
        </mc:AlternateContent>
      </w:r>
    </w:p>
    <w:p w14:paraId="2793082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4EACD1D4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56FA900D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5751AFC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481E26">
        <w:rPr>
          <w:rFonts w:ascii="Arial" w:hAnsi="Arial" w:cs="Arial"/>
          <w:b w:val="0"/>
          <w:sz w:val="20"/>
          <w:szCs w:val="20"/>
          <w:u w:val="none"/>
        </w:rPr>
        <w:t>Pro danou</w:t>
      </w:r>
      <w:r>
        <w:rPr>
          <w:rFonts w:ascii="Arial" w:hAnsi="Arial" w:cs="Arial"/>
          <w:b w:val="0"/>
          <w:sz w:val="20"/>
          <w:szCs w:val="20"/>
          <w:u w:val="none"/>
        </w:rPr>
        <w:t xml:space="preserve"> veřejnou zakázku malého rozsahu byli osloveni tito potenciální dodavatelé:</w:t>
      </w:r>
    </w:p>
    <w:p w14:paraId="589934B3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7C15200" w14:textId="77D07D05" w:rsidR="00DF0D42" w:rsidRDefault="00B06230" w:rsidP="00F42BF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923B9E">
        <w:rPr>
          <w:rFonts w:ascii="Arial" w:hAnsi="Arial" w:cs="Arial"/>
          <w:b w:val="0"/>
          <w:sz w:val="20"/>
          <w:szCs w:val="20"/>
          <w:u w:val="none"/>
        </w:rPr>
        <w:t xml:space="preserve">1. </w:t>
      </w:r>
      <w:r w:rsidR="00F42BF6">
        <w:rPr>
          <w:rFonts w:ascii="Arial" w:hAnsi="Arial" w:cs="Arial"/>
          <w:b w:val="0"/>
          <w:sz w:val="20"/>
          <w:szCs w:val="20"/>
          <w:u w:val="none"/>
        </w:rPr>
        <w:t>AUTO AD s.r.o.</w:t>
      </w:r>
    </w:p>
    <w:p w14:paraId="36DA8296" w14:textId="1459226E" w:rsidR="00F42BF6" w:rsidRDefault="00F42BF6" w:rsidP="00F42BF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2. UH CAR</w:t>
      </w:r>
    </w:p>
    <w:p w14:paraId="51CD3283" w14:textId="4817B191" w:rsidR="00F42BF6" w:rsidRDefault="00F42BF6" w:rsidP="00F42BF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3. LION CAR</w:t>
      </w:r>
    </w:p>
    <w:p w14:paraId="4FE95FC2" w14:textId="77777777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760EDD85" w14:textId="68762D18" w:rsidR="00DF0D42" w:rsidRDefault="00DF0D42" w:rsidP="00DF0D42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Zároveň byla veřejná zakázka zveřejněna a administrována na profilu zadavatele.</w:t>
      </w:r>
    </w:p>
    <w:p w14:paraId="6D6E7660" w14:textId="77777777" w:rsidR="002F34C4" w:rsidRDefault="002F34C4" w:rsidP="00FD16AA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3DEA734" w14:textId="452E53EE" w:rsidR="00B06230" w:rsidRPr="0056479F" w:rsidRDefault="00B06230" w:rsidP="00B06230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4444AD" wp14:editId="2FAA334A">
                <wp:simplePos x="0" y="0"/>
                <wp:positionH relativeFrom="column">
                  <wp:posOffset>4445</wp:posOffset>
                </wp:positionH>
                <wp:positionV relativeFrom="paragraph">
                  <wp:posOffset>138430</wp:posOffset>
                </wp:positionV>
                <wp:extent cx="2505075" cy="295275"/>
                <wp:effectExtent l="0" t="0" r="28575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3BD3A" w14:textId="77777777" w:rsidR="00B06230" w:rsidRPr="00F472DF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Ustanovení komise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.35pt;margin-top:10.9pt;width:197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" fillcolor="#92d050" strokecolor="#7f7f7f" strokeweight="1.75pt">
                <v:stroke endcap="round"/>
                <v:textbox>
                  <w:txbxContent>
                    <w:p w14:paraId="43A3BD3A" w14:textId="77777777" w:rsidR="00B06230" w:rsidRPr="00F472DF" w:rsidRDefault="00B06230" w:rsidP="00B06230">
                      <w:pPr>
                        <w:jc w:val="both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Ustanovení komise</w:t>
                      </w:r>
                    </w:p>
                  </w:txbxContent>
                </v:textbox>
              </v:rect>
            </w:pict>
          </mc:Fallback>
        </mc:AlternateContent>
      </w:r>
    </w:p>
    <w:p w14:paraId="7FC13EF1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</w:p>
    <w:p w14:paraId="3398A793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2618E58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9E7492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1B7D02">
        <w:rPr>
          <w:rFonts w:ascii="Arial" w:hAnsi="Arial" w:cs="Arial"/>
          <w:b w:val="0"/>
          <w:sz w:val="20"/>
          <w:szCs w:val="20"/>
          <w:u w:val="none"/>
        </w:rPr>
        <w:t>Ve vý</w:t>
      </w:r>
      <w:r>
        <w:rPr>
          <w:rFonts w:ascii="Arial" w:hAnsi="Arial" w:cs="Arial"/>
          <w:b w:val="0"/>
          <w:sz w:val="20"/>
          <w:szCs w:val="20"/>
          <w:u w:val="none"/>
        </w:rPr>
        <w:t>še uvedené veřejné zakázce malého rozsahu byla ustanovena komise v následujícím složení:</w:t>
      </w:r>
    </w:p>
    <w:p w14:paraId="20EB047F" w14:textId="77777777" w:rsidR="00B06230" w:rsidRDefault="00B06230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9A992A" w14:textId="475CF3E0" w:rsidR="00FD16AA" w:rsidRDefault="00BD7ADF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Mgr. David Surý</w:t>
      </w:r>
    </w:p>
    <w:p w14:paraId="47C97BB2" w14:textId="00BD497A" w:rsidR="00B06230" w:rsidRDefault="007D161F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BD7ADF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50E8742A" w14:textId="4128A887" w:rsidR="00BD7ADF" w:rsidRDefault="00F42BF6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Bc. Petr Podolan</w:t>
      </w:r>
    </w:p>
    <w:p w14:paraId="62F153E1" w14:textId="77777777" w:rsidR="009410B8" w:rsidRDefault="009410B8" w:rsidP="00BD7ADF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C363CB8" w14:textId="77777777" w:rsidR="002F34C4" w:rsidRDefault="002F34C4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063CFBEE" w14:textId="77777777" w:rsidR="00505CBB" w:rsidRDefault="00505CBB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652526C" w14:textId="77777777" w:rsidR="00234329" w:rsidRPr="00FD16AA" w:rsidRDefault="00234329" w:rsidP="00B06230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179B3090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82A2B4" wp14:editId="6B1F1C33">
                <wp:simplePos x="0" y="0"/>
                <wp:positionH relativeFrom="column">
                  <wp:posOffset>3810</wp:posOffset>
                </wp:positionH>
                <wp:positionV relativeFrom="paragraph">
                  <wp:posOffset>-5715</wp:posOffset>
                </wp:positionV>
                <wp:extent cx="167640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B2219" w14:textId="2881812C" w:rsidR="00B06230" w:rsidRPr="007778AA" w:rsidRDefault="00B06230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4. </w:t>
                            </w:r>
                            <w:r w:rsidR="005752DD">
                              <w:rPr>
                                <w:rFonts w:cs="Arial"/>
                                <w:b/>
                              </w:rPr>
                              <w:t>Předložené nabídky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</w:t>
                            </w:r>
                          </w:p>
                          <w:p w14:paraId="3187E1D7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0" style="position:absolute;left:0;text-align:left;margin-left:.3pt;margin-top:-.45pt;width:132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" fillcolor="#92d050" strokecolor="#7f7f7f" strokeweight="1.75pt">
                <v:stroke endcap="round"/>
                <v:textbox>
                  <w:txbxContent>
                    <w:p w14:paraId="22EB2219" w14:textId="2881812C" w:rsidR="00B06230" w:rsidRPr="007778AA" w:rsidRDefault="00B06230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4. </w:t>
                      </w:r>
                      <w:r w:rsidR="005752DD">
                        <w:rPr>
                          <w:rFonts w:cs="Arial"/>
                          <w:b/>
                        </w:rPr>
                        <w:t>Předložené nabídky</w:t>
                      </w:r>
                      <w:r>
                        <w:rPr>
                          <w:rFonts w:cs="Arial"/>
                          <w:b/>
                        </w:rPr>
                        <w:t xml:space="preserve"> </w:t>
                      </w:r>
                    </w:p>
                    <w:p w14:paraId="3187E1D7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7A2B012" w14:textId="77777777" w:rsidR="00B06230" w:rsidRDefault="00B06230" w:rsidP="00B06230">
      <w:pPr>
        <w:pStyle w:val="Zkladntext"/>
        <w:rPr>
          <w:rFonts w:cs="Arial"/>
          <w:sz w:val="18"/>
          <w:szCs w:val="18"/>
        </w:rPr>
      </w:pPr>
    </w:p>
    <w:p w14:paraId="77497F5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59A861BC" w14:textId="248A7854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="000B1F3E">
        <w:rPr>
          <w:rFonts w:ascii="Arial" w:hAnsi="Arial" w:cs="Arial"/>
        </w:rPr>
        <w:t>poptávkového řízení</w:t>
      </w:r>
      <w:r>
        <w:rPr>
          <w:rFonts w:ascii="Arial" w:hAnsi="Arial" w:cs="Arial"/>
        </w:rPr>
        <w:t xml:space="preserve"> se přihlásil</w:t>
      </w:r>
      <w:r w:rsidR="00512CC7">
        <w:rPr>
          <w:rFonts w:ascii="Arial" w:hAnsi="Arial" w:cs="Arial"/>
        </w:rPr>
        <w:t>a a vložila svou nabídku tato firma</w:t>
      </w:r>
      <w:r>
        <w:rPr>
          <w:rFonts w:ascii="Arial" w:hAnsi="Arial" w:cs="Arial"/>
        </w:rPr>
        <w:t>:</w:t>
      </w:r>
    </w:p>
    <w:p w14:paraId="2BBA5DD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9711B95" w14:textId="5087FBA5" w:rsidR="005752DD" w:rsidRDefault="005752DD" w:rsidP="005752DD">
      <w:pPr>
        <w:spacing w:line="280" w:lineRule="atLeast"/>
        <w:rPr>
          <w:rFonts w:cs="Arial"/>
        </w:rPr>
      </w:pPr>
      <w:r>
        <w:rPr>
          <w:rFonts w:cs="Arial"/>
        </w:rPr>
        <w:t xml:space="preserve">1. </w:t>
      </w:r>
      <w:r w:rsidR="00F42BF6">
        <w:rPr>
          <w:rFonts w:cs="Arial"/>
        </w:rPr>
        <w:t>AUTO AD, s.r.o., Náměstí Svobody 1258, 686 04 Kunovice, IČ: 26220211</w:t>
      </w:r>
    </w:p>
    <w:p w14:paraId="133BF5A1" w14:textId="72BE6168" w:rsidR="005752DD" w:rsidRDefault="005752DD" w:rsidP="005752DD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 w:rsidR="00F42BF6">
        <w:rPr>
          <w:rFonts w:cs="Arial"/>
          <w:b/>
        </w:rPr>
        <w:t>578.826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24CE2B5" w14:textId="77777777" w:rsidR="00B06230" w:rsidRDefault="00B06230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8373AB0" w14:textId="5BF522CA" w:rsidR="00F42BF6" w:rsidRDefault="00F42BF6" w:rsidP="00F42BF6">
      <w:pPr>
        <w:spacing w:line="280" w:lineRule="atLeast"/>
        <w:rPr>
          <w:rFonts w:cs="Arial"/>
        </w:rPr>
      </w:pPr>
      <w:r>
        <w:rPr>
          <w:rFonts w:cs="Arial"/>
        </w:rPr>
        <w:t>2</w:t>
      </w:r>
      <w:r>
        <w:rPr>
          <w:rFonts w:cs="Arial"/>
        </w:rPr>
        <w:t xml:space="preserve">. </w:t>
      </w:r>
      <w:r>
        <w:rPr>
          <w:rFonts w:cs="Arial"/>
        </w:rPr>
        <w:t>AUTO POKORNÝ, s.r.o., Okružní 25a, 638 00  Brno, IČ: 25512579</w:t>
      </w:r>
    </w:p>
    <w:p w14:paraId="69D32902" w14:textId="6E16186B" w:rsidR="00F42BF6" w:rsidRDefault="00F42BF6" w:rsidP="00F42BF6">
      <w:pPr>
        <w:spacing w:line="280" w:lineRule="atLeast"/>
        <w:ind w:left="3600"/>
        <w:rPr>
          <w:rFonts w:cs="Arial"/>
          <w:b/>
        </w:rPr>
      </w:pPr>
      <w:r>
        <w:rPr>
          <w:rFonts w:cs="Arial"/>
          <w:b/>
        </w:rPr>
        <w:t xml:space="preserve">NABÍDKOVÁ </w:t>
      </w:r>
      <w:r w:rsidRPr="00671270">
        <w:rPr>
          <w:rFonts w:cs="Arial"/>
          <w:b/>
        </w:rPr>
        <w:t>CENA CELKEM</w:t>
      </w:r>
      <w:r>
        <w:rPr>
          <w:rFonts w:cs="Arial"/>
          <w:b/>
        </w:rPr>
        <w:t xml:space="preserve"> </w:t>
      </w:r>
      <w:r>
        <w:rPr>
          <w:rFonts w:cs="Arial"/>
          <w:b/>
        </w:rPr>
        <w:tab/>
      </w:r>
      <w:r>
        <w:rPr>
          <w:rFonts w:cs="Arial"/>
          <w:b/>
        </w:rPr>
        <w:t>550.845</w:t>
      </w:r>
      <w:r>
        <w:rPr>
          <w:rFonts w:cs="Arial"/>
          <w:b/>
        </w:rPr>
        <w:t xml:space="preserve"> </w:t>
      </w:r>
      <w:r w:rsidRPr="00671270">
        <w:rPr>
          <w:rFonts w:cs="Arial"/>
          <w:b/>
        </w:rPr>
        <w:t>Kč bez DPH</w:t>
      </w:r>
    </w:p>
    <w:p w14:paraId="2BFDFF66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A3BABAB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3EE3560" w14:textId="77777777" w:rsidR="00234329" w:rsidRDefault="00234329" w:rsidP="00234329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02B16" wp14:editId="2D7EA4FD">
                <wp:simplePos x="0" y="0"/>
                <wp:positionH relativeFrom="column">
                  <wp:posOffset>3480</wp:posOffset>
                </wp:positionH>
                <wp:positionV relativeFrom="paragraph">
                  <wp:posOffset>-2153</wp:posOffset>
                </wp:positionV>
                <wp:extent cx="1757238" cy="295275"/>
                <wp:effectExtent l="0" t="0" r="14605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7238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B678A" w14:textId="535A3AB1" w:rsidR="00234329" w:rsidRPr="007778AA" w:rsidRDefault="00234329" w:rsidP="0023432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5. </w:t>
                            </w:r>
                            <w:r w:rsidR="004779AE">
                              <w:rPr>
                                <w:rFonts w:cs="Arial"/>
                                <w:b/>
                              </w:rPr>
                              <w:t>Posouzení nabídek</w:t>
                            </w:r>
                          </w:p>
                          <w:p w14:paraId="0CAFE962" w14:textId="77777777" w:rsidR="00234329" w:rsidRPr="00F472DF" w:rsidRDefault="00234329" w:rsidP="0023432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1" style="position:absolute;left:0;text-align:left;margin-left:.25pt;margin-top:-.15pt;width:138.3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" fillcolor="#92d050" strokecolor="#7f7f7f" strokeweight="1.75pt">
                <v:stroke endcap="round"/>
                <v:textbox>
                  <w:txbxContent>
                    <w:p w14:paraId="2AAB678A" w14:textId="535A3AB1" w:rsidR="00234329" w:rsidRPr="007778AA" w:rsidRDefault="00234329" w:rsidP="0023432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5. </w:t>
                      </w:r>
                      <w:r w:rsidR="004779AE">
                        <w:rPr>
                          <w:rFonts w:cs="Arial"/>
                          <w:b/>
                        </w:rPr>
                        <w:t>Posouzení nabídek</w:t>
                      </w:r>
                    </w:p>
                    <w:p w14:paraId="0CAFE962" w14:textId="77777777" w:rsidR="00234329" w:rsidRPr="00F472DF" w:rsidRDefault="00234329" w:rsidP="0023432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4826882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9F02BC1" w14:textId="77777777" w:rsidR="00234329" w:rsidRDefault="00234329" w:rsidP="00234329">
      <w:pPr>
        <w:jc w:val="both"/>
        <w:rPr>
          <w:rFonts w:cs="Arial"/>
        </w:rPr>
      </w:pPr>
    </w:p>
    <w:p w14:paraId="7DCB4D7F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B68FECA" w14:textId="029EA24C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účastníka č. 1</w:t>
      </w:r>
      <w:r w:rsidR="00F42BF6">
        <w:rPr>
          <w:rFonts w:ascii="Arial" w:hAnsi="Arial" w:cs="Arial"/>
        </w:rPr>
        <w:t xml:space="preserve"> a č. 2</w:t>
      </w:r>
      <w:r>
        <w:rPr>
          <w:rFonts w:ascii="Arial" w:hAnsi="Arial" w:cs="Arial"/>
        </w:rPr>
        <w:t xml:space="preserve"> - v</w:t>
      </w:r>
      <w:r w:rsidRPr="00200781">
        <w:rPr>
          <w:rFonts w:ascii="Arial" w:hAnsi="Arial" w:cs="Arial"/>
        </w:rPr>
        <w:t>ložen</w:t>
      </w:r>
      <w:r>
        <w:rPr>
          <w:rFonts w:ascii="Arial" w:hAnsi="Arial" w:cs="Arial"/>
        </w:rPr>
        <w:t>á</w:t>
      </w:r>
      <w:r w:rsidRPr="00200781">
        <w:rPr>
          <w:rFonts w:ascii="Arial" w:hAnsi="Arial" w:cs="Arial"/>
        </w:rPr>
        <w:t xml:space="preserve"> nabídk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byl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z hlediska celkového posouzení na základě požadavků zadavatele shledán</w:t>
      </w:r>
      <w:r>
        <w:rPr>
          <w:rFonts w:ascii="Arial" w:hAnsi="Arial" w:cs="Arial"/>
        </w:rPr>
        <w:t>a</w:t>
      </w:r>
      <w:r w:rsidRPr="00200781">
        <w:rPr>
          <w:rFonts w:ascii="Arial" w:hAnsi="Arial" w:cs="Arial"/>
        </w:rPr>
        <w:t xml:space="preserve"> v</w:t>
      </w:r>
      <w:r>
        <w:rPr>
          <w:rFonts w:ascii="Arial" w:hAnsi="Arial" w:cs="Arial"/>
        </w:rPr>
        <w:t> </w:t>
      </w:r>
      <w:r w:rsidRPr="00200781">
        <w:rPr>
          <w:rFonts w:ascii="Arial" w:hAnsi="Arial" w:cs="Arial"/>
        </w:rPr>
        <w:t>pořádk</w:t>
      </w:r>
      <w:r>
        <w:rPr>
          <w:rFonts w:ascii="Arial" w:hAnsi="Arial" w:cs="Arial"/>
        </w:rPr>
        <w:t>u (Krycí list - an</w:t>
      </w:r>
      <w:r w:rsidR="00250622">
        <w:rPr>
          <w:rFonts w:ascii="Arial" w:hAnsi="Arial" w:cs="Arial"/>
        </w:rPr>
        <w:t xml:space="preserve">o, profesní způsobilost </w:t>
      </w:r>
      <w:r w:rsidR="0029151A">
        <w:rPr>
          <w:rFonts w:ascii="Arial" w:hAnsi="Arial" w:cs="Arial"/>
        </w:rPr>
        <w:t>–</w:t>
      </w:r>
      <w:r w:rsidR="00250622">
        <w:rPr>
          <w:rFonts w:ascii="Arial" w:hAnsi="Arial" w:cs="Arial"/>
        </w:rPr>
        <w:t xml:space="preserve"> ano</w:t>
      </w:r>
      <w:r w:rsidR="0029151A">
        <w:rPr>
          <w:rFonts w:ascii="Arial" w:hAnsi="Arial" w:cs="Arial"/>
        </w:rPr>
        <w:t xml:space="preserve">, </w:t>
      </w:r>
      <w:r w:rsidR="00F42BF6">
        <w:rPr>
          <w:rFonts w:ascii="Arial" w:hAnsi="Arial" w:cs="Arial"/>
        </w:rPr>
        <w:t>popis auta</w:t>
      </w:r>
      <w:r w:rsidR="0029151A">
        <w:rPr>
          <w:rFonts w:ascii="Arial" w:hAnsi="Arial" w:cs="Arial"/>
        </w:rPr>
        <w:t xml:space="preserve"> </w:t>
      </w:r>
      <w:r w:rsidR="005D6C9C">
        <w:rPr>
          <w:rFonts w:ascii="Arial" w:hAnsi="Arial" w:cs="Arial"/>
        </w:rPr>
        <w:t>–</w:t>
      </w:r>
      <w:r w:rsidR="0029151A">
        <w:rPr>
          <w:rFonts w:ascii="Arial" w:hAnsi="Arial" w:cs="Arial"/>
        </w:rPr>
        <w:t xml:space="preserve"> ano</w:t>
      </w:r>
      <w:r w:rsidR="005D6C9C">
        <w:rPr>
          <w:rFonts w:ascii="Arial" w:hAnsi="Arial" w:cs="Arial"/>
        </w:rPr>
        <w:t xml:space="preserve">, </w:t>
      </w:r>
      <w:r w:rsidR="00F42BF6">
        <w:rPr>
          <w:rFonts w:ascii="Arial" w:hAnsi="Arial" w:cs="Arial"/>
        </w:rPr>
        <w:t>kupní smlouva</w:t>
      </w:r>
      <w:r w:rsidR="005D6C9C">
        <w:rPr>
          <w:rFonts w:ascii="Arial" w:hAnsi="Arial" w:cs="Arial"/>
        </w:rPr>
        <w:t xml:space="preserve"> </w:t>
      </w:r>
      <w:r w:rsidR="00F42BF6">
        <w:rPr>
          <w:rFonts w:ascii="Arial" w:hAnsi="Arial" w:cs="Arial"/>
        </w:rPr>
        <w:t>–</w:t>
      </w:r>
      <w:r w:rsidR="005D6C9C">
        <w:rPr>
          <w:rFonts w:ascii="Arial" w:hAnsi="Arial" w:cs="Arial"/>
        </w:rPr>
        <w:t xml:space="preserve"> ano</w:t>
      </w:r>
      <w:r w:rsidR="00F42BF6">
        <w:rPr>
          <w:rFonts w:ascii="Arial" w:hAnsi="Arial" w:cs="Arial"/>
        </w:rPr>
        <w:t>, čestné prohlášení - ano</w:t>
      </w:r>
      <w:r>
        <w:rPr>
          <w:rFonts w:ascii="Arial" w:hAnsi="Arial" w:cs="Arial"/>
        </w:rPr>
        <w:t>).</w:t>
      </w:r>
    </w:p>
    <w:p w14:paraId="06037CC1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D5A4D8" w14:textId="77777777" w:rsidR="00234329" w:rsidRDefault="00234329" w:rsidP="00234329">
      <w:pPr>
        <w:pStyle w:val="Prosttext"/>
        <w:spacing w:line="280" w:lineRule="atLeast"/>
        <w:jc w:val="both"/>
        <w:rPr>
          <w:rFonts w:ascii="Arial" w:hAnsi="Arial" w:cs="Arial"/>
          <w:b/>
          <w:cap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34329" w14:paraId="27085B61" w14:textId="77777777" w:rsidTr="00E04414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521DD2A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92D050"/>
          </w:tcPr>
          <w:p w14:paraId="2F2E8746" w14:textId="77777777" w:rsidR="00234329" w:rsidRDefault="00234329" w:rsidP="00E0441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34329" w14:paraId="318F3C4B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06A64EA4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bookmarkStart w:id="0" w:name="_GoBack" w:colFirst="1" w:colLast="1"/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3523981C" w14:textId="0A4D6984" w:rsidR="00234329" w:rsidRDefault="00F42BF6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AD, s.r.o.</w:t>
            </w:r>
          </w:p>
        </w:tc>
      </w:tr>
      <w:tr w:rsidR="00234329" w14:paraId="19E0A2C7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F08E61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36F8F7D" w14:textId="5BB7D64C" w:rsidR="00234329" w:rsidRPr="00512211" w:rsidRDefault="00F42BF6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Náměstí Svobody 1258, 686 04  Kunovice</w:t>
            </w:r>
          </w:p>
        </w:tc>
      </w:tr>
      <w:tr w:rsidR="00234329" w14:paraId="0C8F3686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59D16337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0D8144A" w14:textId="73605029" w:rsidR="00234329" w:rsidRPr="00512211" w:rsidRDefault="00F42BF6" w:rsidP="005D6C9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26220211</w:t>
            </w:r>
          </w:p>
        </w:tc>
      </w:tr>
      <w:bookmarkEnd w:id="0"/>
      <w:tr w:rsidR="00234329" w14:paraId="1E00D23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6A2BD975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F424FEC" w14:textId="77777777" w:rsidR="00234329" w:rsidRPr="00512211" w:rsidRDefault="00234329" w:rsidP="00E04414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07CED84C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77238ADC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29930260" w14:textId="77777777" w:rsidR="00234329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234329" w14:paraId="5FC4D2D9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254C90A9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5566DF4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34329" w14:paraId="65A81168" w14:textId="77777777" w:rsidTr="00E04414">
        <w:trPr>
          <w:trHeight w:hRule="exact" w:val="397"/>
        </w:trPr>
        <w:tc>
          <w:tcPr>
            <w:tcW w:w="4219" w:type="dxa"/>
            <w:vAlign w:val="center"/>
          </w:tcPr>
          <w:p w14:paraId="1CD9CB4A" w14:textId="77777777" w:rsidR="00234329" w:rsidRDefault="00234329" w:rsidP="00E0441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58A468" w14:textId="77777777" w:rsidR="00234329" w:rsidRPr="00512211" w:rsidRDefault="00234329" w:rsidP="00E0441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7BB0A4A2" w14:textId="77777777" w:rsidR="00234329" w:rsidRDefault="00234329" w:rsidP="00234329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F42BF6" w14:paraId="16044975" w14:textId="77777777" w:rsidTr="0085627A">
        <w:trPr>
          <w:trHeight w:hRule="exact" w:val="567"/>
        </w:trPr>
        <w:tc>
          <w:tcPr>
            <w:tcW w:w="4219" w:type="dxa"/>
            <w:shd w:val="clear" w:color="auto" w:fill="92D050"/>
          </w:tcPr>
          <w:p w14:paraId="717E58FD" w14:textId="384D2DB0" w:rsidR="00F42BF6" w:rsidRDefault="00F42BF6" w:rsidP="0085627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92D050"/>
          </w:tcPr>
          <w:p w14:paraId="1728DF1E" w14:textId="77777777" w:rsidR="00F42BF6" w:rsidRDefault="00F42BF6" w:rsidP="0085627A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F42BF6" w14:paraId="7FF93CD0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3D82D2E3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EE12FF2" w14:textId="70218116" w:rsidR="00F42BF6" w:rsidRDefault="00A742FB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POKORNÝ, s.r.o.</w:t>
            </w:r>
          </w:p>
        </w:tc>
      </w:tr>
      <w:tr w:rsidR="00F42BF6" w14:paraId="523647E3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179EF8F7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C1E9E1" w14:textId="60437B60" w:rsidR="00F42BF6" w:rsidRPr="00512211" w:rsidRDefault="00A742FB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Okružní 25a, 638 00  Brno</w:t>
            </w:r>
          </w:p>
        </w:tc>
      </w:tr>
      <w:tr w:rsidR="00F42BF6" w14:paraId="31B84B55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07709F91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6A637D3" w14:textId="2DDBD955" w:rsidR="00F42BF6" w:rsidRPr="00512211" w:rsidRDefault="00A742FB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25512579</w:t>
            </w:r>
          </w:p>
        </w:tc>
      </w:tr>
      <w:tr w:rsidR="00F42BF6" w14:paraId="1A140062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062EBFC5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A7F8B68" w14:textId="77777777" w:rsidR="00F42BF6" w:rsidRPr="00512211" w:rsidRDefault="00F42BF6" w:rsidP="0085627A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42BF6" w14:paraId="19B05CC4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0C5F5CC9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417752CD" w14:textId="77777777" w:rsidR="00F42BF6" w:rsidRDefault="00F42BF6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F42BF6" w14:paraId="08776A62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1DE379F6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ACA9308" w14:textId="77777777" w:rsidR="00F42BF6" w:rsidRPr="00512211" w:rsidRDefault="00F42BF6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F42BF6" w14:paraId="11198CFD" w14:textId="77777777" w:rsidTr="0085627A">
        <w:trPr>
          <w:trHeight w:hRule="exact" w:val="397"/>
        </w:trPr>
        <w:tc>
          <w:tcPr>
            <w:tcW w:w="4219" w:type="dxa"/>
            <w:vAlign w:val="center"/>
          </w:tcPr>
          <w:p w14:paraId="6838E839" w14:textId="77777777" w:rsidR="00F42BF6" w:rsidRDefault="00F42BF6" w:rsidP="008562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6A31BC81" w14:textId="77777777" w:rsidR="00F42BF6" w:rsidRPr="00512211" w:rsidRDefault="00F42BF6" w:rsidP="0085627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1C427D82" w14:textId="77777777" w:rsidR="00F42BF6" w:rsidRDefault="00F42BF6" w:rsidP="00F42BF6">
      <w:pPr>
        <w:spacing w:line="280" w:lineRule="atLeast"/>
        <w:jc w:val="both"/>
        <w:rPr>
          <w:rFonts w:cs="Arial"/>
        </w:rPr>
      </w:pPr>
    </w:p>
    <w:p w14:paraId="4A474192" w14:textId="77777777" w:rsidR="00234329" w:rsidRDefault="00234329" w:rsidP="00B06230">
      <w:pPr>
        <w:pStyle w:val="Zkladntext"/>
        <w:jc w:val="left"/>
        <w:rPr>
          <w:rFonts w:cs="Arial"/>
          <w:sz w:val="20"/>
          <w:szCs w:val="20"/>
        </w:rPr>
      </w:pPr>
    </w:p>
    <w:p w14:paraId="662D4E45" w14:textId="77777777" w:rsidR="00A742FB" w:rsidRDefault="00A742F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3209656" w14:textId="77777777" w:rsidR="00A742FB" w:rsidRDefault="00A742F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44346950" w14:textId="77777777" w:rsidR="00A742FB" w:rsidRDefault="00A742F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29B8F682" w14:textId="77777777" w:rsidR="00A742FB" w:rsidRDefault="00A742F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7D5A7E7" w14:textId="77777777" w:rsidR="00A742FB" w:rsidRDefault="00A742F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31851084" w14:textId="77777777" w:rsidR="00A742FB" w:rsidRDefault="00A742FB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0146D0E" w14:textId="77777777" w:rsidR="00E2461C" w:rsidRPr="0056479F" w:rsidRDefault="00E2461C" w:rsidP="00B06230">
      <w:pPr>
        <w:pStyle w:val="Zkladntext"/>
        <w:jc w:val="left"/>
        <w:rPr>
          <w:rFonts w:cs="Arial"/>
          <w:sz w:val="20"/>
          <w:szCs w:val="20"/>
        </w:rPr>
      </w:pPr>
    </w:p>
    <w:p w14:paraId="7AA1FE03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693253" wp14:editId="1334F49E">
                <wp:simplePos x="0" y="0"/>
                <wp:positionH relativeFrom="column">
                  <wp:posOffset>3810</wp:posOffset>
                </wp:positionH>
                <wp:positionV relativeFrom="paragraph">
                  <wp:posOffset>-1905</wp:posOffset>
                </wp:positionV>
                <wp:extent cx="167640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48351A" w14:textId="149725E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6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 xml:space="preserve">. Hodnocení nabídek </w:t>
                            </w:r>
                          </w:p>
                          <w:p w14:paraId="5C29EBFA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2" style="position:absolute;left:0;text-align:left;margin-left:.3pt;margin-top:-.15pt;width:132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" fillcolor="#92d050" strokecolor="#7f7f7f" strokeweight="1.75pt">
                <v:stroke endcap="round"/>
                <v:textbox>
                  <w:txbxContent>
                    <w:p w14:paraId="3B48351A" w14:textId="149725E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6</w:t>
                      </w:r>
                      <w:r w:rsidR="00B06230">
                        <w:rPr>
                          <w:rFonts w:cs="Arial"/>
                          <w:b/>
                        </w:rPr>
                        <w:t xml:space="preserve">. Hodnocení nabídek </w:t>
                      </w:r>
                    </w:p>
                    <w:p w14:paraId="5C29EBFA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9AA523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EBE06DB" w14:textId="77777777" w:rsidR="00B06230" w:rsidRDefault="00B06230" w:rsidP="00B06230">
      <w:pPr>
        <w:jc w:val="both"/>
        <w:rPr>
          <w:rFonts w:cs="Arial"/>
        </w:rPr>
      </w:pPr>
    </w:p>
    <w:p w14:paraId="6B19E2E9" w14:textId="57D9FC98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Předpokládaná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373176">
        <w:rPr>
          <w:rFonts w:cs="Arial"/>
        </w:rPr>
        <w:tab/>
      </w:r>
      <w:r w:rsidR="00A742FB">
        <w:rPr>
          <w:rFonts w:cs="Arial"/>
        </w:rPr>
        <w:t>590.000</w:t>
      </w:r>
      <w:r w:rsidR="00505CBB">
        <w:rPr>
          <w:rFonts w:cs="Arial"/>
        </w:rPr>
        <w:t>,00</w:t>
      </w:r>
      <w:r>
        <w:rPr>
          <w:rFonts w:cs="Arial"/>
        </w:rPr>
        <w:t xml:space="preserve"> Kč bez DPH</w:t>
      </w:r>
    </w:p>
    <w:p w14:paraId="5B22FF4D" w14:textId="77777777" w:rsidR="00B06230" w:rsidRDefault="00B06230" w:rsidP="00B06230">
      <w:pPr>
        <w:jc w:val="both"/>
        <w:rPr>
          <w:rFonts w:cs="Arial"/>
        </w:rPr>
      </w:pPr>
    </w:p>
    <w:p w14:paraId="68A91426" w14:textId="721A7741" w:rsidR="00B06230" w:rsidRDefault="00B06230" w:rsidP="00B06230">
      <w:pPr>
        <w:jc w:val="both"/>
        <w:rPr>
          <w:rFonts w:cs="Arial"/>
        </w:rPr>
      </w:pPr>
      <w:r>
        <w:rPr>
          <w:rFonts w:cs="Arial"/>
        </w:rPr>
        <w:t>Vítězná aukční hodnota: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A742FB">
        <w:rPr>
          <w:rFonts w:cs="Arial"/>
        </w:rPr>
        <w:t>550.845</w:t>
      </w:r>
      <w:r w:rsidR="000B1F3E">
        <w:rPr>
          <w:rFonts w:cs="Arial"/>
        </w:rPr>
        <w:t xml:space="preserve">,00 </w:t>
      </w:r>
      <w:r>
        <w:rPr>
          <w:rFonts w:cs="Arial"/>
        </w:rPr>
        <w:t>Kč bez DPH</w:t>
      </w:r>
    </w:p>
    <w:p w14:paraId="3976D437" w14:textId="77777777" w:rsidR="00B06230" w:rsidRDefault="00B06230" w:rsidP="00B06230">
      <w:pPr>
        <w:jc w:val="both"/>
        <w:rPr>
          <w:rFonts w:cs="Arial"/>
        </w:rPr>
      </w:pPr>
    </w:p>
    <w:p w14:paraId="1EB816BA" w14:textId="7EFEEE3A" w:rsidR="00B06230" w:rsidRDefault="00245ED8" w:rsidP="00B06230">
      <w:pPr>
        <w:jc w:val="both"/>
        <w:rPr>
          <w:rFonts w:cs="Arial"/>
        </w:rPr>
      </w:pPr>
      <w:r>
        <w:rPr>
          <w:rFonts w:cs="Arial"/>
        </w:rPr>
        <w:t>Finanční vyjádření:</w:t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B06230">
        <w:rPr>
          <w:rFonts w:cs="Arial"/>
        </w:rPr>
        <w:tab/>
      </w:r>
      <w:r w:rsidR="00815028">
        <w:rPr>
          <w:rFonts w:cs="Arial"/>
        </w:rPr>
        <w:t xml:space="preserve">   </w:t>
      </w:r>
      <w:r w:rsidR="00234329">
        <w:rPr>
          <w:rFonts w:cs="Arial"/>
        </w:rPr>
        <w:t xml:space="preserve">       </w:t>
      </w:r>
      <w:r w:rsidR="003E3745">
        <w:rPr>
          <w:rFonts w:cs="Arial"/>
        </w:rPr>
        <w:t xml:space="preserve">     </w:t>
      </w:r>
      <w:r w:rsidR="00A742FB">
        <w:rPr>
          <w:rFonts w:cs="Arial"/>
          <w:b/>
        </w:rPr>
        <w:t xml:space="preserve">39.155,00 </w:t>
      </w:r>
      <w:r w:rsidR="00B06230" w:rsidRPr="00655992">
        <w:rPr>
          <w:rFonts w:cs="Arial"/>
          <w:b/>
        </w:rPr>
        <w:t>Kč</w:t>
      </w:r>
      <w:r w:rsidR="00B06230" w:rsidRPr="00505FB9">
        <w:rPr>
          <w:rFonts w:cs="Arial"/>
          <w:b/>
        </w:rPr>
        <w:t xml:space="preserve"> bez DPH</w:t>
      </w:r>
    </w:p>
    <w:p w14:paraId="174CA1C2" w14:textId="77777777" w:rsidR="00B06230" w:rsidRDefault="00B06230" w:rsidP="00B06230">
      <w:pPr>
        <w:jc w:val="both"/>
        <w:rPr>
          <w:rFonts w:cs="Arial"/>
        </w:rPr>
      </w:pPr>
    </w:p>
    <w:p w14:paraId="71E64E30" w14:textId="24EA3EF6" w:rsidR="00B06230" w:rsidRPr="00481E26" w:rsidRDefault="00B06230" w:rsidP="00B06230">
      <w:pPr>
        <w:jc w:val="both"/>
        <w:rPr>
          <w:rFonts w:cs="Arial"/>
          <w:b/>
          <w:sz w:val="24"/>
        </w:rPr>
      </w:pPr>
      <w:r w:rsidRPr="00505FB9">
        <w:rPr>
          <w:rFonts w:cs="Arial"/>
          <w:b/>
          <w:sz w:val="24"/>
        </w:rPr>
        <w:t>Procentuální vyjádření</w:t>
      </w:r>
      <w:r w:rsidR="00245ED8">
        <w:rPr>
          <w:rFonts w:cs="Arial"/>
          <w:b/>
          <w:sz w:val="24"/>
        </w:rPr>
        <w:t>:</w:t>
      </w:r>
      <w:r w:rsidR="00245ED8">
        <w:rPr>
          <w:rFonts w:cs="Arial"/>
          <w:b/>
          <w:sz w:val="24"/>
        </w:rPr>
        <w:tab/>
      </w:r>
      <w:r w:rsidRPr="00505FB9">
        <w:rPr>
          <w:rFonts w:cs="Arial"/>
          <w:b/>
          <w:sz w:val="24"/>
        </w:rPr>
        <w:tab/>
      </w:r>
      <w:r>
        <w:rPr>
          <w:rFonts w:cs="Arial"/>
          <w:b/>
          <w:sz w:val="24"/>
        </w:rPr>
        <w:tab/>
        <w:t xml:space="preserve"> </w:t>
      </w:r>
      <w:r>
        <w:rPr>
          <w:rFonts w:cs="Arial"/>
          <w:b/>
          <w:sz w:val="24"/>
        </w:rPr>
        <w:tab/>
        <w:t xml:space="preserve">             </w:t>
      </w:r>
      <w:r w:rsidR="00713C2A">
        <w:rPr>
          <w:rFonts w:cs="Arial"/>
          <w:b/>
          <w:sz w:val="24"/>
        </w:rPr>
        <w:t xml:space="preserve">   </w:t>
      </w:r>
      <w:r w:rsidR="00F85961">
        <w:rPr>
          <w:rFonts w:cs="Arial"/>
          <w:b/>
          <w:sz w:val="24"/>
        </w:rPr>
        <w:t xml:space="preserve"> </w:t>
      </w:r>
      <w:r w:rsidR="00245ED8">
        <w:rPr>
          <w:rFonts w:cs="Arial"/>
          <w:b/>
          <w:sz w:val="24"/>
        </w:rPr>
        <w:tab/>
      </w:r>
      <w:r w:rsidR="00245ED8">
        <w:rPr>
          <w:rFonts w:cs="Arial"/>
          <w:b/>
          <w:sz w:val="24"/>
        </w:rPr>
        <w:tab/>
      </w:r>
      <w:r w:rsidR="00234329">
        <w:rPr>
          <w:rFonts w:cs="Arial"/>
          <w:b/>
          <w:sz w:val="24"/>
        </w:rPr>
        <w:t xml:space="preserve"> </w:t>
      </w:r>
      <w:r w:rsidR="00A742FB">
        <w:rPr>
          <w:rFonts w:cs="Arial"/>
          <w:b/>
          <w:sz w:val="24"/>
        </w:rPr>
        <w:t>6,64</w:t>
      </w:r>
      <w:r w:rsidR="0029151A">
        <w:rPr>
          <w:rFonts w:cs="Arial"/>
          <w:b/>
          <w:sz w:val="24"/>
        </w:rPr>
        <w:t xml:space="preserve"> </w:t>
      </w:r>
      <w:r>
        <w:rPr>
          <w:rFonts w:cs="Arial"/>
          <w:b/>
          <w:sz w:val="24"/>
        </w:rPr>
        <w:t>%</w:t>
      </w:r>
      <w:r>
        <w:rPr>
          <w:rFonts w:cs="Arial"/>
          <w:b/>
          <w:sz w:val="24"/>
        </w:rPr>
        <w:tab/>
        <w:t xml:space="preserve">      </w:t>
      </w:r>
    </w:p>
    <w:p w14:paraId="0ED45F17" w14:textId="77777777" w:rsidR="00E2461C" w:rsidRDefault="00E2461C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246C4E0B" w14:textId="77777777" w:rsidR="00FF10A5" w:rsidRPr="0056479F" w:rsidRDefault="00FF10A5" w:rsidP="00B06230">
      <w:pPr>
        <w:pStyle w:val="Zkladntext"/>
        <w:jc w:val="left"/>
        <w:rPr>
          <w:rFonts w:cs="Arial"/>
          <w:sz w:val="20"/>
          <w:szCs w:val="20"/>
        </w:rPr>
      </w:pPr>
    </w:p>
    <w:p w14:paraId="01CE28C9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CDEE92" wp14:editId="13C082F9">
                <wp:simplePos x="0" y="0"/>
                <wp:positionH relativeFrom="column">
                  <wp:posOffset>4445</wp:posOffset>
                </wp:positionH>
                <wp:positionV relativeFrom="paragraph">
                  <wp:posOffset>635</wp:posOffset>
                </wp:positionV>
                <wp:extent cx="2952750" cy="295275"/>
                <wp:effectExtent l="0" t="0" r="1905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192D3" w14:textId="561441A6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7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Rozhodnutí o výběru nejvhodnější nabídky</w:t>
                            </w:r>
                          </w:p>
                          <w:p w14:paraId="1D9A5E1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3" style="position:absolute;left:0;text-align:left;margin-left:.35pt;margin-top:.05pt;width:232.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" fillcolor="#92d050" strokecolor="#7f7f7f" strokeweight="1.75pt">
                <v:stroke endcap="round"/>
                <v:textbox>
                  <w:txbxContent>
                    <w:p w14:paraId="1BF192D3" w14:textId="561441A6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7</w:t>
                      </w:r>
                      <w:r w:rsidR="00B06230">
                        <w:rPr>
                          <w:rFonts w:cs="Arial"/>
                          <w:b/>
                        </w:rPr>
                        <w:t>. Rozhodnutí o výběru nejvhodnější nabídky</w:t>
                      </w:r>
                    </w:p>
                    <w:p w14:paraId="1D9A5E1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FF5540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4A7654DD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38A2803F" w14:textId="33A6340D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Nejvhodnější nabídku </w:t>
      </w:r>
      <w:r w:rsidR="005752DD">
        <w:rPr>
          <w:rFonts w:ascii="Arial" w:hAnsi="Arial" w:cs="Arial"/>
        </w:rPr>
        <w:t xml:space="preserve">v dané veřejné zakázce </w:t>
      </w:r>
      <w:r>
        <w:rPr>
          <w:rFonts w:ascii="Arial" w:hAnsi="Arial" w:cs="Arial"/>
        </w:rPr>
        <w:t xml:space="preserve">podala firma </w:t>
      </w:r>
    </w:p>
    <w:p w14:paraId="4D1EC22F" w14:textId="77777777" w:rsidR="00B06230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1AEACBFC" w14:textId="08B7662F" w:rsidR="005D6C9C" w:rsidRPr="00A742FB" w:rsidRDefault="00A742FB" w:rsidP="00A742FB">
      <w:pPr>
        <w:pStyle w:val="Prosttext"/>
        <w:spacing w:line="280" w:lineRule="atLeast"/>
        <w:jc w:val="center"/>
        <w:rPr>
          <w:rFonts w:ascii="Arial" w:hAnsi="Arial" w:cs="Arial"/>
          <w:b/>
          <w:sz w:val="24"/>
          <w:szCs w:val="24"/>
          <w:u w:val="double"/>
        </w:rPr>
      </w:pPr>
      <w:r w:rsidRPr="00A742FB">
        <w:rPr>
          <w:rFonts w:ascii="Arial" w:hAnsi="Arial" w:cs="Arial"/>
          <w:b/>
          <w:sz w:val="24"/>
          <w:szCs w:val="24"/>
          <w:u w:val="double"/>
        </w:rPr>
        <w:t>AUTO POKORNÝ, s.r.o., Okružní 25a, 638 00  Brno, IČ: 25512579</w:t>
      </w:r>
    </w:p>
    <w:p w14:paraId="7ED7C4AE" w14:textId="77777777" w:rsidR="00A742FB" w:rsidRDefault="00A742FB" w:rsidP="00A742FB">
      <w:pPr>
        <w:pStyle w:val="Prosttext"/>
        <w:spacing w:line="280" w:lineRule="atLeast"/>
        <w:jc w:val="center"/>
        <w:rPr>
          <w:rFonts w:cs="Arial"/>
        </w:rPr>
      </w:pPr>
    </w:p>
    <w:p w14:paraId="3DC420AD" w14:textId="6299D222" w:rsidR="00713C2A" w:rsidRDefault="00B06230" w:rsidP="00B06230">
      <w:pPr>
        <w:pStyle w:val="Prosttext"/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 kterou bude </w:t>
      </w:r>
      <w:r w:rsidR="005D6C9C">
        <w:rPr>
          <w:rFonts w:ascii="Arial" w:hAnsi="Arial" w:cs="Arial"/>
        </w:rPr>
        <w:t xml:space="preserve">uzavřena </w:t>
      </w:r>
      <w:r w:rsidR="00A742FB">
        <w:rPr>
          <w:rFonts w:ascii="Arial" w:hAnsi="Arial" w:cs="Arial"/>
        </w:rPr>
        <w:t>Kupní smlouva</w:t>
      </w:r>
      <w:r>
        <w:rPr>
          <w:rFonts w:ascii="Arial" w:hAnsi="Arial" w:cs="Arial"/>
        </w:rPr>
        <w:t>.</w:t>
      </w:r>
    </w:p>
    <w:p w14:paraId="02E6F54B" w14:textId="77777777" w:rsidR="00D20CA4" w:rsidRDefault="00D20CA4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640E9279" w14:textId="77777777" w:rsidR="00C61C7D" w:rsidRDefault="00C61C7D" w:rsidP="00B06230">
      <w:pPr>
        <w:pStyle w:val="Prosttext"/>
        <w:spacing w:line="280" w:lineRule="atLeast"/>
        <w:jc w:val="both"/>
        <w:rPr>
          <w:rFonts w:ascii="Arial" w:hAnsi="Arial" w:cs="Arial"/>
        </w:rPr>
      </w:pPr>
    </w:p>
    <w:p w14:paraId="73F062CC" w14:textId="77777777" w:rsidR="00B06230" w:rsidRDefault="00B06230" w:rsidP="00B0623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D7F519" wp14:editId="5B6D5383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2190750" cy="295275"/>
                <wp:effectExtent l="0" t="0" r="19050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2952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100F2" w14:textId="1B3E2CFE" w:rsidR="00B06230" w:rsidRPr="007778AA" w:rsidRDefault="00F77BBA" w:rsidP="00B0623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8</w:t>
                            </w:r>
                            <w:r w:rsidR="00B06230">
                              <w:rPr>
                                <w:rFonts w:cs="Arial"/>
                                <w:b/>
                              </w:rPr>
                              <w:t>. Podpisy hodnotící komise</w:t>
                            </w:r>
                          </w:p>
                          <w:p w14:paraId="531DF584" w14:textId="77777777" w:rsidR="00B06230" w:rsidRPr="00F472DF" w:rsidRDefault="00B06230" w:rsidP="00B0623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34" style="position:absolute;left:0;text-align:left;margin-left:.3pt;margin-top:-.25pt;width:172.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" fillcolor="#92d050" strokecolor="#7f7f7f" strokeweight="1.75pt">
                <v:stroke endcap="round"/>
                <v:textbox>
                  <w:txbxContent>
                    <w:p w14:paraId="1ED100F2" w14:textId="1B3E2CFE" w:rsidR="00B06230" w:rsidRPr="007778AA" w:rsidRDefault="00F77BBA" w:rsidP="00B0623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8</w:t>
                      </w:r>
                      <w:r w:rsidR="00B06230">
                        <w:rPr>
                          <w:rFonts w:cs="Arial"/>
                          <w:b/>
                        </w:rPr>
                        <w:t>. Podpisy hodnotící komise</w:t>
                      </w:r>
                    </w:p>
                    <w:p w14:paraId="531DF584" w14:textId="77777777" w:rsidR="00B06230" w:rsidRPr="00F472DF" w:rsidRDefault="00B06230" w:rsidP="00B0623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80B336E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10C0DE9A" w14:textId="77777777" w:rsidR="00B06230" w:rsidRDefault="00B06230" w:rsidP="00B06230">
      <w:pPr>
        <w:spacing w:line="280" w:lineRule="atLeast"/>
        <w:jc w:val="both"/>
        <w:rPr>
          <w:rFonts w:cs="Arial"/>
          <w:bCs/>
        </w:rPr>
      </w:pPr>
    </w:p>
    <w:p w14:paraId="5228730A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960" w:type="pct"/>
        <w:tblInd w:w="-34" w:type="dxa"/>
        <w:tblLook w:val="01E0" w:firstRow="1" w:lastRow="1" w:firstColumn="1" w:lastColumn="1" w:noHBand="0" w:noVBand="0"/>
      </w:tblPr>
      <w:tblGrid>
        <w:gridCol w:w="602"/>
        <w:gridCol w:w="4211"/>
        <w:gridCol w:w="4962"/>
      </w:tblGrid>
      <w:tr w:rsidR="00B06230" w14:paraId="6BFB308B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74D23034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1.</w:t>
            </w:r>
          </w:p>
        </w:tc>
        <w:tc>
          <w:tcPr>
            <w:tcW w:w="2154" w:type="pct"/>
            <w:vAlign w:val="center"/>
          </w:tcPr>
          <w:p w14:paraId="3E903879" w14:textId="00A77A96" w:rsidR="00B06230" w:rsidRDefault="00BD7ADF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Mgr. David Surý</w:t>
            </w:r>
          </w:p>
        </w:tc>
        <w:tc>
          <w:tcPr>
            <w:tcW w:w="2538" w:type="pct"/>
            <w:vAlign w:val="center"/>
          </w:tcPr>
          <w:p w14:paraId="3DD33DEB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65D47213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1E822BF9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2.</w:t>
            </w:r>
          </w:p>
        </w:tc>
        <w:tc>
          <w:tcPr>
            <w:tcW w:w="2154" w:type="pct"/>
            <w:vAlign w:val="center"/>
          </w:tcPr>
          <w:p w14:paraId="02DDC375" w14:textId="5C3875C9" w:rsidR="00B06230" w:rsidRDefault="001B7AE4" w:rsidP="00BD7ADF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BD7ADF">
              <w:rPr>
                <w:rFonts w:cs="Arial"/>
              </w:rPr>
              <w:t>Bohumír Gottfried</w:t>
            </w:r>
          </w:p>
        </w:tc>
        <w:tc>
          <w:tcPr>
            <w:tcW w:w="2538" w:type="pct"/>
            <w:vAlign w:val="center"/>
          </w:tcPr>
          <w:p w14:paraId="10A0045F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  <w:tr w:rsidR="00B06230" w14:paraId="3FB712DF" w14:textId="77777777" w:rsidTr="009410B8">
        <w:trPr>
          <w:trHeight w:hRule="exact" w:val="964"/>
        </w:trPr>
        <w:tc>
          <w:tcPr>
            <w:tcW w:w="308" w:type="pct"/>
            <w:shd w:val="clear" w:color="auto" w:fill="D6E3BC" w:themeFill="accent3" w:themeFillTint="66"/>
            <w:vAlign w:val="center"/>
          </w:tcPr>
          <w:p w14:paraId="22293146" w14:textId="77777777" w:rsidR="00B06230" w:rsidRPr="003C6E04" w:rsidRDefault="00B06230" w:rsidP="00BE476E">
            <w:pPr>
              <w:spacing w:before="240" w:after="240"/>
              <w:jc w:val="center"/>
              <w:rPr>
                <w:rFonts w:cs="Arial"/>
                <w:b/>
              </w:rPr>
            </w:pPr>
            <w:r w:rsidRPr="003C6E04">
              <w:rPr>
                <w:rFonts w:cs="Arial"/>
                <w:b/>
              </w:rPr>
              <w:t>3.</w:t>
            </w:r>
          </w:p>
        </w:tc>
        <w:tc>
          <w:tcPr>
            <w:tcW w:w="2154" w:type="pct"/>
            <w:vAlign w:val="center"/>
          </w:tcPr>
          <w:p w14:paraId="21541343" w14:textId="483D1CF5" w:rsidR="00B06230" w:rsidRDefault="00A742FB" w:rsidP="005D6C9C">
            <w:pPr>
              <w:spacing w:before="240" w:after="240"/>
              <w:rPr>
                <w:rFonts w:cs="Arial"/>
              </w:rPr>
            </w:pPr>
            <w:r>
              <w:rPr>
                <w:rFonts w:cs="Arial"/>
              </w:rPr>
              <w:t>Bc. Petr Podolan</w:t>
            </w:r>
          </w:p>
        </w:tc>
        <w:tc>
          <w:tcPr>
            <w:tcW w:w="2538" w:type="pct"/>
            <w:vAlign w:val="center"/>
          </w:tcPr>
          <w:p w14:paraId="3173BA19" w14:textId="77777777" w:rsidR="00B06230" w:rsidRDefault="00B06230" w:rsidP="00BE476E">
            <w:pPr>
              <w:spacing w:before="240" w:after="240"/>
              <w:rPr>
                <w:rFonts w:cs="Arial"/>
              </w:rPr>
            </w:pPr>
          </w:p>
        </w:tc>
      </w:tr>
    </w:tbl>
    <w:p w14:paraId="6D5BBAEB" w14:textId="77777777" w:rsidR="00B06230" w:rsidRPr="00CC2418" w:rsidRDefault="00B06230" w:rsidP="00B06230">
      <w:pPr>
        <w:jc w:val="both"/>
        <w:rPr>
          <w:rFonts w:cs="Arial"/>
        </w:rPr>
      </w:pPr>
    </w:p>
    <w:p w14:paraId="731EB544" w14:textId="77777777" w:rsidR="00B06230" w:rsidRDefault="00B06230" w:rsidP="00B06230">
      <w:pPr>
        <w:spacing w:line="280" w:lineRule="atLeast"/>
        <w:jc w:val="both"/>
        <w:rPr>
          <w:rFonts w:cs="Arial"/>
          <w:b/>
        </w:rPr>
      </w:pPr>
    </w:p>
    <w:p w14:paraId="691E3F6E" w14:textId="5BEF266B" w:rsidR="00E2461C" w:rsidRDefault="00E8534A" w:rsidP="007D161F">
      <w:pPr>
        <w:rPr>
          <w:rFonts w:cs="Arial"/>
        </w:rPr>
      </w:pPr>
      <w:r>
        <w:rPr>
          <w:rFonts w:cs="Arial"/>
        </w:rPr>
        <w:t>V Uherském Brodě dne</w:t>
      </w:r>
      <w:r w:rsidR="00373176">
        <w:rPr>
          <w:rFonts w:cs="Arial"/>
        </w:rPr>
        <w:t xml:space="preserve"> </w:t>
      </w:r>
      <w:r w:rsidR="00A742FB">
        <w:rPr>
          <w:rFonts w:cs="Arial"/>
        </w:rPr>
        <w:t>28</w:t>
      </w:r>
      <w:r w:rsidR="00C61C7D">
        <w:rPr>
          <w:rFonts w:cs="Arial"/>
        </w:rPr>
        <w:t>.</w:t>
      </w:r>
      <w:r w:rsidR="005D6C9C">
        <w:rPr>
          <w:rFonts w:cs="Arial"/>
        </w:rPr>
        <w:t>0</w:t>
      </w:r>
      <w:r w:rsidR="00A742FB">
        <w:rPr>
          <w:rFonts w:cs="Arial"/>
        </w:rPr>
        <w:t>4</w:t>
      </w:r>
      <w:r w:rsidR="00C61C7D">
        <w:rPr>
          <w:rFonts w:cs="Arial"/>
        </w:rPr>
        <w:t>.20</w:t>
      </w:r>
      <w:r w:rsidR="005D6C9C">
        <w:rPr>
          <w:rFonts w:cs="Arial"/>
        </w:rPr>
        <w:t>20</w:t>
      </w:r>
    </w:p>
    <w:p w14:paraId="7759DC43" w14:textId="77777777" w:rsidR="00D20CA4" w:rsidRDefault="00D20CA4" w:rsidP="007D161F">
      <w:pPr>
        <w:rPr>
          <w:rFonts w:cs="Arial"/>
        </w:rPr>
      </w:pPr>
    </w:p>
    <w:sectPr w:rsidR="00D20CA4" w:rsidSect="00C32C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D3B59" w14:textId="77777777" w:rsidR="009A104B" w:rsidRDefault="009A104B">
      <w:r>
        <w:separator/>
      </w:r>
    </w:p>
  </w:endnote>
  <w:endnote w:type="continuationSeparator" w:id="0">
    <w:p w14:paraId="328134EF" w14:textId="77777777" w:rsidR="009A104B" w:rsidRDefault="009A1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15DBE1" w14:textId="77777777" w:rsidR="002B3C3C" w:rsidRDefault="002B3C3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776D6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776D6">
      <w:rPr>
        <w:rFonts w:cs="Arial"/>
        <w:noProof/>
        <w:sz w:val="16"/>
        <w:szCs w:val="16"/>
      </w:rPr>
      <w:t>3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D6BCCF" w14:textId="77777777" w:rsidR="002F34C4" w:rsidRDefault="002F34C4" w:rsidP="002F34C4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78164915" w14:textId="77777777" w:rsidR="002F34C4" w:rsidRPr="004F4B14" w:rsidRDefault="002F34C4" w:rsidP="002F34C4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9FE9C73" w14:textId="7B05A7D5" w:rsidR="002F34C4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 w:rsidR="002B3C3C"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07C497F6" w14:textId="77777777" w:rsidR="002F34C4" w:rsidRPr="0047469B" w:rsidRDefault="002F34C4" w:rsidP="002F34C4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BAC4B6F" w:rsidR="00D54733" w:rsidRPr="002F34C4" w:rsidRDefault="00D54733" w:rsidP="002F34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498CD" w14:textId="77777777" w:rsidR="009A104B" w:rsidRDefault="009A104B">
      <w:r>
        <w:separator/>
      </w:r>
    </w:p>
  </w:footnote>
  <w:footnote w:type="continuationSeparator" w:id="0">
    <w:p w14:paraId="437BBEC2" w14:textId="77777777" w:rsidR="009A104B" w:rsidRDefault="009A1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E95F7" w14:textId="77777777" w:rsidR="002B3C3C" w:rsidRDefault="002B3C3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AFFCCA" w14:textId="77777777" w:rsidR="002B3C3C" w:rsidRDefault="002B3C3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4" w14:textId="2BD2CB7A" w:rsidR="00EF3B95" w:rsidRPr="002F34C4" w:rsidRDefault="002F34C4" w:rsidP="002F34C4">
    <w:pPr>
      <w:pStyle w:val="Zhlav"/>
    </w:pPr>
    <w:r>
      <w:rPr>
        <w:noProof/>
      </w:rPr>
      <w:drawing>
        <wp:inline distT="0" distB="0" distL="0" distR="0" wp14:anchorId="50D4CA4E" wp14:editId="0E61FB0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648"/>
    <w:rsid w:val="00006874"/>
    <w:rsid w:val="00011F11"/>
    <w:rsid w:val="000271E8"/>
    <w:rsid w:val="000375A3"/>
    <w:rsid w:val="000430A7"/>
    <w:rsid w:val="0006343D"/>
    <w:rsid w:val="00067B95"/>
    <w:rsid w:val="00071D9E"/>
    <w:rsid w:val="0007575E"/>
    <w:rsid w:val="00087068"/>
    <w:rsid w:val="000919F8"/>
    <w:rsid w:val="000B1893"/>
    <w:rsid w:val="000B1F3E"/>
    <w:rsid w:val="000B669B"/>
    <w:rsid w:val="000D33C5"/>
    <w:rsid w:val="000D608B"/>
    <w:rsid w:val="000D6478"/>
    <w:rsid w:val="000E1C14"/>
    <w:rsid w:val="000E4346"/>
    <w:rsid w:val="000F6B15"/>
    <w:rsid w:val="000F7435"/>
    <w:rsid w:val="001016C5"/>
    <w:rsid w:val="0012044E"/>
    <w:rsid w:val="00120B60"/>
    <w:rsid w:val="0012390F"/>
    <w:rsid w:val="0012502A"/>
    <w:rsid w:val="00134CBC"/>
    <w:rsid w:val="00140F62"/>
    <w:rsid w:val="00151415"/>
    <w:rsid w:val="00152BF7"/>
    <w:rsid w:val="001604DB"/>
    <w:rsid w:val="0016078F"/>
    <w:rsid w:val="00191AAC"/>
    <w:rsid w:val="001921BC"/>
    <w:rsid w:val="001B229E"/>
    <w:rsid w:val="001B7AE4"/>
    <w:rsid w:val="001C5E29"/>
    <w:rsid w:val="001C63D4"/>
    <w:rsid w:val="001D454B"/>
    <w:rsid w:val="001F72E6"/>
    <w:rsid w:val="00200029"/>
    <w:rsid w:val="0020408D"/>
    <w:rsid w:val="00210402"/>
    <w:rsid w:val="002120D1"/>
    <w:rsid w:val="002202DE"/>
    <w:rsid w:val="00230135"/>
    <w:rsid w:val="0023170E"/>
    <w:rsid w:val="00234329"/>
    <w:rsid w:val="00245ED8"/>
    <w:rsid w:val="002465CE"/>
    <w:rsid w:val="00247D53"/>
    <w:rsid w:val="00250622"/>
    <w:rsid w:val="00253391"/>
    <w:rsid w:val="002653A6"/>
    <w:rsid w:val="002834DB"/>
    <w:rsid w:val="00284A52"/>
    <w:rsid w:val="0029151A"/>
    <w:rsid w:val="00296325"/>
    <w:rsid w:val="002B33DC"/>
    <w:rsid w:val="002B3C3C"/>
    <w:rsid w:val="002C287E"/>
    <w:rsid w:val="002C78BA"/>
    <w:rsid w:val="002E21B9"/>
    <w:rsid w:val="002F334D"/>
    <w:rsid w:val="002F34C4"/>
    <w:rsid w:val="003142BF"/>
    <w:rsid w:val="003203D7"/>
    <w:rsid w:val="00332FF5"/>
    <w:rsid w:val="003447C2"/>
    <w:rsid w:val="00345778"/>
    <w:rsid w:val="00345C8F"/>
    <w:rsid w:val="00347B5A"/>
    <w:rsid w:val="00356F04"/>
    <w:rsid w:val="00360925"/>
    <w:rsid w:val="0037185B"/>
    <w:rsid w:val="003726D0"/>
    <w:rsid w:val="00373176"/>
    <w:rsid w:val="003736F5"/>
    <w:rsid w:val="003779C2"/>
    <w:rsid w:val="003938D3"/>
    <w:rsid w:val="003B083C"/>
    <w:rsid w:val="003B2043"/>
    <w:rsid w:val="003C149A"/>
    <w:rsid w:val="003D2537"/>
    <w:rsid w:val="003E17F1"/>
    <w:rsid w:val="003E3745"/>
    <w:rsid w:val="003E5D84"/>
    <w:rsid w:val="003E6C55"/>
    <w:rsid w:val="003F3D45"/>
    <w:rsid w:val="003F6604"/>
    <w:rsid w:val="0042523B"/>
    <w:rsid w:val="00426E34"/>
    <w:rsid w:val="00427A96"/>
    <w:rsid w:val="0043228E"/>
    <w:rsid w:val="0043573D"/>
    <w:rsid w:val="00456A9E"/>
    <w:rsid w:val="0046169C"/>
    <w:rsid w:val="0047281F"/>
    <w:rsid w:val="004779AE"/>
    <w:rsid w:val="00480F0C"/>
    <w:rsid w:val="0048538B"/>
    <w:rsid w:val="004919BF"/>
    <w:rsid w:val="00495E1A"/>
    <w:rsid w:val="004A190C"/>
    <w:rsid w:val="004A6D80"/>
    <w:rsid w:val="004B4E68"/>
    <w:rsid w:val="004D0E03"/>
    <w:rsid w:val="004D7C1F"/>
    <w:rsid w:val="004E2087"/>
    <w:rsid w:val="0050353D"/>
    <w:rsid w:val="00505CBB"/>
    <w:rsid w:val="005124AB"/>
    <w:rsid w:val="00512CC7"/>
    <w:rsid w:val="00523DA3"/>
    <w:rsid w:val="005342B4"/>
    <w:rsid w:val="0053514D"/>
    <w:rsid w:val="00543060"/>
    <w:rsid w:val="005752DD"/>
    <w:rsid w:val="00575686"/>
    <w:rsid w:val="00575724"/>
    <w:rsid w:val="005834BD"/>
    <w:rsid w:val="005D59FF"/>
    <w:rsid w:val="005D6C9C"/>
    <w:rsid w:val="005E1431"/>
    <w:rsid w:val="005E4F5A"/>
    <w:rsid w:val="005E521F"/>
    <w:rsid w:val="005F6310"/>
    <w:rsid w:val="005F7B9D"/>
    <w:rsid w:val="00604722"/>
    <w:rsid w:val="00613E0F"/>
    <w:rsid w:val="00615084"/>
    <w:rsid w:val="0063604F"/>
    <w:rsid w:val="00655538"/>
    <w:rsid w:val="00655992"/>
    <w:rsid w:val="0066630E"/>
    <w:rsid w:val="00697EC4"/>
    <w:rsid w:val="006A3370"/>
    <w:rsid w:val="006E1056"/>
    <w:rsid w:val="006E28D0"/>
    <w:rsid w:val="006E6D8D"/>
    <w:rsid w:val="006E78A7"/>
    <w:rsid w:val="006F2163"/>
    <w:rsid w:val="006F3EE7"/>
    <w:rsid w:val="006F4634"/>
    <w:rsid w:val="006F5340"/>
    <w:rsid w:val="006F60FF"/>
    <w:rsid w:val="00701FAC"/>
    <w:rsid w:val="00713AE7"/>
    <w:rsid w:val="00713C2A"/>
    <w:rsid w:val="007261ED"/>
    <w:rsid w:val="0073245D"/>
    <w:rsid w:val="00733BA7"/>
    <w:rsid w:val="0073497D"/>
    <w:rsid w:val="007444DC"/>
    <w:rsid w:val="0074588C"/>
    <w:rsid w:val="00767976"/>
    <w:rsid w:val="0077052F"/>
    <w:rsid w:val="00776C73"/>
    <w:rsid w:val="00783943"/>
    <w:rsid w:val="00787FCE"/>
    <w:rsid w:val="007C3CA7"/>
    <w:rsid w:val="007C73C6"/>
    <w:rsid w:val="007D161F"/>
    <w:rsid w:val="007F0911"/>
    <w:rsid w:val="007F64AD"/>
    <w:rsid w:val="008130B2"/>
    <w:rsid w:val="00815028"/>
    <w:rsid w:val="00832C9D"/>
    <w:rsid w:val="008341B1"/>
    <w:rsid w:val="0083716C"/>
    <w:rsid w:val="00844D02"/>
    <w:rsid w:val="008533C1"/>
    <w:rsid w:val="0086077D"/>
    <w:rsid w:val="00862E65"/>
    <w:rsid w:val="00886D38"/>
    <w:rsid w:val="00887600"/>
    <w:rsid w:val="008A1270"/>
    <w:rsid w:val="008B3048"/>
    <w:rsid w:val="008B7494"/>
    <w:rsid w:val="008C5939"/>
    <w:rsid w:val="0090039C"/>
    <w:rsid w:val="0091442D"/>
    <w:rsid w:val="00923B9E"/>
    <w:rsid w:val="009335CB"/>
    <w:rsid w:val="00934A36"/>
    <w:rsid w:val="009410B8"/>
    <w:rsid w:val="0094378A"/>
    <w:rsid w:val="00965FE8"/>
    <w:rsid w:val="00966497"/>
    <w:rsid w:val="0097116B"/>
    <w:rsid w:val="0097733F"/>
    <w:rsid w:val="009A104B"/>
    <w:rsid w:val="009E5F37"/>
    <w:rsid w:val="009F7393"/>
    <w:rsid w:val="00A018DC"/>
    <w:rsid w:val="00A0673A"/>
    <w:rsid w:val="00A136D0"/>
    <w:rsid w:val="00A15F87"/>
    <w:rsid w:val="00A1611C"/>
    <w:rsid w:val="00A352A3"/>
    <w:rsid w:val="00A37103"/>
    <w:rsid w:val="00A6062C"/>
    <w:rsid w:val="00A67A25"/>
    <w:rsid w:val="00A742FB"/>
    <w:rsid w:val="00A7682C"/>
    <w:rsid w:val="00A94355"/>
    <w:rsid w:val="00A95524"/>
    <w:rsid w:val="00A97FC2"/>
    <w:rsid w:val="00AB5829"/>
    <w:rsid w:val="00AC10F7"/>
    <w:rsid w:val="00AD3E0F"/>
    <w:rsid w:val="00B01021"/>
    <w:rsid w:val="00B0593F"/>
    <w:rsid w:val="00B06230"/>
    <w:rsid w:val="00B14E19"/>
    <w:rsid w:val="00B154AD"/>
    <w:rsid w:val="00B23742"/>
    <w:rsid w:val="00B23803"/>
    <w:rsid w:val="00B45C26"/>
    <w:rsid w:val="00B50012"/>
    <w:rsid w:val="00B510EE"/>
    <w:rsid w:val="00B7207B"/>
    <w:rsid w:val="00B923CC"/>
    <w:rsid w:val="00BA7E7D"/>
    <w:rsid w:val="00BB628E"/>
    <w:rsid w:val="00BD4DD9"/>
    <w:rsid w:val="00BD7ADF"/>
    <w:rsid w:val="00BF6E50"/>
    <w:rsid w:val="00C02C49"/>
    <w:rsid w:val="00C1489F"/>
    <w:rsid w:val="00C26AE5"/>
    <w:rsid w:val="00C32C09"/>
    <w:rsid w:val="00C33DB7"/>
    <w:rsid w:val="00C409F7"/>
    <w:rsid w:val="00C5329F"/>
    <w:rsid w:val="00C61C7D"/>
    <w:rsid w:val="00C65FB4"/>
    <w:rsid w:val="00C677C8"/>
    <w:rsid w:val="00C73436"/>
    <w:rsid w:val="00C90FB3"/>
    <w:rsid w:val="00CA76DC"/>
    <w:rsid w:val="00CB1B96"/>
    <w:rsid w:val="00CB5154"/>
    <w:rsid w:val="00CC49A5"/>
    <w:rsid w:val="00CD5046"/>
    <w:rsid w:val="00CE5365"/>
    <w:rsid w:val="00D20CA4"/>
    <w:rsid w:val="00D21097"/>
    <w:rsid w:val="00D2332F"/>
    <w:rsid w:val="00D26CE3"/>
    <w:rsid w:val="00D307CE"/>
    <w:rsid w:val="00D33E02"/>
    <w:rsid w:val="00D34EEA"/>
    <w:rsid w:val="00D368C5"/>
    <w:rsid w:val="00D36DA8"/>
    <w:rsid w:val="00D54733"/>
    <w:rsid w:val="00D701F0"/>
    <w:rsid w:val="00D776D6"/>
    <w:rsid w:val="00D9405F"/>
    <w:rsid w:val="00DD1497"/>
    <w:rsid w:val="00DD607A"/>
    <w:rsid w:val="00DF0D42"/>
    <w:rsid w:val="00DF383D"/>
    <w:rsid w:val="00DF4FEC"/>
    <w:rsid w:val="00E0370E"/>
    <w:rsid w:val="00E2461C"/>
    <w:rsid w:val="00E5175F"/>
    <w:rsid w:val="00E541E9"/>
    <w:rsid w:val="00E60749"/>
    <w:rsid w:val="00E61D66"/>
    <w:rsid w:val="00E76B13"/>
    <w:rsid w:val="00E8005F"/>
    <w:rsid w:val="00E82688"/>
    <w:rsid w:val="00E8534A"/>
    <w:rsid w:val="00EA2EE4"/>
    <w:rsid w:val="00EA6F21"/>
    <w:rsid w:val="00EB3C66"/>
    <w:rsid w:val="00EC3154"/>
    <w:rsid w:val="00EC40F8"/>
    <w:rsid w:val="00EF3B95"/>
    <w:rsid w:val="00F07B84"/>
    <w:rsid w:val="00F11539"/>
    <w:rsid w:val="00F12E3A"/>
    <w:rsid w:val="00F21DA1"/>
    <w:rsid w:val="00F332E8"/>
    <w:rsid w:val="00F33BDE"/>
    <w:rsid w:val="00F42BF6"/>
    <w:rsid w:val="00F47A17"/>
    <w:rsid w:val="00F54AD8"/>
    <w:rsid w:val="00F5577C"/>
    <w:rsid w:val="00F602A8"/>
    <w:rsid w:val="00F733E0"/>
    <w:rsid w:val="00F77BBA"/>
    <w:rsid w:val="00F85961"/>
    <w:rsid w:val="00FA0A6A"/>
    <w:rsid w:val="00FB217C"/>
    <w:rsid w:val="00FB286B"/>
    <w:rsid w:val="00FB34F4"/>
    <w:rsid w:val="00FC6CA8"/>
    <w:rsid w:val="00FC6E29"/>
    <w:rsid w:val="00FD16AA"/>
    <w:rsid w:val="00FF10A5"/>
    <w:rsid w:val="00FF5DC3"/>
    <w:rsid w:val="00FF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B06230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2F34C4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2F34C4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4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terms/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0f51146f-d5e6-43b0-96bb-31edae49feae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2D611FB-C05A-4C68-AA03-4EF2E1580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327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29</cp:revision>
  <cp:lastPrinted>2020-04-28T05:23:00Z</cp:lastPrinted>
  <dcterms:created xsi:type="dcterms:W3CDTF">2018-01-23T08:25:00Z</dcterms:created>
  <dcterms:modified xsi:type="dcterms:W3CDTF">2020-04-28T05:35:00Z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