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6C20E121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281F23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1EB768AC" w:rsidR="0048512F" w:rsidRPr="00D140D6" w:rsidRDefault="00087669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669">
              <w:rPr>
                <w:rFonts w:ascii="Arial" w:hAnsi="Arial" w:cs="Arial"/>
                <w:b/>
                <w:bCs/>
                <w:sz w:val="22"/>
                <w:szCs w:val="22"/>
              </w:rPr>
              <w:t>Vybudování infrastruktury v lokalitě Trávníky – II. etapa (podpora bydlení)</w:t>
            </w:r>
          </w:p>
        </w:tc>
      </w:tr>
      <w:tr w:rsidR="0048512F" w14:paraId="4CF4AF59" w14:textId="77777777" w:rsidTr="00087669">
        <w:trPr>
          <w:trHeight w:val="1167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177AE0CD" w:rsidR="00D140D6" w:rsidRDefault="00087669" w:rsidP="00D140D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investiční akce bylo vybudování technické a dopravní infrastruktury pro individuální výstavbu v místní části Rychlov, 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208DE842" w:rsidR="0048512F" w:rsidRDefault="00281F23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2020 - </w:t>
            </w:r>
            <w:r w:rsidR="003C23D1"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028442C0" w:rsidR="00575FF1" w:rsidRDefault="00281F23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STRABAG</w:t>
            </w:r>
            <w:r w:rsidR="00BA6111">
              <w:rPr>
                <w:rFonts w:ascii="Arial" w:hAnsi="Arial" w:cs="Arial"/>
                <w:sz w:val="22"/>
                <w:szCs w:val="22"/>
              </w:rPr>
              <w:t xml:space="preserve"> a.s., IČ: 60838744, Kačírkova 982/4, Jinonice, 158 00 Praha 5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4C50418F" w:rsidR="00B5458B" w:rsidRDefault="00BA6111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7 582 342,08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2321E7D7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4A0088">
        <w:rPr>
          <w:rFonts w:ascii="Arial" w:hAnsi="Arial" w:cs="Arial"/>
          <w:sz w:val="22"/>
          <w:szCs w:val="22"/>
        </w:rPr>
        <w:t>0</w:t>
      </w:r>
      <w:r w:rsidR="0035521A">
        <w:rPr>
          <w:rFonts w:ascii="Arial" w:hAnsi="Arial" w:cs="Arial"/>
          <w:sz w:val="22"/>
          <w:szCs w:val="22"/>
        </w:rPr>
        <w:t>/</w:t>
      </w:r>
      <w:r w:rsidR="004A0088">
        <w:rPr>
          <w:rFonts w:ascii="Arial" w:hAnsi="Arial" w:cs="Arial"/>
          <w:sz w:val="22"/>
          <w:szCs w:val="22"/>
        </w:rPr>
        <w:t>0137/OVS-SM)</w:t>
      </w:r>
    </w:p>
    <w:p w14:paraId="04DF80F6" w14:textId="5C61EDDA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4A0088">
        <w:rPr>
          <w:rFonts w:ascii="Arial" w:hAnsi="Arial" w:cs="Arial"/>
          <w:sz w:val="22"/>
          <w:szCs w:val="22"/>
        </w:rPr>
        <w:t>0</w:t>
      </w:r>
      <w:r w:rsidR="009E5554">
        <w:rPr>
          <w:rFonts w:ascii="Arial" w:hAnsi="Arial" w:cs="Arial"/>
          <w:sz w:val="22"/>
          <w:szCs w:val="22"/>
        </w:rPr>
        <w:t>/</w:t>
      </w:r>
      <w:r w:rsidR="004A0088">
        <w:rPr>
          <w:rFonts w:ascii="Arial" w:hAnsi="Arial" w:cs="Arial"/>
          <w:sz w:val="22"/>
          <w:szCs w:val="22"/>
        </w:rPr>
        <w:t>0137/OVS-SM/1)</w:t>
      </w:r>
    </w:p>
    <w:p w14:paraId="4C8753D2" w14:textId="218076BB" w:rsidR="009E5554" w:rsidRDefault="009E5554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(č. SMLD/202</w:t>
      </w:r>
      <w:r w:rsidR="004A0088">
        <w:rPr>
          <w:rFonts w:ascii="Arial" w:hAnsi="Arial" w:cs="Arial"/>
          <w:sz w:val="22"/>
          <w:szCs w:val="22"/>
        </w:rPr>
        <w:t>0/0137/OVS-SM/2)</w:t>
      </w:r>
    </w:p>
    <w:p w14:paraId="5857A858" w14:textId="7CB5346C" w:rsidR="00C1502D" w:rsidRPr="00EC7588" w:rsidRDefault="00C1502D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 (č. SMLD/2020/017/OVS-SM/3)</w:t>
      </w:r>
    </w:p>
    <w:sectPr w:rsidR="00C1502D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13531388" w:rsidR="006965EC" w:rsidRPr="00171ECD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="00171ECD" w:rsidRPr="00B87EC4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87669"/>
    <w:rsid w:val="000A4C89"/>
    <w:rsid w:val="000C0A3A"/>
    <w:rsid w:val="00105AA6"/>
    <w:rsid w:val="00133731"/>
    <w:rsid w:val="00171ECD"/>
    <w:rsid w:val="00191DC6"/>
    <w:rsid w:val="001C20E3"/>
    <w:rsid w:val="00214BC0"/>
    <w:rsid w:val="00214D98"/>
    <w:rsid w:val="00266991"/>
    <w:rsid w:val="00281F23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0088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A6111"/>
    <w:rsid w:val="00BD13B3"/>
    <w:rsid w:val="00C02A20"/>
    <w:rsid w:val="00C1502D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71ECD"/>
    <w:rPr>
      <w:color w:val="605E5C"/>
      <w:shd w:val="clear" w:color="auto" w:fill="E1DFDD"/>
    </w:rPr>
  </w:style>
  <w:style w:type="paragraph" w:customStyle="1" w:styleId="Default">
    <w:name w:val="Default"/>
    <w:rsid w:val="00087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102</TotalTime>
  <Pages>1</Pages>
  <Words>120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924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35</cp:revision>
  <cp:lastPrinted>2020-12-09T08:09:00Z</cp:lastPrinted>
  <dcterms:created xsi:type="dcterms:W3CDTF">2019-04-29T07:36:00Z</dcterms:created>
  <dcterms:modified xsi:type="dcterms:W3CDTF">2021-12-06T14:09:00Z</dcterms:modified>
</cp:coreProperties>
</file>