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2829C" w14:textId="77777777" w:rsidR="000E6E24" w:rsidRPr="004D0809" w:rsidRDefault="007A62FF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Příloha č. 1 Smlouvy/Příloha č.3</w:t>
      </w:r>
      <w:r w:rsidR="007F291F">
        <w:rPr>
          <w:rFonts w:ascii="Times New Roman" w:hAnsi="Times New Roman"/>
          <w:sz w:val="22"/>
          <w:szCs w:val="22"/>
        </w:rPr>
        <w:t xml:space="preserve"> </w:t>
      </w:r>
      <w:r w:rsidR="00E137E5">
        <w:rPr>
          <w:rFonts w:ascii="Times New Roman" w:hAnsi="Times New Roman"/>
          <w:sz w:val="22"/>
          <w:szCs w:val="22"/>
        </w:rPr>
        <w:t>ZD/</w:t>
      </w:r>
      <w:r w:rsidR="000E513E" w:rsidRPr="000E513E">
        <w:rPr>
          <w:rFonts w:ascii="Times New Roman" w:hAnsi="Times New Roman"/>
          <w:sz w:val="22"/>
          <w:szCs w:val="22"/>
        </w:rPr>
        <w:t xml:space="preserve"> </w:t>
      </w:r>
      <w:r w:rsidR="00090EE0">
        <w:rPr>
          <w:rFonts w:ascii="Times New Roman" w:hAnsi="Times New Roman"/>
          <w:b/>
          <w:sz w:val="22"/>
          <w:szCs w:val="22"/>
        </w:rPr>
        <w:t xml:space="preserve">Technická specifikace </w:t>
      </w:r>
    </w:p>
    <w:p w14:paraId="2942829D" w14:textId="77777777" w:rsidR="007B0379" w:rsidRDefault="007B0379" w:rsidP="007B0379">
      <w:pPr>
        <w:jc w:val="center"/>
        <w:rPr>
          <w:rFonts w:cs="Arial"/>
        </w:rPr>
      </w:pPr>
    </w:p>
    <w:p w14:paraId="2942829E" w14:textId="77777777" w:rsidR="007B0379" w:rsidRDefault="007B0379" w:rsidP="007B0379">
      <w:pPr>
        <w:jc w:val="center"/>
        <w:rPr>
          <w:rFonts w:cs="Arial"/>
        </w:rPr>
      </w:pPr>
    </w:p>
    <w:p w14:paraId="2942829F" w14:textId="77777777" w:rsidR="00FD0BF5" w:rsidRPr="00A029A1" w:rsidRDefault="00486C54" w:rsidP="00FD0BF5">
      <w:pPr>
        <w:spacing w:before="0" w:beforeAutospacing="0" w:after="0" w:afterAutospacing="0"/>
        <w:ind w:left="0" w:right="6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Točna podvozků tramvají</w:t>
      </w:r>
      <w:r w:rsidR="00B942FD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vozovna Moravská Ostrava</w:t>
      </w:r>
    </w:p>
    <w:p w14:paraId="294282A0" w14:textId="77777777" w:rsidR="000E6E24" w:rsidRPr="00A029A1" w:rsidRDefault="00061F82" w:rsidP="000E6E24">
      <w:pPr>
        <w:spacing w:before="0" w:beforeAutospacing="0" w:after="0" w:afterAutospacing="0"/>
        <w:ind w:left="0" w:right="6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464F7C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</w:p>
    <w:p w14:paraId="294282A1" w14:textId="77777777" w:rsidR="004A3823" w:rsidRPr="005C063C" w:rsidRDefault="004A382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Výrobce:</w:t>
      </w:r>
      <w:r w:rsidR="00B71D91" w:rsidRPr="00C06E82">
        <w:rPr>
          <w:rFonts w:ascii="Times New Roman" w:hAnsi="Times New Roman"/>
          <w:b/>
          <w:sz w:val="22"/>
          <w:szCs w:val="22"/>
        </w:rPr>
        <w:t xml:space="preserve"> </w:t>
      </w:r>
      <w:r w:rsidR="005C063C">
        <w:rPr>
          <w:rFonts w:ascii="Times New Roman" w:hAnsi="Times New Roman"/>
          <w:b/>
          <w:sz w:val="22"/>
          <w:szCs w:val="22"/>
        </w:rPr>
        <w:t xml:space="preserve"> </w:t>
      </w:r>
      <w:r w:rsidR="00D34114">
        <w:rPr>
          <w:rFonts w:ascii="Times New Roman" w:hAnsi="Times New Roman"/>
          <w:b/>
          <w:sz w:val="22"/>
          <w:szCs w:val="22"/>
        </w:rPr>
        <w:t xml:space="preserve">        </w:t>
      </w:r>
    </w:p>
    <w:p w14:paraId="294282A2" w14:textId="77777777" w:rsidR="004A3823" w:rsidRPr="00C06E82" w:rsidRDefault="004A382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294282A3" w14:textId="77777777" w:rsidR="00E37F90" w:rsidRPr="005C063C" w:rsidRDefault="004A382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>Typ, označení:</w:t>
      </w:r>
      <w:r w:rsidR="00B71D91" w:rsidRPr="00C06E82">
        <w:rPr>
          <w:rFonts w:ascii="Times New Roman" w:hAnsi="Times New Roman"/>
          <w:b/>
          <w:sz w:val="22"/>
          <w:szCs w:val="22"/>
        </w:rPr>
        <w:t xml:space="preserve"> </w:t>
      </w:r>
      <w:bookmarkStart w:id="0" w:name="_GoBack"/>
      <w:bookmarkEnd w:id="0"/>
    </w:p>
    <w:p w14:paraId="294282A4" w14:textId="77777777" w:rsidR="00B71D91" w:rsidRPr="005C063C" w:rsidRDefault="00E37F90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FF"/>
          <w:sz w:val="22"/>
          <w:szCs w:val="22"/>
        </w:rPr>
      </w:pPr>
      <w:r w:rsidRPr="00C06E82">
        <w:rPr>
          <w:rFonts w:ascii="Times New Roman" w:hAnsi="Times New Roman"/>
          <w:b/>
          <w:sz w:val="22"/>
          <w:szCs w:val="22"/>
        </w:rPr>
        <w:t xml:space="preserve">Rok výroby: </w:t>
      </w:r>
      <w:r w:rsidR="005C063C">
        <w:rPr>
          <w:rFonts w:ascii="Times New Roman" w:hAnsi="Times New Roman"/>
          <w:b/>
          <w:sz w:val="22"/>
          <w:szCs w:val="22"/>
        </w:rPr>
        <w:t xml:space="preserve">   </w:t>
      </w:r>
    </w:p>
    <w:p w14:paraId="294282A5" w14:textId="77777777" w:rsidR="001D67AD" w:rsidRPr="00C06E82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294282A6" w14:textId="77777777" w:rsidR="000E6E24" w:rsidRDefault="000E6E24" w:rsidP="000E6E2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294282A7" w14:textId="77777777" w:rsidR="003F1B95" w:rsidRPr="003F1B95" w:rsidRDefault="000E513E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</w:p>
    <w:p w14:paraId="294282A8" w14:textId="11072C5D" w:rsidR="003F1B95" w:rsidRPr="003F1B95" w:rsidRDefault="003F1B95" w:rsidP="003F1B95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3F1B95">
        <w:rPr>
          <w:rFonts w:ascii="Times New Roman" w:hAnsi="Times New Roman"/>
          <w:i/>
          <w:sz w:val="22"/>
          <w:szCs w:val="22"/>
        </w:rPr>
        <w:t>Uchazeč uvede k jednotlivým bodům písemné vyjádření slovy ANO/NE, že daný bod splní/nesplní nebo nabídne lepší technické řešení u parametrů. 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doplněná technická specifikace bude tvořit samostatnou přílohu smlouvy. V případě že uchazečem předložená technická specifikace k předmětu plnění nebude obsahovat požadovaná patřičná vyjádření, nebo nesplní požadovanou technickou specifikaci, bude nabídka posouzena jako nesplňující zadávací podmínky</w:t>
      </w:r>
      <w:r w:rsidR="009E03A4">
        <w:rPr>
          <w:rFonts w:ascii="Times New Roman" w:hAnsi="Times New Roman"/>
          <w:i/>
          <w:sz w:val="22"/>
          <w:szCs w:val="22"/>
        </w:rPr>
        <w:t>.</w:t>
      </w:r>
      <w:r w:rsidR="000E513E" w:rsidRPr="000E513E">
        <w:rPr>
          <w:rFonts w:ascii="Times New Roman" w:hAnsi="Times New Roman"/>
          <w:i/>
          <w:sz w:val="22"/>
          <w:szCs w:val="22"/>
        </w:rPr>
        <w:t xml:space="preserve"> </w:t>
      </w:r>
    </w:p>
    <w:p w14:paraId="294282A9" w14:textId="77777777" w:rsidR="003F1B95" w:rsidRPr="003F1B95" w:rsidRDefault="000E513E" w:rsidP="003F1B9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</w:p>
    <w:p w14:paraId="294282AA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80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737"/>
      </w:tblGrid>
      <w:tr w:rsidR="00071FB7" w:rsidRPr="00C06E82" w14:paraId="294282AF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AB" w14:textId="77777777" w:rsidR="00071FB7" w:rsidRPr="005C063C" w:rsidRDefault="00486C54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Točna podvozků tramvají</w:t>
            </w:r>
            <w:r w:rsidR="00071FB7">
              <w:rPr>
                <w:rFonts w:ascii="Times New Roman" w:hAnsi="Times New Roman"/>
                <w:b/>
                <w:sz w:val="22"/>
                <w:szCs w:val="22"/>
              </w:rPr>
              <w:t xml:space="preserve"> – typ</w:t>
            </w:r>
            <w:r w:rsidR="00071FB7" w:rsidRPr="00C06E82">
              <w:rPr>
                <w:rFonts w:ascii="Times New Roman" w:hAnsi="Times New Roman"/>
                <w:b/>
                <w:sz w:val="22"/>
                <w:szCs w:val="22"/>
              </w:rPr>
              <w:t xml:space="preserve"> a označení:</w:t>
            </w:r>
          </w:p>
          <w:p w14:paraId="294282AC" w14:textId="77777777" w:rsidR="00071FB7" w:rsidRPr="00C06E82" w:rsidRDefault="00071FB7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AD" w14:textId="77777777" w:rsidR="00071FB7" w:rsidRPr="00C06E82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AE" w14:textId="77777777" w:rsidR="00071FB7" w:rsidRPr="00C06E82" w:rsidRDefault="00071FB7" w:rsidP="00CE30D0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71FB7" w:rsidRPr="00C06E82" w14:paraId="294282B3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  <w:hideMark/>
          </w:tcPr>
          <w:p w14:paraId="294282B0" w14:textId="5F60C74B" w:rsidR="00071FB7" w:rsidRPr="00910BF4" w:rsidRDefault="00486C54" w:rsidP="00307ED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Pohon točny </w:t>
            </w:r>
            <w:r w:rsidR="001136D7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elektromechanick</w:t>
            </w:r>
            <w:r w:rsidR="00307ED5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ý včetně ovládání a</w:t>
            </w:r>
            <w:r w:rsidR="001136D7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realizace elektro přípojky </w:t>
            </w:r>
            <w:r w:rsidR="00307ED5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</w:t>
            </w:r>
            <w:r w:rsidR="00E74A06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 w:rsidR="007F258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rozvodů </w:t>
            </w:r>
            <w:r w:rsidR="001136D7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pro potřeby točny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B1" w14:textId="77777777" w:rsidR="00071FB7" w:rsidRPr="000C3070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B2" w14:textId="77777777" w:rsidR="00071FB7" w:rsidRPr="00D34114" w:rsidRDefault="00071FB7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71FB7" w:rsidRPr="00C06E82" w14:paraId="294282B7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B4" w14:textId="77777777" w:rsidR="00071FB7" w:rsidRPr="00910BF4" w:rsidRDefault="00486C54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Nosnost zařízení při otáčení</w:t>
            </w:r>
            <w:r w:rsidR="00B942F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min.6t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B5" w14:textId="77777777" w:rsidR="00071FB7" w:rsidRPr="000C3070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B6" w14:textId="77777777" w:rsidR="00071FB7" w:rsidRPr="00D34114" w:rsidRDefault="00071FB7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71FB7" w:rsidRPr="00C06E82" w14:paraId="294282BB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B8" w14:textId="77777777" w:rsidR="00071FB7" w:rsidRPr="00910BF4" w:rsidRDefault="00486C54" w:rsidP="00CE30D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Nosnost zařízení při přejezdu kolejového vozidla </w:t>
            </w:r>
            <w:r w:rsidR="00B942F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min. 17t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B9" w14:textId="77777777" w:rsidR="00071FB7" w:rsidRPr="000C3070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BA" w14:textId="77777777" w:rsidR="00071FB7" w:rsidRPr="00D34114" w:rsidRDefault="00071FB7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71FB7" w:rsidRPr="00C06E82" w14:paraId="294282BF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BC" w14:textId="77777777" w:rsidR="00071FB7" w:rsidRPr="00910BF4" w:rsidRDefault="00486C54" w:rsidP="000C3070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Nosnost zařízení při přejezdu kolového vozidla</w:t>
            </w:r>
            <w:r w:rsidR="00B942F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min. 5t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BD" w14:textId="77777777" w:rsidR="00071FB7" w:rsidRPr="000C3070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BE" w14:textId="77777777" w:rsidR="00071FB7" w:rsidRPr="00D34114" w:rsidRDefault="00071FB7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71FB7" w:rsidRPr="003F1420" w14:paraId="294282C3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C0" w14:textId="77777777" w:rsidR="00071FB7" w:rsidRPr="00910BF4" w:rsidRDefault="00486C54" w:rsidP="005A2D5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Rozchod kolejí 1435mm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C1" w14:textId="77777777" w:rsidR="00071FB7" w:rsidRPr="000C3070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C2" w14:textId="77777777" w:rsidR="00071FB7" w:rsidRPr="00D34114" w:rsidRDefault="00071FB7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Cs/>
                <w:color w:val="0000FF"/>
                <w:sz w:val="22"/>
                <w:szCs w:val="22"/>
                <w:lang w:eastAsia="cs-CZ"/>
              </w:rPr>
            </w:pPr>
          </w:p>
        </w:tc>
      </w:tr>
      <w:tr w:rsidR="00071FB7" w:rsidRPr="00C06E82" w14:paraId="294282C7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C4" w14:textId="19A91015" w:rsidR="00216760" w:rsidRPr="00910BF4" w:rsidRDefault="00486C54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Průměr točny </w:t>
            </w:r>
            <w:r w:rsidR="00B942F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min.2800mm</w:t>
            </w:r>
            <w:r w:rsidR="007E0AAF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a max.3400mm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C5" w14:textId="77777777" w:rsidR="00071FB7" w:rsidRPr="000C3070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C6" w14:textId="77777777" w:rsidR="00071FB7" w:rsidRPr="00D34114" w:rsidRDefault="00071FB7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71FB7" w:rsidRPr="00C06E82" w14:paraId="294282CB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C8" w14:textId="77777777" w:rsidR="00492518" w:rsidRPr="00910BF4" w:rsidRDefault="00486C54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Rozsah otáčení 360º</w:t>
            </w:r>
            <w:r w:rsidR="00A136C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-</w:t>
            </w:r>
            <w:r w:rsidR="00A136C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nekonečný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C9" w14:textId="77777777" w:rsidR="00071FB7" w:rsidRPr="000C3070" w:rsidRDefault="00071FB7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CA" w14:textId="77777777" w:rsidR="00071FB7" w:rsidRPr="00D34114" w:rsidRDefault="00071FB7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9D0A39" w:rsidRPr="00C06E82" w14:paraId="294282CF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CC" w14:textId="77777777" w:rsidR="009D0A39" w:rsidRDefault="00486C54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Aretační polohy 0º-90º-180º-270º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CD" w14:textId="77777777" w:rsidR="009D0A39" w:rsidRPr="000C3070" w:rsidRDefault="009D0A39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CE" w14:textId="77777777" w:rsidR="009D0A39" w:rsidRPr="00D34114" w:rsidRDefault="009D0A39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A136CA" w:rsidRPr="00C06E82" w14:paraId="294282D3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D0" w14:textId="77777777" w:rsidR="00A136CA" w:rsidRDefault="00A136CA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Kolejnicový systém kolejnicový kříž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D1" w14:textId="77777777" w:rsidR="00A136CA" w:rsidRPr="000C3070" w:rsidRDefault="00A136CA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D2" w14:textId="77777777" w:rsidR="00A136CA" w:rsidRPr="00D34114" w:rsidRDefault="00A136CA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A136CA" w:rsidRPr="00C06E82" w14:paraId="294282D7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D4" w14:textId="77777777" w:rsidR="00A136CA" w:rsidRDefault="00531BAB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Výrobek je schválen pro použití v tramvajových drahách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D5" w14:textId="77777777" w:rsidR="00A136CA" w:rsidRPr="000C3070" w:rsidRDefault="00A136CA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D6" w14:textId="77777777" w:rsidR="00A136CA" w:rsidRPr="00D34114" w:rsidRDefault="00A136CA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A136CA" w:rsidRPr="00C06E82" w14:paraId="294282DB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D8" w14:textId="77777777" w:rsidR="00A136CA" w:rsidRDefault="00531BAB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Blokace točny v koncových polohách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D9" w14:textId="77777777" w:rsidR="00A136CA" w:rsidRPr="000C3070" w:rsidRDefault="00A136CA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DA" w14:textId="77777777" w:rsidR="00A136CA" w:rsidRPr="00D34114" w:rsidRDefault="00A136CA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2463C" w:rsidRPr="00C06E82" w14:paraId="294282DF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DC" w14:textId="77777777" w:rsidR="0002463C" w:rsidRDefault="0002463C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Krycí prvky plošiny v protiskluzové úpravě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DD" w14:textId="77777777" w:rsidR="0002463C" w:rsidRPr="000C3070" w:rsidRDefault="0002463C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DE" w14:textId="77777777" w:rsidR="0002463C" w:rsidRPr="00D34114" w:rsidRDefault="0002463C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2463C" w:rsidRPr="00C06E82" w14:paraId="294282E3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E0" w14:textId="2A401649" w:rsidR="0002463C" w:rsidRDefault="0002463C" w:rsidP="00922C5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Materiály plošiny a </w:t>
            </w:r>
            <w:r w:rsidR="009B178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protikorozní ochrana (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PKO</w:t>
            </w:r>
            <w:r w:rsidR="009B178E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)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odolné proti působení rozmrazovacích solí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E1" w14:textId="77777777" w:rsidR="0002463C" w:rsidRPr="000C3070" w:rsidRDefault="0002463C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E2" w14:textId="77777777" w:rsidR="0002463C" w:rsidRPr="00D34114" w:rsidRDefault="0002463C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  <w:tr w:rsidR="0002463C" w:rsidRPr="00C06E82" w14:paraId="294282E7" w14:textId="77777777" w:rsidTr="00D34114">
        <w:trPr>
          <w:trHeight w:val="397"/>
        </w:trPr>
        <w:tc>
          <w:tcPr>
            <w:tcW w:w="7143" w:type="dxa"/>
            <w:shd w:val="clear" w:color="auto" w:fill="auto"/>
            <w:vAlign w:val="center"/>
          </w:tcPr>
          <w:p w14:paraId="294282E4" w14:textId="77777777" w:rsidR="0002463C" w:rsidRDefault="00B942FD" w:rsidP="0036377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Snadné plynulé otáčení plošiny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94282E5" w14:textId="77777777" w:rsidR="0002463C" w:rsidRPr="000C3070" w:rsidRDefault="0002463C" w:rsidP="0049251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94282E6" w14:textId="77777777" w:rsidR="0002463C" w:rsidRPr="00D34114" w:rsidRDefault="0002463C" w:rsidP="00D3411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0000FF"/>
                <w:sz w:val="22"/>
                <w:szCs w:val="22"/>
                <w:lang w:eastAsia="cs-CZ"/>
              </w:rPr>
            </w:pPr>
          </w:p>
        </w:tc>
      </w:tr>
    </w:tbl>
    <w:p w14:paraId="294282E8" w14:textId="77777777" w:rsidR="00FD0BF5" w:rsidRDefault="00FD0BF5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294282E9" w14:textId="77777777" w:rsidR="00817CE9" w:rsidRDefault="00817CE9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294282EA" w14:textId="77777777" w:rsidR="00FD0BF5" w:rsidRDefault="00FD0BF5" w:rsidP="00FD0BF5">
      <w:pPr>
        <w:ind w:left="3825" w:right="70" w:firstLine="423"/>
        <w:jc w:val="both"/>
        <w:rPr>
          <w:rFonts w:ascii="Times New Roman" w:hAnsi="Times New Roman"/>
          <w:sz w:val="24"/>
        </w:rPr>
      </w:pPr>
    </w:p>
    <w:p w14:paraId="294282EB" w14:textId="77777777" w:rsidR="00913916" w:rsidRDefault="00B25FAC" w:rsidP="00464F7C">
      <w:pPr>
        <w:ind w:left="0" w:right="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…………………………………………….</w:t>
      </w:r>
    </w:p>
    <w:p w14:paraId="294282EC" w14:textId="77777777" w:rsidR="000958CD" w:rsidRPr="00C60958" w:rsidRDefault="00464F7C" w:rsidP="00925DE5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i/>
          <w:color w:val="00B0F0"/>
          <w:sz w:val="24"/>
        </w:rPr>
        <w:t xml:space="preserve">                 </w:t>
      </w:r>
      <w:r w:rsidR="002D69C4" w:rsidRPr="00C60958">
        <w:rPr>
          <w:rFonts w:ascii="Times New Roman" w:hAnsi="Times New Roman"/>
          <w:i/>
          <w:color w:val="00B0F0"/>
          <w:sz w:val="24"/>
        </w:rPr>
        <w:t>Jméno a podpis oprávněné osoby</w:t>
      </w:r>
      <w:r w:rsidR="00C60958" w:rsidRPr="00C60958">
        <w:rPr>
          <w:rFonts w:ascii="Times New Roman" w:hAnsi="Times New Roman"/>
          <w:i/>
          <w:color w:val="00B0F0"/>
          <w:sz w:val="24"/>
        </w:rPr>
        <w:t xml:space="preserve"> uchazeče</w:t>
      </w:r>
    </w:p>
    <w:sectPr w:rsidR="000958CD" w:rsidRPr="00C60958" w:rsidSect="006B79D2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4D156D" w16cid:durableId="21FA3692"/>
  <w16cid:commentId w16cid:paraId="51C033F0" w16cid:durableId="21FA382D"/>
  <w16cid:commentId w16cid:paraId="513401E7" w16cid:durableId="21FA380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C17E9" w14:textId="77777777" w:rsidR="00B17935" w:rsidRDefault="00B17935">
      <w:r>
        <w:separator/>
      </w:r>
    </w:p>
  </w:endnote>
  <w:endnote w:type="continuationSeparator" w:id="0">
    <w:p w14:paraId="20651FE4" w14:textId="77777777" w:rsidR="00B17935" w:rsidRDefault="00B1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DCA3A" w14:textId="77777777" w:rsidR="00B17935" w:rsidRDefault="00B17935">
      <w:r>
        <w:separator/>
      </w:r>
    </w:p>
  </w:footnote>
  <w:footnote w:type="continuationSeparator" w:id="0">
    <w:p w14:paraId="3DABA8F2" w14:textId="77777777" w:rsidR="00B17935" w:rsidRDefault="00B17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4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5"/>
  </w:num>
  <w:num w:numId="4">
    <w:abstractNumId w:val="4"/>
  </w:num>
  <w:num w:numId="5">
    <w:abstractNumId w:val="0"/>
  </w:num>
  <w:num w:numId="6">
    <w:abstractNumId w:val="12"/>
  </w:num>
  <w:num w:numId="7">
    <w:abstractNumId w:val="21"/>
  </w:num>
  <w:num w:numId="8">
    <w:abstractNumId w:val="9"/>
  </w:num>
  <w:num w:numId="9">
    <w:abstractNumId w:val="27"/>
  </w:num>
  <w:num w:numId="10">
    <w:abstractNumId w:val="7"/>
  </w:num>
  <w:num w:numId="11">
    <w:abstractNumId w:val="8"/>
  </w:num>
  <w:num w:numId="12">
    <w:abstractNumId w:val="20"/>
  </w:num>
  <w:num w:numId="13">
    <w:abstractNumId w:val="2"/>
  </w:num>
  <w:num w:numId="14">
    <w:abstractNumId w:val="22"/>
  </w:num>
  <w:num w:numId="15">
    <w:abstractNumId w:val="10"/>
  </w:num>
  <w:num w:numId="16">
    <w:abstractNumId w:val="6"/>
  </w:num>
  <w:num w:numId="17">
    <w:abstractNumId w:val="15"/>
  </w:num>
  <w:num w:numId="18">
    <w:abstractNumId w:val="24"/>
  </w:num>
  <w:num w:numId="19">
    <w:abstractNumId w:val="26"/>
  </w:num>
  <w:num w:numId="20">
    <w:abstractNumId w:val="5"/>
  </w:num>
  <w:num w:numId="21">
    <w:abstractNumId w:val="18"/>
  </w:num>
  <w:num w:numId="22">
    <w:abstractNumId w:val="1"/>
  </w:num>
  <w:num w:numId="23">
    <w:abstractNumId w:val="16"/>
  </w:num>
  <w:num w:numId="24">
    <w:abstractNumId w:val="14"/>
  </w:num>
  <w:num w:numId="25">
    <w:abstractNumId w:val="19"/>
  </w:num>
  <w:num w:numId="26">
    <w:abstractNumId w:val="11"/>
  </w:num>
  <w:num w:numId="27">
    <w:abstractNumId w:val="13"/>
  </w:num>
  <w:num w:numId="28">
    <w:abstractNumId w:val="2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0F1B"/>
    <w:rsid w:val="00004191"/>
    <w:rsid w:val="000108A5"/>
    <w:rsid w:val="000110CA"/>
    <w:rsid w:val="0002029E"/>
    <w:rsid w:val="00021368"/>
    <w:rsid w:val="00022426"/>
    <w:rsid w:val="000244B9"/>
    <w:rsid w:val="0002463C"/>
    <w:rsid w:val="00051064"/>
    <w:rsid w:val="00052356"/>
    <w:rsid w:val="000562CC"/>
    <w:rsid w:val="00061F82"/>
    <w:rsid w:val="0007157F"/>
    <w:rsid w:val="00071FB7"/>
    <w:rsid w:val="000758E4"/>
    <w:rsid w:val="000826E8"/>
    <w:rsid w:val="00084E10"/>
    <w:rsid w:val="00090EE0"/>
    <w:rsid w:val="000958CD"/>
    <w:rsid w:val="000A5EF6"/>
    <w:rsid w:val="000A73B4"/>
    <w:rsid w:val="000B28E5"/>
    <w:rsid w:val="000B4945"/>
    <w:rsid w:val="000B4B7C"/>
    <w:rsid w:val="000C117D"/>
    <w:rsid w:val="000C3070"/>
    <w:rsid w:val="000C3EDF"/>
    <w:rsid w:val="000C6048"/>
    <w:rsid w:val="000D0F0F"/>
    <w:rsid w:val="000E3373"/>
    <w:rsid w:val="000E513E"/>
    <w:rsid w:val="000E6E24"/>
    <w:rsid w:val="000F3C8C"/>
    <w:rsid w:val="00100485"/>
    <w:rsid w:val="0010254E"/>
    <w:rsid w:val="00110C9E"/>
    <w:rsid w:val="00113520"/>
    <w:rsid w:val="001136D7"/>
    <w:rsid w:val="00117790"/>
    <w:rsid w:val="00122768"/>
    <w:rsid w:val="00132829"/>
    <w:rsid w:val="00136805"/>
    <w:rsid w:val="001573CC"/>
    <w:rsid w:val="00157B7B"/>
    <w:rsid w:val="001672D0"/>
    <w:rsid w:val="00175E00"/>
    <w:rsid w:val="00177322"/>
    <w:rsid w:val="0018413C"/>
    <w:rsid w:val="001A06E2"/>
    <w:rsid w:val="001A0FB3"/>
    <w:rsid w:val="001A30B1"/>
    <w:rsid w:val="001A6AA4"/>
    <w:rsid w:val="001B0338"/>
    <w:rsid w:val="001B3495"/>
    <w:rsid w:val="001C0089"/>
    <w:rsid w:val="001D67AD"/>
    <w:rsid w:val="001E0312"/>
    <w:rsid w:val="001E325D"/>
    <w:rsid w:val="001E7DC5"/>
    <w:rsid w:val="001F3892"/>
    <w:rsid w:val="00206F10"/>
    <w:rsid w:val="00216760"/>
    <w:rsid w:val="00255AE1"/>
    <w:rsid w:val="0025635A"/>
    <w:rsid w:val="00257396"/>
    <w:rsid w:val="00261031"/>
    <w:rsid w:val="002654A1"/>
    <w:rsid w:val="00267F20"/>
    <w:rsid w:val="00283D3B"/>
    <w:rsid w:val="0028519C"/>
    <w:rsid w:val="00296FF0"/>
    <w:rsid w:val="00297458"/>
    <w:rsid w:val="002A3178"/>
    <w:rsid w:val="002A54D0"/>
    <w:rsid w:val="002C6B17"/>
    <w:rsid w:val="002D05CE"/>
    <w:rsid w:val="002D2E0D"/>
    <w:rsid w:val="002D2F33"/>
    <w:rsid w:val="002D4136"/>
    <w:rsid w:val="002D69C4"/>
    <w:rsid w:val="002F24E0"/>
    <w:rsid w:val="002F4387"/>
    <w:rsid w:val="00300975"/>
    <w:rsid w:val="00307ED5"/>
    <w:rsid w:val="00311F96"/>
    <w:rsid w:val="00312775"/>
    <w:rsid w:val="00313CDF"/>
    <w:rsid w:val="00314894"/>
    <w:rsid w:val="00323964"/>
    <w:rsid w:val="00324405"/>
    <w:rsid w:val="00325FC8"/>
    <w:rsid w:val="00326550"/>
    <w:rsid w:val="00330A9C"/>
    <w:rsid w:val="00336491"/>
    <w:rsid w:val="0034120D"/>
    <w:rsid w:val="00345DCB"/>
    <w:rsid w:val="0036041E"/>
    <w:rsid w:val="00362624"/>
    <w:rsid w:val="00363778"/>
    <w:rsid w:val="00366BF7"/>
    <w:rsid w:val="00372FD0"/>
    <w:rsid w:val="003A1AB9"/>
    <w:rsid w:val="003B074E"/>
    <w:rsid w:val="003B2C29"/>
    <w:rsid w:val="003B6124"/>
    <w:rsid w:val="003C496F"/>
    <w:rsid w:val="003C7B4C"/>
    <w:rsid w:val="003D3FFC"/>
    <w:rsid w:val="003F1420"/>
    <w:rsid w:val="003F1B95"/>
    <w:rsid w:val="003F3E6D"/>
    <w:rsid w:val="003F47A7"/>
    <w:rsid w:val="003F4D55"/>
    <w:rsid w:val="003F5CC4"/>
    <w:rsid w:val="0040083F"/>
    <w:rsid w:val="00406087"/>
    <w:rsid w:val="004063EA"/>
    <w:rsid w:val="0040696E"/>
    <w:rsid w:val="00410C5A"/>
    <w:rsid w:val="00416D6A"/>
    <w:rsid w:val="00430C06"/>
    <w:rsid w:val="00433F8C"/>
    <w:rsid w:val="004369D8"/>
    <w:rsid w:val="00440270"/>
    <w:rsid w:val="00464F7C"/>
    <w:rsid w:val="004654CC"/>
    <w:rsid w:val="00475A28"/>
    <w:rsid w:val="0048032B"/>
    <w:rsid w:val="004806F9"/>
    <w:rsid w:val="00486C54"/>
    <w:rsid w:val="00487852"/>
    <w:rsid w:val="00491699"/>
    <w:rsid w:val="00491ADA"/>
    <w:rsid w:val="00492518"/>
    <w:rsid w:val="00493472"/>
    <w:rsid w:val="004A0CE5"/>
    <w:rsid w:val="004A3823"/>
    <w:rsid w:val="004A585E"/>
    <w:rsid w:val="004A657E"/>
    <w:rsid w:val="004C1778"/>
    <w:rsid w:val="004C21DD"/>
    <w:rsid w:val="004C4F67"/>
    <w:rsid w:val="004D0809"/>
    <w:rsid w:val="004E6D91"/>
    <w:rsid w:val="004E766F"/>
    <w:rsid w:val="004F00F9"/>
    <w:rsid w:val="004F5F66"/>
    <w:rsid w:val="0050477B"/>
    <w:rsid w:val="00520C5E"/>
    <w:rsid w:val="0052508B"/>
    <w:rsid w:val="00525EFE"/>
    <w:rsid w:val="00531BAB"/>
    <w:rsid w:val="00554A48"/>
    <w:rsid w:val="00557A48"/>
    <w:rsid w:val="005627BF"/>
    <w:rsid w:val="005633A3"/>
    <w:rsid w:val="00573B9D"/>
    <w:rsid w:val="00575F65"/>
    <w:rsid w:val="00580513"/>
    <w:rsid w:val="00580839"/>
    <w:rsid w:val="00590E5C"/>
    <w:rsid w:val="00591701"/>
    <w:rsid w:val="00593049"/>
    <w:rsid w:val="005A2D52"/>
    <w:rsid w:val="005A4509"/>
    <w:rsid w:val="005B7CCA"/>
    <w:rsid w:val="005C063C"/>
    <w:rsid w:val="005C2102"/>
    <w:rsid w:val="005D6D4E"/>
    <w:rsid w:val="005E05E8"/>
    <w:rsid w:val="005E764C"/>
    <w:rsid w:val="005F23A1"/>
    <w:rsid w:val="005F58CD"/>
    <w:rsid w:val="00600052"/>
    <w:rsid w:val="00600D1E"/>
    <w:rsid w:val="00601BCD"/>
    <w:rsid w:val="0060528E"/>
    <w:rsid w:val="006058E9"/>
    <w:rsid w:val="00616346"/>
    <w:rsid w:val="00617C81"/>
    <w:rsid w:val="00621725"/>
    <w:rsid w:val="0064033E"/>
    <w:rsid w:val="006469D1"/>
    <w:rsid w:val="00647831"/>
    <w:rsid w:val="00653A2F"/>
    <w:rsid w:val="00654369"/>
    <w:rsid w:val="006562D6"/>
    <w:rsid w:val="00656F86"/>
    <w:rsid w:val="00657F2E"/>
    <w:rsid w:val="006851A8"/>
    <w:rsid w:val="00686F17"/>
    <w:rsid w:val="00693F92"/>
    <w:rsid w:val="0069632D"/>
    <w:rsid w:val="006A4676"/>
    <w:rsid w:val="006A67CA"/>
    <w:rsid w:val="006B0067"/>
    <w:rsid w:val="006B79D2"/>
    <w:rsid w:val="006C07BB"/>
    <w:rsid w:val="006C333A"/>
    <w:rsid w:val="006C35AD"/>
    <w:rsid w:val="006C52CA"/>
    <w:rsid w:val="006C607B"/>
    <w:rsid w:val="006E7B26"/>
    <w:rsid w:val="006F10E8"/>
    <w:rsid w:val="006F6175"/>
    <w:rsid w:val="00705CAC"/>
    <w:rsid w:val="00706D37"/>
    <w:rsid w:val="00707DC6"/>
    <w:rsid w:val="00710E40"/>
    <w:rsid w:val="00714704"/>
    <w:rsid w:val="00716D7E"/>
    <w:rsid w:val="007265BE"/>
    <w:rsid w:val="0073296A"/>
    <w:rsid w:val="00735C1B"/>
    <w:rsid w:val="00745756"/>
    <w:rsid w:val="00754FAF"/>
    <w:rsid w:val="00761201"/>
    <w:rsid w:val="00766BC9"/>
    <w:rsid w:val="0077227B"/>
    <w:rsid w:val="00786CBA"/>
    <w:rsid w:val="00795BA5"/>
    <w:rsid w:val="007A0504"/>
    <w:rsid w:val="007A512C"/>
    <w:rsid w:val="007A5D7C"/>
    <w:rsid w:val="007A62FF"/>
    <w:rsid w:val="007B0379"/>
    <w:rsid w:val="007C3F15"/>
    <w:rsid w:val="007C48CF"/>
    <w:rsid w:val="007D36FD"/>
    <w:rsid w:val="007D7F93"/>
    <w:rsid w:val="007E0AAF"/>
    <w:rsid w:val="007F258E"/>
    <w:rsid w:val="007F291F"/>
    <w:rsid w:val="007F6018"/>
    <w:rsid w:val="007F65DF"/>
    <w:rsid w:val="00807402"/>
    <w:rsid w:val="00810DDD"/>
    <w:rsid w:val="00813597"/>
    <w:rsid w:val="00817CE9"/>
    <w:rsid w:val="00836C71"/>
    <w:rsid w:val="0084298C"/>
    <w:rsid w:val="00845280"/>
    <w:rsid w:val="00860D41"/>
    <w:rsid w:val="0086361F"/>
    <w:rsid w:val="00873EFF"/>
    <w:rsid w:val="008828FF"/>
    <w:rsid w:val="00884ACF"/>
    <w:rsid w:val="00886589"/>
    <w:rsid w:val="008A313C"/>
    <w:rsid w:val="008D3E40"/>
    <w:rsid w:val="008E5044"/>
    <w:rsid w:val="008E5CBE"/>
    <w:rsid w:val="008E7AC0"/>
    <w:rsid w:val="008F2070"/>
    <w:rsid w:val="00905FB1"/>
    <w:rsid w:val="00910BF4"/>
    <w:rsid w:val="00913916"/>
    <w:rsid w:val="00914E09"/>
    <w:rsid w:val="00922271"/>
    <w:rsid w:val="00922C5C"/>
    <w:rsid w:val="00925DE5"/>
    <w:rsid w:val="00927643"/>
    <w:rsid w:val="009318C7"/>
    <w:rsid w:val="0095160E"/>
    <w:rsid w:val="00953929"/>
    <w:rsid w:val="00966457"/>
    <w:rsid w:val="00971839"/>
    <w:rsid w:val="0098590F"/>
    <w:rsid w:val="00987A9F"/>
    <w:rsid w:val="009A0432"/>
    <w:rsid w:val="009A7F2A"/>
    <w:rsid w:val="009B178E"/>
    <w:rsid w:val="009B75B2"/>
    <w:rsid w:val="009D0A39"/>
    <w:rsid w:val="009E03A4"/>
    <w:rsid w:val="009E154C"/>
    <w:rsid w:val="00A002A6"/>
    <w:rsid w:val="00A029A1"/>
    <w:rsid w:val="00A038C9"/>
    <w:rsid w:val="00A136CA"/>
    <w:rsid w:val="00A24A5E"/>
    <w:rsid w:val="00A3503C"/>
    <w:rsid w:val="00A40732"/>
    <w:rsid w:val="00A4089A"/>
    <w:rsid w:val="00A45224"/>
    <w:rsid w:val="00A57908"/>
    <w:rsid w:val="00A601C1"/>
    <w:rsid w:val="00A72DC8"/>
    <w:rsid w:val="00A978D4"/>
    <w:rsid w:val="00AA19B2"/>
    <w:rsid w:val="00AB4067"/>
    <w:rsid w:val="00AB6F16"/>
    <w:rsid w:val="00AB6FED"/>
    <w:rsid w:val="00AC1D6A"/>
    <w:rsid w:val="00AC76CD"/>
    <w:rsid w:val="00AD2B3A"/>
    <w:rsid w:val="00AD458E"/>
    <w:rsid w:val="00AE389F"/>
    <w:rsid w:val="00AE7189"/>
    <w:rsid w:val="00AF7786"/>
    <w:rsid w:val="00AF7CDE"/>
    <w:rsid w:val="00B00907"/>
    <w:rsid w:val="00B00C01"/>
    <w:rsid w:val="00B113AB"/>
    <w:rsid w:val="00B17935"/>
    <w:rsid w:val="00B25FAC"/>
    <w:rsid w:val="00B30D6D"/>
    <w:rsid w:val="00B31564"/>
    <w:rsid w:val="00B50B7F"/>
    <w:rsid w:val="00B620DF"/>
    <w:rsid w:val="00B62356"/>
    <w:rsid w:val="00B71D91"/>
    <w:rsid w:val="00B73428"/>
    <w:rsid w:val="00B766BA"/>
    <w:rsid w:val="00B934AD"/>
    <w:rsid w:val="00B942FD"/>
    <w:rsid w:val="00BB55D0"/>
    <w:rsid w:val="00BC1293"/>
    <w:rsid w:val="00BC3321"/>
    <w:rsid w:val="00BD4102"/>
    <w:rsid w:val="00BE4260"/>
    <w:rsid w:val="00BF46DA"/>
    <w:rsid w:val="00BF7A24"/>
    <w:rsid w:val="00BF7DF3"/>
    <w:rsid w:val="00C031BE"/>
    <w:rsid w:val="00C05D11"/>
    <w:rsid w:val="00C06E82"/>
    <w:rsid w:val="00C16E8C"/>
    <w:rsid w:val="00C26329"/>
    <w:rsid w:val="00C3787A"/>
    <w:rsid w:val="00C51B06"/>
    <w:rsid w:val="00C54934"/>
    <w:rsid w:val="00C57179"/>
    <w:rsid w:val="00C60958"/>
    <w:rsid w:val="00C63350"/>
    <w:rsid w:val="00C7599B"/>
    <w:rsid w:val="00C90510"/>
    <w:rsid w:val="00C9384C"/>
    <w:rsid w:val="00C93EB6"/>
    <w:rsid w:val="00CA2203"/>
    <w:rsid w:val="00CA5487"/>
    <w:rsid w:val="00CB0E2F"/>
    <w:rsid w:val="00CB73F2"/>
    <w:rsid w:val="00CD1C3F"/>
    <w:rsid w:val="00CF60A4"/>
    <w:rsid w:val="00D027C6"/>
    <w:rsid w:val="00D02A22"/>
    <w:rsid w:val="00D10C0D"/>
    <w:rsid w:val="00D15D22"/>
    <w:rsid w:val="00D2729E"/>
    <w:rsid w:val="00D27CB2"/>
    <w:rsid w:val="00D30D91"/>
    <w:rsid w:val="00D34114"/>
    <w:rsid w:val="00D449D0"/>
    <w:rsid w:val="00D46177"/>
    <w:rsid w:val="00D4679C"/>
    <w:rsid w:val="00D72FAD"/>
    <w:rsid w:val="00D865D5"/>
    <w:rsid w:val="00DA56D7"/>
    <w:rsid w:val="00DA6304"/>
    <w:rsid w:val="00DB2FFD"/>
    <w:rsid w:val="00DB5FC1"/>
    <w:rsid w:val="00DC3F0B"/>
    <w:rsid w:val="00DC4CAD"/>
    <w:rsid w:val="00DC71FB"/>
    <w:rsid w:val="00DE0357"/>
    <w:rsid w:val="00DE14D5"/>
    <w:rsid w:val="00DE365F"/>
    <w:rsid w:val="00DE68B2"/>
    <w:rsid w:val="00DF4C4E"/>
    <w:rsid w:val="00E00B3D"/>
    <w:rsid w:val="00E015A0"/>
    <w:rsid w:val="00E137E5"/>
    <w:rsid w:val="00E13C09"/>
    <w:rsid w:val="00E21C10"/>
    <w:rsid w:val="00E365EF"/>
    <w:rsid w:val="00E37F90"/>
    <w:rsid w:val="00E425AF"/>
    <w:rsid w:val="00E4540B"/>
    <w:rsid w:val="00E501C3"/>
    <w:rsid w:val="00E50389"/>
    <w:rsid w:val="00E51F76"/>
    <w:rsid w:val="00E53B10"/>
    <w:rsid w:val="00E5442C"/>
    <w:rsid w:val="00E74A06"/>
    <w:rsid w:val="00E84A01"/>
    <w:rsid w:val="00E87776"/>
    <w:rsid w:val="00E902AC"/>
    <w:rsid w:val="00E919CF"/>
    <w:rsid w:val="00E959D5"/>
    <w:rsid w:val="00EB4C16"/>
    <w:rsid w:val="00EB51A9"/>
    <w:rsid w:val="00EB623C"/>
    <w:rsid w:val="00EC026A"/>
    <w:rsid w:val="00EC315D"/>
    <w:rsid w:val="00EC3FD8"/>
    <w:rsid w:val="00EC6F8F"/>
    <w:rsid w:val="00ED3495"/>
    <w:rsid w:val="00ED702B"/>
    <w:rsid w:val="00EE0304"/>
    <w:rsid w:val="00EE60F9"/>
    <w:rsid w:val="00EF114C"/>
    <w:rsid w:val="00EF792A"/>
    <w:rsid w:val="00F07D6F"/>
    <w:rsid w:val="00F17E28"/>
    <w:rsid w:val="00F31269"/>
    <w:rsid w:val="00F42C4C"/>
    <w:rsid w:val="00F43418"/>
    <w:rsid w:val="00F451FA"/>
    <w:rsid w:val="00F45DE0"/>
    <w:rsid w:val="00F60EF2"/>
    <w:rsid w:val="00F70835"/>
    <w:rsid w:val="00F76454"/>
    <w:rsid w:val="00F83896"/>
    <w:rsid w:val="00F91CE1"/>
    <w:rsid w:val="00F927DD"/>
    <w:rsid w:val="00F9424D"/>
    <w:rsid w:val="00FA7DD7"/>
    <w:rsid w:val="00FB16C0"/>
    <w:rsid w:val="00FC4025"/>
    <w:rsid w:val="00FC5CE7"/>
    <w:rsid w:val="00FC7A86"/>
    <w:rsid w:val="00FD05CE"/>
    <w:rsid w:val="00FD0BF5"/>
    <w:rsid w:val="00FD7499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42829C"/>
  <w15:docId w15:val="{7F4EF6E5-B9D3-425E-892D-9B422873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Default">
    <w:name w:val="Default"/>
    <w:rsid w:val="00ED70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rsid w:val="001E031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0312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1E03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E0312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1E0312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86EA8-4628-4EC8-A3DB-34ACDFEE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Kolarčíková Eva, Ing.</cp:lastModifiedBy>
  <cp:revision>9</cp:revision>
  <cp:lastPrinted>2016-09-14T08:11:00Z</cp:lastPrinted>
  <dcterms:created xsi:type="dcterms:W3CDTF">2020-03-23T10:15:00Z</dcterms:created>
  <dcterms:modified xsi:type="dcterms:W3CDTF">2020-06-15T11:13:00Z</dcterms:modified>
</cp:coreProperties>
</file>