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Default="008967C9" w:rsidP="00FB66AC">
      <w:pPr>
        <w:rPr>
          <w:b/>
          <w:sz w:val="22"/>
          <w:szCs w:val="22"/>
        </w:rPr>
      </w:pPr>
    </w:p>
    <w:p w14:paraId="742C1C05" w14:textId="4A74DA84" w:rsidR="009349B7" w:rsidRPr="009A4367" w:rsidRDefault="006D6AB3" w:rsidP="00C640C9">
      <w:pPr>
        <w:jc w:val="center"/>
        <w:rPr>
          <w:b/>
        </w:rPr>
      </w:pPr>
      <w:r w:rsidRPr="009A4367">
        <w:rPr>
          <w:b/>
        </w:rPr>
        <w:t xml:space="preserve">NÁVRH </w:t>
      </w:r>
      <w:r w:rsidR="009349B7" w:rsidRPr="009A4367">
        <w:rPr>
          <w:b/>
        </w:rPr>
        <w:t>SMLOUV</w:t>
      </w:r>
      <w:r w:rsidRPr="009A4367">
        <w:rPr>
          <w:b/>
        </w:rPr>
        <w:t>Y</w:t>
      </w:r>
      <w:r w:rsidR="009349B7" w:rsidRPr="009A4367">
        <w:rPr>
          <w:b/>
        </w:rPr>
        <w:t xml:space="preserve"> O DÍLO</w:t>
      </w:r>
    </w:p>
    <w:p w14:paraId="5B3BEA72" w14:textId="77777777" w:rsidR="006D6AB3" w:rsidRPr="009A4367" w:rsidRDefault="00310651" w:rsidP="00310651">
      <w:pPr>
        <w:tabs>
          <w:tab w:val="left" w:pos="1985"/>
        </w:tabs>
        <w:ind w:right="21"/>
        <w:jc w:val="both"/>
        <w:rPr>
          <w:sz w:val="22"/>
          <w:szCs w:val="22"/>
        </w:rPr>
      </w:pPr>
      <w:r w:rsidRPr="009A4367">
        <w:rPr>
          <w:sz w:val="22"/>
          <w:szCs w:val="22"/>
        </w:rPr>
        <w:tab/>
      </w:r>
      <w:r w:rsidR="006D6AB3" w:rsidRPr="009A4367">
        <w:rPr>
          <w:sz w:val="22"/>
          <w:szCs w:val="22"/>
        </w:rPr>
        <w:t>Číslo smlouvy objednatele:</w:t>
      </w:r>
      <w:r w:rsidRPr="009A4367">
        <w:rPr>
          <w:i/>
          <w:color w:val="00B0F0"/>
          <w:sz w:val="22"/>
        </w:rPr>
        <w:t xml:space="preserve"> (POZN. doplní objednatel)</w:t>
      </w:r>
    </w:p>
    <w:p w14:paraId="249DF05B" w14:textId="738413BE" w:rsidR="009349B7" w:rsidRPr="009A4367" w:rsidRDefault="00310651" w:rsidP="00310651">
      <w:pPr>
        <w:tabs>
          <w:tab w:val="left" w:pos="1985"/>
        </w:tabs>
        <w:jc w:val="both"/>
        <w:rPr>
          <w:b/>
          <w:sz w:val="22"/>
          <w:szCs w:val="22"/>
        </w:rPr>
      </w:pPr>
      <w:r w:rsidRPr="009A4367">
        <w:rPr>
          <w:sz w:val="22"/>
          <w:szCs w:val="22"/>
        </w:rPr>
        <w:tab/>
      </w:r>
      <w:r w:rsidR="006D6AB3" w:rsidRPr="009A4367">
        <w:rPr>
          <w:sz w:val="22"/>
          <w:szCs w:val="22"/>
        </w:rPr>
        <w:t>Číslo smlouvy zhotovitele:</w:t>
      </w:r>
      <w:r w:rsidRPr="009A4367">
        <w:rPr>
          <w:i/>
          <w:color w:val="00B0F0"/>
          <w:sz w:val="22"/>
        </w:rPr>
        <w:t xml:space="preserve"> (POZN. Doplní </w:t>
      </w:r>
      <w:r w:rsidR="00B75142" w:rsidRPr="009A4367">
        <w:rPr>
          <w:i/>
          <w:color w:val="00B0F0"/>
          <w:sz w:val="22"/>
        </w:rPr>
        <w:t>dodav</w:t>
      </w:r>
      <w:r w:rsidR="003D2A0A" w:rsidRPr="009A4367">
        <w:rPr>
          <w:i/>
          <w:color w:val="00B0F0"/>
          <w:sz w:val="22"/>
        </w:rPr>
        <w:t>a</w:t>
      </w:r>
      <w:r w:rsidR="00B75142" w:rsidRPr="009A4367">
        <w:rPr>
          <w:i/>
          <w:color w:val="00B0F0"/>
          <w:sz w:val="22"/>
        </w:rPr>
        <w:t>tel</w:t>
      </w:r>
      <w:r w:rsidRPr="009A4367">
        <w:rPr>
          <w:i/>
          <w:color w:val="00B0F0"/>
          <w:sz w:val="22"/>
        </w:rPr>
        <w:t>, poté poznámku vymažte)</w:t>
      </w:r>
    </w:p>
    <w:p w14:paraId="5A1A9DD6" w14:textId="77777777" w:rsidR="009349B7" w:rsidRPr="009A4367" w:rsidRDefault="009349B7" w:rsidP="00CE53C4">
      <w:pPr>
        <w:rPr>
          <w:b/>
          <w:sz w:val="22"/>
          <w:szCs w:val="22"/>
        </w:rPr>
      </w:pPr>
    </w:p>
    <w:p w14:paraId="4A25FF39" w14:textId="77777777" w:rsidR="009349B7" w:rsidRPr="009A4367" w:rsidRDefault="009349B7" w:rsidP="00C038AA">
      <w:pPr>
        <w:pStyle w:val="Odstavecseseznamem"/>
        <w:numPr>
          <w:ilvl w:val="0"/>
          <w:numId w:val="11"/>
        </w:numPr>
        <w:ind w:left="426" w:hanging="426"/>
        <w:jc w:val="center"/>
        <w:rPr>
          <w:sz w:val="22"/>
          <w:szCs w:val="22"/>
        </w:rPr>
      </w:pPr>
      <w:r w:rsidRPr="009A4367">
        <w:rPr>
          <w:b/>
          <w:sz w:val="22"/>
          <w:szCs w:val="22"/>
        </w:rPr>
        <w:t>Smluvní strany</w:t>
      </w:r>
    </w:p>
    <w:p w14:paraId="2EBCF770" w14:textId="77777777" w:rsidR="00C640C9" w:rsidRPr="009A4367" w:rsidRDefault="00C640C9" w:rsidP="00C038AA">
      <w:pPr>
        <w:pStyle w:val="Odstavecseseznamem"/>
        <w:numPr>
          <w:ilvl w:val="0"/>
          <w:numId w:val="12"/>
        </w:numPr>
        <w:tabs>
          <w:tab w:val="left" w:pos="3969"/>
        </w:tabs>
        <w:spacing w:before="120"/>
        <w:ind w:left="426" w:right="21" w:hanging="426"/>
        <w:jc w:val="both"/>
        <w:rPr>
          <w:b/>
          <w:sz w:val="22"/>
          <w:szCs w:val="22"/>
        </w:rPr>
      </w:pPr>
      <w:r w:rsidRPr="009A4367">
        <w:rPr>
          <w:b/>
          <w:sz w:val="22"/>
          <w:szCs w:val="22"/>
        </w:rPr>
        <w:t>Objednatel:</w:t>
      </w:r>
      <w:r w:rsidRPr="009A4367">
        <w:rPr>
          <w:b/>
          <w:sz w:val="22"/>
          <w:szCs w:val="22"/>
        </w:rPr>
        <w:tab/>
        <w:t>Dopravní podnik Ostrava a.s.</w:t>
      </w:r>
    </w:p>
    <w:p w14:paraId="226D5357" w14:textId="77777777" w:rsidR="00C640C9" w:rsidRPr="009A4367" w:rsidRDefault="00C640C9" w:rsidP="00C640C9">
      <w:pPr>
        <w:tabs>
          <w:tab w:val="left" w:pos="3969"/>
        </w:tabs>
        <w:ind w:right="21"/>
        <w:rPr>
          <w:sz w:val="22"/>
          <w:szCs w:val="22"/>
        </w:rPr>
      </w:pPr>
      <w:r w:rsidRPr="009A4367">
        <w:rPr>
          <w:sz w:val="22"/>
          <w:szCs w:val="22"/>
        </w:rPr>
        <w:t xml:space="preserve">se sídlem: </w:t>
      </w:r>
      <w:r w:rsidRPr="009A4367">
        <w:rPr>
          <w:sz w:val="22"/>
          <w:szCs w:val="22"/>
        </w:rPr>
        <w:tab/>
        <w:t>Poděbradova 494/2, Moravská Ostrava, PSČ 702 00 Ostrava</w:t>
      </w:r>
    </w:p>
    <w:p w14:paraId="5722E74D" w14:textId="77777777" w:rsidR="00C640C9" w:rsidRPr="009A4367" w:rsidRDefault="00C640C9" w:rsidP="00C640C9">
      <w:pPr>
        <w:tabs>
          <w:tab w:val="left" w:pos="3969"/>
        </w:tabs>
        <w:ind w:right="21"/>
        <w:rPr>
          <w:sz w:val="22"/>
          <w:szCs w:val="22"/>
        </w:rPr>
      </w:pPr>
      <w:r w:rsidRPr="009A4367">
        <w:rPr>
          <w:sz w:val="22"/>
          <w:szCs w:val="22"/>
        </w:rPr>
        <w:t>právní forma:</w:t>
      </w:r>
      <w:r w:rsidRPr="009A4367">
        <w:rPr>
          <w:sz w:val="22"/>
          <w:szCs w:val="22"/>
        </w:rPr>
        <w:tab/>
        <w:t>akciová společnost</w:t>
      </w:r>
    </w:p>
    <w:p w14:paraId="6B07F25C" w14:textId="77777777" w:rsidR="008967C9" w:rsidRPr="009A4367" w:rsidRDefault="00C640C9" w:rsidP="008967C9">
      <w:pPr>
        <w:tabs>
          <w:tab w:val="left" w:pos="3969"/>
        </w:tabs>
        <w:ind w:left="3969" w:right="21" w:hanging="3969"/>
        <w:rPr>
          <w:sz w:val="22"/>
          <w:szCs w:val="22"/>
        </w:rPr>
      </w:pPr>
      <w:r w:rsidRPr="009A4367">
        <w:rPr>
          <w:sz w:val="22"/>
          <w:szCs w:val="22"/>
        </w:rPr>
        <w:t xml:space="preserve">zapsaná v obch. </w:t>
      </w:r>
      <w:proofErr w:type="gramStart"/>
      <w:r w:rsidRPr="009A4367">
        <w:rPr>
          <w:sz w:val="22"/>
          <w:szCs w:val="22"/>
        </w:rPr>
        <w:t>rejstříku</w:t>
      </w:r>
      <w:proofErr w:type="gramEnd"/>
      <w:r w:rsidRPr="009A4367">
        <w:rPr>
          <w:sz w:val="22"/>
          <w:szCs w:val="22"/>
        </w:rPr>
        <w:t>:</w:t>
      </w:r>
      <w:r w:rsidRPr="009A4367">
        <w:rPr>
          <w:sz w:val="22"/>
          <w:szCs w:val="22"/>
        </w:rPr>
        <w:tab/>
        <w:t>vedeném u Kra</w:t>
      </w:r>
      <w:r w:rsidR="008967C9" w:rsidRPr="009A4367">
        <w:rPr>
          <w:sz w:val="22"/>
          <w:szCs w:val="22"/>
        </w:rPr>
        <w:t>jského soudu Ostrava,</w:t>
      </w:r>
    </w:p>
    <w:p w14:paraId="711065BD" w14:textId="275B2D25" w:rsidR="00C640C9" w:rsidRPr="009A4367" w:rsidRDefault="008967C9" w:rsidP="008967C9">
      <w:pPr>
        <w:tabs>
          <w:tab w:val="left" w:pos="3969"/>
        </w:tabs>
        <w:ind w:left="3969" w:right="21" w:hanging="3969"/>
        <w:rPr>
          <w:sz w:val="22"/>
          <w:szCs w:val="22"/>
        </w:rPr>
      </w:pPr>
      <w:r w:rsidRPr="009A4367">
        <w:rPr>
          <w:sz w:val="22"/>
          <w:szCs w:val="22"/>
        </w:rPr>
        <w:tab/>
        <w:t xml:space="preserve">oddíl B., </w:t>
      </w:r>
      <w:r w:rsidR="00C640C9" w:rsidRPr="009A4367">
        <w:rPr>
          <w:sz w:val="22"/>
          <w:szCs w:val="22"/>
        </w:rPr>
        <w:t>vložka číslo 1104</w:t>
      </w:r>
    </w:p>
    <w:p w14:paraId="1D1BEBAA" w14:textId="77777777" w:rsidR="00C640C9" w:rsidRPr="009A4367" w:rsidRDefault="00C640C9" w:rsidP="00C640C9">
      <w:pPr>
        <w:tabs>
          <w:tab w:val="left" w:pos="3969"/>
        </w:tabs>
        <w:ind w:right="21"/>
        <w:rPr>
          <w:sz w:val="22"/>
          <w:szCs w:val="22"/>
        </w:rPr>
      </w:pPr>
      <w:r w:rsidRPr="009A4367">
        <w:rPr>
          <w:sz w:val="22"/>
          <w:szCs w:val="22"/>
        </w:rPr>
        <w:t xml:space="preserve">IČ: </w:t>
      </w:r>
      <w:r w:rsidRPr="009A4367">
        <w:rPr>
          <w:sz w:val="22"/>
          <w:szCs w:val="22"/>
        </w:rPr>
        <w:tab/>
        <w:t>61974757</w:t>
      </w:r>
    </w:p>
    <w:p w14:paraId="532C90BA" w14:textId="7E446B73" w:rsidR="00C640C9" w:rsidRPr="009A4367" w:rsidRDefault="0048582F" w:rsidP="00C640C9">
      <w:pPr>
        <w:tabs>
          <w:tab w:val="left" w:pos="3969"/>
        </w:tabs>
        <w:ind w:right="21"/>
        <w:rPr>
          <w:sz w:val="22"/>
          <w:szCs w:val="22"/>
        </w:rPr>
      </w:pPr>
      <w:r w:rsidRPr="009A4367">
        <w:rPr>
          <w:sz w:val="22"/>
          <w:szCs w:val="22"/>
        </w:rPr>
        <w:t>DIČ:</w:t>
      </w:r>
      <w:r w:rsidRPr="009A4367">
        <w:rPr>
          <w:sz w:val="22"/>
          <w:szCs w:val="22"/>
        </w:rPr>
        <w:tab/>
        <w:t xml:space="preserve">CZ61974757 </w:t>
      </w:r>
      <w:r w:rsidR="00C640C9" w:rsidRPr="009A4367">
        <w:rPr>
          <w:sz w:val="22"/>
          <w:szCs w:val="22"/>
        </w:rPr>
        <w:t>plátce DPH</w:t>
      </w:r>
    </w:p>
    <w:p w14:paraId="6FB923B5" w14:textId="77777777" w:rsidR="00C640C9" w:rsidRPr="009A4367" w:rsidRDefault="00C640C9" w:rsidP="00C640C9">
      <w:pPr>
        <w:tabs>
          <w:tab w:val="left" w:pos="3969"/>
        </w:tabs>
        <w:ind w:right="21"/>
        <w:rPr>
          <w:sz w:val="22"/>
          <w:szCs w:val="22"/>
        </w:rPr>
      </w:pPr>
      <w:r w:rsidRPr="009A4367">
        <w:rPr>
          <w:sz w:val="22"/>
          <w:szCs w:val="22"/>
        </w:rPr>
        <w:t>bankovní spojení:</w:t>
      </w:r>
      <w:r w:rsidRPr="009A4367">
        <w:rPr>
          <w:sz w:val="22"/>
          <w:szCs w:val="22"/>
        </w:rPr>
        <w:tab/>
        <w:t>Komerční banka, a.s., pobočka Ostrava, Nádražní 12</w:t>
      </w:r>
    </w:p>
    <w:p w14:paraId="2C9BC56D" w14:textId="77777777" w:rsidR="00C640C9" w:rsidRPr="009A4367" w:rsidRDefault="00C640C9" w:rsidP="00C640C9">
      <w:pPr>
        <w:tabs>
          <w:tab w:val="left" w:pos="3969"/>
        </w:tabs>
        <w:ind w:right="21"/>
        <w:rPr>
          <w:sz w:val="22"/>
          <w:szCs w:val="22"/>
        </w:rPr>
      </w:pPr>
      <w:r w:rsidRPr="009A4367">
        <w:rPr>
          <w:sz w:val="22"/>
          <w:szCs w:val="22"/>
        </w:rPr>
        <w:t>číslo účtu:</w:t>
      </w:r>
      <w:r w:rsidRPr="009A4367">
        <w:rPr>
          <w:sz w:val="22"/>
          <w:szCs w:val="22"/>
        </w:rPr>
        <w:tab/>
        <w:t>5708761/0100</w:t>
      </w:r>
    </w:p>
    <w:p w14:paraId="079A726C" w14:textId="77777777" w:rsidR="00C76978" w:rsidRPr="009A4367" w:rsidRDefault="00C76978" w:rsidP="00C76978">
      <w:pPr>
        <w:tabs>
          <w:tab w:val="left" w:pos="3969"/>
        </w:tabs>
        <w:ind w:right="21"/>
        <w:rPr>
          <w:sz w:val="22"/>
          <w:szCs w:val="22"/>
        </w:rPr>
      </w:pPr>
      <w:r w:rsidRPr="009A4367">
        <w:rPr>
          <w:sz w:val="22"/>
          <w:szCs w:val="22"/>
        </w:rPr>
        <w:t>zastoupen:</w:t>
      </w:r>
      <w:r w:rsidRPr="009A4367">
        <w:rPr>
          <w:sz w:val="22"/>
          <w:szCs w:val="22"/>
        </w:rPr>
        <w:tab/>
        <w:t xml:space="preserve">Ing. Danielem </w:t>
      </w:r>
      <w:proofErr w:type="spellStart"/>
      <w:r w:rsidRPr="009A4367">
        <w:rPr>
          <w:sz w:val="22"/>
          <w:szCs w:val="22"/>
        </w:rPr>
        <w:t>Morysem</w:t>
      </w:r>
      <w:proofErr w:type="spellEnd"/>
      <w:r w:rsidRPr="009A4367">
        <w:rPr>
          <w:sz w:val="22"/>
          <w:szCs w:val="22"/>
        </w:rPr>
        <w:t>, MBA, předsedou představenstva</w:t>
      </w:r>
    </w:p>
    <w:p w14:paraId="4B2445F7" w14:textId="77777777" w:rsidR="00C76978" w:rsidRPr="009A4367" w:rsidRDefault="00C76978" w:rsidP="00C76978">
      <w:pPr>
        <w:tabs>
          <w:tab w:val="left" w:pos="3969"/>
        </w:tabs>
        <w:ind w:right="21"/>
        <w:rPr>
          <w:sz w:val="22"/>
          <w:szCs w:val="22"/>
        </w:rPr>
      </w:pPr>
      <w:r w:rsidRPr="009A4367">
        <w:rPr>
          <w:sz w:val="22"/>
          <w:szCs w:val="22"/>
        </w:rPr>
        <w:tab/>
        <w:t xml:space="preserve">Ing. Martinem Chovancem, členem představenstva </w:t>
      </w:r>
    </w:p>
    <w:p w14:paraId="499CFF6E" w14:textId="77777777" w:rsidR="00C76978" w:rsidRPr="009A4367" w:rsidRDefault="00C76978" w:rsidP="00C76978">
      <w:pPr>
        <w:tabs>
          <w:tab w:val="left" w:pos="3969"/>
        </w:tabs>
        <w:ind w:right="21"/>
        <w:rPr>
          <w:sz w:val="22"/>
          <w:szCs w:val="22"/>
        </w:rPr>
      </w:pPr>
      <w:r w:rsidRPr="009A4367">
        <w:rPr>
          <w:sz w:val="22"/>
          <w:szCs w:val="22"/>
        </w:rPr>
        <w:t>kontaktní osoba ve věcech smluvních:           Ing. Petr Holuša, vedoucí odboru dopravní cesta</w:t>
      </w:r>
    </w:p>
    <w:p w14:paraId="26FFEB9D" w14:textId="77777777" w:rsidR="00C76978" w:rsidRPr="009A4367" w:rsidRDefault="00C76978" w:rsidP="00C76978">
      <w:pPr>
        <w:tabs>
          <w:tab w:val="left" w:pos="3969"/>
        </w:tabs>
        <w:ind w:right="21"/>
        <w:rPr>
          <w:sz w:val="22"/>
          <w:szCs w:val="22"/>
        </w:rPr>
      </w:pPr>
      <w:r w:rsidRPr="009A4367">
        <w:rPr>
          <w:sz w:val="22"/>
          <w:szCs w:val="22"/>
        </w:rPr>
        <w:tab/>
        <w:t xml:space="preserve">tel.: 59 740 2170, email: </w:t>
      </w:r>
      <w:hyperlink r:id="rId8" w:history="1">
        <w:r w:rsidRPr="009A4367">
          <w:rPr>
            <w:rStyle w:val="Hypertextovodkaz"/>
            <w:sz w:val="22"/>
            <w:szCs w:val="22"/>
          </w:rPr>
          <w:t>Petr. Holusa@dpo.cz</w:t>
        </w:r>
      </w:hyperlink>
    </w:p>
    <w:p w14:paraId="61521246" w14:textId="030D5F52" w:rsidR="00C76978" w:rsidRPr="009A4367" w:rsidRDefault="00C76978" w:rsidP="005F25BC">
      <w:pPr>
        <w:tabs>
          <w:tab w:val="left" w:pos="3969"/>
        </w:tabs>
        <w:ind w:left="3969" w:right="21" w:hanging="3969"/>
        <w:rPr>
          <w:sz w:val="22"/>
          <w:szCs w:val="22"/>
        </w:rPr>
      </w:pPr>
      <w:r w:rsidRPr="009A4367">
        <w:rPr>
          <w:sz w:val="22"/>
          <w:szCs w:val="22"/>
        </w:rPr>
        <w:t xml:space="preserve">kontaktní osoby ve věcech technických: </w:t>
      </w:r>
      <w:r w:rsidRPr="009A4367">
        <w:rPr>
          <w:sz w:val="22"/>
          <w:szCs w:val="22"/>
        </w:rPr>
        <w:tab/>
        <w:t xml:space="preserve">Karel Žaluda, vedoucí střediska správa a údržba ostatního </w:t>
      </w:r>
    </w:p>
    <w:p w14:paraId="1DF4D81F" w14:textId="02ABC2A6" w:rsidR="00C76978" w:rsidRDefault="00C76978" w:rsidP="00C76978">
      <w:pPr>
        <w:tabs>
          <w:tab w:val="left" w:pos="3969"/>
        </w:tabs>
        <w:ind w:right="21"/>
        <w:rPr>
          <w:rStyle w:val="Hypertextovodkaz"/>
          <w:sz w:val="22"/>
          <w:szCs w:val="22"/>
        </w:rPr>
      </w:pPr>
      <w:r w:rsidRPr="009A4367">
        <w:rPr>
          <w:sz w:val="22"/>
          <w:szCs w:val="22"/>
        </w:rPr>
        <w:tab/>
      </w:r>
      <w:r w:rsidR="005B2D51" w:rsidRPr="009A4367">
        <w:rPr>
          <w:sz w:val="22"/>
          <w:szCs w:val="22"/>
        </w:rPr>
        <w:t>M</w:t>
      </w:r>
      <w:r w:rsidRPr="009A4367">
        <w:rPr>
          <w:sz w:val="22"/>
          <w:szCs w:val="22"/>
        </w:rPr>
        <w:t>ajetku</w:t>
      </w:r>
      <w:r w:rsidR="005B2D51">
        <w:rPr>
          <w:sz w:val="22"/>
          <w:szCs w:val="22"/>
        </w:rPr>
        <w:t xml:space="preserve">, </w:t>
      </w:r>
      <w:r w:rsidRPr="009A4367">
        <w:rPr>
          <w:sz w:val="22"/>
          <w:szCs w:val="22"/>
        </w:rPr>
        <w:t xml:space="preserve">tel.: 59 740 2163, e-mail: </w:t>
      </w:r>
      <w:hyperlink r:id="rId9" w:history="1">
        <w:r w:rsidRPr="009A4367">
          <w:rPr>
            <w:rStyle w:val="Hypertextovodkaz"/>
            <w:sz w:val="22"/>
            <w:szCs w:val="22"/>
          </w:rPr>
          <w:t>Karel.Zaluda@dpo.cz</w:t>
        </w:r>
      </w:hyperlink>
    </w:p>
    <w:p w14:paraId="0D49D4D4" w14:textId="3DC5EF3A" w:rsidR="005B2D51" w:rsidRPr="009A4367" w:rsidRDefault="005B2D51" w:rsidP="005B2D51">
      <w:pPr>
        <w:tabs>
          <w:tab w:val="left" w:pos="3969"/>
        </w:tabs>
        <w:ind w:right="21"/>
        <w:rPr>
          <w:sz w:val="22"/>
          <w:szCs w:val="22"/>
        </w:rPr>
      </w:pPr>
      <w:r>
        <w:rPr>
          <w:sz w:val="22"/>
          <w:szCs w:val="22"/>
        </w:rPr>
        <w:tab/>
        <w:t>Eduard Ručka</w:t>
      </w:r>
      <w:r w:rsidRPr="009A4367">
        <w:rPr>
          <w:sz w:val="22"/>
          <w:szCs w:val="22"/>
        </w:rPr>
        <w:t xml:space="preserve">, vedoucí střediska </w:t>
      </w:r>
      <w:r>
        <w:rPr>
          <w:sz w:val="22"/>
          <w:szCs w:val="22"/>
        </w:rPr>
        <w:t>trakčních měníren</w:t>
      </w:r>
      <w:r w:rsidRPr="009A4367">
        <w:rPr>
          <w:sz w:val="22"/>
          <w:szCs w:val="22"/>
        </w:rPr>
        <w:t xml:space="preserve"> </w:t>
      </w:r>
    </w:p>
    <w:p w14:paraId="6476925E" w14:textId="776BE97E" w:rsidR="005B2D51" w:rsidRPr="009A4367" w:rsidRDefault="005B2D51" w:rsidP="005B2D51">
      <w:pPr>
        <w:tabs>
          <w:tab w:val="left" w:pos="3969"/>
        </w:tabs>
        <w:ind w:right="21"/>
      </w:pPr>
      <w:r w:rsidRPr="009A4367">
        <w:rPr>
          <w:sz w:val="22"/>
          <w:szCs w:val="22"/>
        </w:rPr>
        <w:tab/>
        <w:t>tel.: 59 740 21</w:t>
      </w:r>
      <w:r>
        <w:rPr>
          <w:sz w:val="22"/>
          <w:szCs w:val="22"/>
        </w:rPr>
        <w:t>50</w:t>
      </w:r>
      <w:r w:rsidRPr="009A4367">
        <w:rPr>
          <w:sz w:val="22"/>
          <w:szCs w:val="22"/>
        </w:rPr>
        <w:t xml:space="preserve">, e-mail: </w:t>
      </w:r>
      <w:hyperlink r:id="rId10" w:history="1">
        <w:r w:rsidRPr="002D1F51">
          <w:rPr>
            <w:rStyle w:val="Hypertextovodkaz"/>
            <w:sz w:val="22"/>
            <w:szCs w:val="22"/>
          </w:rPr>
          <w:t>Eduard.Rucka@dpo.cz</w:t>
        </w:r>
      </w:hyperlink>
    </w:p>
    <w:p w14:paraId="5092C0DB" w14:textId="72CC177D" w:rsidR="005A5C06" w:rsidRPr="009A4367" w:rsidRDefault="00260990" w:rsidP="005A5C06">
      <w:pPr>
        <w:ind w:left="3969" w:right="21"/>
        <w:jc w:val="both"/>
        <w:rPr>
          <w:sz w:val="22"/>
          <w:szCs w:val="22"/>
        </w:rPr>
      </w:pPr>
      <w:r w:rsidRPr="009A4367">
        <w:rPr>
          <w:sz w:val="22"/>
          <w:szCs w:val="22"/>
        </w:rPr>
        <w:t>Ing. Ondřej Ferenčík</w:t>
      </w:r>
      <w:r w:rsidR="005A5C06" w:rsidRPr="009A4367">
        <w:rPr>
          <w:sz w:val="22"/>
          <w:szCs w:val="22"/>
        </w:rPr>
        <w:t xml:space="preserve">, </w:t>
      </w:r>
      <w:r w:rsidRPr="009A4367">
        <w:rPr>
          <w:sz w:val="22"/>
          <w:szCs w:val="22"/>
        </w:rPr>
        <w:t>manažer stavebních projektů</w:t>
      </w:r>
    </w:p>
    <w:p w14:paraId="28FD755D" w14:textId="4319B6DB" w:rsidR="005A5C06" w:rsidRPr="009A4367" w:rsidRDefault="005A5C06" w:rsidP="005A5C06">
      <w:pPr>
        <w:ind w:left="3969" w:right="21"/>
        <w:jc w:val="both"/>
        <w:rPr>
          <w:sz w:val="22"/>
          <w:szCs w:val="22"/>
        </w:rPr>
      </w:pPr>
      <w:r w:rsidRPr="009A4367">
        <w:rPr>
          <w:sz w:val="22"/>
          <w:szCs w:val="22"/>
        </w:rPr>
        <w:t xml:space="preserve">email.: </w:t>
      </w:r>
      <w:hyperlink r:id="rId11" w:history="1">
        <w:r w:rsidR="00260990" w:rsidRPr="009A4367">
          <w:rPr>
            <w:rStyle w:val="Hypertextovodkaz"/>
            <w:sz w:val="22"/>
            <w:szCs w:val="22"/>
          </w:rPr>
          <w:t>Ondrej.Ferencik@dpo.cz</w:t>
        </w:r>
      </w:hyperlink>
      <w:r w:rsidRPr="009A4367">
        <w:rPr>
          <w:sz w:val="22"/>
          <w:szCs w:val="22"/>
        </w:rPr>
        <w:t xml:space="preserve">, tel.: 59 740 </w:t>
      </w:r>
      <w:r w:rsidR="00260990" w:rsidRPr="009A4367">
        <w:rPr>
          <w:sz w:val="22"/>
          <w:szCs w:val="22"/>
        </w:rPr>
        <w:t>1212</w:t>
      </w:r>
    </w:p>
    <w:p w14:paraId="4DF90BA6" w14:textId="44B79453" w:rsidR="00C76978" w:rsidRPr="009A4367" w:rsidRDefault="00C76978" w:rsidP="00C76978">
      <w:pPr>
        <w:ind w:left="3969" w:right="21"/>
        <w:jc w:val="both"/>
        <w:rPr>
          <w:sz w:val="22"/>
          <w:szCs w:val="22"/>
        </w:rPr>
      </w:pPr>
      <w:r w:rsidRPr="009A4367">
        <w:rPr>
          <w:sz w:val="22"/>
          <w:szCs w:val="22"/>
        </w:rPr>
        <w:t>Ing. David Hýža, projektový manažer specialista</w:t>
      </w:r>
    </w:p>
    <w:p w14:paraId="6640AD87" w14:textId="0701E41E" w:rsidR="00C76978" w:rsidRDefault="00C76978" w:rsidP="00C76978">
      <w:pPr>
        <w:ind w:left="3969" w:right="21"/>
        <w:jc w:val="both"/>
        <w:rPr>
          <w:sz w:val="22"/>
          <w:szCs w:val="22"/>
        </w:rPr>
      </w:pPr>
      <w:r w:rsidRPr="009A4367">
        <w:rPr>
          <w:sz w:val="22"/>
          <w:szCs w:val="22"/>
        </w:rPr>
        <w:t xml:space="preserve">email.: </w:t>
      </w:r>
      <w:hyperlink r:id="rId12" w:history="1">
        <w:r w:rsidRPr="009A4367">
          <w:rPr>
            <w:rStyle w:val="Hypertextovodkaz"/>
            <w:sz w:val="22"/>
            <w:szCs w:val="22"/>
          </w:rPr>
          <w:t>David.Hyza@dpo.cz</w:t>
        </w:r>
      </w:hyperlink>
      <w:r w:rsidRPr="009A4367">
        <w:rPr>
          <w:sz w:val="22"/>
          <w:szCs w:val="22"/>
        </w:rPr>
        <w:t>, tel.: 59 740 1042</w:t>
      </w:r>
    </w:p>
    <w:p w14:paraId="6E9909E5" w14:textId="1C0A63AD" w:rsidR="00441E39" w:rsidRPr="009A4367" w:rsidRDefault="00441E39" w:rsidP="005B2D51">
      <w:pPr>
        <w:tabs>
          <w:tab w:val="left" w:pos="3969"/>
        </w:tabs>
        <w:ind w:right="21"/>
        <w:jc w:val="both"/>
        <w:rPr>
          <w:sz w:val="22"/>
          <w:szCs w:val="22"/>
        </w:rPr>
      </w:pPr>
      <w:r>
        <w:rPr>
          <w:sz w:val="22"/>
          <w:szCs w:val="22"/>
        </w:rPr>
        <w:t>osoba oprávněná pro změny díla:</w:t>
      </w:r>
      <w:r>
        <w:rPr>
          <w:sz w:val="22"/>
          <w:szCs w:val="22"/>
        </w:rPr>
        <w:tab/>
        <w:t>Ing. Martin Chovanec, ředitel úseku technického</w:t>
      </w:r>
    </w:p>
    <w:p w14:paraId="1E8C4887" w14:textId="77777777" w:rsidR="005A5C06" w:rsidRPr="009A4367" w:rsidRDefault="005A5C06" w:rsidP="00FC3180">
      <w:pPr>
        <w:ind w:right="21"/>
        <w:jc w:val="both"/>
        <w:rPr>
          <w:sz w:val="22"/>
          <w:szCs w:val="22"/>
        </w:rPr>
      </w:pPr>
    </w:p>
    <w:p w14:paraId="06C7316C" w14:textId="77777777" w:rsidR="00245FFC" w:rsidRPr="009A4367" w:rsidRDefault="00245FFC" w:rsidP="00FC3180">
      <w:pPr>
        <w:ind w:right="21"/>
        <w:jc w:val="both"/>
        <w:rPr>
          <w:sz w:val="22"/>
          <w:szCs w:val="22"/>
        </w:rPr>
      </w:pPr>
    </w:p>
    <w:p w14:paraId="22BFAF90" w14:textId="77777777" w:rsidR="00C640C9" w:rsidRPr="009A4367" w:rsidRDefault="00C640C9" w:rsidP="006D6AB3">
      <w:pPr>
        <w:widowControl w:val="0"/>
        <w:ind w:right="21"/>
        <w:jc w:val="both"/>
        <w:rPr>
          <w:sz w:val="22"/>
          <w:szCs w:val="22"/>
        </w:rPr>
      </w:pPr>
      <w:r w:rsidRPr="009A4367">
        <w:rPr>
          <w:sz w:val="22"/>
          <w:szCs w:val="22"/>
        </w:rPr>
        <w:t xml:space="preserve">(dále jen </w:t>
      </w:r>
      <w:r w:rsidRPr="009A4367">
        <w:rPr>
          <w:b/>
          <w:sz w:val="22"/>
          <w:szCs w:val="22"/>
        </w:rPr>
        <w:t>„objednatel“</w:t>
      </w:r>
      <w:r w:rsidRPr="009A4367">
        <w:rPr>
          <w:sz w:val="22"/>
          <w:szCs w:val="22"/>
        </w:rPr>
        <w:t xml:space="preserve">) </w:t>
      </w:r>
    </w:p>
    <w:p w14:paraId="2EBEEB0D" w14:textId="77777777" w:rsidR="00C640C9" w:rsidRPr="009A4367" w:rsidRDefault="00C640C9" w:rsidP="00C640C9">
      <w:pPr>
        <w:widowControl w:val="0"/>
        <w:ind w:right="21"/>
        <w:jc w:val="both"/>
        <w:rPr>
          <w:sz w:val="22"/>
          <w:szCs w:val="22"/>
        </w:rPr>
      </w:pPr>
      <w:r w:rsidRPr="009A4367">
        <w:rPr>
          <w:sz w:val="22"/>
          <w:szCs w:val="22"/>
        </w:rPr>
        <w:t>na straně jedné</w:t>
      </w:r>
    </w:p>
    <w:p w14:paraId="6D4C0CFD" w14:textId="77777777" w:rsidR="00C640C9" w:rsidRPr="009A4367" w:rsidRDefault="00C640C9" w:rsidP="00FC3180">
      <w:pPr>
        <w:widowControl w:val="0"/>
        <w:ind w:right="21"/>
        <w:rPr>
          <w:sz w:val="22"/>
          <w:szCs w:val="22"/>
        </w:rPr>
      </w:pPr>
    </w:p>
    <w:p w14:paraId="199B39C1" w14:textId="77777777" w:rsidR="00C640C9" w:rsidRPr="009A4367" w:rsidRDefault="00C640C9" w:rsidP="00C640C9">
      <w:pPr>
        <w:widowControl w:val="0"/>
        <w:ind w:right="21"/>
        <w:jc w:val="both"/>
        <w:rPr>
          <w:sz w:val="22"/>
          <w:szCs w:val="22"/>
        </w:rPr>
      </w:pPr>
      <w:r w:rsidRPr="009A4367">
        <w:rPr>
          <w:sz w:val="22"/>
          <w:szCs w:val="22"/>
        </w:rPr>
        <w:t>a</w:t>
      </w:r>
    </w:p>
    <w:p w14:paraId="73034DB1" w14:textId="126470BC" w:rsidR="00C640C9" w:rsidRPr="009A4367" w:rsidRDefault="00C640C9" w:rsidP="00C038AA">
      <w:pPr>
        <w:pStyle w:val="Odstavecseseznamem"/>
        <w:numPr>
          <w:ilvl w:val="0"/>
          <w:numId w:val="12"/>
        </w:numPr>
        <w:tabs>
          <w:tab w:val="left" w:pos="3969"/>
        </w:tabs>
        <w:spacing w:before="120"/>
        <w:ind w:left="426" w:right="21" w:hanging="426"/>
        <w:jc w:val="both"/>
        <w:rPr>
          <w:b/>
          <w:sz w:val="22"/>
          <w:szCs w:val="22"/>
        </w:rPr>
      </w:pPr>
      <w:r w:rsidRPr="009A4367">
        <w:rPr>
          <w:b/>
          <w:sz w:val="22"/>
          <w:szCs w:val="22"/>
        </w:rPr>
        <w:t>Zhotovitel:</w:t>
      </w:r>
      <w:r w:rsidR="00310651" w:rsidRPr="009A4367">
        <w:rPr>
          <w:i/>
          <w:color w:val="00B0F0"/>
          <w:sz w:val="22"/>
          <w:szCs w:val="22"/>
        </w:rPr>
        <w:t xml:space="preserve"> </w:t>
      </w:r>
      <w:r w:rsidR="00310651" w:rsidRPr="009A4367">
        <w:rPr>
          <w:i/>
          <w:color w:val="00B0F0"/>
          <w:sz w:val="22"/>
          <w:szCs w:val="22"/>
        </w:rPr>
        <w:tab/>
        <w:t xml:space="preserve">(POZ. Doplní </w:t>
      </w:r>
      <w:r w:rsidR="00B75142" w:rsidRPr="009A4367">
        <w:rPr>
          <w:i/>
          <w:color w:val="00B0F0"/>
          <w:sz w:val="22"/>
          <w:szCs w:val="22"/>
        </w:rPr>
        <w:t>dodavatel</w:t>
      </w:r>
      <w:r w:rsidR="00310651" w:rsidRPr="009A4367">
        <w:rPr>
          <w:i/>
          <w:color w:val="00B0F0"/>
          <w:sz w:val="22"/>
          <w:szCs w:val="22"/>
        </w:rPr>
        <w:t>. Poté poznámku vymažte)</w:t>
      </w:r>
    </w:p>
    <w:p w14:paraId="60C8826C" w14:textId="157B1E6F" w:rsidR="00C640C9" w:rsidRPr="009A4367" w:rsidRDefault="00C640C9" w:rsidP="00310651">
      <w:pPr>
        <w:widowControl w:val="0"/>
        <w:tabs>
          <w:tab w:val="left" w:pos="3969"/>
        </w:tabs>
        <w:ind w:right="21"/>
        <w:jc w:val="both"/>
        <w:rPr>
          <w:sz w:val="22"/>
          <w:szCs w:val="22"/>
        </w:rPr>
      </w:pPr>
      <w:r w:rsidRPr="009A4367">
        <w:rPr>
          <w:sz w:val="22"/>
          <w:szCs w:val="22"/>
        </w:rPr>
        <w:t>se sídlem/místem podnikání:</w:t>
      </w:r>
      <w:r w:rsidR="00310651" w:rsidRPr="009A4367">
        <w:rPr>
          <w:sz w:val="22"/>
          <w:szCs w:val="22"/>
        </w:rPr>
        <w:tab/>
      </w:r>
    </w:p>
    <w:p w14:paraId="074064A5" w14:textId="77777777" w:rsidR="00C640C9" w:rsidRPr="009A4367" w:rsidRDefault="00C640C9" w:rsidP="00310651">
      <w:pPr>
        <w:widowControl w:val="0"/>
        <w:tabs>
          <w:tab w:val="left" w:pos="3969"/>
        </w:tabs>
        <w:ind w:right="21"/>
        <w:jc w:val="both"/>
        <w:rPr>
          <w:sz w:val="22"/>
          <w:szCs w:val="22"/>
        </w:rPr>
      </w:pPr>
      <w:r w:rsidRPr="009A4367">
        <w:rPr>
          <w:sz w:val="22"/>
          <w:szCs w:val="22"/>
        </w:rPr>
        <w:t>právní forma:</w:t>
      </w:r>
      <w:r w:rsidR="00310651" w:rsidRPr="009A4367">
        <w:rPr>
          <w:sz w:val="22"/>
          <w:szCs w:val="22"/>
        </w:rPr>
        <w:tab/>
      </w:r>
    </w:p>
    <w:p w14:paraId="4C61C7A3"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zapsaná v obch. </w:t>
      </w:r>
      <w:proofErr w:type="gramStart"/>
      <w:r w:rsidRPr="009A4367">
        <w:rPr>
          <w:sz w:val="22"/>
          <w:szCs w:val="22"/>
        </w:rPr>
        <w:t>rejstříku</w:t>
      </w:r>
      <w:proofErr w:type="gramEnd"/>
      <w:r w:rsidRPr="009A4367">
        <w:rPr>
          <w:sz w:val="22"/>
          <w:szCs w:val="22"/>
        </w:rPr>
        <w:tab/>
      </w:r>
    </w:p>
    <w:p w14:paraId="5E348CCF" w14:textId="6121AA6A" w:rsidR="00C640C9" w:rsidRPr="009A4367" w:rsidRDefault="00C640C9" w:rsidP="00310651">
      <w:pPr>
        <w:widowControl w:val="0"/>
        <w:tabs>
          <w:tab w:val="left" w:pos="3969"/>
        </w:tabs>
        <w:ind w:right="21"/>
        <w:jc w:val="both"/>
        <w:rPr>
          <w:sz w:val="22"/>
          <w:szCs w:val="22"/>
        </w:rPr>
      </w:pPr>
      <w:r w:rsidRPr="009A4367">
        <w:rPr>
          <w:sz w:val="22"/>
          <w:szCs w:val="22"/>
        </w:rPr>
        <w:t>IČ:</w:t>
      </w:r>
      <w:r w:rsidRPr="009A4367">
        <w:rPr>
          <w:sz w:val="22"/>
          <w:szCs w:val="22"/>
        </w:rPr>
        <w:tab/>
      </w:r>
    </w:p>
    <w:p w14:paraId="210ABDD0" w14:textId="2A04905B" w:rsidR="00C640C9" w:rsidRPr="009A4367" w:rsidRDefault="00C640C9" w:rsidP="00310651">
      <w:pPr>
        <w:widowControl w:val="0"/>
        <w:tabs>
          <w:tab w:val="left" w:pos="3969"/>
        </w:tabs>
        <w:ind w:right="21"/>
        <w:jc w:val="both"/>
        <w:rPr>
          <w:sz w:val="22"/>
          <w:szCs w:val="22"/>
        </w:rPr>
      </w:pPr>
      <w:r w:rsidRPr="009A4367">
        <w:rPr>
          <w:sz w:val="22"/>
          <w:szCs w:val="22"/>
        </w:rPr>
        <w:t>DIČ:</w:t>
      </w:r>
      <w:r w:rsidR="00CE53C4" w:rsidRPr="009A4367">
        <w:rPr>
          <w:sz w:val="22"/>
          <w:szCs w:val="22"/>
        </w:rPr>
        <w:tab/>
      </w:r>
    </w:p>
    <w:p w14:paraId="34209B85"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bankovní spojení: </w:t>
      </w:r>
      <w:r w:rsidRPr="009A4367">
        <w:rPr>
          <w:sz w:val="22"/>
          <w:szCs w:val="22"/>
        </w:rPr>
        <w:tab/>
      </w:r>
    </w:p>
    <w:p w14:paraId="61FB17AE"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číslo účtu: </w:t>
      </w:r>
      <w:r w:rsidRPr="009A4367">
        <w:rPr>
          <w:sz w:val="22"/>
          <w:szCs w:val="22"/>
        </w:rPr>
        <w:tab/>
      </w:r>
    </w:p>
    <w:p w14:paraId="78C84A4B" w14:textId="77777777" w:rsidR="00C640C9" w:rsidRPr="009A4367" w:rsidRDefault="0052064B" w:rsidP="00310651">
      <w:pPr>
        <w:widowControl w:val="0"/>
        <w:tabs>
          <w:tab w:val="left" w:pos="3969"/>
        </w:tabs>
        <w:ind w:right="21"/>
        <w:jc w:val="both"/>
        <w:rPr>
          <w:sz w:val="22"/>
          <w:szCs w:val="22"/>
        </w:rPr>
      </w:pPr>
      <w:r w:rsidRPr="009A4367">
        <w:rPr>
          <w:sz w:val="22"/>
          <w:szCs w:val="22"/>
        </w:rPr>
        <w:t>zastoupen</w:t>
      </w:r>
      <w:r w:rsidR="00C640C9" w:rsidRPr="009A4367">
        <w:rPr>
          <w:sz w:val="22"/>
          <w:szCs w:val="22"/>
        </w:rPr>
        <w:t>:</w:t>
      </w:r>
      <w:r w:rsidR="00C640C9" w:rsidRPr="009A4367">
        <w:rPr>
          <w:sz w:val="22"/>
          <w:szCs w:val="22"/>
        </w:rPr>
        <w:tab/>
      </w:r>
    </w:p>
    <w:p w14:paraId="36D72884" w14:textId="77777777" w:rsidR="00C640C9" w:rsidRPr="009A4367" w:rsidRDefault="00C640C9" w:rsidP="00310651">
      <w:pPr>
        <w:widowControl w:val="0"/>
        <w:tabs>
          <w:tab w:val="left" w:pos="3969"/>
        </w:tabs>
        <w:ind w:right="21"/>
        <w:jc w:val="both"/>
        <w:rPr>
          <w:sz w:val="22"/>
          <w:szCs w:val="22"/>
        </w:rPr>
      </w:pPr>
      <w:r w:rsidRPr="009A4367">
        <w:rPr>
          <w:sz w:val="22"/>
          <w:szCs w:val="22"/>
        </w:rPr>
        <w:t>kontaktní doručovací adresy:</w:t>
      </w:r>
      <w:r w:rsidR="00310651" w:rsidRPr="009A4367">
        <w:rPr>
          <w:sz w:val="22"/>
          <w:szCs w:val="22"/>
        </w:rPr>
        <w:tab/>
      </w:r>
    </w:p>
    <w:p w14:paraId="773A20CC" w14:textId="77777777" w:rsidR="00C640C9" w:rsidRPr="009A4367" w:rsidRDefault="00C640C9" w:rsidP="00310651">
      <w:pPr>
        <w:widowControl w:val="0"/>
        <w:tabs>
          <w:tab w:val="left" w:pos="3969"/>
        </w:tabs>
        <w:ind w:right="21"/>
        <w:jc w:val="both"/>
        <w:rPr>
          <w:sz w:val="22"/>
          <w:szCs w:val="22"/>
        </w:rPr>
      </w:pPr>
      <w:r w:rsidRPr="009A4367">
        <w:rPr>
          <w:sz w:val="22"/>
          <w:szCs w:val="22"/>
        </w:rPr>
        <w:t>fax:</w:t>
      </w:r>
      <w:r w:rsidRPr="009A4367">
        <w:rPr>
          <w:sz w:val="22"/>
          <w:szCs w:val="22"/>
        </w:rPr>
        <w:tab/>
      </w:r>
    </w:p>
    <w:p w14:paraId="0C0931F1" w14:textId="77777777" w:rsidR="00C640C9" w:rsidRPr="009A4367" w:rsidRDefault="00C640C9" w:rsidP="00310651">
      <w:pPr>
        <w:widowControl w:val="0"/>
        <w:tabs>
          <w:tab w:val="left" w:pos="3969"/>
        </w:tabs>
        <w:ind w:right="21"/>
        <w:jc w:val="both"/>
        <w:rPr>
          <w:sz w:val="22"/>
          <w:szCs w:val="22"/>
        </w:rPr>
      </w:pPr>
      <w:r w:rsidRPr="009A4367">
        <w:rPr>
          <w:sz w:val="22"/>
          <w:szCs w:val="22"/>
        </w:rPr>
        <w:t>e-mail:</w:t>
      </w:r>
      <w:r w:rsidRPr="009A4367">
        <w:rPr>
          <w:sz w:val="22"/>
          <w:szCs w:val="22"/>
        </w:rPr>
        <w:tab/>
      </w:r>
    </w:p>
    <w:p w14:paraId="57CD9988" w14:textId="77777777" w:rsidR="00C640C9" w:rsidRPr="009A4367" w:rsidRDefault="00C640C9" w:rsidP="00310651">
      <w:pPr>
        <w:widowControl w:val="0"/>
        <w:tabs>
          <w:tab w:val="left" w:pos="3969"/>
        </w:tabs>
        <w:ind w:right="21"/>
        <w:jc w:val="both"/>
        <w:rPr>
          <w:sz w:val="22"/>
          <w:szCs w:val="22"/>
        </w:rPr>
      </w:pPr>
      <w:r w:rsidRPr="009A4367">
        <w:rPr>
          <w:sz w:val="22"/>
          <w:szCs w:val="22"/>
        </w:rPr>
        <w:t>písemné doručení:</w:t>
      </w:r>
      <w:r w:rsidRPr="009A4367">
        <w:rPr>
          <w:sz w:val="22"/>
          <w:szCs w:val="22"/>
        </w:rPr>
        <w:tab/>
      </w:r>
    </w:p>
    <w:p w14:paraId="0587CBFA" w14:textId="49C8BFBC" w:rsidR="00C640C9" w:rsidRPr="009A4367" w:rsidRDefault="00C640C9" w:rsidP="00C640C9">
      <w:pPr>
        <w:widowControl w:val="0"/>
        <w:ind w:right="21"/>
        <w:jc w:val="both"/>
        <w:rPr>
          <w:sz w:val="22"/>
          <w:szCs w:val="22"/>
        </w:rPr>
      </w:pPr>
      <w:r w:rsidRPr="009A4367">
        <w:rPr>
          <w:sz w:val="22"/>
          <w:szCs w:val="22"/>
        </w:rPr>
        <w:t xml:space="preserve">(dále jen </w:t>
      </w:r>
      <w:r w:rsidRPr="009A4367">
        <w:rPr>
          <w:b/>
          <w:sz w:val="22"/>
          <w:szCs w:val="22"/>
        </w:rPr>
        <w:t>„zhotovitel“</w:t>
      </w:r>
      <w:r w:rsidR="00FC3180" w:rsidRPr="009A4367">
        <w:rPr>
          <w:sz w:val="22"/>
          <w:szCs w:val="22"/>
        </w:rPr>
        <w:t>)</w:t>
      </w:r>
    </w:p>
    <w:p w14:paraId="45A8F9EE" w14:textId="77777777" w:rsidR="00C640C9" w:rsidRPr="009A4367" w:rsidRDefault="00C640C9" w:rsidP="00C640C9">
      <w:pPr>
        <w:widowControl w:val="0"/>
        <w:ind w:right="21"/>
        <w:jc w:val="both"/>
        <w:rPr>
          <w:sz w:val="22"/>
          <w:szCs w:val="22"/>
        </w:rPr>
      </w:pPr>
      <w:r w:rsidRPr="009A4367">
        <w:rPr>
          <w:sz w:val="22"/>
          <w:szCs w:val="22"/>
        </w:rPr>
        <w:t>na straně druhé</w:t>
      </w:r>
    </w:p>
    <w:p w14:paraId="7E88FD91" w14:textId="77777777" w:rsidR="00192A6D" w:rsidRPr="009A4367" w:rsidRDefault="00192A6D" w:rsidP="00505C82">
      <w:pPr>
        <w:widowControl w:val="0"/>
        <w:tabs>
          <w:tab w:val="left" w:pos="9498"/>
        </w:tabs>
        <w:ind w:right="21"/>
        <w:jc w:val="both"/>
        <w:rPr>
          <w:sz w:val="22"/>
          <w:szCs w:val="22"/>
        </w:rPr>
      </w:pPr>
    </w:p>
    <w:p w14:paraId="05E0D75B" w14:textId="499939F9" w:rsidR="00F356B9" w:rsidRPr="00EB0A7A" w:rsidRDefault="00C640C9" w:rsidP="00505C82">
      <w:pPr>
        <w:widowControl w:val="0"/>
        <w:tabs>
          <w:tab w:val="left" w:pos="9498"/>
        </w:tabs>
        <w:ind w:right="21"/>
        <w:jc w:val="both"/>
        <w:rPr>
          <w:b/>
          <w:sz w:val="22"/>
          <w:szCs w:val="22"/>
        </w:rPr>
      </w:pPr>
      <w:r w:rsidRPr="009A4367">
        <w:rPr>
          <w:sz w:val="22"/>
          <w:szCs w:val="22"/>
        </w:rPr>
        <w:t xml:space="preserve">uzavřely dále uvedeného dne, měsíce a roku v souladu s § 2586 a násl. zákona č. 89/2012 Sb., občanský </w:t>
      </w:r>
      <w:r w:rsidRPr="00EB0A7A">
        <w:rPr>
          <w:sz w:val="22"/>
          <w:szCs w:val="22"/>
        </w:rPr>
        <w:lastRenderedPageBreak/>
        <w:t>zákoník, v</w:t>
      </w:r>
      <w:r w:rsidR="00F356B9" w:rsidRPr="00EB0A7A">
        <w:rPr>
          <w:sz w:val="22"/>
          <w:szCs w:val="22"/>
        </w:rPr>
        <w:t> </w:t>
      </w:r>
      <w:r w:rsidRPr="00EB0A7A">
        <w:rPr>
          <w:sz w:val="22"/>
          <w:szCs w:val="22"/>
        </w:rPr>
        <w:t xml:space="preserve">platném znění, a za podmínek dále uvedených tuto </w:t>
      </w:r>
      <w:r w:rsidRPr="00EB0A7A">
        <w:rPr>
          <w:b/>
          <w:sz w:val="22"/>
          <w:szCs w:val="22"/>
        </w:rPr>
        <w:t>Smlouv</w:t>
      </w:r>
      <w:r w:rsidR="0098797A" w:rsidRPr="00EB0A7A">
        <w:rPr>
          <w:b/>
          <w:sz w:val="22"/>
          <w:szCs w:val="22"/>
        </w:rPr>
        <w:t>o</w:t>
      </w:r>
      <w:r w:rsidRPr="00EB0A7A">
        <w:rPr>
          <w:b/>
          <w:sz w:val="22"/>
          <w:szCs w:val="22"/>
        </w:rPr>
        <w:t>u o dílo.</w:t>
      </w:r>
    </w:p>
    <w:p w14:paraId="5E8EB72C" w14:textId="2B9B8439" w:rsidR="00192A6D" w:rsidRPr="00712BC7" w:rsidRDefault="00505C82" w:rsidP="006D1768">
      <w:pPr>
        <w:widowControl w:val="0"/>
        <w:tabs>
          <w:tab w:val="left" w:pos="9498"/>
        </w:tabs>
        <w:ind w:right="21"/>
        <w:jc w:val="both"/>
        <w:rPr>
          <w:b/>
          <w:sz w:val="22"/>
          <w:szCs w:val="22"/>
        </w:rPr>
      </w:pPr>
      <w:r w:rsidRPr="00EB0A7A">
        <w:rPr>
          <w:sz w:val="22"/>
          <w:szCs w:val="22"/>
        </w:rPr>
        <w:t xml:space="preserve">Tato smlouva </w:t>
      </w:r>
      <w:r w:rsidR="00D91F7B" w:rsidRPr="00EB0A7A">
        <w:rPr>
          <w:sz w:val="22"/>
          <w:szCs w:val="22"/>
        </w:rPr>
        <w:t xml:space="preserve">o dílo </w:t>
      </w:r>
      <w:r w:rsidRPr="00EB0A7A">
        <w:rPr>
          <w:sz w:val="22"/>
          <w:szCs w:val="22"/>
        </w:rPr>
        <w:t>byla uzavřena v rámci výběrového řízení vedeného u Dopravního podniku Ostrava a.s. pod číslem</w:t>
      </w:r>
      <w:r w:rsidR="00F356B9" w:rsidRPr="00EB0A7A">
        <w:rPr>
          <w:i/>
          <w:sz w:val="22"/>
        </w:rPr>
        <w:t xml:space="preserve"> </w:t>
      </w:r>
      <w:r w:rsidR="002A2908" w:rsidRPr="00EB0A7A">
        <w:rPr>
          <w:sz w:val="22"/>
        </w:rPr>
        <w:t>NR-</w:t>
      </w:r>
      <w:r w:rsidR="00D21808" w:rsidRPr="00EB0A7A">
        <w:rPr>
          <w:sz w:val="22"/>
        </w:rPr>
        <w:t>80</w:t>
      </w:r>
      <w:r w:rsidR="002A2908" w:rsidRPr="00EB0A7A">
        <w:rPr>
          <w:sz w:val="22"/>
        </w:rPr>
        <w:t>-20-OŘ-</w:t>
      </w:r>
      <w:r w:rsidR="00A60E40" w:rsidRPr="00EB0A7A">
        <w:rPr>
          <w:sz w:val="22"/>
        </w:rPr>
        <w:t>Ko</w:t>
      </w:r>
      <w:r w:rsidR="00020BF9" w:rsidRPr="00EB0A7A">
        <w:rPr>
          <w:sz w:val="22"/>
          <w:szCs w:val="22"/>
        </w:rPr>
        <w:t>.</w:t>
      </w:r>
    </w:p>
    <w:p w14:paraId="2415FD89" w14:textId="77777777" w:rsidR="009349B7" w:rsidRPr="00EB0A7A" w:rsidRDefault="009349B7" w:rsidP="00C038AA">
      <w:pPr>
        <w:pStyle w:val="Odstavecseseznamem"/>
        <w:numPr>
          <w:ilvl w:val="0"/>
          <w:numId w:val="11"/>
        </w:numPr>
        <w:ind w:left="426" w:hanging="426"/>
        <w:jc w:val="center"/>
        <w:rPr>
          <w:b/>
          <w:sz w:val="22"/>
          <w:szCs w:val="22"/>
        </w:rPr>
      </w:pPr>
      <w:r w:rsidRPr="00EB0A7A">
        <w:rPr>
          <w:b/>
          <w:sz w:val="22"/>
          <w:szCs w:val="22"/>
        </w:rPr>
        <w:t>Předmět smlouvy</w:t>
      </w:r>
    </w:p>
    <w:p w14:paraId="7EEA3C3F" w14:textId="402034E2" w:rsidR="00282C25" w:rsidRPr="00EB0A7A" w:rsidRDefault="00282C25" w:rsidP="00F74498">
      <w:pPr>
        <w:pStyle w:val="Odstavecseseznamem"/>
        <w:numPr>
          <w:ilvl w:val="0"/>
          <w:numId w:val="2"/>
        </w:numPr>
        <w:spacing w:before="75"/>
        <w:ind w:left="437" w:hanging="426"/>
        <w:jc w:val="both"/>
        <w:rPr>
          <w:sz w:val="22"/>
          <w:szCs w:val="22"/>
        </w:rPr>
      </w:pPr>
      <w:r w:rsidRPr="00EB0A7A">
        <w:rPr>
          <w:sz w:val="22"/>
          <w:szCs w:val="22"/>
        </w:rPr>
        <w:t>Předmětem této smlouvy o dílo (dále jen smlouva) je zpracování následující</w:t>
      </w:r>
      <w:r w:rsidR="00EE2EBB" w:rsidRPr="00EB0A7A">
        <w:rPr>
          <w:sz w:val="22"/>
          <w:szCs w:val="22"/>
        </w:rPr>
        <w:t>ch</w:t>
      </w:r>
      <w:r w:rsidRPr="00EB0A7A">
        <w:rPr>
          <w:sz w:val="22"/>
          <w:szCs w:val="22"/>
        </w:rPr>
        <w:t xml:space="preserve"> projektov</w:t>
      </w:r>
      <w:r w:rsidR="00EE2EBB" w:rsidRPr="00EB0A7A">
        <w:rPr>
          <w:sz w:val="22"/>
          <w:szCs w:val="22"/>
        </w:rPr>
        <w:t>ých</w:t>
      </w:r>
      <w:r w:rsidRPr="00EB0A7A">
        <w:rPr>
          <w:sz w:val="22"/>
          <w:szCs w:val="22"/>
        </w:rPr>
        <w:t xml:space="preserve"> dokumentac</w:t>
      </w:r>
      <w:r w:rsidR="00EE2EBB" w:rsidRPr="00EB0A7A">
        <w:rPr>
          <w:sz w:val="22"/>
          <w:szCs w:val="22"/>
        </w:rPr>
        <w:t>í</w:t>
      </w:r>
      <w:r w:rsidRPr="00EB0A7A">
        <w:rPr>
          <w:sz w:val="22"/>
          <w:szCs w:val="22"/>
        </w:rPr>
        <w:t xml:space="preserve"> </w:t>
      </w:r>
      <w:r w:rsidR="004A37D5" w:rsidRPr="004A37D5">
        <w:rPr>
          <w:sz w:val="22"/>
          <w:szCs w:val="22"/>
        </w:rPr>
        <w:t xml:space="preserve">„Infrastruktura pro </w:t>
      </w:r>
      <w:proofErr w:type="spellStart"/>
      <w:r w:rsidR="004A37D5" w:rsidRPr="004A37D5">
        <w:rPr>
          <w:sz w:val="22"/>
          <w:szCs w:val="22"/>
        </w:rPr>
        <w:t>elektromobilitu</w:t>
      </w:r>
      <w:proofErr w:type="spellEnd"/>
      <w:r w:rsidR="001429B1">
        <w:rPr>
          <w:sz w:val="22"/>
          <w:szCs w:val="22"/>
        </w:rPr>
        <w:t xml:space="preserve"> - </w:t>
      </w:r>
      <w:r w:rsidR="004A37D5" w:rsidRPr="004A37D5">
        <w:rPr>
          <w:sz w:val="22"/>
          <w:szCs w:val="22"/>
        </w:rPr>
        <w:t>Lokalita Hranečník“</w:t>
      </w:r>
      <w:r w:rsidRPr="00EB0A7A">
        <w:rPr>
          <w:sz w:val="22"/>
          <w:szCs w:val="22"/>
        </w:rPr>
        <w:t xml:space="preserve"> dle technické</w:t>
      </w:r>
      <w:r w:rsidR="00B9028B" w:rsidRPr="00EB0A7A">
        <w:rPr>
          <w:sz w:val="22"/>
          <w:szCs w:val="22"/>
        </w:rPr>
        <w:t xml:space="preserve"> </w:t>
      </w:r>
      <w:r w:rsidRPr="00EB0A7A">
        <w:rPr>
          <w:sz w:val="22"/>
          <w:szCs w:val="22"/>
        </w:rPr>
        <w:t>specifikace v</w:t>
      </w:r>
      <w:r w:rsidR="00B9028B" w:rsidRPr="00EB0A7A">
        <w:rPr>
          <w:sz w:val="22"/>
          <w:szCs w:val="22"/>
        </w:rPr>
        <w:t> </w:t>
      </w:r>
      <w:r w:rsidRPr="00EB0A7A">
        <w:rPr>
          <w:sz w:val="22"/>
          <w:szCs w:val="22"/>
        </w:rPr>
        <w:t xml:space="preserve">rozsahu </w:t>
      </w:r>
      <w:r w:rsidR="00A263F4" w:rsidRPr="00EB0A7A">
        <w:rPr>
          <w:sz w:val="22"/>
          <w:szCs w:val="22"/>
        </w:rPr>
        <w:t xml:space="preserve">projektové dokumentace </w:t>
      </w:r>
      <w:r w:rsidR="00FD6590" w:rsidRPr="00EB0A7A">
        <w:rPr>
          <w:sz w:val="22"/>
          <w:szCs w:val="22"/>
        </w:rPr>
        <w:t>pro vydání společného povolení, resp. ve stupni pro vydání společného povolení stavby dráhy (dále jen DUR+DSP) v souladu s vyhláškou č. 499/200</w:t>
      </w:r>
      <w:r w:rsidR="008A2EC1" w:rsidRPr="00EB0A7A">
        <w:rPr>
          <w:sz w:val="22"/>
          <w:szCs w:val="22"/>
        </w:rPr>
        <w:t>6</w:t>
      </w:r>
      <w:r w:rsidR="00FD6590" w:rsidRPr="00EB0A7A">
        <w:rPr>
          <w:sz w:val="22"/>
          <w:szCs w:val="22"/>
        </w:rPr>
        <w:t xml:space="preserve"> Sb., o dokumentaci staveb, příloha č. 8, resp. příloha č. 10 v platném znění. </w:t>
      </w:r>
      <w:r w:rsidR="0075094A" w:rsidRPr="00EB0A7A">
        <w:rPr>
          <w:sz w:val="22"/>
          <w:szCs w:val="22"/>
        </w:rPr>
        <w:t>Následně bude z</w:t>
      </w:r>
      <w:r w:rsidR="00FD6590" w:rsidRPr="00EB0A7A">
        <w:rPr>
          <w:sz w:val="22"/>
          <w:szCs w:val="22"/>
        </w:rPr>
        <w:t>pracovaná PD pro provádění stavby (dále jen DPS), v souladu s vyhláškou č. 499/2006 Sb., o dokumentaci staveb, příloha č. 13, v platném znění</w:t>
      </w:r>
      <w:r w:rsidR="00811937" w:rsidRPr="00EB0A7A">
        <w:rPr>
          <w:sz w:val="22"/>
          <w:szCs w:val="22"/>
        </w:rPr>
        <w:t xml:space="preserve"> včetně soupisu prací a rozpočtu</w:t>
      </w:r>
      <w:r w:rsidR="00FD6590" w:rsidRPr="00EB0A7A">
        <w:rPr>
          <w:sz w:val="22"/>
          <w:szCs w:val="22"/>
        </w:rPr>
        <w:t xml:space="preserve">. Zpracovaná PD bude striktně dodržovat požadavky vyhlášky včetně rozsahu dokumentace stavby a požadovaných výkresů. </w:t>
      </w:r>
      <w:r w:rsidRPr="00EB0A7A">
        <w:rPr>
          <w:sz w:val="22"/>
          <w:szCs w:val="22"/>
        </w:rPr>
        <w:t xml:space="preserve">Vymezení rozsahu </w:t>
      </w:r>
      <w:r w:rsidR="00EE2EBB" w:rsidRPr="00EB0A7A">
        <w:rPr>
          <w:sz w:val="22"/>
          <w:szCs w:val="22"/>
        </w:rPr>
        <w:t xml:space="preserve">projektových dokumentací </w:t>
      </w:r>
      <w:r w:rsidR="00A263F4" w:rsidRPr="00EB0A7A">
        <w:rPr>
          <w:sz w:val="22"/>
          <w:szCs w:val="22"/>
        </w:rPr>
        <w:t xml:space="preserve">(dále i jako PD) </w:t>
      </w:r>
      <w:r w:rsidR="00EE2EBB" w:rsidRPr="00EB0A7A">
        <w:rPr>
          <w:sz w:val="22"/>
          <w:szCs w:val="22"/>
        </w:rPr>
        <w:t xml:space="preserve">pro jednotlivé stupně </w:t>
      </w:r>
      <w:r w:rsidRPr="00EB0A7A">
        <w:rPr>
          <w:sz w:val="22"/>
          <w:szCs w:val="22"/>
        </w:rPr>
        <w:t>je uveden</w:t>
      </w:r>
      <w:r w:rsidR="00EE2EBB" w:rsidRPr="00EB0A7A">
        <w:rPr>
          <w:sz w:val="22"/>
          <w:szCs w:val="22"/>
        </w:rPr>
        <w:t>o</w:t>
      </w:r>
      <w:r w:rsidRPr="00EB0A7A">
        <w:rPr>
          <w:sz w:val="22"/>
          <w:szCs w:val="22"/>
        </w:rPr>
        <w:t xml:space="preserve"> v příloze č. 1 této smlouvy</w:t>
      </w:r>
      <w:r w:rsidR="00EE2EBB" w:rsidRPr="00EB0A7A">
        <w:rPr>
          <w:sz w:val="22"/>
          <w:szCs w:val="22"/>
        </w:rPr>
        <w:t>.</w:t>
      </w:r>
    </w:p>
    <w:p w14:paraId="70362F36" w14:textId="48C24CF5" w:rsidR="00E244ED" w:rsidRPr="00EB0A7A" w:rsidRDefault="00E244ED" w:rsidP="008A2EC1">
      <w:pPr>
        <w:pStyle w:val="Odstavecseseznamem"/>
        <w:numPr>
          <w:ilvl w:val="0"/>
          <w:numId w:val="2"/>
        </w:numPr>
        <w:spacing w:before="75"/>
        <w:ind w:left="435" w:hanging="426"/>
        <w:jc w:val="both"/>
        <w:rPr>
          <w:sz w:val="22"/>
          <w:szCs w:val="22"/>
        </w:rPr>
      </w:pPr>
      <w:r w:rsidRPr="00EB0A7A">
        <w:rPr>
          <w:sz w:val="22"/>
          <w:szCs w:val="22"/>
        </w:rPr>
        <w:t>Předmětem plnění díla je rovněž výkon autorského dozoru dle § 152, odstavce 4 zákona č. 183/2006 Sb. v platném znění pro stavbu</w:t>
      </w:r>
      <w:r w:rsidR="008A2EC1" w:rsidRPr="00EB0A7A">
        <w:rPr>
          <w:sz w:val="22"/>
          <w:szCs w:val="22"/>
        </w:rPr>
        <w:t xml:space="preserve"> dle § 152, odstavce 4 stavebního zákona č. 183/2006 Sb. v platném znění. </w:t>
      </w:r>
      <w:r w:rsidRPr="00EB0A7A">
        <w:rPr>
          <w:sz w:val="22"/>
          <w:szCs w:val="22"/>
        </w:rPr>
        <w:t xml:space="preserve">Rozsah výkonu autorského dozoru je stanoven v příloze č. </w:t>
      </w:r>
      <w:r w:rsidR="00382626" w:rsidRPr="00EB0A7A">
        <w:rPr>
          <w:sz w:val="22"/>
          <w:szCs w:val="22"/>
        </w:rPr>
        <w:t>2</w:t>
      </w:r>
      <w:r w:rsidRPr="00EB0A7A">
        <w:rPr>
          <w:sz w:val="22"/>
          <w:szCs w:val="22"/>
        </w:rPr>
        <w:t xml:space="preserve"> </w:t>
      </w:r>
      <w:proofErr w:type="gramStart"/>
      <w:r w:rsidRPr="00EB0A7A">
        <w:rPr>
          <w:sz w:val="22"/>
          <w:szCs w:val="22"/>
        </w:rPr>
        <w:t>této</w:t>
      </w:r>
      <w:proofErr w:type="gramEnd"/>
      <w:r w:rsidRPr="00EB0A7A">
        <w:rPr>
          <w:sz w:val="22"/>
          <w:szCs w:val="22"/>
        </w:rPr>
        <w:t xml:space="preserve"> smlouvy</w:t>
      </w:r>
      <w:r w:rsidR="00B469A6" w:rsidRPr="00EB0A7A">
        <w:rPr>
          <w:sz w:val="22"/>
          <w:szCs w:val="22"/>
        </w:rPr>
        <w:t>.</w:t>
      </w:r>
    </w:p>
    <w:p w14:paraId="4D022959" w14:textId="334AADBE" w:rsidR="00D4149C" w:rsidRPr="00EB0A7A" w:rsidRDefault="00E244ED" w:rsidP="006D7404">
      <w:pPr>
        <w:pStyle w:val="Odstavecseseznamem"/>
        <w:numPr>
          <w:ilvl w:val="0"/>
          <w:numId w:val="2"/>
        </w:numPr>
        <w:spacing w:before="80"/>
        <w:ind w:left="420" w:hanging="420"/>
        <w:jc w:val="both"/>
        <w:rPr>
          <w:sz w:val="22"/>
          <w:szCs w:val="22"/>
        </w:rPr>
      </w:pPr>
      <w:r w:rsidRPr="00EB0A7A">
        <w:rPr>
          <w:sz w:val="22"/>
          <w:szCs w:val="22"/>
        </w:rPr>
        <w:t>Projektov</w:t>
      </w:r>
      <w:r w:rsidR="00A64433" w:rsidRPr="00EB0A7A">
        <w:rPr>
          <w:sz w:val="22"/>
          <w:szCs w:val="22"/>
        </w:rPr>
        <w:t>é</w:t>
      </w:r>
      <w:r w:rsidRPr="00EB0A7A">
        <w:rPr>
          <w:sz w:val="22"/>
          <w:szCs w:val="22"/>
        </w:rPr>
        <w:t xml:space="preserve"> dokumentace bud</w:t>
      </w:r>
      <w:r w:rsidR="00A64433" w:rsidRPr="00EB0A7A">
        <w:rPr>
          <w:sz w:val="22"/>
          <w:szCs w:val="22"/>
        </w:rPr>
        <w:t xml:space="preserve">ou zpracovány </w:t>
      </w:r>
      <w:r w:rsidRPr="00EB0A7A">
        <w:rPr>
          <w:sz w:val="22"/>
          <w:szCs w:val="22"/>
        </w:rPr>
        <w:t>v souladu se zákonem č. 134/2016 Sb., o zadávání veřejných zakáz</w:t>
      </w:r>
      <w:r w:rsidR="00D4149C" w:rsidRPr="00EB0A7A">
        <w:rPr>
          <w:sz w:val="22"/>
          <w:szCs w:val="22"/>
        </w:rPr>
        <w:t xml:space="preserve">ek, v platném znění, a </w:t>
      </w:r>
      <w:proofErr w:type="spellStart"/>
      <w:r w:rsidR="00D4149C" w:rsidRPr="00EB0A7A">
        <w:rPr>
          <w:sz w:val="22"/>
          <w:szCs w:val="22"/>
        </w:rPr>
        <w:t>vyhl</w:t>
      </w:r>
      <w:proofErr w:type="spellEnd"/>
      <w:r w:rsidR="00D4149C" w:rsidRPr="00EB0A7A">
        <w:rPr>
          <w:sz w:val="22"/>
          <w:szCs w:val="22"/>
        </w:rPr>
        <w:t>. č. </w:t>
      </w:r>
      <w:r w:rsidRPr="00EB0A7A">
        <w:rPr>
          <w:sz w:val="22"/>
          <w:szCs w:val="22"/>
        </w:rPr>
        <w:t>169/2016 Sb.,</w:t>
      </w:r>
      <w:r w:rsidR="00A64433" w:rsidRPr="00EB0A7A">
        <w:rPr>
          <w:sz w:val="22"/>
          <w:szCs w:val="22"/>
        </w:rPr>
        <w:t xml:space="preserve"> </w:t>
      </w:r>
      <w:r w:rsidRPr="00EB0A7A">
        <w:rPr>
          <w:sz w:val="22"/>
          <w:szCs w:val="22"/>
        </w:rPr>
        <w:t>o stanov</w:t>
      </w:r>
      <w:r w:rsidR="00A64433" w:rsidRPr="00EB0A7A">
        <w:rPr>
          <w:sz w:val="22"/>
          <w:szCs w:val="22"/>
        </w:rPr>
        <w:t xml:space="preserve">ení rozsahu dokumentace veřejné </w:t>
      </w:r>
      <w:r w:rsidRPr="00EB0A7A">
        <w:rPr>
          <w:sz w:val="22"/>
          <w:szCs w:val="22"/>
        </w:rPr>
        <w:t>zakázky na stavební práce a soup</w:t>
      </w:r>
      <w:r w:rsidR="00A64433" w:rsidRPr="00EB0A7A">
        <w:rPr>
          <w:sz w:val="22"/>
          <w:szCs w:val="22"/>
        </w:rPr>
        <w:t>isu stavebních prací, dodávek a </w:t>
      </w:r>
      <w:r w:rsidRPr="00EB0A7A">
        <w:rPr>
          <w:sz w:val="22"/>
          <w:szCs w:val="22"/>
        </w:rPr>
        <w:t>služeb se soupisem prací, v platném znění.</w:t>
      </w:r>
    </w:p>
    <w:p w14:paraId="46915A57" w14:textId="0DF6289C" w:rsidR="00D4149C" w:rsidRPr="00EB0A7A" w:rsidRDefault="00D4149C" w:rsidP="00E76FA7">
      <w:pPr>
        <w:pStyle w:val="Odstavecseseznamem"/>
        <w:numPr>
          <w:ilvl w:val="0"/>
          <w:numId w:val="2"/>
        </w:numPr>
        <w:spacing w:before="80"/>
        <w:ind w:left="435" w:hanging="426"/>
        <w:jc w:val="both"/>
        <w:rPr>
          <w:sz w:val="22"/>
          <w:szCs w:val="22"/>
        </w:rPr>
      </w:pPr>
      <w:r w:rsidRPr="00EB0A7A">
        <w:rPr>
          <w:sz w:val="22"/>
          <w:szCs w:val="22"/>
        </w:rPr>
        <w:t xml:space="preserve">PD stavby ve všech požadovaných stupních bude vypracována v českém jazyce, a to vždy: </w:t>
      </w:r>
    </w:p>
    <w:p w14:paraId="14BBA003" w14:textId="77777777" w:rsidR="00846EB6" w:rsidRPr="00EB0A7A" w:rsidRDefault="00D4149C" w:rsidP="008E4792">
      <w:pPr>
        <w:pStyle w:val="Odstavecseseznamem"/>
        <w:numPr>
          <w:ilvl w:val="0"/>
          <w:numId w:val="12"/>
        </w:numPr>
        <w:spacing w:before="80"/>
        <w:ind w:left="1276" w:hanging="283"/>
        <w:jc w:val="both"/>
        <w:rPr>
          <w:sz w:val="22"/>
          <w:szCs w:val="22"/>
        </w:rPr>
      </w:pPr>
      <w:r w:rsidRPr="00EB0A7A">
        <w:rPr>
          <w:sz w:val="22"/>
          <w:szCs w:val="22"/>
        </w:rPr>
        <w:t>6 x v tištěné podobě - dokumentace budou opatřeny příslušnými autorizačními razítky.</w:t>
      </w:r>
    </w:p>
    <w:p w14:paraId="42B061C5" w14:textId="7C84D9DD" w:rsidR="00846EB6" w:rsidRPr="00EB0A7A" w:rsidRDefault="00D4149C" w:rsidP="008E4792">
      <w:pPr>
        <w:pStyle w:val="Odstavecseseznamem"/>
        <w:numPr>
          <w:ilvl w:val="0"/>
          <w:numId w:val="12"/>
        </w:numPr>
        <w:spacing w:before="80"/>
        <w:ind w:left="1276" w:hanging="283"/>
        <w:jc w:val="both"/>
        <w:rPr>
          <w:sz w:val="22"/>
          <w:szCs w:val="22"/>
        </w:rPr>
      </w:pPr>
      <w:r w:rsidRPr="00EB0A7A">
        <w:rPr>
          <w:sz w:val="22"/>
          <w:szCs w:val="22"/>
        </w:rPr>
        <w:t xml:space="preserve">1 x </w:t>
      </w:r>
      <w:r w:rsidR="006F7C8B" w:rsidRPr="00EB0A7A">
        <w:rPr>
          <w:sz w:val="22"/>
          <w:szCs w:val="22"/>
        </w:rPr>
        <w:t xml:space="preserve">v elektronické verzi </w:t>
      </w:r>
      <w:r w:rsidRPr="00EB0A7A">
        <w:rPr>
          <w:sz w:val="22"/>
          <w:szCs w:val="22"/>
        </w:rPr>
        <w:t xml:space="preserve">na el. </w:t>
      </w:r>
      <w:proofErr w:type="gramStart"/>
      <w:r w:rsidRPr="00EB0A7A">
        <w:rPr>
          <w:sz w:val="22"/>
          <w:szCs w:val="22"/>
        </w:rPr>
        <w:t>nosiči</w:t>
      </w:r>
      <w:proofErr w:type="gramEnd"/>
      <w:r w:rsidRPr="00EB0A7A">
        <w:rPr>
          <w:sz w:val="22"/>
          <w:szCs w:val="22"/>
        </w:rPr>
        <w:t xml:space="preserve"> - </w:t>
      </w:r>
      <w:r w:rsidR="006F7C8B" w:rsidRPr="00EB0A7A">
        <w:rPr>
          <w:sz w:val="22"/>
          <w:szCs w:val="22"/>
        </w:rPr>
        <w:t>v</w:t>
      </w:r>
      <w:r w:rsidRPr="00EB0A7A">
        <w:rPr>
          <w:sz w:val="22"/>
          <w:szCs w:val="22"/>
        </w:rPr>
        <w:t xml:space="preserve">ýkresová dokumentace ve formátu </w:t>
      </w:r>
      <w:proofErr w:type="spellStart"/>
      <w:r w:rsidR="00811937" w:rsidRPr="00EB0A7A">
        <w:rPr>
          <w:sz w:val="22"/>
          <w:szCs w:val="22"/>
        </w:rPr>
        <w:t>dwg</w:t>
      </w:r>
      <w:proofErr w:type="spellEnd"/>
      <w:r w:rsidR="00811937" w:rsidRPr="00EB0A7A">
        <w:rPr>
          <w:sz w:val="22"/>
          <w:szCs w:val="22"/>
        </w:rPr>
        <w:t xml:space="preserve"> </w:t>
      </w:r>
      <w:r w:rsidRPr="00EB0A7A">
        <w:rPr>
          <w:sz w:val="22"/>
          <w:szCs w:val="22"/>
        </w:rPr>
        <w:t xml:space="preserve">v editovatelné verzi, textová část ve formátu </w:t>
      </w:r>
      <w:proofErr w:type="spellStart"/>
      <w:r w:rsidR="00811937" w:rsidRPr="00EB0A7A">
        <w:rPr>
          <w:sz w:val="22"/>
          <w:szCs w:val="22"/>
        </w:rPr>
        <w:t>docx</w:t>
      </w:r>
      <w:proofErr w:type="spellEnd"/>
      <w:r w:rsidRPr="00EB0A7A">
        <w:rPr>
          <w:sz w:val="22"/>
          <w:szCs w:val="22"/>
        </w:rPr>
        <w:t xml:space="preserve">, tabulková část ve formátu </w:t>
      </w:r>
      <w:proofErr w:type="spellStart"/>
      <w:r w:rsidR="00811937" w:rsidRPr="00EB0A7A">
        <w:rPr>
          <w:sz w:val="22"/>
          <w:szCs w:val="22"/>
        </w:rPr>
        <w:t>xlsx</w:t>
      </w:r>
      <w:proofErr w:type="spellEnd"/>
      <w:r w:rsidRPr="00EB0A7A">
        <w:rPr>
          <w:sz w:val="22"/>
          <w:szCs w:val="22"/>
        </w:rPr>
        <w:t>, rozpočtová část</w:t>
      </w:r>
      <w:r w:rsidR="00846EB6" w:rsidRPr="00EB0A7A">
        <w:rPr>
          <w:sz w:val="22"/>
          <w:szCs w:val="22"/>
        </w:rPr>
        <w:t xml:space="preserve"> </w:t>
      </w:r>
      <w:r w:rsidRPr="00EB0A7A">
        <w:rPr>
          <w:sz w:val="22"/>
          <w:szCs w:val="22"/>
        </w:rPr>
        <w:t>zpracovaná v</w:t>
      </w:r>
      <w:r w:rsidR="00811937" w:rsidRPr="00EB0A7A">
        <w:rPr>
          <w:sz w:val="22"/>
          <w:szCs w:val="22"/>
        </w:rPr>
        <w:t xml:space="preserve"> rozpočtovém </w:t>
      </w:r>
      <w:r w:rsidRPr="00EB0A7A">
        <w:rPr>
          <w:sz w:val="22"/>
          <w:szCs w:val="22"/>
        </w:rPr>
        <w:t>programu  (</w:t>
      </w:r>
      <w:r w:rsidR="00811937" w:rsidRPr="00EB0A7A">
        <w:rPr>
          <w:sz w:val="22"/>
          <w:szCs w:val="22"/>
        </w:rPr>
        <w:t xml:space="preserve">aktuální </w:t>
      </w:r>
      <w:r w:rsidRPr="00EB0A7A">
        <w:rPr>
          <w:sz w:val="22"/>
          <w:szCs w:val="22"/>
        </w:rPr>
        <w:t xml:space="preserve">cenová úroveň </w:t>
      </w:r>
      <w:r w:rsidR="00811937" w:rsidRPr="00EB0A7A">
        <w:rPr>
          <w:sz w:val="22"/>
          <w:szCs w:val="22"/>
        </w:rPr>
        <w:t xml:space="preserve">roku </w:t>
      </w:r>
      <w:r w:rsidR="00846EB6" w:rsidRPr="00EB0A7A">
        <w:rPr>
          <w:sz w:val="22"/>
          <w:szCs w:val="22"/>
        </w:rPr>
        <w:t>2020</w:t>
      </w:r>
      <w:r w:rsidRPr="00EB0A7A">
        <w:rPr>
          <w:sz w:val="22"/>
          <w:szCs w:val="22"/>
        </w:rPr>
        <w:t xml:space="preserve">) a exportována do formátu </w:t>
      </w:r>
      <w:proofErr w:type="spellStart"/>
      <w:r w:rsidR="00811937" w:rsidRPr="00EB0A7A">
        <w:rPr>
          <w:sz w:val="22"/>
          <w:szCs w:val="22"/>
        </w:rPr>
        <w:t>xlsx</w:t>
      </w:r>
      <w:proofErr w:type="spellEnd"/>
      <w:r w:rsidRPr="00EB0A7A">
        <w:rPr>
          <w:sz w:val="22"/>
          <w:szCs w:val="22"/>
        </w:rPr>
        <w:t xml:space="preserve">. </w:t>
      </w:r>
    </w:p>
    <w:p w14:paraId="7B11707A" w14:textId="45EAB59E" w:rsidR="002076C7" w:rsidRPr="00EB0A7A" w:rsidRDefault="00D4149C" w:rsidP="008E4792">
      <w:pPr>
        <w:pStyle w:val="Odstavecseseznamem"/>
        <w:numPr>
          <w:ilvl w:val="0"/>
          <w:numId w:val="12"/>
        </w:numPr>
        <w:spacing w:before="80"/>
        <w:ind w:left="1276" w:hanging="283"/>
        <w:jc w:val="both"/>
        <w:rPr>
          <w:sz w:val="22"/>
          <w:szCs w:val="22"/>
        </w:rPr>
      </w:pPr>
      <w:r w:rsidRPr="00EB0A7A">
        <w:rPr>
          <w:sz w:val="22"/>
          <w:szCs w:val="22"/>
        </w:rPr>
        <w:t xml:space="preserve">1 x na el. </w:t>
      </w:r>
      <w:proofErr w:type="gramStart"/>
      <w:r w:rsidRPr="00EB0A7A">
        <w:rPr>
          <w:sz w:val="22"/>
          <w:szCs w:val="22"/>
        </w:rPr>
        <w:t>nosiči</w:t>
      </w:r>
      <w:proofErr w:type="gramEnd"/>
      <w:r w:rsidRPr="00EB0A7A">
        <w:rPr>
          <w:sz w:val="22"/>
          <w:szCs w:val="22"/>
        </w:rPr>
        <w:t xml:space="preserve"> </w:t>
      </w:r>
      <w:r w:rsidR="00291324" w:rsidRPr="00EB0A7A">
        <w:rPr>
          <w:sz w:val="22"/>
          <w:szCs w:val="22"/>
        </w:rPr>
        <w:t xml:space="preserve">- </w:t>
      </w:r>
      <w:r w:rsidRPr="00EB0A7A">
        <w:rPr>
          <w:sz w:val="22"/>
          <w:szCs w:val="22"/>
        </w:rPr>
        <w:t xml:space="preserve">Výkresová dokumentace, textová část, tabulková část ve formátu PDF, </w:t>
      </w:r>
      <w:r w:rsidR="002846FC" w:rsidRPr="00EB0A7A">
        <w:rPr>
          <w:sz w:val="22"/>
          <w:szCs w:val="22"/>
        </w:rPr>
        <w:t xml:space="preserve"> soupis prací</w:t>
      </w:r>
      <w:r w:rsidRPr="00EB0A7A">
        <w:rPr>
          <w:sz w:val="22"/>
          <w:szCs w:val="22"/>
        </w:rPr>
        <w:t xml:space="preserve"> ve formátu </w:t>
      </w:r>
      <w:proofErr w:type="spellStart"/>
      <w:r w:rsidR="00811937" w:rsidRPr="00EB0A7A">
        <w:rPr>
          <w:sz w:val="22"/>
          <w:szCs w:val="22"/>
        </w:rPr>
        <w:t>xlsx</w:t>
      </w:r>
      <w:proofErr w:type="spellEnd"/>
      <w:r w:rsidRPr="00EB0A7A">
        <w:rPr>
          <w:sz w:val="22"/>
          <w:szCs w:val="22"/>
        </w:rPr>
        <w:t>.</w:t>
      </w:r>
    </w:p>
    <w:p w14:paraId="2AFC3984" w14:textId="3AEBA94C" w:rsidR="0089753C" w:rsidRPr="00EB0A7A" w:rsidRDefault="00CB670F" w:rsidP="00E76FA7">
      <w:pPr>
        <w:pStyle w:val="Odstavecseseznamem"/>
        <w:numPr>
          <w:ilvl w:val="0"/>
          <w:numId w:val="2"/>
        </w:numPr>
        <w:spacing w:before="80"/>
        <w:ind w:left="435" w:hanging="426"/>
        <w:jc w:val="both"/>
        <w:rPr>
          <w:sz w:val="22"/>
          <w:szCs w:val="22"/>
        </w:rPr>
      </w:pPr>
      <w:r w:rsidRPr="00EB0A7A">
        <w:rPr>
          <w:sz w:val="22"/>
          <w:szCs w:val="22"/>
        </w:rPr>
        <w:t>Zhotovitel svolá</w:t>
      </w:r>
      <w:r w:rsidR="006F7C8B" w:rsidRPr="00EB0A7A">
        <w:rPr>
          <w:sz w:val="22"/>
          <w:szCs w:val="22"/>
        </w:rPr>
        <w:t xml:space="preserve"> v průběhu zpracovávání projektových dokumentací </w:t>
      </w:r>
      <w:r w:rsidRPr="00EB0A7A">
        <w:rPr>
          <w:sz w:val="22"/>
          <w:szCs w:val="22"/>
        </w:rPr>
        <w:t>minimálně co 14 dní výrobní výbory. Prostory pro konání výrobních výborů</w:t>
      </w:r>
      <w:r w:rsidR="00DD459A" w:rsidRPr="00EB0A7A">
        <w:rPr>
          <w:sz w:val="22"/>
          <w:szCs w:val="22"/>
        </w:rPr>
        <w:t xml:space="preserve"> zajistí objednatel</w:t>
      </w:r>
      <w:r w:rsidRPr="00EB0A7A">
        <w:rPr>
          <w:sz w:val="22"/>
          <w:szCs w:val="22"/>
        </w:rPr>
        <w:t xml:space="preserve"> </w:t>
      </w:r>
      <w:r w:rsidR="00457D7C" w:rsidRPr="00EB0A7A">
        <w:rPr>
          <w:sz w:val="22"/>
          <w:szCs w:val="22"/>
        </w:rPr>
        <w:t xml:space="preserve">po předchozí domluvě </w:t>
      </w:r>
      <w:r w:rsidRPr="00EB0A7A">
        <w:rPr>
          <w:sz w:val="22"/>
          <w:szCs w:val="22"/>
        </w:rPr>
        <w:t>(</w:t>
      </w:r>
      <w:r w:rsidR="00DD459A" w:rsidRPr="00EB0A7A">
        <w:rPr>
          <w:sz w:val="22"/>
          <w:szCs w:val="22"/>
        </w:rPr>
        <w:t xml:space="preserve">v areálech objednatele </w:t>
      </w:r>
      <w:r w:rsidRPr="00EB0A7A">
        <w:rPr>
          <w:sz w:val="22"/>
          <w:szCs w:val="22"/>
        </w:rPr>
        <w:t xml:space="preserve">na území města Ostravy) </w:t>
      </w:r>
      <w:r w:rsidR="00E038BB" w:rsidRPr="00EB0A7A">
        <w:rPr>
          <w:sz w:val="22"/>
          <w:szCs w:val="22"/>
        </w:rPr>
        <w:t>a z </w:t>
      </w:r>
      <w:r w:rsidRPr="00EB0A7A">
        <w:rPr>
          <w:sz w:val="22"/>
          <w:szCs w:val="22"/>
        </w:rPr>
        <w:t xml:space="preserve">těchto výrobních výborů pořídí </w:t>
      </w:r>
      <w:r w:rsidR="00DD459A" w:rsidRPr="00EB0A7A">
        <w:rPr>
          <w:sz w:val="22"/>
          <w:szCs w:val="22"/>
        </w:rPr>
        <w:t xml:space="preserve">zhotovitel </w:t>
      </w:r>
      <w:r w:rsidRPr="00EB0A7A">
        <w:rPr>
          <w:sz w:val="22"/>
          <w:szCs w:val="22"/>
        </w:rPr>
        <w:t>vždy písemný zápis</w:t>
      </w:r>
      <w:r w:rsidR="006F7C8B" w:rsidRPr="00EB0A7A">
        <w:rPr>
          <w:sz w:val="22"/>
          <w:szCs w:val="22"/>
        </w:rPr>
        <w:t>.</w:t>
      </w:r>
    </w:p>
    <w:p w14:paraId="692B36DF" w14:textId="7AF840D7" w:rsidR="00B41D1B" w:rsidRPr="00EB0A7A" w:rsidRDefault="006F7C8B" w:rsidP="00E76FA7">
      <w:pPr>
        <w:pStyle w:val="Odstavecseseznamem"/>
        <w:numPr>
          <w:ilvl w:val="0"/>
          <w:numId w:val="2"/>
        </w:numPr>
        <w:spacing w:before="80"/>
        <w:ind w:left="435" w:hanging="426"/>
        <w:jc w:val="both"/>
        <w:rPr>
          <w:sz w:val="22"/>
          <w:szCs w:val="22"/>
        </w:rPr>
      </w:pPr>
      <w:r w:rsidRPr="00EB0A7A">
        <w:rPr>
          <w:sz w:val="22"/>
          <w:szCs w:val="22"/>
        </w:rPr>
        <w:t>Projektov</w:t>
      </w:r>
      <w:r w:rsidR="008427D4" w:rsidRPr="00EB0A7A">
        <w:rPr>
          <w:sz w:val="22"/>
          <w:szCs w:val="22"/>
        </w:rPr>
        <w:t>é</w:t>
      </w:r>
      <w:r w:rsidRPr="00EB0A7A">
        <w:rPr>
          <w:sz w:val="22"/>
          <w:szCs w:val="22"/>
        </w:rPr>
        <w:t xml:space="preserve"> dokumentace</w:t>
      </w:r>
      <w:r w:rsidR="008427D4" w:rsidRPr="00EB0A7A">
        <w:rPr>
          <w:sz w:val="22"/>
          <w:szCs w:val="22"/>
        </w:rPr>
        <w:t xml:space="preserve"> ve stupni DPS</w:t>
      </w:r>
      <w:r w:rsidRPr="00EB0A7A">
        <w:rPr>
          <w:sz w:val="22"/>
          <w:szCs w:val="22"/>
        </w:rPr>
        <w:t>, které jsou předmětem této smlouvy, budou podkladem pro zadání veřejné zakázky na stavbu. Zhotovitel projektových dokumentací se zavazuje na žádost objednatele v průběhu zadávacího řízení na realizaci stavby poskytovat informace k dotazům uchazečů týkajících se projektové dokumentace, a to e-mailem ve lhůtě do 2 dnů od obdržení žádosti, nebude-li dohodnuto jinak. Pokud zhotovitel poruší tuto povinnost, je objednatel oprávněn účtovat zhotoviteli smluvní pokutu dle čl. VIII. odst. 4. této smlouvy.</w:t>
      </w:r>
    </w:p>
    <w:p w14:paraId="0B6FFC0C" w14:textId="651C0660" w:rsidR="009E02B4" w:rsidRPr="00EB0A7A" w:rsidRDefault="009E02B4" w:rsidP="00E76FA7">
      <w:pPr>
        <w:pStyle w:val="Odstavecseseznamem"/>
        <w:numPr>
          <w:ilvl w:val="0"/>
          <w:numId w:val="2"/>
        </w:numPr>
        <w:spacing w:before="80"/>
        <w:ind w:left="435" w:hanging="426"/>
        <w:jc w:val="both"/>
        <w:rPr>
          <w:sz w:val="22"/>
          <w:szCs w:val="22"/>
        </w:rPr>
      </w:pPr>
      <w:r w:rsidRPr="00EB0A7A">
        <w:rPr>
          <w:sz w:val="22"/>
          <w:szCs w:val="22"/>
        </w:rPr>
        <w:t xml:space="preserve">Předmětem této smlouvy je také inženýrská činnost zahrnující souhlasná projednání projektové dokumentace s dotčenými orgány statní správy a dotčenými správci inženýrských sítí, dále zajištění majetkoprávních vztahů na dotčené pozemky a nemovitosti s následným </w:t>
      </w:r>
      <w:r w:rsidR="00D5619B" w:rsidRPr="00EB0A7A">
        <w:rPr>
          <w:sz w:val="22"/>
          <w:szCs w:val="22"/>
        </w:rPr>
        <w:t>získání</w:t>
      </w:r>
      <w:r w:rsidR="00A27F6D" w:rsidRPr="00EB0A7A">
        <w:rPr>
          <w:sz w:val="22"/>
          <w:szCs w:val="22"/>
        </w:rPr>
        <w:t>m</w:t>
      </w:r>
      <w:r w:rsidR="00D5619B" w:rsidRPr="00EB0A7A">
        <w:rPr>
          <w:sz w:val="22"/>
          <w:szCs w:val="22"/>
        </w:rPr>
        <w:t xml:space="preserve"> stavebního povolení příslušným stavebním úřadem.</w:t>
      </w:r>
    </w:p>
    <w:p w14:paraId="753605D7" w14:textId="77777777" w:rsidR="00AF7C31" w:rsidRPr="00EB0A7A" w:rsidRDefault="00AF7C31" w:rsidP="00AF7C31">
      <w:pPr>
        <w:pStyle w:val="Odstavecseseznamem"/>
        <w:spacing w:before="80"/>
        <w:ind w:left="435"/>
        <w:jc w:val="both"/>
        <w:rPr>
          <w:sz w:val="22"/>
          <w:szCs w:val="22"/>
        </w:rPr>
      </w:pPr>
    </w:p>
    <w:p w14:paraId="4A01D47F" w14:textId="77777777" w:rsidR="00AE7386" w:rsidRDefault="00AE7386">
      <w:pPr>
        <w:rPr>
          <w:b/>
          <w:sz w:val="22"/>
          <w:szCs w:val="22"/>
        </w:rPr>
      </w:pPr>
      <w:r>
        <w:rPr>
          <w:b/>
          <w:sz w:val="22"/>
          <w:szCs w:val="22"/>
        </w:rPr>
        <w:br w:type="page"/>
      </w:r>
    </w:p>
    <w:p w14:paraId="0715245C" w14:textId="6F0FBE3B" w:rsidR="00AD14D6" w:rsidRPr="00EB0A7A" w:rsidRDefault="00AD14D6" w:rsidP="00E038BB">
      <w:pPr>
        <w:pStyle w:val="Odstavecseseznamem"/>
        <w:keepNext/>
        <w:keepLines/>
        <w:numPr>
          <w:ilvl w:val="0"/>
          <w:numId w:val="11"/>
        </w:numPr>
        <w:ind w:left="426" w:hanging="426"/>
        <w:jc w:val="center"/>
        <w:rPr>
          <w:b/>
          <w:sz w:val="22"/>
          <w:szCs w:val="22"/>
        </w:rPr>
      </w:pPr>
      <w:r w:rsidRPr="00EB0A7A">
        <w:rPr>
          <w:b/>
          <w:sz w:val="22"/>
          <w:szCs w:val="22"/>
        </w:rPr>
        <w:t>Cena díla</w:t>
      </w:r>
    </w:p>
    <w:p w14:paraId="00C749CA" w14:textId="3F9A5F93" w:rsidR="00AD14D6" w:rsidRPr="00EB0A7A" w:rsidRDefault="00AD14D6" w:rsidP="00E038BB">
      <w:pPr>
        <w:pStyle w:val="Nadpis7"/>
        <w:keepLines/>
        <w:numPr>
          <w:ilvl w:val="0"/>
          <w:numId w:val="4"/>
        </w:numPr>
        <w:tabs>
          <w:tab w:val="clear" w:pos="360"/>
        </w:tabs>
        <w:overflowPunct w:val="0"/>
        <w:autoSpaceDE w:val="0"/>
        <w:autoSpaceDN w:val="0"/>
        <w:adjustRightInd w:val="0"/>
        <w:spacing w:before="80"/>
        <w:ind w:left="425" w:hanging="425"/>
        <w:jc w:val="both"/>
        <w:rPr>
          <w:sz w:val="22"/>
          <w:szCs w:val="22"/>
        </w:rPr>
      </w:pPr>
      <w:r w:rsidRPr="00EB0A7A">
        <w:rPr>
          <w:sz w:val="22"/>
          <w:szCs w:val="22"/>
        </w:rPr>
        <w:t xml:space="preserve">Cena za zhotovení předmětu smlouvy byla smluvními stranami sjednána dohodou </w:t>
      </w:r>
      <w:r w:rsidR="00CE7F02">
        <w:rPr>
          <w:sz w:val="22"/>
          <w:szCs w:val="22"/>
        </w:rPr>
        <w:t xml:space="preserve">a </w:t>
      </w:r>
      <w:r w:rsidRPr="00EB0A7A">
        <w:rPr>
          <w:sz w:val="22"/>
          <w:szCs w:val="22"/>
        </w:rPr>
        <w:t>činí:</w:t>
      </w:r>
    </w:p>
    <w:p w14:paraId="19F91BCC" w14:textId="6D30501E" w:rsidR="00AD14D6" w:rsidRDefault="006C07EA" w:rsidP="00AE7386">
      <w:pPr>
        <w:ind w:left="77" w:firstLine="709"/>
        <w:rPr>
          <w:sz w:val="22"/>
          <w:szCs w:val="22"/>
        </w:rPr>
      </w:pPr>
      <w:r w:rsidRPr="009A4367">
        <w:rPr>
          <w:sz w:val="22"/>
          <w:szCs w:val="22"/>
        </w:rPr>
        <w:t xml:space="preserve">Cena za PD </w:t>
      </w:r>
      <w:r w:rsidR="008A2EC1" w:rsidRPr="009A4367">
        <w:rPr>
          <w:sz w:val="22"/>
          <w:szCs w:val="22"/>
        </w:rPr>
        <w:t>DUR+DSP</w:t>
      </w:r>
      <w:r w:rsidRPr="009A4367">
        <w:rPr>
          <w:sz w:val="22"/>
          <w:szCs w:val="22"/>
        </w:rPr>
        <w:t xml:space="preserve"> (bez DPH)</w:t>
      </w:r>
      <w:r w:rsidR="008A2EC1" w:rsidRPr="009A4367">
        <w:rPr>
          <w:sz w:val="22"/>
          <w:szCs w:val="22"/>
        </w:rPr>
        <w:t xml:space="preserve"> - Hranečník</w:t>
      </w:r>
      <w:r w:rsidRPr="009A4367">
        <w:rPr>
          <w:sz w:val="22"/>
          <w:szCs w:val="22"/>
        </w:rPr>
        <w:tab/>
      </w:r>
      <w:r w:rsidR="00AE7386">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00AD14D6" w:rsidRPr="009A4367">
        <w:rPr>
          <w:sz w:val="22"/>
          <w:szCs w:val="22"/>
        </w:rPr>
        <w:t>,-</w:t>
      </w:r>
      <w:r w:rsidR="00AD14D6" w:rsidRPr="009A4367">
        <w:rPr>
          <w:sz w:val="22"/>
          <w:szCs w:val="22"/>
        </w:rPr>
        <w:tab/>
        <w:t>Kč</w:t>
      </w:r>
      <w:proofErr w:type="gramEnd"/>
    </w:p>
    <w:p w14:paraId="037C95E9" w14:textId="538355B2" w:rsidR="007F0978" w:rsidRPr="0086514F" w:rsidRDefault="007F0978" w:rsidP="0086514F">
      <w:pPr>
        <w:pStyle w:val="Nadpis7"/>
        <w:keepLines/>
        <w:tabs>
          <w:tab w:val="left" w:pos="6663"/>
        </w:tabs>
        <w:overflowPunct w:val="0"/>
        <w:autoSpaceDE w:val="0"/>
        <w:autoSpaceDN w:val="0"/>
        <w:adjustRightInd w:val="0"/>
        <w:spacing w:before="120"/>
        <w:ind w:left="786"/>
        <w:jc w:val="both"/>
        <w:rPr>
          <w:sz w:val="22"/>
          <w:szCs w:val="22"/>
        </w:rPr>
      </w:pPr>
      <w:r w:rsidRPr="0086514F">
        <w:rPr>
          <w:sz w:val="22"/>
          <w:szCs w:val="22"/>
        </w:rPr>
        <w:t xml:space="preserve">Cena za PD DPS </w:t>
      </w:r>
      <w:r w:rsidRPr="009A4367">
        <w:rPr>
          <w:sz w:val="22"/>
          <w:szCs w:val="22"/>
        </w:rPr>
        <w:t xml:space="preserve">(bez DPH) </w:t>
      </w:r>
      <w:r>
        <w:rPr>
          <w:sz w:val="22"/>
          <w:szCs w:val="22"/>
        </w:rPr>
        <w:t>–</w:t>
      </w:r>
      <w:r w:rsidRPr="009A4367">
        <w:rPr>
          <w:sz w:val="22"/>
          <w:szCs w:val="22"/>
        </w:rPr>
        <w:t xml:space="preserve"> Hranečník</w:t>
      </w:r>
      <w:r w:rsidRPr="009A4367">
        <w:rPr>
          <w:sz w:val="22"/>
          <w:szCs w:val="22"/>
        </w:rPr>
        <w:tab/>
      </w:r>
      <w:r w:rsidRPr="0086514F">
        <w:rPr>
          <w:i/>
          <w:color w:val="00B0F0"/>
          <w:sz w:val="22"/>
          <w:szCs w:val="22"/>
        </w:rPr>
        <w:t xml:space="preserve">(POZN. Doplní </w:t>
      </w:r>
      <w:proofErr w:type="gramStart"/>
      <w:r w:rsidRPr="0086514F">
        <w:rPr>
          <w:i/>
          <w:color w:val="00B0F0"/>
          <w:sz w:val="22"/>
          <w:szCs w:val="22"/>
        </w:rPr>
        <w:t>dodavatel)</w:t>
      </w:r>
      <w:r w:rsidRPr="0086514F">
        <w:rPr>
          <w:i/>
          <w:sz w:val="22"/>
          <w:szCs w:val="22"/>
        </w:rPr>
        <w:t>,-</w:t>
      </w:r>
      <w:r w:rsidRPr="0086514F">
        <w:rPr>
          <w:i/>
          <w:sz w:val="22"/>
          <w:szCs w:val="22"/>
        </w:rPr>
        <w:tab/>
        <w:t>Kč</w:t>
      </w:r>
      <w:proofErr w:type="gramEnd"/>
    </w:p>
    <w:p w14:paraId="4CE373AD" w14:textId="707B610E" w:rsidR="00E86A24" w:rsidRDefault="00AD14D6" w:rsidP="0086514F">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Výkon autorského dozoru na stavbě (bez DPH)</w:t>
      </w:r>
      <w:r w:rsidR="008A2EC1" w:rsidRPr="009A4367">
        <w:rPr>
          <w:sz w:val="22"/>
          <w:szCs w:val="22"/>
        </w:rPr>
        <w:t xml:space="preserve">  - Hranečník</w:t>
      </w:r>
      <w:r w:rsidRPr="009A4367">
        <w:rPr>
          <w:sz w:val="22"/>
          <w:szCs w:val="22"/>
        </w:rPr>
        <w:tab/>
      </w:r>
    </w:p>
    <w:p w14:paraId="2650970F" w14:textId="57C0CB65" w:rsidR="008A2EC1" w:rsidRPr="009A4367" w:rsidRDefault="00E86A24" w:rsidP="0086514F">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62BDB10D" w14:textId="427C9D95" w:rsidR="00E86A24" w:rsidRDefault="000233AB" w:rsidP="00E86A24">
      <w:r>
        <w:rPr>
          <w:noProof/>
        </w:rPr>
        <mc:AlternateContent>
          <mc:Choice Requires="wps">
            <w:drawing>
              <wp:anchor distT="0" distB="0" distL="114300" distR="114300" simplePos="0" relativeHeight="251658240" behindDoc="0" locked="0" layoutInCell="1" allowOverlap="1" wp14:anchorId="41B62955" wp14:editId="493DE9CC">
                <wp:simplePos x="0" y="0"/>
                <wp:positionH relativeFrom="column">
                  <wp:posOffset>216081</wp:posOffset>
                </wp:positionH>
                <wp:positionV relativeFrom="paragraph">
                  <wp:posOffset>122011</wp:posOffset>
                </wp:positionV>
                <wp:extent cx="5893254" cy="0"/>
                <wp:effectExtent l="0" t="0" r="31750" b="19050"/>
                <wp:wrapNone/>
                <wp:docPr id="2" name="Přímá spojnice 2"/>
                <wp:cNvGraphicFramePr/>
                <a:graphic xmlns:a="http://schemas.openxmlformats.org/drawingml/2006/main">
                  <a:graphicData uri="http://schemas.microsoft.com/office/word/2010/wordprocessingShape">
                    <wps:wsp>
                      <wps:cNvCnPr/>
                      <wps:spPr>
                        <a:xfrm flipV="1">
                          <a:off x="0" y="0"/>
                          <a:ext cx="5893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C50672" id="Přímá spojnic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6pt" to="481.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" strokecolor="black [3040]"/>
            </w:pict>
          </mc:Fallback>
        </mc:AlternateContent>
      </w:r>
    </w:p>
    <w:p w14:paraId="6F0A4C24" w14:textId="77777777" w:rsidR="000E3EE8" w:rsidRPr="009A4367" w:rsidRDefault="000E3EE8" w:rsidP="008A2EC1"/>
    <w:p w14:paraId="578164A6" w14:textId="668B9DE1" w:rsidR="0084275F"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rPr>
      </w:pPr>
      <w:r w:rsidRPr="009A4367">
        <w:rPr>
          <w:b/>
          <w:sz w:val="22"/>
          <w:szCs w:val="22"/>
        </w:rPr>
        <w:t>Cena celkem za celý předmět (bez DPH)</w:t>
      </w:r>
      <w:r w:rsidR="0084275F" w:rsidRPr="009A4367">
        <w:rPr>
          <w:b/>
          <w:sz w:val="22"/>
          <w:szCs w:val="22"/>
        </w:rPr>
        <w:t xml:space="preserve"> </w:t>
      </w:r>
      <w:r w:rsidR="0084275F" w:rsidRPr="009A4367">
        <w:rPr>
          <w:b/>
          <w:sz w:val="22"/>
          <w:szCs w:val="22"/>
        </w:rPr>
        <w:tab/>
      </w:r>
      <w:r w:rsidR="0084275F" w:rsidRPr="009A4367">
        <w:rPr>
          <w:i/>
          <w:color w:val="00B0F0"/>
          <w:sz w:val="22"/>
          <w:szCs w:val="22"/>
        </w:rPr>
        <w:t xml:space="preserve">(POZN. </w:t>
      </w:r>
      <w:r w:rsidR="00FE62C3">
        <w:rPr>
          <w:i/>
          <w:color w:val="00B0F0"/>
          <w:sz w:val="22"/>
          <w:szCs w:val="22"/>
        </w:rPr>
        <w:t xml:space="preserve">Tato cena celkem je předmětem hodnocení. </w:t>
      </w:r>
      <w:r w:rsidR="0084275F" w:rsidRPr="009A4367">
        <w:rPr>
          <w:i/>
          <w:color w:val="00B0F0"/>
          <w:sz w:val="22"/>
          <w:szCs w:val="22"/>
        </w:rPr>
        <w:t xml:space="preserve">Doplní </w:t>
      </w:r>
      <w:proofErr w:type="gramStart"/>
      <w:r w:rsidR="0084275F" w:rsidRPr="009A4367">
        <w:rPr>
          <w:i/>
          <w:color w:val="00B0F0"/>
          <w:sz w:val="22"/>
          <w:szCs w:val="22"/>
        </w:rPr>
        <w:t>dodavatel)</w:t>
      </w:r>
      <w:r w:rsidR="0084275F" w:rsidRPr="009A4367">
        <w:rPr>
          <w:b/>
          <w:sz w:val="22"/>
          <w:szCs w:val="22"/>
        </w:rPr>
        <w:t>,-</w:t>
      </w:r>
      <w:r w:rsidR="0084275F" w:rsidRPr="009A4367">
        <w:rPr>
          <w:b/>
          <w:sz w:val="22"/>
          <w:szCs w:val="22"/>
        </w:rPr>
        <w:tab/>
        <w:t>Kč</w:t>
      </w:r>
      <w:proofErr w:type="gramEnd"/>
    </w:p>
    <w:p w14:paraId="1534A645" w14:textId="49E52D30" w:rsidR="000E3EE8" w:rsidRDefault="000E3EE8" w:rsidP="000E3EE8"/>
    <w:p w14:paraId="780364B9" w14:textId="77777777" w:rsidR="000E3EE8" w:rsidRPr="000E3EE8" w:rsidRDefault="000E3EE8" w:rsidP="000E3EE8"/>
    <w:p w14:paraId="5B2F6E94" w14:textId="24D53609" w:rsidR="003A142A" w:rsidRPr="009A4367" w:rsidRDefault="00226001"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Cena kryje veškeré náklady nezbytné k řádné realizaci předmětu smlouvy a je stanovena jako cena nejvýše přípustná vč. veškerých poplatků nutných k získání potřebných vyjádření a provedení veškerých potřebných stavebně technických průzkumů nutných ke zpracování PD</w:t>
      </w:r>
      <w:r w:rsidR="003366FB" w:rsidRPr="009A4367">
        <w:rPr>
          <w:sz w:val="22"/>
          <w:szCs w:val="22"/>
        </w:rPr>
        <w:t xml:space="preserve"> vč. zajištění všech potřebných povolení  a rozhodnutí výstavby</w:t>
      </w:r>
      <w:r w:rsidR="00203F68">
        <w:rPr>
          <w:sz w:val="22"/>
          <w:szCs w:val="22"/>
        </w:rPr>
        <w:t xml:space="preserve"> – územní rozhodnutí a stavební povolení</w:t>
      </w:r>
      <w:r w:rsidR="00AD14D6" w:rsidRPr="009A4367">
        <w:rPr>
          <w:sz w:val="22"/>
          <w:szCs w:val="22"/>
        </w:rPr>
        <w:t>.</w:t>
      </w:r>
    </w:p>
    <w:p w14:paraId="6A6BFCFA" w14:textId="110D80E6" w:rsidR="008877C2" w:rsidRPr="009A4367" w:rsidRDefault="008877C2"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B84237" w14:textId="77777777" w:rsidR="008877C2" w:rsidRPr="009A4367" w:rsidRDefault="008877C2" w:rsidP="00CE53C4">
      <w:pPr>
        <w:rPr>
          <w:sz w:val="22"/>
          <w:szCs w:val="22"/>
        </w:rPr>
      </w:pPr>
    </w:p>
    <w:p w14:paraId="3877BEDA" w14:textId="426B3A23" w:rsidR="008877C2" w:rsidRPr="009A4367" w:rsidRDefault="008877C2" w:rsidP="00F10CFC">
      <w:pPr>
        <w:pStyle w:val="Odstavecseseznamem"/>
        <w:keepNext/>
        <w:keepLines/>
        <w:numPr>
          <w:ilvl w:val="0"/>
          <w:numId w:val="11"/>
        </w:numPr>
        <w:ind w:left="426" w:hanging="426"/>
        <w:jc w:val="center"/>
        <w:rPr>
          <w:b/>
          <w:sz w:val="22"/>
          <w:szCs w:val="22"/>
        </w:rPr>
      </w:pPr>
      <w:r w:rsidRPr="009A4367">
        <w:rPr>
          <w:b/>
          <w:sz w:val="22"/>
          <w:szCs w:val="22"/>
        </w:rPr>
        <w:t>Technické požadavky na rozsah předmětu díla</w:t>
      </w:r>
    </w:p>
    <w:p w14:paraId="6F830064" w14:textId="7B0C5A73" w:rsidR="00FA01EA" w:rsidRPr="009A4367"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9A4367">
        <w:rPr>
          <w:sz w:val="22"/>
          <w:szCs w:val="22"/>
        </w:rPr>
        <w:t xml:space="preserve">Součástí předmětu plnění je rovněž zajištění veškeré dokladové části dle přílohy č. </w:t>
      </w:r>
      <w:r w:rsidR="0047560C" w:rsidRPr="009A4367">
        <w:rPr>
          <w:sz w:val="22"/>
          <w:szCs w:val="22"/>
        </w:rPr>
        <w:t xml:space="preserve">1 </w:t>
      </w:r>
      <w:r w:rsidRPr="009A4367">
        <w:rPr>
          <w:sz w:val="22"/>
          <w:szCs w:val="22"/>
        </w:rPr>
        <w:t xml:space="preserve">této smlouvy </w:t>
      </w:r>
      <w:r w:rsidRPr="009A4367">
        <w:rPr>
          <w:b/>
          <w:sz w:val="22"/>
          <w:szCs w:val="22"/>
        </w:rPr>
        <w:t>včetně příslušného povolení stavby (územní rozhodnutí nebo územní souhlas, ohlášení stavby nebo stavební povolení</w:t>
      </w:r>
      <w:r w:rsidR="008300EC">
        <w:rPr>
          <w:b/>
          <w:sz w:val="22"/>
          <w:szCs w:val="22"/>
        </w:rPr>
        <w:t>)</w:t>
      </w:r>
      <w:r w:rsidRPr="009A4367">
        <w:rPr>
          <w:sz w:val="22"/>
          <w:szCs w:val="22"/>
        </w:rPr>
        <w:t xml:space="preserve">. </w:t>
      </w:r>
      <w:r w:rsidR="001C350F">
        <w:rPr>
          <w:sz w:val="22"/>
          <w:szCs w:val="22"/>
        </w:rPr>
        <w:t>S</w:t>
      </w:r>
      <w:r w:rsidRPr="009A4367">
        <w:rPr>
          <w:sz w:val="22"/>
          <w:szCs w:val="22"/>
        </w:rPr>
        <w:t>právní poplat</w:t>
      </w:r>
      <w:r w:rsidR="002E44A8" w:rsidRPr="009A4367">
        <w:rPr>
          <w:sz w:val="22"/>
          <w:szCs w:val="22"/>
        </w:rPr>
        <w:t>ky</w:t>
      </w:r>
      <w:r w:rsidRPr="009A4367">
        <w:rPr>
          <w:sz w:val="22"/>
          <w:szCs w:val="22"/>
        </w:rPr>
        <w:t xml:space="preserve"> </w:t>
      </w:r>
      <w:r w:rsidR="00FE62C3">
        <w:rPr>
          <w:sz w:val="22"/>
          <w:szCs w:val="22"/>
        </w:rPr>
        <w:t xml:space="preserve">spojené </w:t>
      </w:r>
      <w:r w:rsidR="00A42DEE">
        <w:rPr>
          <w:sz w:val="22"/>
          <w:szCs w:val="22"/>
        </w:rPr>
        <w:t xml:space="preserve">s uzemním a stavebním řízením stavby </w:t>
      </w:r>
      <w:r w:rsidRPr="009A4367">
        <w:rPr>
          <w:sz w:val="22"/>
          <w:szCs w:val="22"/>
        </w:rPr>
        <w:t>hradí objednatel</w:t>
      </w:r>
      <w:r w:rsidR="00BC0412">
        <w:rPr>
          <w:sz w:val="22"/>
          <w:szCs w:val="22"/>
        </w:rPr>
        <w:t>,</w:t>
      </w:r>
      <w:r w:rsidR="002E44A8" w:rsidRPr="009A4367">
        <w:rPr>
          <w:sz w:val="22"/>
          <w:szCs w:val="22"/>
        </w:rPr>
        <w:t xml:space="preserve"> vyjma poplatků za vyjádření dotčených správců sítí a dotčených orgánů</w:t>
      </w:r>
      <w:r w:rsidR="00FE62C3">
        <w:rPr>
          <w:sz w:val="22"/>
          <w:szCs w:val="22"/>
        </w:rPr>
        <w:t xml:space="preserve">, které hradí </w:t>
      </w:r>
      <w:proofErr w:type="gramStart"/>
      <w:r w:rsidR="00FE62C3">
        <w:rPr>
          <w:sz w:val="22"/>
          <w:szCs w:val="22"/>
        </w:rPr>
        <w:t>zhotovitel a jsou</w:t>
      </w:r>
      <w:proofErr w:type="gramEnd"/>
      <w:r w:rsidR="00FE62C3">
        <w:rPr>
          <w:sz w:val="22"/>
          <w:szCs w:val="22"/>
        </w:rPr>
        <w:t xml:space="preserve"> zahrnuty do ceny díla</w:t>
      </w:r>
      <w:r w:rsidRPr="009A4367">
        <w:rPr>
          <w:sz w:val="22"/>
          <w:szCs w:val="22"/>
        </w:rPr>
        <w:t>.</w:t>
      </w:r>
    </w:p>
    <w:p w14:paraId="0FB2DEDD" w14:textId="1334B932" w:rsidR="00FA01EA" w:rsidRPr="009A4367" w:rsidRDefault="0016508B"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16508B">
        <w:rPr>
          <w:sz w:val="22"/>
          <w:szCs w:val="22"/>
        </w:rPr>
        <w:t>Objednatel poskytne zhotoviteli plnou moc k zajištění dokladové části a povolení stavby</w:t>
      </w:r>
      <w:r w:rsidR="00FA01EA" w:rsidRPr="009A4367">
        <w:rPr>
          <w:sz w:val="22"/>
          <w:szCs w:val="22"/>
        </w:rPr>
        <w:t>, avšak vždy ke konkrétním úkonům (nikoliv generální plná moc).</w:t>
      </w:r>
    </w:p>
    <w:p w14:paraId="6336B8BF" w14:textId="77777777" w:rsidR="007F46B4" w:rsidRPr="009A4367" w:rsidRDefault="007F46B4" w:rsidP="00DF6045">
      <w:pPr>
        <w:spacing w:before="75"/>
        <w:ind w:left="426"/>
        <w:jc w:val="both"/>
        <w:rPr>
          <w:sz w:val="22"/>
          <w:szCs w:val="22"/>
        </w:rPr>
      </w:pPr>
    </w:p>
    <w:p w14:paraId="17912437" w14:textId="58C1C886" w:rsidR="003A142A" w:rsidRPr="009A4367" w:rsidRDefault="007E11A9" w:rsidP="00F10CFC">
      <w:pPr>
        <w:pStyle w:val="Odstavecseseznamem"/>
        <w:keepNext/>
        <w:keepLines/>
        <w:numPr>
          <w:ilvl w:val="0"/>
          <w:numId w:val="11"/>
        </w:numPr>
        <w:ind w:left="426" w:hanging="426"/>
        <w:jc w:val="center"/>
        <w:rPr>
          <w:b/>
          <w:sz w:val="22"/>
          <w:szCs w:val="22"/>
        </w:rPr>
      </w:pPr>
      <w:r>
        <w:rPr>
          <w:b/>
          <w:sz w:val="22"/>
          <w:szCs w:val="22"/>
        </w:rPr>
        <w:t>V</w:t>
      </w:r>
      <w:r w:rsidR="00B33491" w:rsidRPr="009A4367">
        <w:rPr>
          <w:b/>
          <w:sz w:val="22"/>
          <w:szCs w:val="22"/>
        </w:rPr>
        <w:t>ícepráce</w:t>
      </w:r>
    </w:p>
    <w:p w14:paraId="7E977733" w14:textId="46CF0F57" w:rsidR="00E80F7C" w:rsidRPr="0086514F" w:rsidRDefault="00276E93" w:rsidP="00E80F7C">
      <w:pPr>
        <w:numPr>
          <w:ilvl w:val="0"/>
          <w:numId w:val="44"/>
        </w:numPr>
        <w:tabs>
          <w:tab w:val="clear" w:pos="360"/>
          <w:tab w:val="num" w:pos="426"/>
        </w:tabs>
        <w:spacing w:before="90"/>
        <w:ind w:left="426" w:hanging="426"/>
        <w:jc w:val="both"/>
        <w:rPr>
          <w:sz w:val="22"/>
          <w:szCs w:val="22"/>
        </w:rPr>
      </w:pPr>
      <w:r w:rsidRPr="00E80F7C">
        <w:rPr>
          <w:bCs/>
          <w:sz w:val="22"/>
          <w:szCs w:val="22"/>
          <w:lang w:eastAsia="en-US"/>
        </w:rPr>
        <w:t>Objednatel si vyhrazuje právo na provedení dodatečných služeb (souhrnně vícepráce), které nebyly obsaženy v původním předmětu plnění a tyto dodatečné služby jsou nezbytné pro realizaci díla</w:t>
      </w:r>
      <w:r w:rsidR="004F1A91" w:rsidRPr="00E80F7C">
        <w:rPr>
          <w:bCs/>
          <w:sz w:val="22"/>
          <w:szCs w:val="22"/>
          <w:lang w:eastAsia="en-US"/>
        </w:rPr>
        <w:t xml:space="preserve">, jejich potřeba vznikla z důvodu objektivních a nepředvídatelných okolností, a/nebo </w:t>
      </w:r>
      <w:r w:rsidR="004F1A91" w:rsidRPr="00E80F7C">
        <w:rPr>
          <w:rFonts w:asciiTheme="majorBidi" w:hAnsiTheme="majorBidi" w:cstheme="majorBidi"/>
          <w:sz w:val="22"/>
          <w:szCs w:val="22"/>
        </w:rPr>
        <w:t>jejichž potřeba vznikla z důvodu změn</w:t>
      </w:r>
      <w:r w:rsidR="004F1A91" w:rsidRPr="00E80F7C">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E80F7C">
        <w:rPr>
          <w:bCs/>
          <w:sz w:val="22"/>
          <w:szCs w:val="22"/>
          <w:lang w:eastAsia="en-US"/>
        </w:rPr>
        <w:t xml:space="preserve">. Tyto práce </w:t>
      </w:r>
      <w:r w:rsidR="00D40F00">
        <w:rPr>
          <w:bCs/>
          <w:sz w:val="22"/>
          <w:szCs w:val="22"/>
          <w:lang w:eastAsia="en-US"/>
        </w:rPr>
        <w:t>jsou oprávněny odsouhlasit kontaktní osoby ve věcech technických, a to i každá samostatně</w:t>
      </w:r>
      <w:r w:rsidR="00E80F7C">
        <w:rPr>
          <w:sz w:val="22"/>
          <w:szCs w:val="22"/>
        </w:rPr>
        <w:t>.</w:t>
      </w:r>
    </w:p>
    <w:p w14:paraId="59F5CD18" w14:textId="77777777" w:rsidR="00585B43" w:rsidRPr="00E80F7C" w:rsidRDefault="00585B43" w:rsidP="00FC3BB4">
      <w:pPr>
        <w:pStyle w:val="Nadpis7"/>
        <w:rPr>
          <w:sz w:val="22"/>
          <w:szCs w:val="22"/>
        </w:rPr>
      </w:pPr>
    </w:p>
    <w:p w14:paraId="021398FB" w14:textId="69589AEC" w:rsidR="003A142A" w:rsidRPr="009A4367" w:rsidRDefault="008664A9" w:rsidP="00F10CFC">
      <w:pPr>
        <w:pStyle w:val="Odstavecseseznamem"/>
        <w:keepNext/>
        <w:keepLines/>
        <w:numPr>
          <w:ilvl w:val="0"/>
          <w:numId w:val="11"/>
        </w:numPr>
        <w:ind w:left="426" w:hanging="426"/>
        <w:jc w:val="center"/>
        <w:rPr>
          <w:b/>
          <w:sz w:val="22"/>
          <w:szCs w:val="22"/>
        </w:rPr>
      </w:pPr>
      <w:r w:rsidRPr="009A4367">
        <w:rPr>
          <w:b/>
          <w:sz w:val="22"/>
          <w:szCs w:val="22"/>
        </w:rPr>
        <w:t>Doba,</w:t>
      </w:r>
      <w:r w:rsidR="003A142A" w:rsidRPr="009A4367">
        <w:rPr>
          <w:b/>
          <w:sz w:val="22"/>
          <w:szCs w:val="22"/>
        </w:rPr>
        <w:t xml:space="preserve"> místo </w:t>
      </w:r>
      <w:r w:rsidR="006516E2" w:rsidRPr="009A4367">
        <w:rPr>
          <w:b/>
          <w:sz w:val="22"/>
          <w:szCs w:val="22"/>
        </w:rPr>
        <w:t xml:space="preserve">a předání </w:t>
      </w:r>
      <w:r w:rsidR="003A142A" w:rsidRPr="009A4367">
        <w:rPr>
          <w:b/>
          <w:sz w:val="22"/>
          <w:szCs w:val="22"/>
        </w:rPr>
        <w:t>plnění</w:t>
      </w:r>
    </w:p>
    <w:p w14:paraId="3F0CFBDE" w14:textId="51A3B5D5" w:rsidR="00585B43" w:rsidRDefault="003A142A" w:rsidP="003F3EC2">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i/>
          <w:color w:val="00B0F0"/>
          <w:sz w:val="22"/>
          <w:szCs w:val="22"/>
        </w:rPr>
      </w:pPr>
      <w:r w:rsidRPr="009A4367">
        <w:rPr>
          <w:sz w:val="22"/>
          <w:szCs w:val="22"/>
        </w:rPr>
        <w:t>T</w:t>
      </w:r>
      <w:r w:rsidR="00036041" w:rsidRPr="009A4367">
        <w:rPr>
          <w:sz w:val="22"/>
          <w:szCs w:val="22"/>
        </w:rPr>
        <w:t>e</w:t>
      </w:r>
      <w:r w:rsidRPr="009A4367">
        <w:rPr>
          <w:sz w:val="22"/>
          <w:szCs w:val="22"/>
        </w:rPr>
        <w:t>rmín plnění</w:t>
      </w:r>
      <w:r w:rsidR="00036041" w:rsidRPr="009A4367">
        <w:rPr>
          <w:sz w:val="22"/>
          <w:szCs w:val="22"/>
        </w:rPr>
        <w:t xml:space="preserve"> </w:t>
      </w:r>
      <w:r w:rsidR="00585B43" w:rsidRPr="009A4367">
        <w:rPr>
          <w:sz w:val="22"/>
          <w:szCs w:val="22"/>
        </w:rPr>
        <w:t xml:space="preserve">zpracování PD </w:t>
      </w:r>
      <w:r w:rsidR="007E3260">
        <w:rPr>
          <w:sz w:val="22"/>
          <w:szCs w:val="22"/>
        </w:rPr>
        <w:t xml:space="preserve">ve stupni DUR+DSP </w:t>
      </w:r>
      <w:r w:rsidR="00585B43" w:rsidRPr="009A4367">
        <w:rPr>
          <w:b/>
          <w:sz w:val="22"/>
          <w:szCs w:val="22"/>
        </w:rPr>
        <w:t xml:space="preserve">do </w:t>
      </w:r>
      <w:r w:rsidR="003F3EC2">
        <w:t xml:space="preserve"> </w:t>
      </w:r>
      <w:permStart w:id="1888250382" w:edGrp="everyone"/>
      <w:r w:rsidR="003F3EC2" w:rsidRPr="007D3A8A">
        <w:rPr>
          <w:highlight w:val="yellow"/>
        </w:rPr>
        <w:t>…..</w:t>
      </w:r>
      <w:permEnd w:id="1888250382"/>
      <w:r w:rsidR="003F3EC2">
        <w:t xml:space="preserve"> </w:t>
      </w:r>
      <w:r w:rsidR="003F3EC2" w:rsidRPr="009A4367">
        <w:rPr>
          <w:b/>
          <w:sz w:val="22"/>
          <w:szCs w:val="22"/>
        </w:rPr>
        <w:t xml:space="preserve"> </w:t>
      </w:r>
      <w:r w:rsidR="00585B43" w:rsidRPr="009A4367">
        <w:rPr>
          <w:b/>
          <w:sz w:val="22"/>
          <w:szCs w:val="22"/>
        </w:rPr>
        <w:t>kalendářních dnů ode dne účinnosti smlouvy</w:t>
      </w:r>
      <w:r w:rsidR="00585B43" w:rsidRPr="009A4367">
        <w:rPr>
          <w:sz w:val="22"/>
          <w:szCs w:val="22"/>
        </w:rPr>
        <w:t xml:space="preserve"> </w:t>
      </w:r>
      <w:r w:rsidR="003F3EC2" w:rsidRPr="00F10CFC">
        <w:rPr>
          <w:i/>
          <w:color w:val="00B0F0"/>
          <w:sz w:val="22"/>
          <w:szCs w:val="22"/>
        </w:rPr>
        <w:t>(POZN. Zhotovitel doplní jím navržený závazný termín dokončení</w:t>
      </w:r>
      <w:r w:rsidR="007E3260">
        <w:rPr>
          <w:i/>
          <w:color w:val="00B0F0"/>
          <w:sz w:val="22"/>
          <w:szCs w:val="22"/>
        </w:rPr>
        <w:t xml:space="preserve"> PD ve stupni DUR+DSP</w:t>
      </w:r>
      <w:r w:rsidR="003F3EC2" w:rsidRPr="00F10CFC">
        <w:rPr>
          <w:i/>
          <w:color w:val="00B0F0"/>
          <w:sz w:val="22"/>
          <w:szCs w:val="22"/>
        </w:rPr>
        <w:t xml:space="preserve"> díla. Termín dokončení díla je předmětem hodnocení!. Objednatel požaduje dokončení díla nejpozději do </w:t>
      </w:r>
      <w:r w:rsidR="00B12974">
        <w:rPr>
          <w:i/>
          <w:color w:val="00B0F0"/>
          <w:sz w:val="22"/>
          <w:szCs w:val="22"/>
        </w:rPr>
        <w:t>1</w:t>
      </w:r>
      <w:r w:rsidR="000034CB">
        <w:rPr>
          <w:i/>
          <w:color w:val="00B0F0"/>
          <w:sz w:val="22"/>
          <w:szCs w:val="22"/>
        </w:rPr>
        <w:t>2</w:t>
      </w:r>
      <w:r w:rsidR="007E3260">
        <w:rPr>
          <w:i/>
          <w:color w:val="00B0F0"/>
          <w:sz w:val="22"/>
          <w:szCs w:val="22"/>
        </w:rPr>
        <w:t>0</w:t>
      </w:r>
      <w:r w:rsidR="003F3EC2" w:rsidRPr="00F10CFC">
        <w:rPr>
          <w:i/>
          <w:color w:val="00B0F0"/>
          <w:sz w:val="22"/>
          <w:szCs w:val="22"/>
        </w:rPr>
        <w:t xml:space="preserve">/slovy </w:t>
      </w:r>
      <w:r w:rsidR="007E3260">
        <w:rPr>
          <w:i/>
          <w:color w:val="00B0F0"/>
          <w:sz w:val="22"/>
          <w:szCs w:val="22"/>
        </w:rPr>
        <w:t xml:space="preserve">sto </w:t>
      </w:r>
      <w:r w:rsidR="000034CB">
        <w:rPr>
          <w:i/>
          <w:color w:val="00B0F0"/>
          <w:sz w:val="22"/>
          <w:szCs w:val="22"/>
        </w:rPr>
        <w:t>dvacet</w:t>
      </w:r>
      <w:r w:rsidR="003F3EC2" w:rsidRPr="00F10CFC">
        <w:rPr>
          <w:i/>
          <w:color w:val="00B0F0"/>
          <w:sz w:val="22"/>
          <w:szCs w:val="22"/>
        </w:rPr>
        <w:t>/ kalendářních dní. Poté poznámku vymaže.)</w:t>
      </w:r>
    </w:p>
    <w:p w14:paraId="11DD587E" w14:textId="6E09226D" w:rsidR="007E3260" w:rsidRPr="00B76C4C" w:rsidRDefault="007E3260" w:rsidP="007E3260">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Termín plnění zpracování PD </w:t>
      </w:r>
      <w:r>
        <w:rPr>
          <w:sz w:val="22"/>
          <w:szCs w:val="22"/>
        </w:rPr>
        <w:t xml:space="preserve">ve stupni DPS </w:t>
      </w:r>
      <w:r w:rsidRPr="00B76C4C">
        <w:rPr>
          <w:b/>
          <w:sz w:val="22"/>
          <w:szCs w:val="22"/>
        </w:rPr>
        <w:t xml:space="preserve">do  </w:t>
      </w:r>
      <w:r w:rsidR="00B12974" w:rsidRPr="00B76C4C">
        <w:rPr>
          <w:b/>
          <w:sz w:val="22"/>
          <w:szCs w:val="22"/>
        </w:rPr>
        <w:t xml:space="preserve">30 </w:t>
      </w:r>
      <w:r w:rsidRPr="00B76C4C">
        <w:rPr>
          <w:b/>
          <w:sz w:val="22"/>
          <w:szCs w:val="22"/>
        </w:rPr>
        <w:t xml:space="preserve">kalendářních dnů </w:t>
      </w:r>
      <w:r w:rsidR="00B12974" w:rsidRPr="00B76C4C">
        <w:rPr>
          <w:b/>
          <w:sz w:val="22"/>
          <w:szCs w:val="22"/>
        </w:rPr>
        <w:t>ode dne vydání příslušného povolení stavby.</w:t>
      </w:r>
    </w:p>
    <w:p w14:paraId="4F5E0C3E" w14:textId="15C58FDA" w:rsidR="00CF6D8E" w:rsidRPr="009A4367" w:rsidRDefault="00585B43"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Do termínu plnění nebude započítaná doba od předání a převzetí DÚR</w:t>
      </w:r>
      <w:r w:rsidR="00490734">
        <w:rPr>
          <w:sz w:val="22"/>
          <w:szCs w:val="22"/>
        </w:rPr>
        <w:t>+DSP</w:t>
      </w:r>
      <w:r w:rsidRPr="009A4367">
        <w:rPr>
          <w:sz w:val="22"/>
          <w:szCs w:val="22"/>
        </w:rPr>
        <w:t xml:space="preserve"> objednatelem </w:t>
      </w:r>
      <w:r w:rsidR="00B76C4C">
        <w:rPr>
          <w:sz w:val="22"/>
          <w:szCs w:val="22"/>
        </w:rPr>
        <w:t xml:space="preserve"> a zároveň od podání žádostí </w:t>
      </w:r>
      <w:r w:rsidRPr="009A4367">
        <w:rPr>
          <w:sz w:val="22"/>
          <w:szCs w:val="22"/>
        </w:rPr>
        <w:t>do nabytí právní moci územního rozhodnutí</w:t>
      </w:r>
      <w:r w:rsidR="006D4B88">
        <w:rPr>
          <w:sz w:val="22"/>
          <w:szCs w:val="22"/>
        </w:rPr>
        <w:t xml:space="preserve"> </w:t>
      </w:r>
      <w:r w:rsidR="00E5573E">
        <w:rPr>
          <w:sz w:val="22"/>
          <w:szCs w:val="22"/>
        </w:rPr>
        <w:t>a</w:t>
      </w:r>
      <w:r w:rsidR="006D4B88">
        <w:rPr>
          <w:sz w:val="22"/>
          <w:szCs w:val="22"/>
        </w:rPr>
        <w:t xml:space="preserve"> stavebního povolení</w:t>
      </w:r>
      <w:r w:rsidRPr="009A4367">
        <w:rPr>
          <w:sz w:val="22"/>
          <w:szCs w:val="22"/>
        </w:rPr>
        <w:t xml:space="preserve"> vydaného</w:t>
      </w:r>
      <w:r w:rsidR="007B2D47" w:rsidRPr="009A4367">
        <w:rPr>
          <w:sz w:val="22"/>
          <w:szCs w:val="22"/>
        </w:rPr>
        <w:t xml:space="preserve"> </w:t>
      </w:r>
      <w:r w:rsidR="006D4B88">
        <w:rPr>
          <w:sz w:val="22"/>
          <w:szCs w:val="22"/>
        </w:rPr>
        <w:t>příslušným stavebním úřadem</w:t>
      </w:r>
      <w:r w:rsidR="007B2D47" w:rsidRPr="009A4367">
        <w:rPr>
          <w:sz w:val="22"/>
          <w:szCs w:val="22"/>
        </w:rPr>
        <w:t>.</w:t>
      </w:r>
    </w:p>
    <w:p w14:paraId="42FEE52C" w14:textId="2CBA53B4" w:rsidR="00CF6D8E"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Místem předání díla se sjednává Dopravní podnik Ostrava a.s., </w:t>
      </w:r>
      <w:r w:rsidR="00CF6D8E" w:rsidRPr="009A4367">
        <w:rPr>
          <w:sz w:val="22"/>
          <w:szCs w:val="22"/>
        </w:rPr>
        <w:t>úsek technick</w:t>
      </w:r>
      <w:r w:rsidR="005D69EB" w:rsidRPr="009A4367">
        <w:rPr>
          <w:sz w:val="22"/>
          <w:szCs w:val="22"/>
        </w:rPr>
        <w:t>ý</w:t>
      </w:r>
      <w:r w:rsidRPr="009A4367">
        <w:rPr>
          <w:sz w:val="22"/>
          <w:szCs w:val="22"/>
        </w:rPr>
        <w:t xml:space="preserve">, </w:t>
      </w:r>
      <w:r w:rsidR="00F33D46" w:rsidRPr="00056C28">
        <w:rPr>
          <w:bCs/>
          <w:sz w:val="22"/>
          <w:szCs w:val="22"/>
        </w:rPr>
        <w:t>Masarykovo náměstí 3090/15, Moravská Ostrava, 702 00 Ostrava.</w:t>
      </w:r>
      <w:r w:rsidR="00F33D46" w:rsidRPr="00D40F00" w:rsidDel="00F33D46">
        <w:rPr>
          <w:sz w:val="22"/>
          <w:szCs w:val="22"/>
        </w:rPr>
        <w:t xml:space="preserve"> </w:t>
      </w:r>
      <w:r w:rsidR="00CF6D8E" w:rsidRPr="009A4367">
        <w:rPr>
          <w:sz w:val="22"/>
          <w:szCs w:val="22"/>
        </w:rPr>
        <w:t xml:space="preserve"> Předání bude provedeno osobně</w:t>
      </w:r>
      <w:r w:rsidR="00123E3C">
        <w:rPr>
          <w:sz w:val="22"/>
          <w:szCs w:val="22"/>
        </w:rPr>
        <w:t xml:space="preserve"> po telefonické domluvě s osobou uvedenou v čl. I ve věcech technických</w:t>
      </w:r>
      <w:r w:rsidR="00CF6D8E" w:rsidRPr="009A4367">
        <w:rPr>
          <w:sz w:val="22"/>
          <w:szCs w:val="22"/>
        </w:rPr>
        <w:t>.</w:t>
      </w:r>
    </w:p>
    <w:p w14:paraId="0F0E7D9E" w14:textId="3BAB0405" w:rsidR="00CF6D8E"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Výkon autorského dozoru bude probíhat na základě písemné výzvy objednatele, po celou dobu realizace stavby do vydání kolaudačního souhlasu (předpoklad realizace akce r. 20</w:t>
      </w:r>
      <w:r w:rsidR="00CF6D8E" w:rsidRPr="009A4367">
        <w:rPr>
          <w:sz w:val="22"/>
          <w:szCs w:val="22"/>
        </w:rPr>
        <w:t>2</w:t>
      </w:r>
      <w:r w:rsidR="00697A09" w:rsidRPr="009A4367">
        <w:rPr>
          <w:sz w:val="22"/>
          <w:szCs w:val="22"/>
        </w:rPr>
        <w:t>1</w:t>
      </w:r>
      <w:r w:rsidR="00631C71">
        <w:rPr>
          <w:sz w:val="22"/>
          <w:szCs w:val="22"/>
        </w:rPr>
        <w:t>-2022</w:t>
      </w:r>
      <w:r w:rsidR="00CF6D8E" w:rsidRPr="009A4367">
        <w:rPr>
          <w:sz w:val="22"/>
          <w:szCs w:val="22"/>
        </w:rPr>
        <w:t xml:space="preserve">). </w:t>
      </w:r>
      <w:r w:rsidRPr="009A4367">
        <w:rPr>
          <w:sz w:val="22"/>
          <w:szCs w:val="22"/>
        </w:rPr>
        <w:t>Objednatel vyzve zhotovitele k</w:t>
      </w:r>
      <w:r w:rsidR="00CF6D8E" w:rsidRPr="009A4367">
        <w:rPr>
          <w:sz w:val="22"/>
          <w:szCs w:val="22"/>
        </w:rPr>
        <w:t xml:space="preserve"> </w:t>
      </w:r>
      <w:r w:rsidRPr="009A4367">
        <w:rPr>
          <w:sz w:val="22"/>
          <w:szCs w:val="22"/>
        </w:rPr>
        <w:t>případnému zahájení činnost</w:t>
      </w:r>
      <w:r w:rsidR="00CF6D8E" w:rsidRPr="009A4367">
        <w:rPr>
          <w:sz w:val="22"/>
          <w:szCs w:val="22"/>
        </w:rPr>
        <w:t xml:space="preserve">i autorského dozoru 10 dnů před </w:t>
      </w:r>
      <w:r w:rsidRPr="009A4367">
        <w:rPr>
          <w:sz w:val="22"/>
          <w:szCs w:val="22"/>
        </w:rPr>
        <w:t xml:space="preserve">předáním staveniště zhotoviteli stavby. </w:t>
      </w:r>
    </w:p>
    <w:p w14:paraId="21C31589" w14:textId="77777777" w:rsidR="00E462B0"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Objednatel se zavazuje PD převzít v případě, že bude způsobil</w:t>
      </w:r>
      <w:r w:rsidR="00CF6D8E" w:rsidRPr="009A4367">
        <w:rPr>
          <w:sz w:val="22"/>
          <w:szCs w:val="22"/>
        </w:rPr>
        <w:t>á</w:t>
      </w:r>
      <w:r w:rsidRPr="009A4367">
        <w:rPr>
          <w:sz w:val="22"/>
          <w:szCs w:val="22"/>
        </w:rPr>
        <w:t xml:space="preserve"> sloužit svému účelu. O předání a převzetí PD se sepíše předávací protokol, ve kterém objednatel uv</w:t>
      </w:r>
      <w:r w:rsidR="00CF6D8E" w:rsidRPr="009A4367">
        <w:rPr>
          <w:sz w:val="22"/>
          <w:szCs w:val="22"/>
        </w:rPr>
        <w:t xml:space="preserve">ede, zda PD přejímá či nikoliv. </w:t>
      </w:r>
      <w:r w:rsidRPr="009A4367">
        <w:rPr>
          <w:sz w:val="22"/>
          <w:szCs w:val="22"/>
        </w:rPr>
        <w:t>Pokud objednatel převezme PD vykazující vady a nedodělky, je zh</w:t>
      </w:r>
      <w:r w:rsidR="00E462B0" w:rsidRPr="009A4367">
        <w:rPr>
          <w:sz w:val="22"/>
          <w:szCs w:val="22"/>
        </w:rPr>
        <w:t xml:space="preserve">otovitel povinen tyto odstranit </w:t>
      </w:r>
      <w:r w:rsidRPr="009A4367">
        <w:rPr>
          <w:sz w:val="22"/>
          <w:szCs w:val="22"/>
        </w:rPr>
        <w:t>ve lhůtě 5 pracovních dnů, nebude-li dohod</w:t>
      </w:r>
      <w:r w:rsidR="00E462B0" w:rsidRPr="009A4367">
        <w:rPr>
          <w:sz w:val="22"/>
          <w:szCs w:val="22"/>
        </w:rPr>
        <w:t>nuto jinak.</w:t>
      </w:r>
    </w:p>
    <w:p w14:paraId="437209EA" w14:textId="77777777" w:rsidR="00E462B0"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Vady PD, které j</w:t>
      </w:r>
      <w:r w:rsidR="00E462B0" w:rsidRPr="009A4367">
        <w:rPr>
          <w:sz w:val="22"/>
          <w:szCs w:val="22"/>
        </w:rPr>
        <w:t xml:space="preserve">i </w:t>
      </w:r>
      <w:r w:rsidRPr="009A4367">
        <w:rPr>
          <w:sz w:val="22"/>
          <w:szCs w:val="22"/>
        </w:rPr>
        <w:t>činí neupotřebiteln</w:t>
      </w:r>
      <w:r w:rsidR="00E462B0" w:rsidRPr="009A4367">
        <w:rPr>
          <w:sz w:val="22"/>
          <w:szCs w:val="22"/>
        </w:rPr>
        <w:t xml:space="preserve">ou </w:t>
      </w:r>
      <w:r w:rsidRPr="009A4367">
        <w:rPr>
          <w:sz w:val="22"/>
          <w:szCs w:val="22"/>
        </w:rPr>
        <w:t xml:space="preserve">nebo pokud nemá vlastnosti, které si objednatel </w:t>
      </w:r>
      <w:r w:rsidR="00E462B0" w:rsidRPr="009A4367">
        <w:rPr>
          <w:sz w:val="22"/>
          <w:szCs w:val="22"/>
        </w:rPr>
        <w:t>vymínil nebo o </w:t>
      </w:r>
      <w:r w:rsidRPr="009A4367">
        <w:rPr>
          <w:sz w:val="22"/>
          <w:szCs w:val="22"/>
        </w:rPr>
        <w:t>kterých ho zhotovitel ujistil, se považují za podstatné porušení smlouvy a objednatel může z tohoto důvodu od smlouvy okamžitě odstou</w:t>
      </w:r>
      <w:r w:rsidR="00E462B0" w:rsidRPr="009A4367">
        <w:rPr>
          <w:sz w:val="22"/>
          <w:szCs w:val="22"/>
        </w:rPr>
        <w:t>pit.</w:t>
      </w:r>
    </w:p>
    <w:p w14:paraId="28EBFBCF" w14:textId="78B1DAD4" w:rsidR="008664A9"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Zhotovitel se zavazuje při vypracování PD postupovat s odbornou p</w:t>
      </w:r>
      <w:r w:rsidR="00E462B0" w:rsidRPr="009A4367">
        <w:rPr>
          <w:sz w:val="22"/>
          <w:szCs w:val="22"/>
        </w:rPr>
        <w:t xml:space="preserve">éčí tak, aby při provádění díla </w:t>
      </w:r>
      <w:r w:rsidRPr="009A4367">
        <w:rPr>
          <w:sz w:val="22"/>
          <w:szCs w:val="22"/>
        </w:rPr>
        <w:t>podle jim vypracované PD nedošlo ke škodám, mající původ v této PD.</w:t>
      </w:r>
    </w:p>
    <w:p w14:paraId="339D9986" w14:textId="513D319C" w:rsidR="00EE2798" w:rsidRDefault="00EE2798" w:rsidP="00AE7386">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Pr>
          <w:sz w:val="22"/>
          <w:szCs w:val="22"/>
        </w:rPr>
        <w:t>V případě, že dojde k prodlení zhotovitele v termínu plnění uvedeného v čl. VI. odst. 1 této smlouvy z důvodů ležících na straně objednatele (</w:t>
      </w:r>
      <w:r w:rsidR="0096759D">
        <w:rPr>
          <w:sz w:val="22"/>
          <w:szCs w:val="22"/>
        </w:rPr>
        <w:t xml:space="preserve">zejména </w:t>
      </w:r>
      <w:r>
        <w:rPr>
          <w:sz w:val="22"/>
          <w:szCs w:val="22"/>
        </w:rPr>
        <w:t>neposkytnutí součinnosti)</w:t>
      </w:r>
      <w:r w:rsidR="00B07815">
        <w:rPr>
          <w:sz w:val="22"/>
          <w:szCs w:val="22"/>
        </w:rPr>
        <w:t xml:space="preserve"> včetně koordinace s projektem „Dodávka </w:t>
      </w:r>
      <w:proofErr w:type="spellStart"/>
      <w:r w:rsidR="00B07815">
        <w:rPr>
          <w:sz w:val="22"/>
          <w:szCs w:val="22"/>
        </w:rPr>
        <w:t>elektrobusů</w:t>
      </w:r>
      <w:proofErr w:type="spellEnd"/>
      <w:r w:rsidR="00B07815">
        <w:rPr>
          <w:sz w:val="22"/>
          <w:szCs w:val="22"/>
        </w:rPr>
        <w:t xml:space="preserve"> a nabíjecích stanic“</w:t>
      </w:r>
      <w:r>
        <w:rPr>
          <w:sz w:val="22"/>
          <w:szCs w:val="22"/>
        </w:rPr>
        <w:t xml:space="preserve">, má zhotovitel právo dodat předmět plnění v termínu prodlouženém o počet dnů, ve kterých mu objednatel neposkytnul potřebnou součinnost. </w:t>
      </w:r>
    </w:p>
    <w:p w14:paraId="5A24F8CA" w14:textId="77777777" w:rsidR="00EE2798" w:rsidRPr="00AE7386" w:rsidRDefault="00EE2798" w:rsidP="00AE7386"/>
    <w:p w14:paraId="6718AC23" w14:textId="77777777" w:rsidR="008664A9" w:rsidRPr="009A4367" w:rsidRDefault="008664A9" w:rsidP="008664A9">
      <w:pPr>
        <w:pStyle w:val="Zkladntext"/>
        <w:spacing w:before="90" w:after="0"/>
        <w:jc w:val="both"/>
        <w:rPr>
          <w:b/>
          <w:sz w:val="22"/>
          <w:szCs w:val="22"/>
        </w:rPr>
      </w:pPr>
    </w:p>
    <w:p w14:paraId="3649752A" w14:textId="77777777" w:rsidR="003A142A" w:rsidRPr="009A4367" w:rsidRDefault="003B78A7" w:rsidP="00F10CFC">
      <w:pPr>
        <w:pStyle w:val="Odstavecseseznamem"/>
        <w:keepNext/>
        <w:keepLines/>
        <w:numPr>
          <w:ilvl w:val="0"/>
          <w:numId w:val="11"/>
        </w:numPr>
        <w:ind w:left="426" w:hanging="426"/>
        <w:jc w:val="center"/>
        <w:rPr>
          <w:b/>
          <w:sz w:val="22"/>
          <w:szCs w:val="22"/>
        </w:rPr>
      </w:pPr>
      <w:r w:rsidRPr="009A4367">
        <w:rPr>
          <w:b/>
          <w:sz w:val="22"/>
          <w:szCs w:val="22"/>
        </w:rPr>
        <w:t>Platební a fakturační podmínky</w:t>
      </w:r>
    </w:p>
    <w:p w14:paraId="3B2095EA" w14:textId="77777777" w:rsidR="003A142A" w:rsidRPr="009A4367" w:rsidRDefault="003B78A7"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prohlašuje, že </w:t>
      </w:r>
      <w:r w:rsidR="00E740EE" w:rsidRPr="009A4367">
        <w:rPr>
          <w:sz w:val="22"/>
          <w:szCs w:val="22"/>
        </w:rPr>
        <w:t>m</w:t>
      </w:r>
      <w:r w:rsidR="003A142A" w:rsidRPr="009A4367">
        <w:rPr>
          <w:sz w:val="22"/>
          <w:szCs w:val="22"/>
        </w:rPr>
        <w:t>á zajištěno financování celé akce.</w:t>
      </w:r>
    </w:p>
    <w:p w14:paraId="6C23FAB0" w14:textId="17349B68"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se zavazuje </w:t>
      </w:r>
      <w:r w:rsidR="00720A36" w:rsidRPr="009A4367">
        <w:rPr>
          <w:sz w:val="22"/>
          <w:szCs w:val="22"/>
        </w:rPr>
        <w:t xml:space="preserve">za </w:t>
      </w:r>
      <w:r w:rsidR="004A70FA" w:rsidRPr="009A4367">
        <w:rPr>
          <w:sz w:val="22"/>
          <w:szCs w:val="22"/>
        </w:rPr>
        <w:t xml:space="preserve">řádně a včas </w:t>
      </w:r>
      <w:r w:rsidRPr="009A4367">
        <w:rPr>
          <w:sz w:val="22"/>
          <w:szCs w:val="22"/>
        </w:rPr>
        <w:t>zhotovené dílo zaplatit.</w:t>
      </w:r>
    </w:p>
    <w:p w14:paraId="6AA0A553" w14:textId="77777777"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 xml:space="preserve">Na realizaci tohoto díla </w:t>
      </w:r>
      <w:r w:rsidR="009D7FA8" w:rsidRPr="001C00A9">
        <w:rPr>
          <w:sz w:val="22"/>
          <w:szCs w:val="22"/>
        </w:rPr>
        <w:t xml:space="preserve">objednatel neposkytne </w:t>
      </w:r>
      <w:r w:rsidRPr="001C00A9">
        <w:rPr>
          <w:sz w:val="22"/>
          <w:szCs w:val="22"/>
        </w:rPr>
        <w:t>žádnou finanční zálohu.</w:t>
      </w:r>
      <w:r w:rsidR="001C00A9">
        <w:rPr>
          <w:sz w:val="22"/>
          <w:szCs w:val="22"/>
        </w:rPr>
        <w:t xml:space="preserve"> </w:t>
      </w:r>
    </w:p>
    <w:p w14:paraId="6F17C7DF" w14:textId="6F7AA17C"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 xml:space="preserve">Platbu za </w:t>
      </w:r>
      <w:r w:rsidR="00D91579" w:rsidRPr="001C00A9">
        <w:rPr>
          <w:sz w:val="22"/>
          <w:szCs w:val="22"/>
        </w:rPr>
        <w:t>zpracovan</w:t>
      </w:r>
      <w:r w:rsidR="00720A36" w:rsidRPr="001C00A9">
        <w:rPr>
          <w:sz w:val="22"/>
          <w:szCs w:val="22"/>
        </w:rPr>
        <w:t xml:space="preserve">é </w:t>
      </w:r>
      <w:r w:rsidR="00123E3C" w:rsidRPr="001C00A9">
        <w:rPr>
          <w:sz w:val="22"/>
          <w:szCs w:val="22"/>
        </w:rPr>
        <w:t xml:space="preserve">jednotlivé </w:t>
      </w:r>
      <w:r w:rsidR="00720A36" w:rsidRPr="001C00A9">
        <w:rPr>
          <w:sz w:val="22"/>
          <w:szCs w:val="22"/>
        </w:rPr>
        <w:t xml:space="preserve">projektové dokumentace </w:t>
      </w:r>
      <w:r w:rsidRPr="001C00A9">
        <w:rPr>
          <w:sz w:val="22"/>
          <w:szCs w:val="22"/>
        </w:rPr>
        <w:t>uskuteční objednatel na základě faktury – daňového dokladu. Faktura bude vystavena zhotovitelem do 15 dnů ode dne uskutečnění zdanitelného plnění</w:t>
      </w:r>
      <w:r w:rsidR="00A9305B" w:rsidRPr="001C00A9">
        <w:rPr>
          <w:sz w:val="22"/>
          <w:szCs w:val="22"/>
        </w:rPr>
        <w:t>.</w:t>
      </w:r>
      <w:r w:rsidR="00720A36" w:rsidRPr="001C00A9">
        <w:rPr>
          <w:sz w:val="22"/>
          <w:szCs w:val="22"/>
        </w:rPr>
        <w:t xml:space="preserve"> </w:t>
      </w:r>
      <w:r w:rsidR="00620ABE" w:rsidRPr="001C00A9">
        <w:rPr>
          <w:sz w:val="22"/>
          <w:szCs w:val="22"/>
        </w:rPr>
        <w:t>D</w:t>
      </w:r>
      <w:r w:rsidRPr="001C00A9">
        <w:rPr>
          <w:sz w:val="22"/>
          <w:szCs w:val="22"/>
        </w:rPr>
        <w:t xml:space="preserve">nem </w:t>
      </w:r>
      <w:r w:rsidR="002C6811" w:rsidRPr="001C00A9">
        <w:rPr>
          <w:sz w:val="22"/>
          <w:szCs w:val="22"/>
        </w:rPr>
        <w:t xml:space="preserve">uskutečnění zdanitelného plnění </w:t>
      </w:r>
      <w:r w:rsidRPr="001C00A9">
        <w:rPr>
          <w:sz w:val="22"/>
          <w:szCs w:val="22"/>
        </w:rPr>
        <w:t>bude den předání a převzetí</w:t>
      </w:r>
      <w:r w:rsidR="008E3607" w:rsidRPr="001C00A9">
        <w:rPr>
          <w:sz w:val="22"/>
          <w:szCs w:val="22"/>
        </w:rPr>
        <w:t xml:space="preserve"> </w:t>
      </w:r>
      <w:r w:rsidR="00720A36" w:rsidRPr="001C00A9">
        <w:rPr>
          <w:sz w:val="22"/>
          <w:szCs w:val="22"/>
        </w:rPr>
        <w:t>projektové dokumentace</w:t>
      </w:r>
      <w:r w:rsidR="009A1D60" w:rsidRPr="001C00A9">
        <w:rPr>
          <w:sz w:val="22"/>
          <w:szCs w:val="22"/>
        </w:rPr>
        <w:t xml:space="preserve">. </w:t>
      </w:r>
      <w:r w:rsidR="002F4E71" w:rsidRPr="001C00A9">
        <w:rPr>
          <w:sz w:val="22"/>
          <w:szCs w:val="22"/>
        </w:rPr>
        <w:t>Nedílnou součástí faktur</w:t>
      </w:r>
      <w:r w:rsidR="0069506A" w:rsidRPr="001C00A9">
        <w:rPr>
          <w:sz w:val="22"/>
          <w:szCs w:val="22"/>
        </w:rPr>
        <w:t>y</w:t>
      </w:r>
      <w:r w:rsidR="002F4E71" w:rsidRPr="001C00A9">
        <w:rPr>
          <w:sz w:val="22"/>
          <w:szCs w:val="22"/>
        </w:rPr>
        <w:t xml:space="preserve"> bude kopie příslušného oběma smluvními stranami potvrzeného Předávacího protokolu </w:t>
      </w:r>
      <w:r w:rsidR="009A1D60" w:rsidRPr="001C00A9">
        <w:rPr>
          <w:sz w:val="22"/>
          <w:szCs w:val="22"/>
        </w:rPr>
        <w:t xml:space="preserve">k projektové dokumentaci. </w:t>
      </w:r>
    </w:p>
    <w:p w14:paraId="58667A39" w14:textId="77777777"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Splatnost faktury je 30 dnů od doručení objednateli.</w:t>
      </w:r>
      <w:r w:rsidR="001C00A9" w:rsidRPr="001C00A9">
        <w:rPr>
          <w:sz w:val="22"/>
          <w:szCs w:val="22"/>
        </w:rPr>
        <w:t xml:space="preserve"> </w:t>
      </w:r>
    </w:p>
    <w:p w14:paraId="5BA0BBC1" w14:textId="2C52676F" w:rsidR="001C00A9" w:rsidRPr="001C00A9" w:rsidRDefault="001C00A9"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Faktury budou zhotovitelem vystavovány ve formátu PDF, podepsány zaručeným elektronickým podpisem a zasílány na adresu elektronicka.fakturace@dpo.cz.</w:t>
      </w:r>
    </w:p>
    <w:p w14:paraId="59BEBF87" w14:textId="77777777"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Smluvní strany se dohodly na platb</w:t>
      </w:r>
      <w:r w:rsidR="0069506A" w:rsidRPr="009A4367">
        <w:rPr>
          <w:sz w:val="22"/>
          <w:szCs w:val="22"/>
        </w:rPr>
        <w:t>ě</w:t>
      </w:r>
      <w:r w:rsidRPr="009A4367">
        <w:rPr>
          <w:sz w:val="22"/>
          <w:szCs w:val="22"/>
        </w:rPr>
        <w:t xml:space="preserve"> formou bezhotovostního bankovního převodu na účty uvedené </w:t>
      </w:r>
      <w:r w:rsidR="00A9305B" w:rsidRPr="009A4367">
        <w:rPr>
          <w:sz w:val="22"/>
          <w:szCs w:val="22"/>
        </w:rPr>
        <w:t>ve vystaven</w:t>
      </w:r>
      <w:r w:rsidR="0069506A" w:rsidRPr="009A4367">
        <w:rPr>
          <w:sz w:val="22"/>
          <w:szCs w:val="22"/>
        </w:rPr>
        <w:t>é</w:t>
      </w:r>
      <w:r w:rsidR="00A9305B" w:rsidRPr="009A4367">
        <w:rPr>
          <w:sz w:val="22"/>
          <w:szCs w:val="22"/>
        </w:rPr>
        <w:t xml:space="preserve"> faktu</w:t>
      </w:r>
      <w:r w:rsidR="0069506A" w:rsidRPr="009A4367">
        <w:rPr>
          <w:sz w:val="22"/>
          <w:szCs w:val="22"/>
        </w:rPr>
        <w:t>ře</w:t>
      </w:r>
      <w:r w:rsidR="00A9305B" w:rsidRPr="009A4367">
        <w:rPr>
          <w:sz w:val="22"/>
          <w:szCs w:val="22"/>
        </w:rPr>
        <w:t>.</w:t>
      </w:r>
    </w:p>
    <w:p w14:paraId="05C67470" w14:textId="7F2F88F3"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Na faktuře bude uvedeno číslo smlouvy objednatele.</w:t>
      </w:r>
    </w:p>
    <w:p w14:paraId="296DB0B9" w14:textId="555CECCA" w:rsidR="00BB636D" w:rsidRDefault="009A1D60"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Platbu za výkon autorského dozoru stavby dle ustanovení čl. II. odst. 2, této smlouvy, uskuteční objednatel na základě faktury </w:t>
      </w:r>
      <w:r w:rsidR="0088306B" w:rsidRPr="009A4367">
        <w:rPr>
          <w:sz w:val="22"/>
          <w:szCs w:val="22"/>
        </w:rPr>
        <w:t>-</w:t>
      </w:r>
      <w:r w:rsidRPr="009A4367">
        <w:rPr>
          <w:sz w:val="22"/>
          <w:szCs w:val="22"/>
        </w:rPr>
        <w:t xml:space="preserve"> daňového dokladu. Faktura bude vystavena zhotovitelem do 15</w:t>
      </w:r>
      <w:r w:rsidR="0088306B" w:rsidRPr="009A4367">
        <w:t xml:space="preserve"> </w:t>
      </w:r>
      <w:r w:rsidR="0088306B" w:rsidRPr="009A4367">
        <w:rPr>
          <w:sz w:val="22"/>
          <w:szCs w:val="22"/>
        </w:rPr>
        <w:t>dnů ode dne uskutečnění zdanitelného plnění, tímto dnem bude den vydání kolaudačního souhlasu stavby. Splatnost faktury je 30 dnů od doručení objednateli</w:t>
      </w:r>
      <w:r w:rsidR="00BD1FF3" w:rsidRPr="009A4367">
        <w:rPr>
          <w:sz w:val="22"/>
          <w:szCs w:val="22"/>
        </w:rPr>
        <w:t>.</w:t>
      </w:r>
    </w:p>
    <w:p w14:paraId="408E7329" w14:textId="0F0A17B0" w:rsidR="00580A99" w:rsidRPr="00580A99" w:rsidRDefault="00580A99" w:rsidP="00580A9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580A99">
        <w:rPr>
          <w:sz w:val="22"/>
          <w:szCs w:val="22"/>
        </w:rPr>
        <w:t>Bude-li na předmět smlouvy objednatel čerpat dotace z prostředků EU, je zhotovitel povinen uvádět název a číslo projektu na všech fakturách.</w:t>
      </w:r>
    </w:p>
    <w:p w14:paraId="70218059" w14:textId="2577F494" w:rsidR="003A142A" w:rsidRPr="009A4367" w:rsidRDefault="00BD1FF3" w:rsidP="00F10CFC">
      <w:pPr>
        <w:pStyle w:val="Odstavecseseznamem"/>
        <w:keepNext/>
        <w:keepLines/>
        <w:numPr>
          <w:ilvl w:val="0"/>
          <w:numId w:val="11"/>
        </w:numPr>
        <w:ind w:left="426" w:hanging="426"/>
        <w:jc w:val="center"/>
        <w:rPr>
          <w:b/>
          <w:sz w:val="22"/>
          <w:szCs w:val="22"/>
        </w:rPr>
      </w:pPr>
      <w:r w:rsidRPr="009A4367">
        <w:rPr>
          <w:b/>
          <w:sz w:val="22"/>
          <w:szCs w:val="22"/>
        </w:rPr>
        <w:t>Sankční ujednání</w:t>
      </w:r>
    </w:p>
    <w:p w14:paraId="5045B9B0" w14:textId="68F4DBBF" w:rsidR="003A142A" w:rsidRPr="009A4367"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je oprávněn uplatnit </w:t>
      </w:r>
      <w:r w:rsidR="00372682" w:rsidRPr="009A4367">
        <w:rPr>
          <w:sz w:val="22"/>
          <w:szCs w:val="22"/>
        </w:rPr>
        <w:t xml:space="preserve">smluvní pokutu ve výši 1000,- Kč za každý započatý den prodlení zhotovitele s dodáním </w:t>
      </w:r>
      <w:r w:rsidR="00123E3C">
        <w:rPr>
          <w:sz w:val="22"/>
          <w:szCs w:val="22"/>
        </w:rPr>
        <w:t>DUR+DSP a DPS</w:t>
      </w:r>
      <w:r w:rsidR="00441E39">
        <w:rPr>
          <w:sz w:val="22"/>
          <w:szCs w:val="22"/>
        </w:rPr>
        <w:t xml:space="preserve"> a každý případ prodlení</w:t>
      </w:r>
      <w:r w:rsidRPr="009A4367">
        <w:rPr>
          <w:sz w:val="22"/>
          <w:szCs w:val="22"/>
        </w:rPr>
        <w:t>.</w:t>
      </w:r>
      <w:r w:rsidR="00441E39">
        <w:rPr>
          <w:sz w:val="22"/>
          <w:szCs w:val="22"/>
        </w:rPr>
        <w:t xml:space="preserve"> </w:t>
      </w:r>
    </w:p>
    <w:p w14:paraId="1DF16962" w14:textId="0858E1E2" w:rsidR="003A142A" w:rsidRPr="009A4367"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Dohodnut</w:t>
      </w:r>
      <w:r w:rsidR="004A70FA" w:rsidRPr="009A4367">
        <w:rPr>
          <w:sz w:val="22"/>
          <w:szCs w:val="22"/>
        </w:rPr>
        <w:t xml:space="preserve">ý </w:t>
      </w:r>
      <w:r w:rsidR="00372682" w:rsidRPr="009A4367">
        <w:rPr>
          <w:sz w:val="22"/>
          <w:szCs w:val="22"/>
        </w:rPr>
        <w:t xml:space="preserve">smluvní </w:t>
      </w:r>
      <w:r w:rsidR="004A70FA" w:rsidRPr="009A4367">
        <w:rPr>
          <w:sz w:val="22"/>
          <w:szCs w:val="22"/>
        </w:rPr>
        <w:t xml:space="preserve">úrok </w:t>
      </w:r>
      <w:r w:rsidRPr="009A4367">
        <w:rPr>
          <w:sz w:val="22"/>
          <w:szCs w:val="22"/>
        </w:rPr>
        <w:t>v případě prodlení úhrady faktury činí 0,05% z dlužné částky za každý den prodlení.</w:t>
      </w:r>
      <w:bookmarkStart w:id="0" w:name="_GoBack"/>
      <w:bookmarkEnd w:id="0"/>
    </w:p>
    <w:p w14:paraId="5164A347" w14:textId="149F0A7A" w:rsidR="00EB5B52" w:rsidRPr="009A4367"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V případě, že projektová dokumentace </w:t>
      </w:r>
      <w:r w:rsidR="00123E3C">
        <w:rPr>
          <w:sz w:val="22"/>
          <w:szCs w:val="22"/>
        </w:rPr>
        <w:t xml:space="preserve">DPS </w:t>
      </w:r>
      <w:r w:rsidRPr="009A4367">
        <w:rPr>
          <w:sz w:val="22"/>
          <w:szCs w:val="22"/>
        </w:rPr>
        <w:t>nebude obsahovat všechny náležitosti dokumentace dle zákona č. 134/2016 Sb., o zadávání veřejných zakázek, ve znění pozdějších</w:t>
      </w:r>
      <w:r w:rsidR="00296057" w:rsidRPr="009A4367">
        <w:rPr>
          <w:sz w:val="22"/>
          <w:szCs w:val="22"/>
        </w:rPr>
        <w:t xml:space="preserve"> předpisů a nebude zpracována v </w:t>
      </w:r>
      <w:r w:rsidRPr="009A4367">
        <w:rPr>
          <w:sz w:val="22"/>
          <w:szCs w:val="22"/>
        </w:rPr>
        <w:t>rozsahu stanoveném vyhláškou č. 169/2016 Sb., o stanovení rozsahu dokumentace veřejné zakázky na stavební práce a soupisu stavebních prací, dodávek a služeb s výkazem výměr ve znění pozdějších předpisů, je objednatel oprávněn účtovat zhotoviteli smluvní pokutu ve výši 5% z ceny díla včetně DPH</w:t>
      </w:r>
      <w:r w:rsidR="00EB5B52" w:rsidRPr="009A4367">
        <w:rPr>
          <w:sz w:val="22"/>
          <w:szCs w:val="22"/>
        </w:rPr>
        <w:t>.</w:t>
      </w:r>
    </w:p>
    <w:p w14:paraId="1CD8A9FF" w14:textId="4D9678E6" w:rsidR="00174EC5" w:rsidRPr="009A4367"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Pokud zhotovitel poruší svou povinnost dle čl. II. odst. 6. této smlouvy, je objednatel oprávněn účtovat zhotoviteli smluvní pokutu ve výši 500,- Kč za každý dotaz nezodpovězený v termínu</w:t>
      </w:r>
      <w:r w:rsidR="00174EC5" w:rsidRPr="009A4367">
        <w:rPr>
          <w:sz w:val="22"/>
          <w:szCs w:val="22"/>
        </w:rPr>
        <w:t>.</w:t>
      </w:r>
    </w:p>
    <w:p w14:paraId="20A8F89B" w14:textId="5C33CC0C" w:rsidR="005D69EB" w:rsidRPr="009A4367" w:rsidRDefault="005D69EB" w:rsidP="006D4BA9">
      <w:pPr>
        <w:pStyle w:val="Odstavecseseznamem"/>
        <w:numPr>
          <w:ilvl w:val="0"/>
          <w:numId w:val="41"/>
        </w:numPr>
        <w:ind w:left="425" w:hanging="425"/>
        <w:jc w:val="both"/>
      </w:pPr>
      <w:r w:rsidRPr="009A4367">
        <w:t xml:space="preserve">V případě prodlení zhotovitele s odstraněním vady ve lhůtě dle čl. IX. odst. 4 </w:t>
      </w:r>
      <w:proofErr w:type="gramStart"/>
      <w:r w:rsidRPr="009A4367">
        <w:t>této</w:t>
      </w:r>
      <w:proofErr w:type="gramEnd"/>
      <w:r w:rsidRPr="009A4367">
        <w:t xml:space="preserve"> smlouvy je objednatel oprávněn účtovat zhotoviteli smluvní pokutu ve výši </w:t>
      </w:r>
      <w:r w:rsidR="00A76914" w:rsidRPr="009A4367">
        <w:t>2</w:t>
      </w:r>
      <w:r w:rsidR="006D4BA9" w:rsidRPr="009A4367">
        <w:t xml:space="preserve">.000,- </w:t>
      </w:r>
      <w:r w:rsidRPr="009A4367">
        <w:t>Kč za každý započatý den prodlení.</w:t>
      </w:r>
    </w:p>
    <w:p w14:paraId="7455ED5A" w14:textId="17EF6201" w:rsidR="00421649" w:rsidRDefault="00421649" w:rsidP="006D4BA9">
      <w:pPr>
        <w:pStyle w:val="Odstavecseseznamem"/>
        <w:numPr>
          <w:ilvl w:val="0"/>
          <w:numId w:val="41"/>
        </w:numPr>
        <w:ind w:left="425" w:hanging="425"/>
        <w:jc w:val="both"/>
      </w:pPr>
      <w:r w:rsidRPr="009A4367">
        <w:t xml:space="preserve">V případě prodlení zhotovitele s odstraněním vad či nedodělků ve lhůtě dle čl. XII. odst. 3 </w:t>
      </w:r>
      <w:proofErr w:type="gramStart"/>
      <w:r w:rsidRPr="009A4367">
        <w:t>této</w:t>
      </w:r>
      <w:proofErr w:type="gramEnd"/>
      <w:r w:rsidRPr="009A4367">
        <w:t xml:space="preserve"> smlouvy je objednatel oprávněn účtovat zhotoviteli smluvní pokutu ve výši </w:t>
      </w:r>
      <w:r w:rsidR="00A76914" w:rsidRPr="009A4367">
        <w:t>2</w:t>
      </w:r>
      <w:r w:rsidR="006D4BA9" w:rsidRPr="009A4367">
        <w:t xml:space="preserve">.000 ,- </w:t>
      </w:r>
      <w:r w:rsidRPr="009A4367">
        <w:t xml:space="preserve">Kč za každý započatý den prodlení. </w:t>
      </w:r>
    </w:p>
    <w:p w14:paraId="082EE4AA" w14:textId="77777777" w:rsidR="00717DB9" w:rsidRPr="00A94EDC" w:rsidRDefault="00717DB9" w:rsidP="00717DB9">
      <w:pPr>
        <w:pStyle w:val="Odstavecseseznamem"/>
        <w:numPr>
          <w:ilvl w:val="0"/>
          <w:numId w:val="41"/>
        </w:numPr>
        <w:spacing w:before="90"/>
        <w:jc w:val="both"/>
        <w:rPr>
          <w:sz w:val="22"/>
          <w:szCs w:val="22"/>
        </w:rPr>
      </w:pPr>
      <w:r w:rsidRPr="00A94EDC">
        <w:rPr>
          <w:sz w:val="22"/>
          <w:szCs w:val="22"/>
        </w:rPr>
        <w:t>Při porušení záruky dle čl. IX, odstavce 3, této smlouvy, je objednatel oprávněn uplatnit smluvní pokutu ve výši 1.000,- Kč za každý jednotlivý případ chybně uvedeného právního předpisu nebo odkazu na něj.</w:t>
      </w:r>
    </w:p>
    <w:p w14:paraId="3D253D98" w14:textId="1E774331" w:rsidR="00974DA5" w:rsidRPr="009A4367" w:rsidRDefault="00974DA5"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Zaplacením smluvní pokuty zhotovitelem není dotčeno právo objednatele na náhradu škody.</w:t>
      </w:r>
      <w:r w:rsidR="00EF3D3A" w:rsidRPr="009A4367">
        <w:rPr>
          <w:sz w:val="22"/>
          <w:szCs w:val="22"/>
        </w:rPr>
        <w:t xml:space="preserve"> Smluvní strany tímto výslovně vylučují užití § 2050 občanského zákoníku.</w:t>
      </w:r>
    </w:p>
    <w:p w14:paraId="58B8D5F8" w14:textId="77777777" w:rsidR="00BB636D" w:rsidRPr="009A4367" w:rsidRDefault="00BB636D" w:rsidP="003A142A">
      <w:pPr>
        <w:jc w:val="center"/>
        <w:rPr>
          <w:b/>
          <w:sz w:val="22"/>
          <w:szCs w:val="22"/>
        </w:rPr>
      </w:pPr>
    </w:p>
    <w:p w14:paraId="45F57E8F" w14:textId="77777777" w:rsidR="003A142A" w:rsidRPr="009A4367" w:rsidRDefault="003A142A" w:rsidP="00F10CFC">
      <w:pPr>
        <w:pStyle w:val="Odstavecseseznamem"/>
        <w:keepNext/>
        <w:keepLines/>
        <w:numPr>
          <w:ilvl w:val="0"/>
          <w:numId w:val="11"/>
        </w:numPr>
        <w:ind w:left="426" w:hanging="426"/>
        <w:jc w:val="center"/>
        <w:rPr>
          <w:b/>
          <w:sz w:val="22"/>
          <w:szCs w:val="22"/>
        </w:rPr>
      </w:pPr>
      <w:r w:rsidRPr="009A4367">
        <w:rPr>
          <w:b/>
          <w:sz w:val="22"/>
          <w:szCs w:val="22"/>
        </w:rPr>
        <w:t xml:space="preserve">Záruční podmínky </w:t>
      </w:r>
    </w:p>
    <w:p w14:paraId="09062FD6" w14:textId="77777777" w:rsidR="00FC04E6" w:rsidRPr="009A4367" w:rsidRDefault="003A142A" w:rsidP="00FC04E6">
      <w:pPr>
        <w:numPr>
          <w:ilvl w:val="0"/>
          <w:numId w:val="9"/>
        </w:numPr>
        <w:tabs>
          <w:tab w:val="clear" w:pos="360"/>
        </w:tabs>
        <w:spacing w:before="90"/>
        <w:ind w:left="426" w:hanging="426"/>
        <w:jc w:val="both"/>
        <w:rPr>
          <w:sz w:val="22"/>
          <w:szCs w:val="22"/>
        </w:rPr>
      </w:pPr>
      <w:r w:rsidRPr="009A4367">
        <w:rPr>
          <w:sz w:val="22"/>
          <w:szCs w:val="22"/>
        </w:rPr>
        <w:t>Zhotovitel poskytuje záruku</w:t>
      </w:r>
      <w:r w:rsidR="0066309B" w:rsidRPr="009A4367">
        <w:rPr>
          <w:sz w:val="22"/>
          <w:szCs w:val="22"/>
        </w:rPr>
        <w:t xml:space="preserve"> </w:t>
      </w:r>
      <w:r w:rsidRPr="009A4367">
        <w:rPr>
          <w:sz w:val="22"/>
          <w:szCs w:val="22"/>
        </w:rPr>
        <w:t xml:space="preserve">na dobu </w:t>
      </w:r>
      <w:r w:rsidR="003B5C4C" w:rsidRPr="009A4367">
        <w:rPr>
          <w:sz w:val="22"/>
          <w:szCs w:val="22"/>
        </w:rPr>
        <w:t>60</w:t>
      </w:r>
      <w:r w:rsidRPr="009A4367">
        <w:rPr>
          <w:sz w:val="22"/>
          <w:szCs w:val="22"/>
        </w:rPr>
        <w:t xml:space="preserve"> měsíců od protokolárního předání a převzetí díla dle předmětu této </w:t>
      </w:r>
      <w:r w:rsidR="00054A20" w:rsidRPr="009A4367">
        <w:rPr>
          <w:sz w:val="22"/>
          <w:szCs w:val="22"/>
        </w:rPr>
        <w:t>smlouvy</w:t>
      </w:r>
      <w:r w:rsidR="00FC04E6" w:rsidRPr="009A4367">
        <w:rPr>
          <w:sz w:val="22"/>
          <w:szCs w:val="22"/>
        </w:rPr>
        <w:t>.</w:t>
      </w:r>
    </w:p>
    <w:p w14:paraId="3A67B622" w14:textId="1A8E12A2" w:rsidR="003B5C4C" w:rsidRPr="009A4367" w:rsidRDefault="00FC04E6" w:rsidP="00FC04E6">
      <w:pPr>
        <w:numPr>
          <w:ilvl w:val="0"/>
          <w:numId w:val="9"/>
        </w:numPr>
        <w:tabs>
          <w:tab w:val="clear" w:pos="360"/>
        </w:tabs>
        <w:spacing w:before="90"/>
        <w:ind w:left="426" w:hanging="426"/>
        <w:jc w:val="both"/>
        <w:rPr>
          <w:sz w:val="22"/>
          <w:szCs w:val="22"/>
        </w:rPr>
      </w:pPr>
      <w:r w:rsidRPr="009A4367">
        <w:rPr>
          <w:sz w:val="22"/>
          <w:szCs w:val="22"/>
        </w:rPr>
        <w:t>Zhotovitel se zavazuje, že dle projektové dokumentace, která je předmětem této smlouvy, Projektová dokumentace pro provádění stavby (DPS), bude možno úspěšně zrealizovat výběrové řízení na dodávku stavby, a že tuto stavbu bude možno zrealizovat. Délka této záruky se stanovuje na dobu 60 měsíců od protokolárního předání a převzetí dokumentace zpracované na základě této smlouvy.</w:t>
      </w:r>
    </w:p>
    <w:p w14:paraId="37C311B1" w14:textId="281C1F64" w:rsidR="003B5C4C" w:rsidRPr="009A4367" w:rsidRDefault="003B5C4C" w:rsidP="00FC04E6">
      <w:pPr>
        <w:numPr>
          <w:ilvl w:val="0"/>
          <w:numId w:val="9"/>
        </w:numPr>
        <w:tabs>
          <w:tab w:val="clear" w:pos="360"/>
        </w:tabs>
        <w:spacing w:before="90"/>
        <w:ind w:left="426" w:hanging="426"/>
        <w:jc w:val="both"/>
        <w:rPr>
          <w:sz w:val="22"/>
          <w:szCs w:val="22"/>
        </w:rPr>
      </w:pPr>
      <w:r w:rsidRPr="009A4367">
        <w:rPr>
          <w:sz w:val="22"/>
          <w:szCs w:val="22"/>
        </w:rPr>
        <w:t xml:space="preserve">Zhotovitel </w:t>
      </w:r>
      <w:r w:rsidR="00EF3D3A" w:rsidRPr="009A4367">
        <w:rPr>
          <w:sz w:val="22"/>
          <w:szCs w:val="22"/>
        </w:rPr>
        <w:t xml:space="preserve">dále </w:t>
      </w:r>
      <w:r w:rsidRPr="009A4367">
        <w:rPr>
          <w:sz w:val="22"/>
          <w:szCs w:val="22"/>
        </w:rPr>
        <w:t xml:space="preserve">poskytuje záruku na skutečnost, že </w:t>
      </w:r>
      <w:r w:rsidR="00FC04E6" w:rsidRPr="009A4367">
        <w:rPr>
          <w:sz w:val="22"/>
          <w:szCs w:val="22"/>
        </w:rPr>
        <w:t xml:space="preserve">dokumentace stavby </w:t>
      </w:r>
      <w:r w:rsidR="00354408" w:rsidRPr="009A4367">
        <w:rPr>
          <w:sz w:val="22"/>
          <w:szCs w:val="22"/>
        </w:rPr>
        <w:t>bude zpracován</w:t>
      </w:r>
      <w:r w:rsidR="00FC04E6" w:rsidRPr="009A4367">
        <w:rPr>
          <w:sz w:val="22"/>
          <w:szCs w:val="22"/>
        </w:rPr>
        <w:t>a</w:t>
      </w:r>
      <w:r w:rsidRPr="009A4367">
        <w:rPr>
          <w:sz w:val="22"/>
          <w:szCs w:val="22"/>
        </w:rPr>
        <w:t xml:space="preserve"> dle platných právních předpisů, a že všechny relevantní právní předpisy, nebo odkazy na ně, budou v dokumentaci uvedeny správně.</w:t>
      </w:r>
    </w:p>
    <w:p w14:paraId="518A76E3" w14:textId="77777777" w:rsidR="00147898" w:rsidRPr="009A4367" w:rsidRDefault="00147898" w:rsidP="003B5C4C">
      <w:pPr>
        <w:numPr>
          <w:ilvl w:val="0"/>
          <w:numId w:val="9"/>
        </w:numPr>
        <w:tabs>
          <w:tab w:val="clear" w:pos="360"/>
        </w:tabs>
        <w:spacing w:before="90"/>
        <w:ind w:left="426" w:hanging="426"/>
        <w:jc w:val="both"/>
        <w:rPr>
          <w:sz w:val="22"/>
          <w:szCs w:val="22"/>
        </w:rPr>
      </w:pPr>
      <w:r w:rsidRPr="009A4367">
        <w:rPr>
          <w:sz w:val="22"/>
          <w:szCs w:val="22"/>
        </w:rPr>
        <w:t>V případě, že předmět plnění bude obsahovat vady, je zhotovitel povinen tyto odstranit ve lhůtě 14 dnů ode dne oznámení vady objednatelem, nebude-li dohodnuto jinak.</w:t>
      </w:r>
    </w:p>
    <w:p w14:paraId="47FFB629" w14:textId="77777777" w:rsidR="00147898" w:rsidRPr="009A4367" w:rsidRDefault="00147898" w:rsidP="00AE14B2">
      <w:pPr>
        <w:jc w:val="center"/>
        <w:rPr>
          <w:b/>
          <w:sz w:val="22"/>
          <w:szCs w:val="22"/>
        </w:rPr>
      </w:pPr>
    </w:p>
    <w:p w14:paraId="37FC189D" w14:textId="77777777" w:rsidR="00C82141" w:rsidRPr="009A4367" w:rsidRDefault="00C82141" w:rsidP="00F10CFC">
      <w:pPr>
        <w:pStyle w:val="Odstavecseseznamem"/>
        <w:keepNext/>
        <w:keepLines/>
        <w:numPr>
          <w:ilvl w:val="0"/>
          <w:numId w:val="11"/>
        </w:numPr>
        <w:ind w:left="426" w:hanging="426"/>
        <w:jc w:val="center"/>
        <w:rPr>
          <w:b/>
          <w:sz w:val="22"/>
          <w:szCs w:val="22"/>
        </w:rPr>
      </w:pPr>
      <w:r w:rsidRPr="009A4367">
        <w:rPr>
          <w:b/>
          <w:sz w:val="22"/>
          <w:szCs w:val="22"/>
        </w:rPr>
        <w:t>Závazky objednatele, podmiňující plnění zhotovitele</w:t>
      </w:r>
    </w:p>
    <w:p w14:paraId="5D491115" w14:textId="53DCF6EE" w:rsidR="000A3186" w:rsidRPr="009A4367" w:rsidRDefault="00C82141" w:rsidP="004F5C0D">
      <w:pPr>
        <w:numPr>
          <w:ilvl w:val="0"/>
          <w:numId w:val="42"/>
        </w:numPr>
        <w:tabs>
          <w:tab w:val="clear" w:pos="360"/>
        </w:tabs>
        <w:spacing w:before="90"/>
        <w:ind w:left="426" w:hanging="426"/>
        <w:jc w:val="both"/>
        <w:rPr>
          <w:sz w:val="22"/>
          <w:szCs w:val="22"/>
        </w:rPr>
      </w:pPr>
      <w:r w:rsidRPr="009A4367">
        <w:rPr>
          <w:sz w:val="22"/>
          <w:szCs w:val="22"/>
        </w:rPr>
        <w:t xml:space="preserve">Objednatel umožní zhotoviteli </w:t>
      </w:r>
      <w:r w:rsidR="0066309B" w:rsidRPr="009A4367">
        <w:rPr>
          <w:sz w:val="22"/>
          <w:szCs w:val="22"/>
        </w:rPr>
        <w:t xml:space="preserve">vstup </w:t>
      </w:r>
      <w:r w:rsidR="004F5C0D" w:rsidRPr="009A4367">
        <w:rPr>
          <w:sz w:val="22"/>
          <w:szCs w:val="22"/>
        </w:rPr>
        <w:t>do objektů, v užívání objednatele, které jsou předmětem plnění dle této smlouvy dotčené</w:t>
      </w:r>
      <w:r w:rsidRPr="009A4367">
        <w:rPr>
          <w:sz w:val="22"/>
          <w:szCs w:val="22"/>
        </w:rPr>
        <w:t xml:space="preserve">. Žádost o umožnění vstupu </w:t>
      </w:r>
      <w:r w:rsidR="00620ABE" w:rsidRPr="009A4367">
        <w:rPr>
          <w:sz w:val="22"/>
          <w:szCs w:val="22"/>
        </w:rPr>
        <w:t xml:space="preserve">do </w:t>
      </w:r>
      <w:r w:rsidR="004F5C0D" w:rsidRPr="009A4367">
        <w:rPr>
          <w:sz w:val="22"/>
          <w:szCs w:val="22"/>
        </w:rPr>
        <w:t xml:space="preserve">objektů </w:t>
      </w:r>
      <w:r w:rsidRPr="009A4367">
        <w:rPr>
          <w:sz w:val="22"/>
          <w:szCs w:val="22"/>
        </w:rPr>
        <w:t>musí zhotovitel prokazatelně objednateli doručit alespoň 3 pracovní dny předem</w:t>
      </w:r>
      <w:r w:rsidR="00761399" w:rsidRPr="009A4367">
        <w:rPr>
          <w:sz w:val="22"/>
          <w:szCs w:val="22"/>
        </w:rPr>
        <w:t>, nebude-li dohodnuto jinak</w:t>
      </w:r>
      <w:r w:rsidRPr="009A4367">
        <w:rPr>
          <w:sz w:val="22"/>
          <w:szCs w:val="22"/>
        </w:rPr>
        <w:t>.</w:t>
      </w:r>
    </w:p>
    <w:p w14:paraId="5721287F" w14:textId="414646C7" w:rsidR="00CD4DFE" w:rsidRPr="009A4367" w:rsidRDefault="00CD4DFE" w:rsidP="004F5C0D">
      <w:pPr>
        <w:numPr>
          <w:ilvl w:val="0"/>
          <w:numId w:val="42"/>
        </w:numPr>
        <w:tabs>
          <w:tab w:val="clear" w:pos="360"/>
        </w:tabs>
        <w:spacing w:before="90"/>
        <w:ind w:left="426" w:hanging="426"/>
        <w:jc w:val="both"/>
        <w:rPr>
          <w:sz w:val="22"/>
          <w:szCs w:val="22"/>
        </w:rPr>
      </w:pPr>
      <w:r w:rsidRPr="009A4367">
        <w:rPr>
          <w:sz w:val="22"/>
          <w:szCs w:val="22"/>
        </w:rPr>
        <w:t>Objednatel poskytne součinnost při plnění předmětu smlouvy</w:t>
      </w:r>
      <w:r w:rsidR="004F5C0D" w:rsidRPr="009A4367">
        <w:rPr>
          <w:sz w:val="22"/>
          <w:szCs w:val="22"/>
        </w:rPr>
        <w:t>,</w:t>
      </w:r>
      <w:r w:rsidR="003B1A4E" w:rsidRPr="009A4367">
        <w:rPr>
          <w:sz w:val="22"/>
          <w:szCs w:val="22"/>
        </w:rPr>
        <w:t xml:space="preserve"> </w:t>
      </w:r>
      <w:r w:rsidR="004F5C0D" w:rsidRPr="009A4367">
        <w:rPr>
          <w:sz w:val="22"/>
          <w:szCs w:val="22"/>
        </w:rPr>
        <w:t>v</w:t>
      </w:r>
      <w:r w:rsidR="00FA01EA" w:rsidRPr="009A4367">
        <w:rPr>
          <w:sz w:val="22"/>
          <w:szCs w:val="22"/>
        </w:rPr>
        <w:t xml:space="preserve">iz příloha č. </w:t>
      </w:r>
      <w:r w:rsidR="0047560C" w:rsidRPr="009A4367">
        <w:rPr>
          <w:sz w:val="22"/>
          <w:szCs w:val="22"/>
        </w:rPr>
        <w:t>1</w:t>
      </w:r>
      <w:r w:rsidR="00FA01EA" w:rsidRPr="009A4367">
        <w:rPr>
          <w:sz w:val="22"/>
          <w:szCs w:val="22"/>
        </w:rPr>
        <w:t xml:space="preserve"> této </w:t>
      </w:r>
      <w:r w:rsidR="004F5C0D" w:rsidRPr="009A4367">
        <w:rPr>
          <w:sz w:val="22"/>
          <w:szCs w:val="22"/>
        </w:rPr>
        <w:t>smlouvy, při zajištění vydání pravomocných rozhodnutí</w:t>
      </w:r>
      <w:r w:rsidR="00FA01EA" w:rsidRPr="009A4367">
        <w:rPr>
          <w:sz w:val="22"/>
          <w:szCs w:val="22"/>
        </w:rPr>
        <w:t xml:space="preserve"> a povoleních</w:t>
      </w:r>
      <w:r w:rsidR="003B1A4E" w:rsidRPr="009A4367">
        <w:rPr>
          <w:sz w:val="22"/>
          <w:szCs w:val="22"/>
        </w:rPr>
        <w:t xml:space="preserve">. </w:t>
      </w:r>
    </w:p>
    <w:p w14:paraId="6DA922E3" w14:textId="77777777" w:rsidR="001B5D67" w:rsidRPr="00F10CFC" w:rsidRDefault="001B5D67" w:rsidP="003A142A">
      <w:pPr>
        <w:tabs>
          <w:tab w:val="left" w:pos="426"/>
        </w:tabs>
        <w:ind w:left="360"/>
        <w:jc w:val="center"/>
        <w:rPr>
          <w:sz w:val="22"/>
          <w:szCs w:val="22"/>
        </w:rPr>
      </w:pPr>
    </w:p>
    <w:p w14:paraId="1BDC0CC6" w14:textId="2594B09D" w:rsidR="00AE7386" w:rsidRDefault="00AE7386">
      <w:pPr>
        <w:rPr>
          <w:b/>
        </w:rPr>
      </w:pPr>
      <w:r>
        <w:rPr>
          <w:b/>
        </w:rPr>
        <w:br w:type="page"/>
      </w:r>
    </w:p>
    <w:p w14:paraId="2F4EA1EF" w14:textId="6288240E" w:rsidR="00955669" w:rsidRPr="00F10CFC" w:rsidRDefault="00955669" w:rsidP="00F10CFC">
      <w:pPr>
        <w:pStyle w:val="Odstavecseseznamem"/>
        <w:keepNext/>
        <w:keepLines/>
        <w:numPr>
          <w:ilvl w:val="0"/>
          <w:numId w:val="11"/>
        </w:numPr>
        <w:ind w:left="426" w:hanging="426"/>
        <w:jc w:val="center"/>
        <w:rPr>
          <w:b/>
          <w:sz w:val="22"/>
          <w:szCs w:val="22"/>
        </w:rPr>
      </w:pPr>
      <w:r w:rsidRPr="00F10CFC">
        <w:rPr>
          <w:b/>
          <w:sz w:val="22"/>
          <w:szCs w:val="22"/>
        </w:rPr>
        <w:t>Podmínky poskytování dotace</w:t>
      </w:r>
    </w:p>
    <w:p w14:paraId="3FBE1C47" w14:textId="17827122" w:rsidR="00C73752" w:rsidRPr="00F10CFC" w:rsidRDefault="00C73752" w:rsidP="006D4BA9">
      <w:pPr>
        <w:spacing w:before="90"/>
        <w:jc w:val="both"/>
      </w:pPr>
    </w:p>
    <w:p w14:paraId="040F43A6" w14:textId="45F519D2" w:rsidR="00C73752" w:rsidRPr="00F10CFC" w:rsidRDefault="00C73752" w:rsidP="0047560C">
      <w:pPr>
        <w:numPr>
          <w:ilvl w:val="0"/>
          <w:numId w:val="47"/>
        </w:numPr>
        <w:spacing w:before="90"/>
        <w:jc w:val="both"/>
        <w:rPr>
          <w:sz w:val="22"/>
          <w:szCs w:val="22"/>
        </w:rPr>
      </w:pPr>
      <w:r w:rsidRPr="00F10CFC">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8A2E2FD" w14:textId="4D792B13" w:rsidR="00C73752" w:rsidRPr="00F10CFC" w:rsidRDefault="00C73752" w:rsidP="0047560C">
      <w:pPr>
        <w:numPr>
          <w:ilvl w:val="0"/>
          <w:numId w:val="47"/>
        </w:numPr>
        <w:spacing w:before="90"/>
        <w:ind w:left="426" w:hanging="426"/>
        <w:jc w:val="both"/>
        <w:rPr>
          <w:sz w:val="22"/>
          <w:szCs w:val="22"/>
        </w:rPr>
      </w:pPr>
      <w:r w:rsidRPr="00F10CFC">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EAD9C6" w14:textId="3C76496D" w:rsidR="00C73752" w:rsidRPr="00F10CFC" w:rsidRDefault="00C73752" w:rsidP="0047560C">
      <w:pPr>
        <w:numPr>
          <w:ilvl w:val="0"/>
          <w:numId w:val="47"/>
        </w:numPr>
        <w:spacing w:before="90"/>
        <w:ind w:left="426" w:hanging="426"/>
        <w:jc w:val="both"/>
        <w:rPr>
          <w:sz w:val="22"/>
          <w:szCs w:val="22"/>
        </w:rPr>
      </w:pPr>
      <w:r w:rsidRPr="00F10CFC">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BB18746" w14:textId="20EBA60D" w:rsidR="00C73752" w:rsidRPr="00F10CFC" w:rsidRDefault="00C73752" w:rsidP="0047560C">
      <w:pPr>
        <w:numPr>
          <w:ilvl w:val="0"/>
          <w:numId w:val="47"/>
        </w:numPr>
        <w:spacing w:before="90"/>
        <w:ind w:left="426" w:hanging="426"/>
        <w:jc w:val="both"/>
        <w:rPr>
          <w:sz w:val="22"/>
          <w:szCs w:val="22"/>
        </w:rPr>
      </w:pPr>
      <w:r w:rsidRPr="00F10CFC">
        <w:rPr>
          <w:sz w:val="22"/>
          <w:szCs w:val="22"/>
        </w:rPr>
        <w:t xml:space="preserve">Zhotovitel je povinen uchovávat veškerou dokumentaci související s realizací předmětu plnění včetně účetních dokladů minimálně do konce roku 2030. </w:t>
      </w:r>
    </w:p>
    <w:p w14:paraId="649F7C7E" w14:textId="0B4E1732" w:rsidR="00C73752" w:rsidRPr="00F10CFC" w:rsidRDefault="00C73752" w:rsidP="0047560C">
      <w:pPr>
        <w:numPr>
          <w:ilvl w:val="0"/>
          <w:numId w:val="47"/>
        </w:numPr>
        <w:spacing w:before="90"/>
        <w:ind w:left="426" w:hanging="426"/>
        <w:jc w:val="both"/>
        <w:rPr>
          <w:sz w:val="22"/>
          <w:szCs w:val="22"/>
        </w:rPr>
      </w:pPr>
      <w:r w:rsidRPr="00F10CFC">
        <w:rPr>
          <w:sz w:val="22"/>
          <w:szCs w:val="22"/>
        </w:rPr>
        <w:t>Zhotovitel je povinen minimálně do konce roku 2030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232086A" w14:textId="77777777" w:rsidR="00955669" w:rsidRPr="009A4367" w:rsidRDefault="00955669" w:rsidP="00955669">
      <w:pPr>
        <w:tabs>
          <w:tab w:val="num" w:pos="709"/>
        </w:tabs>
        <w:ind w:left="360" w:hanging="360"/>
        <w:contextualSpacing/>
      </w:pPr>
    </w:p>
    <w:p w14:paraId="0CAC3F33" w14:textId="68C39CA7" w:rsidR="00C73FBD" w:rsidRPr="009A4367" w:rsidRDefault="004F5C0D" w:rsidP="00F10CFC">
      <w:pPr>
        <w:pStyle w:val="Odstavecseseznamem"/>
        <w:keepNext/>
        <w:keepLines/>
        <w:numPr>
          <w:ilvl w:val="0"/>
          <w:numId w:val="11"/>
        </w:numPr>
        <w:ind w:left="426" w:hanging="426"/>
        <w:jc w:val="center"/>
        <w:rPr>
          <w:b/>
          <w:sz w:val="22"/>
          <w:szCs w:val="22"/>
        </w:rPr>
      </w:pPr>
      <w:r w:rsidRPr="009A4367">
        <w:rPr>
          <w:b/>
          <w:sz w:val="22"/>
          <w:szCs w:val="22"/>
        </w:rPr>
        <w:t>Ostatní ujednání</w:t>
      </w:r>
    </w:p>
    <w:p w14:paraId="717515F1" w14:textId="4808D4BA" w:rsidR="00825709" w:rsidRPr="009A4367" w:rsidRDefault="00825709" w:rsidP="00056C28">
      <w:pPr>
        <w:numPr>
          <w:ilvl w:val="0"/>
          <w:numId w:val="53"/>
        </w:numPr>
        <w:spacing w:before="90"/>
        <w:jc w:val="both"/>
        <w:rPr>
          <w:sz w:val="22"/>
          <w:szCs w:val="22"/>
        </w:rPr>
      </w:pPr>
      <w:r w:rsidRPr="009A4367">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 </w:t>
      </w:r>
    </w:p>
    <w:p w14:paraId="47014E2F" w14:textId="2D6FFB72" w:rsidR="00C73FBD" w:rsidRPr="009A4367" w:rsidRDefault="00421649" w:rsidP="00056C28">
      <w:pPr>
        <w:numPr>
          <w:ilvl w:val="0"/>
          <w:numId w:val="53"/>
        </w:numPr>
        <w:spacing w:before="90"/>
        <w:ind w:left="426" w:hanging="426"/>
        <w:jc w:val="both"/>
        <w:rPr>
          <w:sz w:val="22"/>
          <w:szCs w:val="22"/>
        </w:rPr>
      </w:pPr>
      <w:r w:rsidRPr="009A4367">
        <w:rPr>
          <w:sz w:val="22"/>
          <w:szCs w:val="22"/>
        </w:rPr>
        <w:t xml:space="preserve">Věci </w:t>
      </w:r>
      <w:r w:rsidR="00825709" w:rsidRPr="009A4367">
        <w:rPr>
          <w:sz w:val="22"/>
          <w:szCs w:val="22"/>
        </w:rPr>
        <w:t>neupravené touto smlouvou o dílo se řídí příslušnými právními předpisy České republiky, zejména pak občanským zákoníkem a prováděcími předpis</w:t>
      </w:r>
      <w:r w:rsidR="003B42B9" w:rsidRPr="009A4367">
        <w:rPr>
          <w:sz w:val="22"/>
          <w:szCs w:val="22"/>
        </w:rPr>
        <w:t>y</w:t>
      </w:r>
      <w:r w:rsidR="00825709" w:rsidRPr="009A4367">
        <w:rPr>
          <w:sz w:val="22"/>
          <w:szCs w:val="22"/>
        </w:rPr>
        <w:t xml:space="preserve"> v platném znění.</w:t>
      </w:r>
      <w:r w:rsidR="00071EF8">
        <w:rPr>
          <w:sz w:val="22"/>
          <w:szCs w:val="22"/>
        </w:rPr>
        <w:t xml:space="preserve"> </w:t>
      </w:r>
      <w:r w:rsidR="00071EF8" w:rsidRPr="00071EF8">
        <w:rPr>
          <w:sz w:val="22"/>
          <w:szCs w:val="22"/>
        </w:rPr>
        <w:t xml:space="preserve">Dojde-li mezi smluvními stranami ke sporu a tento bude řešen soudní cestou, pak místně příslušným soudem bude soud </w:t>
      </w:r>
      <w:r w:rsidR="00071EF8">
        <w:rPr>
          <w:sz w:val="22"/>
          <w:szCs w:val="22"/>
        </w:rPr>
        <w:t>objednatele</w:t>
      </w:r>
      <w:r w:rsidR="00071EF8" w:rsidRPr="00071EF8">
        <w:rPr>
          <w:sz w:val="22"/>
          <w:szCs w:val="22"/>
        </w:rPr>
        <w:t xml:space="preserve"> a</w:t>
      </w:r>
      <w:r w:rsidR="00071EF8">
        <w:rPr>
          <w:sz w:val="22"/>
          <w:szCs w:val="22"/>
        </w:rPr>
        <w:t> </w:t>
      </w:r>
      <w:r w:rsidR="00071EF8" w:rsidRPr="00071EF8">
        <w:rPr>
          <w:sz w:val="22"/>
          <w:szCs w:val="22"/>
        </w:rPr>
        <w:t>rozhodným právem české právo.</w:t>
      </w:r>
    </w:p>
    <w:p w14:paraId="696E31E1" w14:textId="5004F636" w:rsidR="00296057" w:rsidRPr="009A4367" w:rsidRDefault="00296057" w:rsidP="00056C28">
      <w:pPr>
        <w:numPr>
          <w:ilvl w:val="0"/>
          <w:numId w:val="53"/>
        </w:numPr>
        <w:spacing w:before="90"/>
        <w:ind w:left="426" w:hanging="426"/>
        <w:jc w:val="both"/>
        <w:rPr>
          <w:sz w:val="22"/>
          <w:szCs w:val="22"/>
        </w:rPr>
      </w:pPr>
      <w:r w:rsidRPr="009A4367">
        <w:rPr>
          <w:sz w:val="22"/>
          <w:szCs w:val="22"/>
        </w:rPr>
        <w:t>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w:t>
      </w:r>
    </w:p>
    <w:p w14:paraId="69664E2E" w14:textId="43A88988" w:rsidR="00063DB9" w:rsidRPr="009A4367" w:rsidRDefault="00063DB9" w:rsidP="00056C28">
      <w:pPr>
        <w:numPr>
          <w:ilvl w:val="0"/>
          <w:numId w:val="53"/>
        </w:numPr>
        <w:spacing w:before="90"/>
        <w:ind w:left="426" w:hanging="426"/>
        <w:jc w:val="both"/>
        <w:rPr>
          <w:sz w:val="22"/>
          <w:szCs w:val="22"/>
        </w:rPr>
      </w:pPr>
      <w:r w:rsidRPr="009A4367">
        <w:rPr>
          <w:sz w:val="22"/>
          <w:szCs w:val="22"/>
        </w:rPr>
        <w:t>Vady díla, které jej činí neupotřebitelným nebo pokud nemá vlastnosti, které si objednatel vymínil nebo o kterých ho zhotovitel ujistil, se považují za podstatné porušení smlouvy a objednatel může z tohoto důvodu od smlouvy okamžitě odstoupit.</w:t>
      </w:r>
    </w:p>
    <w:p w14:paraId="33B106D7" w14:textId="23CF92C3"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se zavazuje při vypracování PD postupovat s odbornou péčí tak, aby při provádění díla podle jím vypracované PD nedošlo ke škodám, mající původ v této </w:t>
      </w:r>
      <w:r w:rsidR="0025215F" w:rsidRPr="009A4367">
        <w:rPr>
          <w:sz w:val="22"/>
          <w:szCs w:val="22"/>
        </w:rPr>
        <w:t>dokumentaci.</w:t>
      </w:r>
    </w:p>
    <w:p w14:paraId="581FC9FC" w14:textId="30FBFABE" w:rsidR="00063DB9" w:rsidRPr="009A4367" w:rsidRDefault="00063DB9" w:rsidP="00056C28">
      <w:pPr>
        <w:numPr>
          <w:ilvl w:val="0"/>
          <w:numId w:val="53"/>
        </w:numPr>
        <w:spacing w:before="90"/>
        <w:ind w:left="426" w:hanging="426"/>
        <w:jc w:val="both"/>
        <w:rPr>
          <w:sz w:val="22"/>
          <w:szCs w:val="22"/>
        </w:rPr>
      </w:pPr>
      <w:r w:rsidRPr="009A4367">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5 mil. Kč pro jednu pojistnou událost a celkový limit pojistného plnění minimálně 20 mil. Kč.</w:t>
      </w:r>
    </w:p>
    <w:p w14:paraId="4DCF161A" w14:textId="4C5210D5"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nemůže bez </w:t>
      </w:r>
      <w:r w:rsidR="0025215F" w:rsidRPr="009A4367">
        <w:rPr>
          <w:sz w:val="22"/>
          <w:szCs w:val="22"/>
        </w:rPr>
        <w:t xml:space="preserve">výslovného </w:t>
      </w:r>
      <w:r w:rsidRPr="009A4367">
        <w:rPr>
          <w:sz w:val="22"/>
          <w:szCs w:val="22"/>
        </w:rPr>
        <w:t>souhlasu objednatele postoupit svá práva a povinnosti plynoucí ze smlouvy třetí osobě.</w:t>
      </w:r>
    </w:p>
    <w:p w14:paraId="1FF4F267" w14:textId="399BC807" w:rsidR="00063DB9" w:rsidRPr="009A4367" w:rsidRDefault="00063DB9" w:rsidP="00056C28">
      <w:pPr>
        <w:numPr>
          <w:ilvl w:val="0"/>
          <w:numId w:val="53"/>
        </w:numPr>
        <w:spacing w:before="90"/>
        <w:ind w:left="426" w:hanging="426"/>
        <w:jc w:val="both"/>
        <w:rPr>
          <w:sz w:val="22"/>
          <w:szCs w:val="22"/>
        </w:rPr>
      </w:pPr>
      <w:r w:rsidRPr="009A4367">
        <w:rPr>
          <w:sz w:val="22"/>
          <w:szCs w:val="22"/>
        </w:rPr>
        <w:t>Zhotovitel je zodpovědný za dodržování předpisů bezpečnosti a ochrany zdraví při práci, požárních, ekologických a dalších předpisů vč. zásad BOZP a PO vydaných objednatelem</w:t>
      </w:r>
      <w:r w:rsidR="0025215F" w:rsidRPr="009A4367">
        <w:rPr>
          <w:sz w:val="22"/>
          <w:szCs w:val="22"/>
        </w:rPr>
        <w:t>,</w:t>
      </w:r>
      <w:r w:rsidR="00D419E9" w:rsidRPr="009A4367">
        <w:rPr>
          <w:sz w:val="22"/>
          <w:szCs w:val="22"/>
        </w:rPr>
        <w:t xml:space="preserve"> tvořící přílohu č. 3</w:t>
      </w:r>
      <w:r w:rsidRPr="009A4367">
        <w:rPr>
          <w:sz w:val="22"/>
          <w:szCs w:val="22"/>
        </w:rPr>
        <w:t>, a to až do doby předání díla objednateli.</w:t>
      </w:r>
    </w:p>
    <w:p w14:paraId="3C49A8E2" w14:textId="5742E2AF" w:rsidR="00063DB9" w:rsidRPr="009A4367" w:rsidRDefault="00063DB9" w:rsidP="00056C28">
      <w:pPr>
        <w:numPr>
          <w:ilvl w:val="0"/>
          <w:numId w:val="53"/>
        </w:numPr>
        <w:spacing w:before="90"/>
        <w:ind w:left="426" w:hanging="426"/>
        <w:jc w:val="both"/>
        <w:rPr>
          <w:sz w:val="22"/>
          <w:szCs w:val="22"/>
        </w:rPr>
      </w:pPr>
      <w:r w:rsidRPr="009A4367">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BFF373B" w14:textId="713B27D5" w:rsidR="00063DB9" w:rsidRPr="009A4367" w:rsidRDefault="00063DB9" w:rsidP="00056C28">
      <w:pPr>
        <w:numPr>
          <w:ilvl w:val="0"/>
          <w:numId w:val="53"/>
        </w:numPr>
        <w:spacing w:before="90"/>
        <w:ind w:left="426" w:hanging="426"/>
        <w:jc w:val="both"/>
        <w:rPr>
          <w:sz w:val="22"/>
          <w:szCs w:val="22"/>
        </w:rPr>
      </w:pPr>
      <w:r w:rsidRPr="009A4367">
        <w:rPr>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05741D54" w14:textId="06D0359B" w:rsidR="00EF7900" w:rsidRPr="009A4367" w:rsidRDefault="00EF7900" w:rsidP="00056C28">
      <w:pPr>
        <w:numPr>
          <w:ilvl w:val="0"/>
          <w:numId w:val="53"/>
        </w:numPr>
        <w:spacing w:before="90"/>
        <w:ind w:left="426" w:hanging="426"/>
        <w:jc w:val="both"/>
        <w:rPr>
          <w:sz w:val="22"/>
          <w:szCs w:val="22"/>
        </w:rPr>
      </w:pPr>
      <w:r w:rsidRPr="009A4367">
        <w:rPr>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7560C" w:rsidRPr="009A4367">
        <w:rPr>
          <w:sz w:val="22"/>
          <w:szCs w:val="22"/>
        </w:rPr>
        <w:t>4</w:t>
      </w:r>
      <w:r w:rsidRPr="009A4367">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Pr="009A4367" w:rsidRDefault="00063DB9" w:rsidP="00056C28">
      <w:pPr>
        <w:numPr>
          <w:ilvl w:val="0"/>
          <w:numId w:val="53"/>
        </w:numPr>
        <w:spacing w:before="90"/>
        <w:ind w:left="426" w:hanging="426"/>
        <w:jc w:val="both"/>
        <w:rPr>
          <w:sz w:val="22"/>
          <w:szCs w:val="22"/>
        </w:rPr>
      </w:pPr>
      <w:r w:rsidRPr="009A4367">
        <w:rPr>
          <w:sz w:val="22"/>
          <w:szCs w:val="22"/>
        </w:rPr>
        <w:t>Písemnosti se považují za doručené i v případě, že kterákoliv ze smluvních stran jejich doručení odmítne či jinak znemožní.</w:t>
      </w:r>
    </w:p>
    <w:p w14:paraId="71819E58" w14:textId="57480CDC" w:rsidR="00B473A3" w:rsidRPr="0086514F" w:rsidRDefault="00B473A3" w:rsidP="00056C28">
      <w:pPr>
        <w:numPr>
          <w:ilvl w:val="0"/>
          <w:numId w:val="53"/>
        </w:numPr>
        <w:spacing w:before="90"/>
        <w:ind w:left="426" w:hanging="426"/>
        <w:jc w:val="both"/>
        <w:rPr>
          <w:sz w:val="22"/>
          <w:szCs w:val="22"/>
        </w:rPr>
      </w:pPr>
      <w:r w:rsidRPr="0086514F">
        <w:rPr>
          <w:sz w:val="22"/>
          <w:szCs w:val="22"/>
        </w:rPr>
        <w:t>Není-li ve smlouvě uvedeno jinak, tak 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rsidR="00441E39">
        <w:rPr>
          <w:sz w:val="22"/>
          <w:szCs w:val="22"/>
        </w:rPr>
        <w:t xml:space="preserve"> Za objednatele je změnový list oprávněna odsouhlasit osoba oprávněná pro změny díla.</w:t>
      </w:r>
    </w:p>
    <w:p w14:paraId="325E2854" w14:textId="3D111734" w:rsidR="00137AF1" w:rsidRPr="009A4367" w:rsidRDefault="00137AF1" w:rsidP="00056C28">
      <w:pPr>
        <w:numPr>
          <w:ilvl w:val="0"/>
          <w:numId w:val="53"/>
        </w:numPr>
        <w:spacing w:before="90"/>
        <w:ind w:left="426" w:hanging="426"/>
        <w:jc w:val="both"/>
        <w:rPr>
          <w:sz w:val="22"/>
          <w:szCs w:val="22"/>
        </w:rPr>
      </w:pPr>
      <w:r w:rsidRPr="009A4367">
        <w:rPr>
          <w:sz w:val="22"/>
          <w:szCs w:val="22"/>
        </w:rPr>
        <w:t>Osoby podepisující tuto smlouvu svým podpisem stvrzují platnost svých jednatelských oprávnění.</w:t>
      </w:r>
    </w:p>
    <w:p w14:paraId="53B3F7F0" w14:textId="0297598C" w:rsidR="00137AF1" w:rsidRPr="009A4367" w:rsidRDefault="00137AF1" w:rsidP="00056C28">
      <w:pPr>
        <w:numPr>
          <w:ilvl w:val="0"/>
          <w:numId w:val="53"/>
        </w:numPr>
        <w:spacing w:before="90"/>
        <w:ind w:left="426" w:hanging="426"/>
        <w:jc w:val="both"/>
        <w:rPr>
          <w:sz w:val="22"/>
          <w:szCs w:val="22"/>
        </w:rPr>
      </w:pPr>
      <w:r w:rsidRPr="009A4367">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3530E81" w14:textId="6137C6D8" w:rsidR="00137AF1" w:rsidRPr="009A4367" w:rsidRDefault="002460B6" w:rsidP="00056C28">
      <w:pPr>
        <w:numPr>
          <w:ilvl w:val="0"/>
          <w:numId w:val="53"/>
        </w:numPr>
        <w:spacing w:before="90"/>
        <w:ind w:left="426" w:hanging="426"/>
        <w:jc w:val="both"/>
        <w:rPr>
          <w:sz w:val="22"/>
          <w:szCs w:val="22"/>
        </w:rPr>
      </w:pPr>
      <w:r w:rsidRPr="009A4367">
        <w:rPr>
          <w:sz w:val="22"/>
          <w:szCs w:val="22"/>
        </w:rPr>
        <w:t>Tato smlouva se vyhotovuje v jednom (1) vyhotovení v elektronické podobě, které bude poskytnuto oběma smluvním stranám</w:t>
      </w:r>
      <w:r w:rsidR="00137AF1" w:rsidRPr="009A4367">
        <w:rPr>
          <w:sz w:val="22"/>
          <w:szCs w:val="22"/>
        </w:rPr>
        <w:t>.</w:t>
      </w:r>
    </w:p>
    <w:p w14:paraId="65EA66AE" w14:textId="77777777" w:rsidR="00C73FBD" w:rsidRPr="009A4367" w:rsidRDefault="00C73FBD" w:rsidP="003A142A">
      <w:pPr>
        <w:tabs>
          <w:tab w:val="left" w:pos="426"/>
        </w:tabs>
        <w:ind w:left="360"/>
        <w:jc w:val="center"/>
        <w:rPr>
          <w:sz w:val="22"/>
          <w:szCs w:val="22"/>
        </w:rPr>
      </w:pPr>
    </w:p>
    <w:p w14:paraId="6C71FF3E" w14:textId="3C901693" w:rsidR="003A142A" w:rsidRPr="009A4367" w:rsidRDefault="00B75142" w:rsidP="006D4B88">
      <w:pPr>
        <w:pStyle w:val="Odstavecseseznamem"/>
        <w:keepNext/>
        <w:keepLines/>
        <w:numPr>
          <w:ilvl w:val="0"/>
          <w:numId w:val="11"/>
        </w:numPr>
        <w:ind w:left="426" w:hanging="426"/>
        <w:jc w:val="center"/>
        <w:rPr>
          <w:b/>
          <w:sz w:val="22"/>
          <w:szCs w:val="22"/>
        </w:rPr>
      </w:pPr>
      <w:r w:rsidRPr="009A4367">
        <w:rPr>
          <w:b/>
          <w:sz w:val="22"/>
          <w:szCs w:val="22"/>
        </w:rPr>
        <w:t>Účinnost smlouvy</w:t>
      </w:r>
    </w:p>
    <w:p w14:paraId="35F78597" w14:textId="4F4B713E" w:rsidR="00B75142" w:rsidRPr="009A4367" w:rsidRDefault="00B75142"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sidRPr="009A4367">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9A4367">
        <w:rPr>
          <w:rFonts w:eastAsiaTheme="minorHAnsi"/>
          <w:sz w:val="22"/>
          <w:szCs w:val="22"/>
        </w:rPr>
        <w:t xml:space="preserve"> </w:t>
      </w:r>
      <w:r w:rsidRPr="009A4367">
        <w:rPr>
          <w:sz w:val="22"/>
          <w:szCs w:val="22"/>
        </w:rPr>
        <w:t>a to na e-mailovou adresu …………… neb</w:t>
      </w:r>
      <w:r w:rsidR="004B229F" w:rsidRPr="009A4367">
        <w:rPr>
          <w:sz w:val="22"/>
          <w:szCs w:val="22"/>
        </w:rPr>
        <w:t xml:space="preserve">o do jeho datové schránky. </w:t>
      </w:r>
      <w:r w:rsidRPr="009A4367">
        <w:rPr>
          <w:sz w:val="22"/>
          <w:szCs w:val="22"/>
        </w:rPr>
        <w:t>Plnění předmětu smlouvy před účinností této smlouvy se považuje za plně</w:t>
      </w:r>
      <w:r w:rsidR="004B229F" w:rsidRPr="009A4367">
        <w:rPr>
          <w:sz w:val="22"/>
          <w:szCs w:val="22"/>
        </w:rPr>
        <w:t>ní podle této smlouvy a práva a </w:t>
      </w:r>
      <w:r w:rsidRPr="009A4367">
        <w:rPr>
          <w:sz w:val="22"/>
          <w:szCs w:val="22"/>
        </w:rPr>
        <w:t xml:space="preserve">povinnosti z něj vzniklé se řídí touto smlouvou. </w:t>
      </w:r>
      <w:r w:rsidRPr="009A4367">
        <w:rPr>
          <w:i/>
          <w:color w:val="00B0F0"/>
          <w:sz w:val="22"/>
          <w:szCs w:val="22"/>
        </w:rPr>
        <w:t>(Pozn.</w:t>
      </w:r>
      <w:r w:rsidRPr="009A4367">
        <w:rPr>
          <w:sz w:val="22"/>
          <w:szCs w:val="22"/>
        </w:rPr>
        <w:t xml:space="preserve"> </w:t>
      </w:r>
      <w:r w:rsidRPr="009A4367">
        <w:rPr>
          <w:i/>
          <w:color w:val="00B0F0"/>
          <w:sz w:val="22"/>
          <w:szCs w:val="22"/>
        </w:rPr>
        <w:t>Doplní dodavatel, poté poznámku vymaže)</w:t>
      </w:r>
    </w:p>
    <w:p w14:paraId="4BEEC59E" w14:textId="77777777" w:rsidR="003A142A" w:rsidRPr="009A4367" w:rsidRDefault="003A142A" w:rsidP="003A142A">
      <w:pPr>
        <w:jc w:val="both"/>
        <w:rPr>
          <w:sz w:val="22"/>
          <w:szCs w:val="22"/>
        </w:rPr>
      </w:pPr>
    </w:p>
    <w:p w14:paraId="22200F9F" w14:textId="57796A84" w:rsidR="00C02BB4" w:rsidRPr="009A4367" w:rsidRDefault="004D1DD0" w:rsidP="004D1DD0">
      <w:pPr>
        <w:ind w:left="1276" w:hanging="1276"/>
        <w:rPr>
          <w:sz w:val="22"/>
          <w:szCs w:val="22"/>
        </w:rPr>
      </w:pPr>
      <w:r w:rsidRPr="009A4367">
        <w:rPr>
          <w:sz w:val="22"/>
          <w:szCs w:val="22"/>
        </w:rPr>
        <w:t>Příloha č. 1 –</w:t>
      </w:r>
      <w:r w:rsidRPr="009A4367">
        <w:rPr>
          <w:sz w:val="22"/>
          <w:szCs w:val="22"/>
        </w:rPr>
        <w:tab/>
      </w:r>
      <w:r w:rsidR="00C02BB4" w:rsidRPr="009A4367">
        <w:rPr>
          <w:sz w:val="22"/>
          <w:szCs w:val="22"/>
        </w:rPr>
        <w:t>Požadavky</w:t>
      </w:r>
      <w:r w:rsidRPr="009A4367">
        <w:rPr>
          <w:sz w:val="22"/>
          <w:szCs w:val="22"/>
        </w:rPr>
        <w:t xml:space="preserve"> </w:t>
      </w:r>
      <w:r w:rsidR="00C02BB4" w:rsidRPr="009A4367">
        <w:rPr>
          <w:sz w:val="22"/>
          <w:szCs w:val="22"/>
        </w:rPr>
        <w:t xml:space="preserve">na </w:t>
      </w:r>
      <w:r w:rsidR="00697A09" w:rsidRPr="009A4367">
        <w:rPr>
          <w:sz w:val="22"/>
          <w:szCs w:val="22"/>
        </w:rPr>
        <w:t xml:space="preserve">vyhotovení </w:t>
      </w:r>
      <w:r w:rsidRPr="009A4367">
        <w:rPr>
          <w:sz w:val="22"/>
          <w:szCs w:val="22"/>
        </w:rPr>
        <w:t>projektov</w:t>
      </w:r>
      <w:r w:rsidR="00697A09" w:rsidRPr="009A4367">
        <w:rPr>
          <w:sz w:val="22"/>
          <w:szCs w:val="22"/>
        </w:rPr>
        <w:t>é</w:t>
      </w:r>
      <w:r w:rsidRPr="009A4367">
        <w:rPr>
          <w:sz w:val="22"/>
          <w:szCs w:val="22"/>
        </w:rPr>
        <w:t xml:space="preserve"> dokumentac</w:t>
      </w:r>
      <w:r w:rsidR="00697A09" w:rsidRPr="009A4367">
        <w:rPr>
          <w:sz w:val="22"/>
          <w:szCs w:val="22"/>
        </w:rPr>
        <w:t>e</w:t>
      </w:r>
    </w:p>
    <w:p w14:paraId="43041CB4" w14:textId="06890022" w:rsidR="00BC4325" w:rsidRPr="009A4367" w:rsidRDefault="00C02BB4" w:rsidP="004D1DD0">
      <w:pPr>
        <w:tabs>
          <w:tab w:val="left" w:pos="1276"/>
        </w:tabs>
        <w:jc w:val="both"/>
        <w:rPr>
          <w:sz w:val="22"/>
          <w:szCs w:val="22"/>
        </w:rPr>
      </w:pPr>
      <w:r w:rsidRPr="009A4367">
        <w:rPr>
          <w:sz w:val="22"/>
          <w:szCs w:val="22"/>
        </w:rPr>
        <w:t xml:space="preserve">Příloha č. </w:t>
      </w:r>
      <w:r w:rsidR="004D1DD0" w:rsidRPr="009A4367">
        <w:rPr>
          <w:sz w:val="22"/>
          <w:szCs w:val="22"/>
        </w:rPr>
        <w:t>2 –</w:t>
      </w:r>
      <w:r w:rsidR="004D1DD0" w:rsidRPr="009A4367">
        <w:rPr>
          <w:sz w:val="22"/>
          <w:szCs w:val="22"/>
        </w:rPr>
        <w:tab/>
      </w:r>
      <w:r w:rsidR="00BC4325" w:rsidRPr="009A4367">
        <w:rPr>
          <w:sz w:val="22"/>
          <w:szCs w:val="22"/>
        </w:rPr>
        <w:t xml:space="preserve">Základní požadavky k zajištění </w:t>
      </w:r>
      <w:r w:rsidR="00382626" w:rsidRPr="009A4367">
        <w:rPr>
          <w:sz w:val="22"/>
          <w:szCs w:val="22"/>
        </w:rPr>
        <w:t>autorského dozoru</w:t>
      </w:r>
    </w:p>
    <w:p w14:paraId="5F979E83" w14:textId="17CA101C" w:rsidR="00D419E9" w:rsidRPr="009A4367" w:rsidRDefault="00D419E9" w:rsidP="00D419E9">
      <w:pPr>
        <w:tabs>
          <w:tab w:val="left" w:pos="1276"/>
        </w:tabs>
        <w:jc w:val="both"/>
        <w:rPr>
          <w:sz w:val="22"/>
          <w:szCs w:val="22"/>
        </w:rPr>
      </w:pPr>
      <w:r w:rsidRPr="009A4367">
        <w:rPr>
          <w:sz w:val="22"/>
          <w:szCs w:val="22"/>
        </w:rPr>
        <w:t>Příloha č. 3 –</w:t>
      </w:r>
      <w:r w:rsidRPr="009A4367">
        <w:rPr>
          <w:sz w:val="22"/>
          <w:szCs w:val="22"/>
        </w:rPr>
        <w:tab/>
        <w:t>Základní požadavky k zajištění BOZP</w:t>
      </w:r>
    </w:p>
    <w:p w14:paraId="0FCE0C58" w14:textId="27442AFA" w:rsidR="00B469A6" w:rsidRPr="009A4367" w:rsidRDefault="008664A9" w:rsidP="004D1DD0">
      <w:pPr>
        <w:tabs>
          <w:tab w:val="left" w:pos="1276"/>
        </w:tabs>
        <w:jc w:val="both"/>
        <w:rPr>
          <w:sz w:val="22"/>
          <w:szCs w:val="22"/>
        </w:rPr>
      </w:pPr>
      <w:r w:rsidRPr="009A4367">
        <w:rPr>
          <w:sz w:val="22"/>
          <w:szCs w:val="22"/>
        </w:rPr>
        <w:t xml:space="preserve">Příloha č. </w:t>
      </w:r>
      <w:r w:rsidR="001F5E9B" w:rsidRPr="009A4367">
        <w:rPr>
          <w:sz w:val="22"/>
          <w:szCs w:val="22"/>
        </w:rPr>
        <w:t>4</w:t>
      </w:r>
      <w:r w:rsidR="00B469A6" w:rsidRPr="009A4367">
        <w:rPr>
          <w:sz w:val="22"/>
          <w:szCs w:val="22"/>
        </w:rPr>
        <w:t xml:space="preserve"> –</w:t>
      </w:r>
      <w:r w:rsidR="004D1DD0" w:rsidRPr="009A4367">
        <w:rPr>
          <w:sz w:val="22"/>
          <w:szCs w:val="22"/>
        </w:rPr>
        <w:tab/>
      </w:r>
      <w:r w:rsidRPr="009A4367">
        <w:rPr>
          <w:sz w:val="22"/>
          <w:szCs w:val="22"/>
        </w:rPr>
        <w:t>Vymezení obchodního tajemství</w:t>
      </w:r>
      <w:r w:rsidR="00980C8D" w:rsidRPr="009A4367">
        <w:rPr>
          <w:sz w:val="22"/>
          <w:szCs w:val="22"/>
        </w:rPr>
        <w:t xml:space="preserve"> zhotovitele</w:t>
      </w:r>
    </w:p>
    <w:p w14:paraId="39824F67" w14:textId="77777777" w:rsidR="00BC4325" w:rsidRPr="009A4367" w:rsidRDefault="00BC4325" w:rsidP="003A142A">
      <w:pPr>
        <w:jc w:val="both"/>
        <w:rPr>
          <w:sz w:val="22"/>
          <w:szCs w:val="22"/>
        </w:rPr>
      </w:pPr>
    </w:p>
    <w:p w14:paraId="572CFFDA" w14:textId="77777777" w:rsidR="00733CF0" w:rsidRPr="009A4367" w:rsidRDefault="003A142A" w:rsidP="00733CF0">
      <w:pPr>
        <w:jc w:val="both"/>
        <w:rPr>
          <w:sz w:val="22"/>
          <w:szCs w:val="22"/>
        </w:rPr>
      </w:pPr>
      <w:r w:rsidRPr="009A4367">
        <w:rPr>
          <w:sz w:val="22"/>
          <w:szCs w:val="22"/>
        </w:rPr>
        <w:t xml:space="preserve">V Ostravě dne: </w:t>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t>V </w:t>
      </w:r>
      <w:r w:rsidR="006C7BC1" w:rsidRPr="009A4367">
        <w:rPr>
          <w:sz w:val="22"/>
          <w:szCs w:val="22"/>
        </w:rPr>
        <w:t>……….</w:t>
      </w:r>
      <w:r w:rsidR="00733CF0" w:rsidRPr="009A4367">
        <w:rPr>
          <w:sz w:val="22"/>
          <w:szCs w:val="22"/>
        </w:rPr>
        <w:t xml:space="preserve"> </w:t>
      </w:r>
      <w:proofErr w:type="gramStart"/>
      <w:r w:rsidR="00733CF0" w:rsidRPr="009A4367">
        <w:rPr>
          <w:sz w:val="22"/>
          <w:szCs w:val="22"/>
        </w:rPr>
        <w:t>dne</w:t>
      </w:r>
      <w:proofErr w:type="gramEnd"/>
      <w:r w:rsidR="00733CF0" w:rsidRPr="009A4367">
        <w:rPr>
          <w:sz w:val="22"/>
          <w:szCs w:val="22"/>
        </w:rPr>
        <w:t xml:space="preserve">: </w:t>
      </w:r>
    </w:p>
    <w:p w14:paraId="74603B70" w14:textId="77777777" w:rsidR="003A142A" w:rsidRPr="009A4367" w:rsidRDefault="003A142A" w:rsidP="003A142A">
      <w:pPr>
        <w:jc w:val="both"/>
        <w:rPr>
          <w:sz w:val="22"/>
          <w:szCs w:val="22"/>
        </w:rPr>
      </w:pPr>
    </w:p>
    <w:p w14:paraId="2AD53173" w14:textId="77777777" w:rsidR="00104E4A" w:rsidRPr="009A4367" w:rsidRDefault="00104E4A" w:rsidP="003A142A">
      <w:pPr>
        <w:jc w:val="both"/>
        <w:rPr>
          <w:sz w:val="22"/>
          <w:szCs w:val="22"/>
        </w:rPr>
      </w:pPr>
    </w:p>
    <w:p w14:paraId="4FD6C2B2" w14:textId="77777777" w:rsidR="00CA7E46" w:rsidRPr="009A4367" w:rsidRDefault="00CA7E46" w:rsidP="003A142A">
      <w:pPr>
        <w:tabs>
          <w:tab w:val="left" w:pos="5670"/>
        </w:tabs>
        <w:rPr>
          <w:sz w:val="22"/>
          <w:szCs w:val="22"/>
        </w:rPr>
      </w:pPr>
    </w:p>
    <w:p w14:paraId="7CF81029" w14:textId="77777777" w:rsidR="00CA7E46" w:rsidRPr="009A4367" w:rsidRDefault="00CA7E46" w:rsidP="003A142A">
      <w:pPr>
        <w:tabs>
          <w:tab w:val="left" w:pos="5670"/>
        </w:tabs>
        <w:rPr>
          <w:sz w:val="22"/>
          <w:szCs w:val="22"/>
        </w:rPr>
      </w:pPr>
    </w:p>
    <w:p w14:paraId="5390EB81" w14:textId="77777777" w:rsidR="00CA7E46" w:rsidRPr="009A4367" w:rsidRDefault="00CA7E46" w:rsidP="003A142A">
      <w:pPr>
        <w:tabs>
          <w:tab w:val="left" w:pos="5670"/>
        </w:tabs>
        <w:rPr>
          <w:sz w:val="22"/>
          <w:szCs w:val="22"/>
        </w:rPr>
      </w:pPr>
    </w:p>
    <w:p w14:paraId="79A7A261" w14:textId="77777777" w:rsidR="00CA7E46" w:rsidRPr="009A4367" w:rsidRDefault="00CA7E46" w:rsidP="003A142A">
      <w:pPr>
        <w:tabs>
          <w:tab w:val="left" w:pos="5670"/>
        </w:tabs>
        <w:rPr>
          <w:sz w:val="22"/>
          <w:szCs w:val="22"/>
        </w:rPr>
      </w:pPr>
    </w:p>
    <w:p w14:paraId="2F0D605F" w14:textId="77777777" w:rsidR="00CA7E46" w:rsidRPr="009A4367" w:rsidRDefault="00CA7E46" w:rsidP="003A142A">
      <w:pPr>
        <w:tabs>
          <w:tab w:val="left" w:pos="5670"/>
        </w:tabs>
        <w:rPr>
          <w:sz w:val="22"/>
          <w:szCs w:val="22"/>
        </w:rPr>
      </w:pPr>
    </w:p>
    <w:p w14:paraId="2F36DD2D" w14:textId="77777777" w:rsidR="003A142A" w:rsidRPr="009A4367" w:rsidRDefault="003A142A" w:rsidP="003A142A">
      <w:pPr>
        <w:tabs>
          <w:tab w:val="left" w:pos="5670"/>
        </w:tabs>
        <w:rPr>
          <w:sz w:val="22"/>
          <w:szCs w:val="22"/>
        </w:rPr>
      </w:pPr>
      <w:r w:rsidRPr="009A4367">
        <w:rPr>
          <w:sz w:val="22"/>
          <w:szCs w:val="22"/>
        </w:rPr>
        <w:t>…………………………..…………...</w:t>
      </w:r>
      <w:r w:rsidRPr="009A4367">
        <w:rPr>
          <w:sz w:val="22"/>
          <w:szCs w:val="22"/>
        </w:rPr>
        <w:tab/>
        <w:t>…………………………………..…..</w:t>
      </w:r>
    </w:p>
    <w:p w14:paraId="66CFD7D2" w14:textId="77777777" w:rsidR="001D4545" w:rsidRPr="009A4367" w:rsidRDefault="00C02BB4" w:rsidP="001D4545">
      <w:pPr>
        <w:tabs>
          <w:tab w:val="left" w:pos="5670"/>
        </w:tabs>
        <w:ind w:left="5670" w:hanging="5670"/>
        <w:rPr>
          <w:i/>
          <w:sz w:val="22"/>
          <w:szCs w:val="22"/>
        </w:rPr>
      </w:pPr>
      <w:r w:rsidRPr="009A4367">
        <w:rPr>
          <w:i/>
          <w:color w:val="00B0F0"/>
          <w:sz w:val="22"/>
        </w:rPr>
        <w:t>(POZN. doplní objednatel)</w:t>
      </w:r>
      <w:r w:rsidR="001D4545" w:rsidRPr="009A4367">
        <w:rPr>
          <w:i/>
          <w:color w:val="00B0F0"/>
          <w:sz w:val="22"/>
          <w:szCs w:val="22"/>
        </w:rPr>
        <w:tab/>
      </w:r>
      <w:r w:rsidR="00293FB9" w:rsidRPr="009A4367">
        <w:rPr>
          <w:i/>
          <w:color w:val="00B0F0"/>
          <w:sz w:val="22"/>
          <w:szCs w:val="22"/>
        </w:rPr>
        <w:t xml:space="preserve">(POZN.: </w:t>
      </w:r>
      <w:r w:rsidR="001D4545" w:rsidRPr="009A4367">
        <w:rPr>
          <w:i/>
          <w:color w:val="00B0F0"/>
          <w:sz w:val="22"/>
          <w:szCs w:val="22"/>
        </w:rPr>
        <w:t>doplní uchazeč</w:t>
      </w:r>
      <w:r w:rsidR="00293FB9" w:rsidRPr="009A4367">
        <w:rPr>
          <w:i/>
          <w:color w:val="00B0F0"/>
          <w:sz w:val="22"/>
          <w:szCs w:val="22"/>
        </w:rPr>
        <w:t>, poté poznámku vymažte.)</w:t>
      </w:r>
    </w:p>
    <w:p w14:paraId="4E977046" w14:textId="77777777" w:rsidR="005725AC" w:rsidRPr="009A4367"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9A4367" w:rsidSect="006D6FFB">
      <w:headerReference w:type="even" r:id="rId13"/>
      <w:headerReference w:type="default" r:id="rId14"/>
      <w:footerReference w:type="even" r:id="rId15"/>
      <w:footerReference w:type="default" r:id="rId16"/>
      <w:headerReference w:type="first" r:id="rId17"/>
      <w:footerReference w:type="first" r:id="rId18"/>
      <w:pgSz w:w="11906" w:h="16838"/>
      <w:pgMar w:top="2127" w:right="1133" w:bottom="1417" w:left="1134" w:header="568"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5464" w16cex:dateUtc="2020-05-20T05:01:00Z"/>
  <w16cex:commentExtensible w16cex:durableId="227A38A3" w16cex:dateUtc="2020-05-28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6E3B3C" w16cid:durableId="226F5464"/>
  <w16cid:commentId w16cid:paraId="2A4B4D14" w16cid:durableId="227A3893"/>
  <w16cid:commentId w16cid:paraId="6C69E426" w16cid:durableId="227A3894"/>
  <w16cid:commentId w16cid:paraId="4CC69137" w16cid:durableId="227A3895"/>
  <w16cid:commentId w16cid:paraId="6FDC9353" w16cid:durableId="227A3896"/>
  <w16cid:commentId w16cid:paraId="5F6D0844" w16cid:durableId="226F5414"/>
  <w16cid:commentId w16cid:paraId="735985FB" w16cid:durableId="227A3898"/>
  <w16cid:commentId w16cid:paraId="42C36C49" w16cid:durableId="227A3899"/>
  <w16cid:commentId w16cid:paraId="006B986F" w16cid:durableId="226F541D"/>
  <w16cid:commentId w16cid:paraId="421AC613" w16cid:durableId="226F541E"/>
  <w16cid:commentId w16cid:paraId="21AF4ECB" w16cid:durableId="226F541F"/>
  <w16cid:commentId w16cid:paraId="367FD65F" w16cid:durableId="227A389D"/>
  <w16cid:commentId w16cid:paraId="44382221" w16cid:durableId="227A38A3"/>
  <w16cid:commentId w16cid:paraId="03B2CEC3" w16cid:durableId="226F5420"/>
  <w16cid:commentId w16cid:paraId="5ED48163" w16cid:durableId="226F5421"/>
  <w16cid:commentId w16cid:paraId="20BA608A" w16cid:durableId="226F5422"/>
  <w16cid:commentId w16cid:paraId="50855CDD" w16cid:durableId="227A38A1"/>
  <w16cid:commentId w16cid:paraId="60DA9C0B" w16cid:durableId="227A38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B762" w14:textId="77777777" w:rsidR="00F2287C" w:rsidRDefault="00F2287C" w:rsidP="005E0637">
      <w:r>
        <w:separator/>
      </w:r>
    </w:p>
  </w:endnote>
  <w:endnote w:type="continuationSeparator" w:id="0">
    <w:p w14:paraId="4530C7EB" w14:textId="77777777" w:rsidR="00F2287C" w:rsidRDefault="00F2287C" w:rsidP="005E0637">
      <w:r>
        <w:continuationSeparator/>
      </w:r>
    </w:p>
  </w:endnote>
  <w:endnote w:type="continuationNotice" w:id="1">
    <w:p w14:paraId="6F509DE1" w14:textId="77777777" w:rsidR="00F2287C" w:rsidRDefault="00F22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710E" w14:textId="77777777" w:rsidR="00607E36" w:rsidRDefault="00607E3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38640663" w:rsidR="00F2287C" w:rsidRPr="008E69B4" w:rsidRDefault="00F2287C" w:rsidP="00296057">
            <w:pPr>
              <w:pStyle w:val="Zpat"/>
              <w:pBdr>
                <w:top w:val="single" w:sz="4" w:space="1" w:color="auto"/>
              </w:pBdr>
              <w:tabs>
                <w:tab w:val="clear" w:pos="4536"/>
                <w:tab w:val="clear" w:pos="9072"/>
                <w:tab w:val="left" w:pos="8505"/>
              </w:tabs>
              <w:rPr>
                <w:i/>
                <w:sz w:val="20"/>
                <w:szCs w:val="20"/>
              </w:rPr>
            </w:pPr>
            <w:r w:rsidRPr="000A768B">
              <w:rPr>
                <w:i/>
                <w:sz w:val="20"/>
                <w:szCs w:val="20"/>
              </w:rPr>
              <w:t>„</w:t>
            </w:r>
            <w:r w:rsidRPr="00973E7E">
              <w:rPr>
                <w:i/>
                <w:sz w:val="20"/>
                <w:szCs w:val="20"/>
              </w:rPr>
              <w:t xml:space="preserve">Projektová dokumentace </w:t>
            </w:r>
            <w:r w:rsidR="00814368">
              <w:rPr>
                <w:i/>
                <w:sz w:val="20"/>
                <w:szCs w:val="20"/>
              </w:rPr>
              <w:t>-</w:t>
            </w:r>
            <w:r w:rsidR="00814368" w:rsidRPr="00973E7E">
              <w:rPr>
                <w:i/>
                <w:sz w:val="20"/>
                <w:szCs w:val="20"/>
              </w:rPr>
              <w:t xml:space="preserve"> </w:t>
            </w:r>
            <w:r w:rsidRPr="00A51238">
              <w:rPr>
                <w:i/>
                <w:sz w:val="20"/>
                <w:szCs w:val="20"/>
              </w:rPr>
              <w:t xml:space="preserve">Infrastruktura pro </w:t>
            </w:r>
            <w:proofErr w:type="spellStart"/>
            <w:r w:rsidRPr="00A51238">
              <w:rPr>
                <w:i/>
                <w:sz w:val="20"/>
                <w:szCs w:val="20"/>
              </w:rPr>
              <w:t>elektromobilitu</w:t>
            </w:r>
            <w:proofErr w:type="spellEnd"/>
            <w:r w:rsidR="00607E36">
              <w:rPr>
                <w:i/>
                <w:sz w:val="20"/>
                <w:szCs w:val="20"/>
              </w:rPr>
              <w:t xml:space="preserve"> -</w:t>
            </w:r>
            <w:r w:rsidR="000265B5">
              <w:rPr>
                <w:i/>
                <w:sz w:val="20"/>
                <w:szCs w:val="20"/>
              </w:rPr>
              <w:t xml:space="preserve"> Lokalita Hranečník“</w:t>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1429B1">
              <w:rPr>
                <w:i/>
                <w:noProof/>
                <w:sz w:val="20"/>
                <w:szCs w:val="20"/>
              </w:rPr>
              <w:t>5</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1429B1">
              <w:rPr>
                <w:i/>
                <w:noProof/>
                <w:sz w:val="20"/>
                <w:szCs w:val="20"/>
              </w:rPr>
              <w:t>8</w:t>
            </w:r>
            <w:r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F0E2" w14:textId="77777777" w:rsidR="00607E36" w:rsidRDefault="00607E3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0743" w14:textId="77777777" w:rsidR="00F2287C" w:rsidRDefault="00F2287C" w:rsidP="005E0637">
      <w:r>
        <w:separator/>
      </w:r>
    </w:p>
  </w:footnote>
  <w:footnote w:type="continuationSeparator" w:id="0">
    <w:p w14:paraId="572BC1C5" w14:textId="77777777" w:rsidR="00F2287C" w:rsidRDefault="00F2287C" w:rsidP="005E0637">
      <w:r>
        <w:continuationSeparator/>
      </w:r>
    </w:p>
  </w:footnote>
  <w:footnote w:type="continuationNotice" w:id="1">
    <w:p w14:paraId="006FBF19" w14:textId="77777777" w:rsidR="00F2287C" w:rsidRDefault="00F228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C790" w14:textId="77777777" w:rsidR="00607E36" w:rsidRDefault="00607E3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7265D46A" w:rsidR="00F2287C" w:rsidRPr="006D6FFB" w:rsidRDefault="00F2287C" w:rsidP="006D6FFB">
    <w:pPr>
      <w:pStyle w:val="Zhlav"/>
      <w:tabs>
        <w:tab w:val="clear" w:pos="4536"/>
        <w:tab w:val="clear" w:pos="9072"/>
      </w:tabs>
      <w:rPr>
        <w:sz w:val="22"/>
        <w:szCs w:val="22"/>
      </w:rPr>
    </w:pPr>
    <w:r>
      <w:rPr>
        <w:sz w:val="22"/>
        <w:szCs w:val="22"/>
      </w:rPr>
      <w:t xml:space="preserve">Příloha č. </w:t>
    </w:r>
    <w:r w:rsidR="00814368">
      <w:rPr>
        <w:sz w:val="22"/>
        <w:szCs w:val="22"/>
      </w:rPr>
      <w:t>4</w:t>
    </w:r>
    <w:r w:rsidRPr="006D6FFB">
      <w:rPr>
        <w:sz w:val="22"/>
        <w:szCs w:val="22"/>
      </w:rPr>
      <w:t xml:space="preserve"> Zadávací dokumentace</w:t>
    </w:r>
  </w:p>
  <w:p w14:paraId="0D8B7D7B" w14:textId="12F3C425" w:rsidR="00F2287C" w:rsidRPr="006D6FFB" w:rsidRDefault="00F2287C"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3937" w14:textId="77777777" w:rsidR="00607E36" w:rsidRDefault="00607E3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7656A6"/>
    <w:multiLevelType w:val="hybridMultilevel"/>
    <w:tmpl w:val="A9687C1A"/>
    <w:lvl w:ilvl="0" w:tplc="8280F96A">
      <w:start w:val="1"/>
      <w:numFmt w:val="decimal"/>
      <w:lvlText w:val="%1."/>
      <w:lvlJc w:val="left"/>
      <w:pPr>
        <w:tabs>
          <w:tab w:val="num" w:pos="360"/>
        </w:tabs>
        <w:ind w:left="360" w:hanging="360"/>
      </w:pPr>
      <w:rPr>
        <w:i w:val="0"/>
        <w:color w:val="auto"/>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FD613B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0C60D47"/>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3" w15:restartNumberingAfterBreak="0">
    <w:nsid w:val="221D5A74"/>
    <w:multiLevelType w:val="hybridMultilevel"/>
    <w:tmpl w:val="012A17B0"/>
    <w:lvl w:ilvl="0" w:tplc="D2DE2F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5"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7"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FA71DC9"/>
    <w:multiLevelType w:val="hybridMultilevel"/>
    <w:tmpl w:val="AE3CE8F6"/>
    <w:lvl w:ilvl="0" w:tplc="823C9800">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00B2AF8"/>
    <w:multiLevelType w:val="hybridMultilevel"/>
    <w:tmpl w:val="420AF7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8B13808"/>
    <w:multiLevelType w:val="hybridMultilevel"/>
    <w:tmpl w:val="C326FCAC"/>
    <w:lvl w:ilvl="0" w:tplc="D610DB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31"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061414D"/>
    <w:multiLevelType w:val="hybridMultilevel"/>
    <w:tmpl w:val="F4979BF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1"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3"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8"/>
  </w:num>
  <w:num w:numId="8">
    <w:abstractNumId w:val="32"/>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42"/>
  </w:num>
  <w:num w:numId="13">
    <w:abstractNumId w:val="15"/>
  </w:num>
  <w:num w:numId="14">
    <w:abstractNumId w:val="36"/>
  </w:num>
  <w:num w:numId="15">
    <w:abstractNumId w:val="2"/>
  </w:num>
  <w:num w:numId="16">
    <w:abstractNumId w:val="16"/>
  </w:num>
  <w:num w:numId="17">
    <w:abstractNumId w:val="1"/>
  </w:num>
  <w:num w:numId="18">
    <w:abstractNumId w:val="18"/>
  </w:num>
  <w:num w:numId="19">
    <w:abstractNumId w:val="32"/>
  </w:num>
  <w:num w:numId="20">
    <w:abstractNumId w:val="40"/>
  </w:num>
  <w:num w:numId="21">
    <w:abstractNumId w:val="8"/>
  </w:num>
  <w:num w:numId="22">
    <w:abstractNumId w:val="48"/>
  </w:num>
  <w:num w:numId="23">
    <w:abstractNumId w:val="17"/>
  </w:num>
  <w:num w:numId="24">
    <w:abstractNumId w:val="14"/>
  </w:num>
  <w:num w:numId="25">
    <w:abstractNumId w:val="0"/>
  </w:num>
  <w:num w:numId="26">
    <w:abstractNumId w:val="12"/>
  </w:num>
  <w:num w:numId="27">
    <w:abstractNumId w:val="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6"/>
  </w:num>
  <w:num w:numId="31">
    <w:abstractNumId w:val="30"/>
  </w:num>
  <w:num w:numId="32">
    <w:abstractNumId w:val="43"/>
  </w:num>
  <w:num w:numId="33">
    <w:abstractNumId w:val="34"/>
  </w:num>
  <w:num w:numId="34">
    <w:abstractNumId w:val="23"/>
  </w:num>
  <w:num w:numId="35">
    <w:abstractNumId w:val="33"/>
  </w:num>
  <w:num w:numId="36">
    <w:abstractNumId w:val="25"/>
  </w:num>
  <w:num w:numId="37">
    <w:abstractNumId w:val="5"/>
  </w:num>
  <w:num w:numId="38">
    <w:abstractNumId w:val="22"/>
  </w:num>
  <w:num w:numId="39">
    <w:abstractNumId w:val="7"/>
  </w:num>
  <w:num w:numId="40">
    <w:abstractNumId w:val="39"/>
  </w:num>
  <w:num w:numId="41">
    <w:abstractNumId w:val="31"/>
  </w:num>
  <w:num w:numId="42">
    <w:abstractNumId w:val="37"/>
  </w:num>
  <w:num w:numId="43">
    <w:abstractNumId w:val="28"/>
  </w:num>
  <w:num w:numId="44">
    <w:abstractNumId w:val="29"/>
  </w:num>
  <w:num w:numId="45">
    <w:abstractNumId w:val="11"/>
  </w:num>
  <w:num w:numId="46">
    <w:abstractNumId w:val="6"/>
  </w:num>
  <w:num w:numId="47">
    <w:abstractNumId w:val="10"/>
  </w:num>
  <w:num w:numId="48">
    <w:abstractNumId w:val="19"/>
  </w:num>
  <w:num w:numId="49">
    <w:abstractNumId w:val="27"/>
  </w:num>
  <w:num w:numId="50">
    <w:abstractNumId w:val="41"/>
  </w:num>
  <w:num w:numId="51">
    <w:abstractNumId w:val="13"/>
  </w:num>
  <w:num w:numId="52">
    <w:abstractNumId w:val="20"/>
  </w:num>
  <w:num w:numId="53">
    <w:abstractNumId w:val="9"/>
  </w:num>
  <w:num w:numId="54">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351"/>
    <w:rsid w:val="000034CB"/>
    <w:rsid w:val="00003A3B"/>
    <w:rsid w:val="00004624"/>
    <w:rsid w:val="000048CD"/>
    <w:rsid w:val="000107D0"/>
    <w:rsid w:val="0001241F"/>
    <w:rsid w:val="000171CC"/>
    <w:rsid w:val="0001760A"/>
    <w:rsid w:val="0001773A"/>
    <w:rsid w:val="00017B19"/>
    <w:rsid w:val="00020BF9"/>
    <w:rsid w:val="000233AB"/>
    <w:rsid w:val="000251D0"/>
    <w:rsid w:val="00025386"/>
    <w:rsid w:val="000265B5"/>
    <w:rsid w:val="00026BE7"/>
    <w:rsid w:val="00026BF3"/>
    <w:rsid w:val="00030950"/>
    <w:rsid w:val="00031E29"/>
    <w:rsid w:val="00033F96"/>
    <w:rsid w:val="00035D78"/>
    <w:rsid w:val="00036041"/>
    <w:rsid w:val="00040A33"/>
    <w:rsid w:val="00050B36"/>
    <w:rsid w:val="00052684"/>
    <w:rsid w:val="00053975"/>
    <w:rsid w:val="00054A20"/>
    <w:rsid w:val="00056C28"/>
    <w:rsid w:val="00057BA2"/>
    <w:rsid w:val="00062E81"/>
    <w:rsid w:val="00063DB9"/>
    <w:rsid w:val="00064C7E"/>
    <w:rsid w:val="00066A29"/>
    <w:rsid w:val="00071EF8"/>
    <w:rsid w:val="00076A2E"/>
    <w:rsid w:val="0008226A"/>
    <w:rsid w:val="00091448"/>
    <w:rsid w:val="00091A4F"/>
    <w:rsid w:val="0009212D"/>
    <w:rsid w:val="00093112"/>
    <w:rsid w:val="00094251"/>
    <w:rsid w:val="000A3186"/>
    <w:rsid w:val="000A5717"/>
    <w:rsid w:val="000B01AA"/>
    <w:rsid w:val="000B1B2A"/>
    <w:rsid w:val="000B496D"/>
    <w:rsid w:val="000C17E1"/>
    <w:rsid w:val="000C5374"/>
    <w:rsid w:val="000C53F9"/>
    <w:rsid w:val="000C6237"/>
    <w:rsid w:val="000C69A8"/>
    <w:rsid w:val="000C7377"/>
    <w:rsid w:val="000D1A6F"/>
    <w:rsid w:val="000D286B"/>
    <w:rsid w:val="000D32A6"/>
    <w:rsid w:val="000D3333"/>
    <w:rsid w:val="000D4374"/>
    <w:rsid w:val="000D5318"/>
    <w:rsid w:val="000D57EA"/>
    <w:rsid w:val="000D6589"/>
    <w:rsid w:val="000D7215"/>
    <w:rsid w:val="000E3EE8"/>
    <w:rsid w:val="000E5CAE"/>
    <w:rsid w:val="000E5FD1"/>
    <w:rsid w:val="000F0E27"/>
    <w:rsid w:val="000F142C"/>
    <w:rsid w:val="000F43F0"/>
    <w:rsid w:val="000F6C21"/>
    <w:rsid w:val="000F7487"/>
    <w:rsid w:val="00104E4A"/>
    <w:rsid w:val="00111BE7"/>
    <w:rsid w:val="001122B9"/>
    <w:rsid w:val="001131F8"/>
    <w:rsid w:val="001166FC"/>
    <w:rsid w:val="00123E3C"/>
    <w:rsid w:val="00127616"/>
    <w:rsid w:val="00134EB3"/>
    <w:rsid w:val="00137AF1"/>
    <w:rsid w:val="00142778"/>
    <w:rsid w:val="001429B1"/>
    <w:rsid w:val="001444B2"/>
    <w:rsid w:val="00147898"/>
    <w:rsid w:val="00147913"/>
    <w:rsid w:val="0015215D"/>
    <w:rsid w:val="001522D0"/>
    <w:rsid w:val="0015455C"/>
    <w:rsid w:val="00160B44"/>
    <w:rsid w:val="001623A8"/>
    <w:rsid w:val="0016508B"/>
    <w:rsid w:val="001738C2"/>
    <w:rsid w:val="00174EC5"/>
    <w:rsid w:val="0017580D"/>
    <w:rsid w:val="00185123"/>
    <w:rsid w:val="00192345"/>
    <w:rsid w:val="00192A6D"/>
    <w:rsid w:val="001A45CD"/>
    <w:rsid w:val="001A4BBE"/>
    <w:rsid w:val="001B4135"/>
    <w:rsid w:val="001B4B67"/>
    <w:rsid w:val="001B5859"/>
    <w:rsid w:val="001B5D67"/>
    <w:rsid w:val="001B74C5"/>
    <w:rsid w:val="001C00A9"/>
    <w:rsid w:val="001C0890"/>
    <w:rsid w:val="001C1BE7"/>
    <w:rsid w:val="001C350F"/>
    <w:rsid w:val="001C567C"/>
    <w:rsid w:val="001C5974"/>
    <w:rsid w:val="001C6463"/>
    <w:rsid w:val="001D2AC1"/>
    <w:rsid w:val="001D4545"/>
    <w:rsid w:val="001E3CC0"/>
    <w:rsid w:val="001E5B07"/>
    <w:rsid w:val="001E5B7A"/>
    <w:rsid w:val="001F026C"/>
    <w:rsid w:val="001F5604"/>
    <w:rsid w:val="001F5804"/>
    <w:rsid w:val="001F5AA7"/>
    <w:rsid w:val="001F5E9B"/>
    <w:rsid w:val="00203F68"/>
    <w:rsid w:val="002076C7"/>
    <w:rsid w:val="00210FF1"/>
    <w:rsid w:val="00214A03"/>
    <w:rsid w:val="00215C66"/>
    <w:rsid w:val="002175AF"/>
    <w:rsid w:val="00223B5A"/>
    <w:rsid w:val="002254B6"/>
    <w:rsid w:val="00226001"/>
    <w:rsid w:val="0022691B"/>
    <w:rsid w:val="00226D79"/>
    <w:rsid w:val="00233E36"/>
    <w:rsid w:val="00242178"/>
    <w:rsid w:val="00243A88"/>
    <w:rsid w:val="00245FFC"/>
    <w:rsid w:val="002460B6"/>
    <w:rsid w:val="00247872"/>
    <w:rsid w:val="00250B55"/>
    <w:rsid w:val="0025215F"/>
    <w:rsid w:val="00254D19"/>
    <w:rsid w:val="002552F4"/>
    <w:rsid w:val="00256330"/>
    <w:rsid w:val="00260990"/>
    <w:rsid w:val="00261ED1"/>
    <w:rsid w:val="00266244"/>
    <w:rsid w:val="002671B4"/>
    <w:rsid w:val="00275511"/>
    <w:rsid w:val="0027656C"/>
    <w:rsid w:val="00276E93"/>
    <w:rsid w:val="00280E4A"/>
    <w:rsid w:val="00281CC7"/>
    <w:rsid w:val="00282C25"/>
    <w:rsid w:val="002846FC"/>
    <w:rsid w:val="00284B0B"/>
    <w:rsid w:val="00290679"/>
    <w:rsid w:val="00291324"/>
    <w:rsid w:val="00293FB9"/>
    <w:rsid w:val="00295633"/>
    <w:rsid w:val="00296057"/>
    <w:rsid w:val="00297997"/>
    <w:rsid w:val="002A2908"/>
    <w:rsid w:val="002A72D0"/>
    <w:rsid w:val="002C55F6"/>
    <w:rsid w:val="002C6811"/>
    <w:rsid w:val="002D3D16"/>
    <w:rsid w:val="002E44A8"/>
    <w:rsid w:val="002E51CD"/>
    <w:rsid w:val="002E6BD6"/>
    <w:rsid w:val="002E7E80"/>
    <w:rsid w:val="002F2215"/>
    <w:rsid w:val="002F4E71"/>
    <w:rsid w:val="00301EED"/>
    <w:rsid w:val="003031F1"/>
    <w:rsid w:val="0030548D"/>
    <w:rsid w:val="00305E8C"/>
    <w:rsid w:val="00310133"/>
    <w:rsid w:val="00310651"/>
    <w:rsid w:val="0031118C"/>
    <w:rsid w:val="00314725"/>
    <w:rsid w:val="00335D37"/>
    <w:rsid w:val="003366FB"/>
    <w:rsid w:val="00336AFE"/>
    <w:rsid w:val="00337B14"/>
    <w:rsid w:val="00337D72"/>
    <w:rsid w:val="00340FD7"/>
    <w:rsid w:val="003411C8"/>
    <w:rsid w:val="0034137E"/>
    <w:rsid w:val="00342362"/>
    <w:rsid w:val="00344D48"/>
    <w:rsid w:val="00346B63"/>
    <w:rsid w:val="003514A6"/>
    <w:rsid w:val="0035206E"/>
    <w:rsid w:val="003522C5"/>
    <w:rsid w:val="003523A4"/>
    <w:rsid w:val="00354408"/>
    <w:rsid w:val="003545E7"/>
    <w:rsid w:val="00361C1E"/>
    <w:rsid w:val="00362550"/>
    <w:rsid w:val="00364114"/>
    <w:rsid w:val="00365B34"/>
    <w:rsid w:val="0037136B"/>
    <w:rsid w:val="00372682"/>
    <w:rsid w:val="00372893"/>
    <w:rsid w:val="0037433A"/>
    <w:rsid w:val="00382626"/>
    <w:rsid w:val="003855C8"/>
    <w:rsid w:val="00394781"/>
    <w:rsid w:val="003A142A"/>
    <w:rsid w:val="003A3664"/>
    <w:rsid w:val="003B1A4E"/>
    <w:rsid w:val="003B2FCC"/>
    <w:rsid w:val="003B42B9"/>
    <w:rsid w:val="003B5C4C"/>
    <w:rsid w:val="003B5FC6"/>
    <w:rsid w:val="003B78A7"/>
    <w:rsid w:val="003D1473"/>
    <w:rsid w:val="003D2A0A"/>
    <w:rsid w:val="003D72B1"/>
    <w:rsid w:val="003D72FD"/>
    <w:rsid w:val="003E1298"/>
    <w:rsid w:val="003E3F13"/>
    <w:rsid w:val="003E689A"/>
    <w:rsid w:val="003E6E67"/>
    <w:rsid w:val="003F070D"/>
    <w:rsid w:val="003F18AE"/>
    <w:rsid w:val="003F3EC2"/>
    <w:rsid w:val="003F47BC"/>
    <w:rsid w:val="00402F12"/>
    <w:rsid w:val="00405FF9"/>
    <w:rsid w:val="00411E7D"/>
    <w:rsid w:val="004144E1"/>
    <w:rsid w:val="004157AE"/>
    <w:rsid w:val="004166D4"/>
    <w:rsid w:val="004206CA"/>
    <w:rsid w:val="00421649"/>
    <w:rsid w:val="00421F37"/>
    <w:rsid w:val="00425DB6"/>
    <w:rsid w:val="00426206"/>
    <w:rsid w:val="004264D8"/>
    <w:rsid w:val="004273FD"/>
    <w:rsid w:val="0043001C"/>
    <w:rsid w:val="00431B11"/>
    <w:rsid w:val="0043548E"/>
    <w:rsid w:val="0043792E"/>
    <w:rsid w:val="00441E39"/>
    <w:rsid w:val="0044318E"/>
    <w:rsid w:val="00451201"/>
    <w:rsid w:val="00451A50"/>
    <w:rsid w:val="00457D7C"/>
    <w:rsid w:val="00462F6E"/>
    <w:rsid w:val="004663C5"/>
    <w:rsid w:val="00467514"/>
    <w:rsid w:val="00470A89"/>
    <w:rsid w:val="00471050"/>
    <w:rsid w:val="004717EE"/>
    <w:rsid w:val="00471CC3"/>
    <w:rsid w:val="0047333D"/>
    <w:rsid w:val="0047560C"/>
    <w:rsid w:val="0047682E"/>
    <w:rsid w:val="00476C56"/>
    <w:rsid w:val="00482993"/>
    <w:rsid w:val="0048582F"/>
    <w:rsid w:val="00490734"/>
    <w:rsid w:val="00490786"/>
    <w:rsid w:val="004929C5"/>
    <w:rsid w:val="00493124"/>
    <w:rsid w:val="004A37D5"/>
    <w:rsid w:val="004A6E5E"/>
    <w:rsid w:val="004A70FA"/>
    <w:rsid w:val="004B229F"/>
    <w:rsid w:val="004B3743"/>
    <w:rsid w:val="004B3B22"/>
    <w:rsid w:val="004B40D4"/>
    <w:rsid w:val="004B4BF3"/>
    <w:rsid w:val="004B6828"/>
    <w:rsid w:val="004B7447"/>
    <w:rsid w:val="004C24D8"/>
    <w:rsid w:val="004C2F6C"/>
    <w:rsid w:val="004C3707"/>
    <w:rsid w:val="004C5E2D"/>
    <w:rsid w:val="004D075B"/>
    <w:rsid w:val="004D09D9"/>
    <w:rsid w:val="004D1DD0"/>
    <w:rsid w:val="004D565B"/>
    <w:rsid w:val="004E3F97"/>
    <w:rsid w:val="004F056E"/>
    <w:rsid w:val="004F17F8"/>
    <w:rsid w:val="004F1A91"/>
    <w:rsid w:val="004F5C0D"/>
    <w:rsid w:val="0050009E"/>
    <w:rsid w:val="005045C6"/>
    <w:rsid w:val="0050574B"/>
    <w:rsid w:val="00505C82"/>
    <w:rsid w:val="005060C5"/>
    <w:rsid w:val="00510E5E"/>
    <w:rsid w:val="005148BD"/>
    <w:rsid w:val="00514F0C"/>
    <w:rsid w:val="0052064B"/>
    <w:rsid w:val="005226E4"/>
    <w:rsid w:val="00523BE0"/>
    <w:rsid w:val="00527892"/>
    <w:rsid w:val="00527D15"/>
    <w:rsid w:val="00530835"/>
    <w:rsid w:val="0053270C"/>
    <w:rsid w:val="005407B3"/>
    <w:rsid w:val="0054113A"/>
    <w:rsid w:val="00541E43"/>
    <w:rsid w:val="005420D4"/>
    <w:rsid w:val="005457D6"/>
    <w:rsid w:val="00546C33"/>
    <w:rsid w:val="00551302"/>
    <w:rsid w:val="005521BD"/>
    <w:rsid w:val="00557E32"/>
    <w:rsid w:val="00560BDB"/>
    <w:rsid w:val="0056556A"/>
    <w:rsid w:val="005662C5"/>
    <w:rsid w:val="00570C11"/>
    <w:rsid w:val="00570CB5"/>
    <w:rsid w:val="005725AC"/>
    <w:rsid w:val="00572C66"/>
    <w:rsid w:val="00576F06"/>
    <w:rsid w:val="00580A99"/>
    <w:rsid w:val="00582094"/>
    <w:rsid w:val="00582C25"/>
    <w:rsid w:val="00583429"/>
    <w:rsid w:val="00584066"/>
    <w:rsid w:val="00585B43"/>
    <w:rsid w:val="00593650"/>
    <w:rsid w:val="00593663"/>
    <w:rsid w:val="00595F2B"/>
    <w:rsid w:val="005A3C7B"/>
    <w:rsid w:val="005A478D"/>
    <w:rsid w:val="005A4A3F"/>
    <w:rsid w:val="005A5C06"/>
    <w:rsid w:val="005A6BC6"/>
    <w:rsid w:val="005B2B04"/>
    <w:rsid w:val="005B2D51"/>
    <w:rsid w:val="005B738C"/>
    <w:rsid w:val="005C290C"/>
    <w:rsid w:val="005C5DBA"/>
    <w:rsid w:val="005C61D2"/>
    <w:rsid w:val="005D0B2F"/>
    <w:rsid w:val="005D358E"/>
    <w:rsid w:val="005D69EB"/>
    <w:rsid w:val="005E0637"/>
    <w:rsid w:val="005E5A3B"/>
    <w:rsid w:val="005F01E5"/>
    <w:rsid w:val="005F25BC"/>
    <w:rsid w:val="005F280F"/>
    <w:rsid w:val="005F4AC4"/>
    <w:rsid w:val="005F6E94"/>
    <w:rsid w:val="005F7949"/>
    <w:rsid w:val="006014FB"/>
    <w:rsid w:val="0060366E"/>
    <w:rsid w:val="00603BB6"/>
    <w:rsid w:val="00607E36"/>
    <w:rsid w:val="00611253"/>
    <w:rsid w:val="00612E52"/>
    <w:rsid w:val="00615166"/>
    <w:rsid w:val="00620ABE"/>
    <w:rsid w:val="00623C45"/>
    <w:rsid w:val="00630D39"/>
    <w:rsid w:val="006316FA"/>
    <w:rsid w:val="00631C71"/>
    <w:rsid w:val="006368DC"/>
    <w:rsid w:val="00640CE5"/>
    <w:rsid w:val="00641D18"/>
    <w:rsid w:val="00641E79"/>
    <w:rsid w:val="0064579A"/>
    <w:rsid w:val="006516E2"/>
    <w:rsid w:val="00651951"/>
    <w:rsid w:val="006520F7"/>
    <w:rsid w:val="006553BA"/>
    <w:rsid w:val="006606C8"/>
    <w:rsid w:val="00661570"/>
    <w:rsid w:val="0066309B"/>
    <w:rsid w:val="00665337"/>
    <w:rsid w:val="00667E3F"/>
    <w:rsid w:val="00671CE0"/>
    <w:rsid w:val="006743BB"/>
    <w:rsid w:val="00674D69"/>
    <w:rsid w:val="00691AB8"/>
    <w:rsid w:val="006938D1"/>
    <w:rsid w:val="0069506A"/>
    <w:rsid w:val="00697A09"/>
    <w:rsid w:val="006A1025"/>
    <w:rsid w:val="006A6B78"/>
    <w:rsid w:val="006B64C8"/>
    <w:rsid w:val="006B6B74"/>
    <w:rsid w:val="006B7322"/>
    <w:rsid w:val="006B7DD2"/>
    <w:rsid w:val="006C07EA"/>
    <w:rsid w:val="006C1618"/>
    <w:rsid w:val="006C7BC1"/>
    <w:rsid w:val="006D0B01"/>
    <w:rsid w:val="006D1768"/>
    <w:rsid w:val="006D44CA"/>
    <w:rsid w:val="006D4B88"/>
    <w:rsid w:val="006D4BA9"/>
    <w:rsid w:val="006D4C82"/>
    <w:rsid w:val="006D6AB3"/>
    <w:rsid w:val="006D6E4E"/>
    <w:rsid w:val="006D6FFB"/>
    <w:rsid w:val="006D7404"/>
    <w:rsid w:val="006F089A"/>
    <w:rsid w:val="006F4B6F"/>
    <w:rsid w:val="006F7C8B"/>
    <w:rsid w:val="0070182B"/>
    <w:rsid w:val="00702233"/>
    <w:rsid w:val="00704268"/>
    <w:rsid w:val="00712BC7"/>
    <w:rsid w:val="00713A8A"/>
    <w:rsid w:val="00714098"/>
    <w:rsid w:val="00717DB9"/>
    <w:rsid w:val="00720A36"/>
    <w:rsid w:val="00730BAC"/>
    <w:rsid w:val="00733CF0"/>
    <w:rsid w:val="0073723F"/>
    <w:rsid w:val="0075094A"/>
    <w:rsid w:val="00751C8B"/>
    <w:rsid w:val="00756E13"/>
    <w:rsid w:val="00761399"/>
    <w:rsid w:val="00761BB5"/>
    <w:rsid w:val="00763F89"/>
    <w:rsid w:val="00766AE9"/>
    <w:rsid w:val="00770918"/>
    <w:rsid w:val="00772C7F"/>
    <w:rsid w:val="00773852"/>
    <w:rsid w:val="00774FB7"/>
    <w:rsid w:val="0078022A"/>
    <w:rsid w:val="0078413B"/>
    <w:rsid w:val="00790E57"/>
    <w:rsid w:val="00791EDB"/>
    <w:rsid w:val="00794683"/>
    <w:rsid w:val="00794E00"/>
    <w:rsid w:val="00796E90"/>
    <w:rsid w:val="007A7408"/>
    <w:rsid w:val="007B1017"/>
    <w:rsid w:val="007B2D47"/>
    <w:rsid w:val="007C4789"/>
    <w:rsid w:val="007C4C4C"/>
    <w:rsid w:val="007C7E2D"/>
    <w:rsid w:val="007D158E"/>
    <w:rsid w:val="007D5770"/>
    <w:rsid w:val="007D61B8"/>
    <w:rsid w:val="007D7059"/>
    <w:rsid w:val="007D7FBA"/>
    <w:rsid w:val="007E11A9"/>
    <w:rsid w:val="007E1A3C"/>
    <w:rsid w:val="007E222C"/>
    <w:rsid w:val="007E302E"/>
    <w:rsid w:val="007E3260"/>
    <w:rsid w:val="007F0632"/>
    <w:rsid w:val="007F0978"/>
    <w:rsid w:val="007F0BEB"/>
    <w:rsid w:val="007F46B4"/>
    <w:rsid w:val="007F472C"/>
    <w:rsid w:val="00800416"/>
    <w:rsid w:val="00804531"/>
    <w:rsid w:val="00804804"/>
    <w:rsid w:val="00807205"/>
    <w:rsid w:val="00807835"/>
    <w:rsid w:val="00807D70"/>
    <w:rsid w:val="00811937"/>
    <w:rsid w:val="00813ADC"/>
    <w:rsid w:val="00814368"/>
    <w:rsid w:val="00822BAE"/>
    <w:rsid w:val="00825709"/>
    <w:rsid w:val="00826E3C"/>
    <w:rsid w:val="0082701C"/>
    <w:rsid w:val="00827230"/>
    <w:rsid w:val="008300EC"/>
    <w:rsid w:val="00835EC5"/>
    <w:rsid w:val="00840349"/>
    <w:rsid w:val="0084275F"/>
    <w:rsid w:val="008427D4"/>
    <w:rsid w:val="00844F35"/>
    <w:rsid w:val="00845741"/>
    <w:rsid w:val="00846EB6"/>
    <w:rsid w:val="00851E65"/>
    <w:rsid w:val="00855836"/>
    <w:rsid w:val="00861605"/>
    <w:rsid w:val="008630AF"/>
    <w:rsid w:val="00863F5A"/>
    <w:rsid w:val="0086514F"/>
    <w:rsid w:val="0086540C"/>
    <w:rsid w:val="00865C2D"/>
    <w:rsid w:val="008664A9"/>
    <w:rsid w:val="008722E6"/>
    <w:rsid w:val="00880AA1"/>
    <w:rsid w:val="0088306B"/>
    <w:rsid w:val="0088458E"/>
    <w:rsid w:val="0088463B"/>
    <w:rsid w:val="0088466C"/>
    <w:rsid w:val="008877C2"/>
    <w:rsid w:val="00891873"/>
    <w:rsid w:val="00891B4B"/>
    <w:rsid w:val="008967C9"/>
    <w:rsid w:val="008972DE"/>
    <w:rsid w:val="0089753C"/>
    <w:rsid w:val="00897ECF"/>
    <w:rsid w:val="008A0574"/>
    <w:rsid w:val="008A2EC1"/>
    <w:rsid w:val="008A33A5"/>
    <w:rsid w:val="008A7965"/>
    <w:rsid w:val="008B1C0B"/>
    <w:rsid w:val="008B384E"/>
    <w:rsid w:val="008B5529"/>
    <w:rsid w:val="008B649D"/>
    <w:rsid w:val="008C5368"/>
    <w:rsid w:val="008C53BE"/>
    <w:rsid w:val="008C710A"/>
    <w:rsid w:val="008D1444"/>
    <w:rsid w:val="008D247F"/>
    <w:rsid w:val="008D2F1A"/>
    <w:rsid w:val="008E131B"/>
    <w:rsid w:val="008E2855"/>
    <w:rsid w:val="008E3607"/>
    <w:rsid w:val="008E4792"/>
    <w:rsid w:val="008E552D"/>
    <w:rsid w:val="008E69B4"/>
    <w:rsid w:val="008F1F45"/>
    <w:rsid w:val="0090161A"/>
    <w:rsid w:val="00903012"/>
    <w:rsid w:val="00903C40"/>
    <w:rsid w:val="0090412B"/>
    <w:rsid w:val="0090496E"/>
    <w:rsid w:val="00906E18"/>
    <w:rsid w:val="00907675"/>
    <w:rsid w:val="00907D30"/>
    <w:rsid w:val="009100B2"/>
    <w:rsid w:val="00912D0B"/>
    <w:rsid w:val="00912FE7"/>
    <w:rsid w:val="00915101"/>
    <w:rsid w:val="00925A81"/>
    <w:rsid w:val="00926FCC"/>
    <w:rsid w:val="009302F3"/>
    <w:rsid w:val="00931947"/>
    <w:rsid w:val="009328B9"/>
    <w:rsid w:val="0093413B"/>
    <w:rsid w:val="009349B7"/>
    <w:rsid w:val="009368E8"/>
    <w:rsid w:val="00941253"/>
    <w:rsid w:val="00942948"/>
    <w:rsid w:val="00944482"/>
    <w:rsid w:val="009473A3"/>
    <w:rsid w:val="00947D32"/>
    <w:rsid w:val="00955669"/>
    <w:rsid w:val="00955A04"/>
    <w:rsid w:val="0095787D"/>
    <w:rsid w:val="00964A4C"/>
    <w:rsid w:val="0096611A"/>
    <w:rsid w:val="0096759D"/>
    <w:rsid w:val="00974434"/>
    <w:rsid w:val="00974DA5"/>
    <w:rsid w:val="00977133"/>
    <w:rsid w:val="00980C8D"/>
    <w:rsid w:val="009824BD"/>
    <w:rsid w:val="00983537"/>
    <w:rsid w:val="00985C07"/>
    <w:rsid w:val="0098797A"/>
    <w:rsid w:val="00997AF1"/>
    <w:rsid w:val="009A1D60"/>
    <w:rsid w:val="009A4367"/>
    <w:rsid w:val="009B050F"/>
    <w:rsid w:val="009B0542"/>
    <w:rsid w:val="009B2AFF"/>
    <w:rsid w:val="009C0C85"/>
    <w:rsid w:val="009C241F"/>
    <w:rsid w:val="009C5E14"/>
    <w:rsid w:val="009C5EB2"/>
    <w:rsid w:val="009C63AD"/>
    <w:rsid w:val="009D1776"/>
    <w:rsid w:val="009D2823"/>
    <w:rsid w:val="009D30A2"/>
    <w:rsid w:val="009D30D4"/>
    <w:rsid w:val="009D42C1"/>
    <w:rsid w:val="009D75FE"/>
    <w:rsid w:val="009D778B"/>
    <w:rsid w:val="009D7FA8"/>
    <w:rsid w:val="009E02B4"/>
    <w:rsid w:val="009E05FF"/>
    <w:rsid w:val="009E3D6C"/>
    <w:rsid w:val="009E5839"/>
    <w:rsid w:val="009E746A"/>
    <w:rsid w:val="009F2F05"/>
    <w:rsid w:val="009F508F"/>
    <w:rsid w:val="009F5CFD"/>
    <w:rsid w:val="009F6345"/>
    <w:rsid w:val="009F7423"/>
    <w:rsid w:val="00A109B7"/>
    <w:rsid w:val="00A1198A"/>
    <w:rsid w:val="00A11DD2"/>
    <w:rsid w:val="00A13F7E"/>
    <w:rsid w:val="00A16D53"/>
    <w:rsid w:val="00A263F4"/>
    <w:rsid w:val="00A27F6D"/>
    <w:rsid w:val="00A34C40"/>
    <w:rsid w:val="00A3554D"/>
    <w:rsid w:val="00A42DEE"/>
    <w:rsid w:val="00A46C8C"/>
    <w:rsid w:val="00A54FB8"/>
    <w:rsid w:val="00A60E40"/>
    <w:rsid w:val="00A64433"/>
    <w:rsid w:val="00A65EA0"/>
    <w:rsid w:val="00A7012B"/>
    <w:rsid w:val="00A7608D"/>
    <w:rsid w:val="00A76914"/>
    <w:rsid w:val="00A811A3"/>
    <w:rsid w:val="00A83B1F"/>
    <w:rsid w:val="00A87096"/>
    <w:rsid w:val="00A878D4"/>
    <w:rsid w:val="00A91B85"/>
    <w:rsid w:val="00A9305B"/>
    <w:rsid w:val="00A9658F"/>
    <w:rsid w:val="00AA23BF"/>
    <w:rsid w:val="00AA2FAF"/>
    <w:rsid w:val="00AA4FCB"/>
    <w:rsid w:val="00AA5768"/>
    <w:rsid w:val="00AA7858"/>
    <w:rsid w:val="00AA7964"/>
    <w:rsid w:val="00AB1794"/>
    <w:rsid w:val="00AB3F24"/>
    <w:rsid w:val="00AB5004"/>
    <w:rsid w:val="00AB6677"/>
    <w:rsid w:val="00AC01D5"/>
    <w:rsid w:val="00AC0619"/>
    <w:rsid w:val="00AC3821"/>
    <w:rsid w:val="00AC45EE"/>
    <w:rsid w:val="00AD064E"/>
    <w:rsid w:val="00AD14D6"/>
    <w:rsid w:val="00AD2296"/>
    <w:rsid w:val="00AD26C3"/>
    <w:rsid w:val="00AD45B6"/>
    <w:rsid w:val="00AE14B2"/>
    <w:rsid w:val="00AE2750"/>
    <w:rsid w:val="00AE68CE"/>
    <w:rsid w:val="00AE7386"/>
    <w:rsid w:val="00AF08F3"/>
    <w:rsid w:val="00AF0B0F"/>
    <w:rsid w:val="00AF7C31"/>
    <w:rsid w:val="00B04A0B"/>
    <w:rsid w:val="00B07815"/>
    <w:rsid w:val="00B07CCB"/>
    <w:rsid w:val="00B12776"/>
    <w:rsid w:val="00B12974"/>
    <w:rsid w:val="00B20A89"/>
    <w:rsid w:val="00B2238D"/>
    <w:rsid w:val="00B23DD7"/>
    <w:rsid w:val="00B33491"/>
    <w:rsid w:val="00B41D1B"/>
    <w:rsid w:val="00B469A6"/>
    <w:rsid w:val="00B473A3"/>
    <w:rsid w:val="00B478AA"/>
    <w:rsid w:val="00B50A62"/>
    <w:rsid w:val="00B52CF4"/>
    <w:rsid w:val="00B63A97"/>
    <w:rsid w:val="00B65EB7"/>
    <w:rsid w:val="00B66B41"/>
    <w:rsid w:val="00B70632"/>
    <w:rsid w:val="00B75142"/>
    <w:rsid w:val="00B765AE"/>
    <w:rsid w:val="00B76C4C"/>
    <w:rsid w:val="00B81B30"/>
    <w:rsid w:val="00B85949"/>
    <w:rsid w:val="00B9028B"/>
    <w:rsid w:val="00B917EF"/>
    <w:rsid w:val="00B93A41"/>
    <w:rsid w:val="00B95C64"/>
    <w:rsid w:val="00B978CE"/>
    <w:rsid w:val="00BA1C25"/>
    <w:rsid w:val="00BA25E2"/>
    <w:rsid w:val="00BA5E48"/>
    <w:rsid w:val="00BB55A7"/>
    <w:rsid w:val="00BB636D"/>
    <w:rsid w:val="00BB7B0F"/>
    <w:rsid w:val="00BC0412"/>
    <w:rsid w:val="00BC4325"/>
    <w:rsid w:val="00BC43E9"/>
    <w:rsid w:val="00BC719F"/>
    <w:rsid w:val="00BC7396"/>
    <w:rsid w:val="00BD1FF3"/>
    <w:rsid w:val="00BD57A3"/>
    <w:rsid w:val="00BD7A4B"/>
    <w:rsid w:val="00BE2BC1"/>
    <w:rsid w:val="00BE3F4D"/>
    <w:rsid w:val="00BF226B"/>
    <w:rsid w:val="00BF5BBD"/>
    <w:rsid w:val="00BF61EF"/>
    <w:rsid w:val="00C0093C"/>
    <w:rsid w:val="00C00D63"/>
    <w:rsid w:val="00C02BB4"/>
    <w:rsid w:val="00C038AA"/>
    <w:rsid w:val="00C11188"/>
    <w:rsid w:val="00C11E98"/>
    <w:rsid w:val="00C13E90"/>
    <w:rsid w:val="00C21956"/>
    <w:rsid w:val="00C219E6"/>
    <w:rsid w:val="00C219EB"/>
    <w:rsid w:val="00C22F57"/>
    <w:rsid w:val="00C2403E"/>
    <w:rsid w:val="00C258C2"/>
    <w:rsid w:val="00C26CEC"/>
    <w:rsid w:val="00C310CF"/>
    <w:rsid w:val="00C33652"/>
    <w:rsid w:val="00C33BF9"/>
    <w:rsid w:val="00C35022"/>
    <w:rsid w:val="00C37487"/>
    <w:rsid w:val="00C476BF"/>
    <w:rsid w:val="00C5274E"/>
    <w:rsid w:val="00C56961"/>
    <w:rsid w:val="00C56A30"/>
    <w:rsid w:val="00C62FAD"/>
    <w:rsid w:val="00C640C9"/>
    <w:rsid w:val="00C65AAF"/>
    <w:rsid w:val="00C70B60"/>
    <w:rsid w:val="00C73752"/>
    <w:rsid w:val="00C73AF3"/>
    <w:rsid w:val="00C73FBD"/>
    <w:rsid w:val="00C75CD1"/>
    <w:rsid w:val="00C76978"/>
    <w:rsid w:val="00C779AC"/>
    <w:rsid w:val="00C8044F"/>
    <w:rsid w:val="00C80CC1"/>
    <w:rsid w:val="00C82141"/>
    <w:rsid w:val="00C82696"/>
    <w:rsid w:val="00C90650"/>
    <w:rsid w:val="00C930EE"/>
    <w:rsid w:val="00C94C29"/>
    <w:rsid w:val="00C9676D"/>
    <w:rsid w:val="00CA01F3"/>
    <w:rsid w:val="00CA039D"/>
    <w:rsid w:val="00CA7E46"/>
    <w:rsid w:val="00CB147D"/>
    <w:rsid w:val="00CB17BA"/>
    <w:rsid w:val="00CB1DFD"/>
    <w:rsid w:val="00CB2513"/>
    <w:rsid w:val="00CB61FE"/>
    <w:rsid w:val="00CB670F"/>
    <w:rsid w:val="00CB6EE2"/>
    <w:rsid w:val="00CD1F3B"/>
    <w:rsid w:val="00CD4DFE"/>
    <w:rsid w:val="00CD6FF6"/>
    <w:rsid w:val="00CE1194"/>
    <w:rsid w:val="00CE3768"/>
    <w:rsid w:val="00CE45D7"/>
    <w:rsid w:val="00CE53C4"/>
    <w:rsid w:val="00CE572A"/>
    <w:rsid w:val="00CE6F89"/>
    <w:rsid w:val="00CE7F02"/>
    <w:rsid w:val="00CF4514"/>
    <w:rsid w:val="00CF5894"/>
    <w:rsid w:val="00CF69EE"/>
    <w:rsid w:val="00CF6D8E"/>
    <w:rsid w:val="00D02207"/>
    <w:rsid w:val="00D0799A"/>
    <w:rsid w:val="00D104B0"/>
    <w:rsid w:val="00D11341"/>
    <w:rsid w:val="00D12D0D"/>
    <w:rsid w:val="00D21808"/>
    <w:rsid w:val="00D24F1D"/>
    <w:rsid w:val="00D313A0"/>
    <w:rsid w:val="00D35BE7"/>
    <w:rsid w:val="00D40F00"/>
    <w:rsid w:val="00D4122F"/>
    <w:rsid w:val="00D4149C"/>
    <w:rsid w:val="00D419E9"/>
    <w:rsid w:val="00D444C0"/>
    <w:rsid w:val="00D45177"/>
    <w:rsid w:val="00D47409"/>
    <w:rsid w:val="00D5066B"/>
    <w:rsid w:val="00D5344B"/>
    <w:rsid w:val="00D53A7E"/>
    <w:rsid w:val="00D5619B"/>
    <w:rsid w:val="00D57CFD"/>
    <w:rsid w:val="00D74803"/>
    <w:rsid w:val="00D83E5E"/>
    <w:rsid w:val="00D91579"/>
    <w:rsid w:val="00D91F7B"/>
    <w:rsid w:val="00D91F8D"/>
    <w:rsid w:val="00D92D65"/>
    <w:rsid w:val="00D94B87"/>
    <w:rsid w:val="00D96446"/>
    <w:rsid w:val="00D97E04"/>
    <w:rsid w:val="00DA07A3"/>
    <w:rsid w:val="00DA1F8A"/>
    <w:rsid w:val="00DA35E6"/>
    <w:rsid w:val="00DA458E"/>
    <w:rsid w:val="00DA4DCC"/>
    <w:rsid w:val="00DB11A1"/>
    <w:rsid w:val="00DB5142"/>
    <w:rsid w:val="00DC412D"/>
    <w:rsid w:val="00DC43E2"/>
    <w:rsid w:val="00DC54B6"/>
    <w:rsid w:val="00DC5816"/>
    <w:rsid w:val="00DC7615"/>
    <w:rsid w:val="00DC7B64"/>
    <w:rsid w:val="00DD374A"/>
    <w:rsid w:val="00DD459A"/>
    <w:rsid w:val="00DD489C"/>
    <w:rsid w:val="00DE5C23"/>
    <w:rsid w:val="00DF6045"/>
    <w:rsid w:val="00E038BB"/>
    <w:rsid w:val="00E03C9B"/>
    <w:rsid w:val="00E065CB"/>
    <w:rsid w:val="00E1087C"/>
    <w:rsid w:val="00E10AA5"/>
    <w:rsid w:val="00E128D1"/>
    <w:rsid w:val="00E16E57"/>
    <w:rsid w:val="00E22A4F"/>
    <w:rsid w:val="00E244ED"/>
    <w:rsid w:val="00E249C1"/>
    <w:rsid w:val="00E326D5"/>
    <w:rsid w:val="00E35198"/>
    <w:rsid w:val="00E40D25"/>
    <w:rsid w:val="00E432CA"/>
    <w:rsid w:val="00E45597"/>
    <w:rsid w:val="00E455D1"/>
    <w:rsid w:val="00E462B0"/>
    <w:rsid w:val="00E50438"/>
    <w:rsid w:val="00E5265E"/>
    <w:rsid w:val="00E53EED"/>
    <w:rsid w:val="00E5453D"/>
    <w:rsid w:val="00E5573E"/>
    <w:rsid w:val="00E647B8"/>
    <w:rsid w:val="00E66473"/>
    <w:rsid w:val="00E704A7"/>
    <w:rsid w:val="00E740EE"/>
    <w:rsid w:val="00E75CF9"/>
    <w:rsid w:val="00E76FA7"/>
    <w:rsid w:val="00E80F7C"/>
    <w:rsid w:val="00E834DC"/>
    <w:rsid w:val="00E8518A"/>
    <w:rsid w:val="00E86A24"/>
    <w:rsid w:val="00E87723"/>
    <w:rsid w:val="00E87CAA"/>
    <w:rsid w:val="00E908C0"/>
    <w:rsid w:val="00E953A1"/>
    <w:rsid w:val="00E979D9"/>
    <w:rsid w:val="00EB0A7A"/>
    <w:rsid w:val="00EB15BE"/>
    <w:rsid w:val="00EB3B8C"/>
    <w:rsid w:val="00EB5B52"/>
    <w:rsid w:val="00EB6322"/>
    <w:rsid w:val="00EC5290"/>
    <w:rsid w:val="00ED0B2F"/>
    <w:rsid w:val="00ED2FF5"/>
    <w:rsid w:val="00ED3B1F"/>
    <w:rsid w:val="00ED5117"/>
    <w:rsid w:val="00ED51A0"/>
    <w:rsid w:val="00EE2798"/>
    <w:rsid w:val="00EE2EBB"/>
    <w:rsid w:val="00EF3D3A"/>
    <w:rsid w:val="00EF5C75"/>
    <w:rsid w:val="00EF5E2D"/>
    <w:rsid w:val="00EF5FD9"/>
    <w:rsid w:val="00EF6704"/>
    <w:rsid w:val="00EF7900"/>
    <w:rsid w:val="00F00A01"/>
    <w:rsid w:val="00F00D36"/>
    <w:rsid w:val="00F01772"/>
    <w:rsid w:val="00F01D0B"/>
    <w:rsid w:val="00F10CFC"/>
    <w:rsid w:val="00F14FE3"/>
    <w:rsid w:val="00F20DD1"/>
    <w:rsid w:val="00F2287C"/>
    <w:rsid w:val="00F234A9"/>
    <w:rsid w:val="00F240DD"/>
    <w:rsid w:val="00F2713A"/>
    <w:rsid w:val="00F27FE7"/>
    <w:rsid w:val="00F33D46"/>
    <w:rsid w:val="00F34801"/>
    <w:rsid w:val="00F356B9"/>
    <w:rsid w:val="00F3789F"/>
    <w:rsid w:val="00F37975"/>
    <w:rsid w:val="00F55F72"/>
    <w:rsid w:val="00F55FC1"/>
    <w:rsid w:val="00F56540"/>
    <w:rsid w:val="00F61254"/>
    <w:rsid w:val="00F66DE6"/>
    <w:rsid w:val="00F71749"/>
    <w:rsid w:val="00F738DD"/>
    <w:rsid w:val="00F74498"/>
    <w:rsid w:val="00F757D4"/>
    <w:rsid w:val="00F76703"/>
    <w:rsid w:val="00F833E4"/>
    <w:rsid w:val="00F83840"/>
    <w:rsid w:val="00F86E4A"/>
    <w:rsid w:val="00F931DC"/>
    <w:rsid w:val="00FA01EA"/>
    <w:rsid w:val="00FA1FC8"/>
    <w:rsid w:val="00FA239F"/>
    <w:rsid w:val="00FA2539"/>
    <w:rsid w:val="00FA72F8"/>
    <w:rsid w:val="00FB1AA6"/>
    <w:rsid w:val="00FB37B2"/>
    <w:rsid w:val="00FB5768"/>
    <w:rsid w:val="00FB66AC"/>
    <w:rsid w:val="00FB6E2A"/>
    <w:rsid w:val="00FC04E6"/>
    <w:rsid w:val="00FC11FA"/>
    <w:rsid w:val="00FC2894"/>
    <w:rsid w:val="00FC3180"/>
    <w:rsid w:val="00FC3BB4"/>
    <w:rsid w:val="00FC4BDF"/>
    <w:rsid w:val="00FC53BE"/>
    <w:rsid w:val="00FC588E"/>
    <w:rsid w:val="00FC66BB"/>
    <w:rsid w:val="00FD2716"/>
    <w:rsid w:val="00FD3B66"/>
    <w:rsid w:val="00FD5470"/>
    <w:rsid w:val="00FD6590"/>
    <w:rsid w:val="00FE3DE2"/>
    <w:rsid w:val="00FE62C3"/>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951FAEA"/>
  <w15:docId w15:val="{450B1345-9E19-40C9-AA21-B8DA6ADD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 w:type="paragraph" w:styleId="Revize">
    <w:name w:val="Revision"/>
    <w:hidden/>
    <w:uiPriority w:val="99"/>
    <w:semiHidden/>
    <w:rsid w:val="0086514F"/>
    <w:rPr>
      <w:sz w:val="24"/>
      <w:szCs w:val="24"/>
    </w:rPr>
  </w:style>
  <w:style w:type="paragraph" w:customStyle="1" w:styleId="Default">
    <w:name w:val="Default"/>
    <w:rsid w:val="00EE27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6681">
      <w:bodyDiv w:val="1"/>
      <w:marLeft w:val="0"/>
      <w:marRight w:val="0"/>
      <w:marTop w:val="0"/>
      <w:marBottom w:val="0"/>
      <w:divBdr>
        <w:top w:val="none" w:sz="0" w:space="0" w:color="auto"/>
        <w:left w:val="none" w:sz="0" w:space="0" w:color="auto"/>
        <w:bottom w:val="none" w:sz="0" w:space="0" w:color="auto"/>
        <w:right w:val="none" w:sz="0" w:space="0" w:color="auto"/>
      </w:divBdr>
    </w:div>
    <w:div w:id="195587714">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Hyza@dpo.cz"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uard.Rucka@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0A8FD-B2E8-44E4-9D05-13DFF2E5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8</Pages>
  <Words>3367</Words>
  <Characters>19872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Mašínová</dc:creator>
  <cp:keywords/>
  <dc:description/>
  <cp:lastModifiedBy>Kolarčíková Eva, Ing.</cp:lastModifiedBy>
  <cp:revision>67</cp:revision>
  <cp:lastPrinted>2013-05-23T13:09:00Z</cp:lastPrinted>
  <dcterms:created xsi:type="dcterms:W3CDTF">2020-04-07T13:47:00Z</dcterms:created>
  <dcterms:modified xsi:type="dcterms:W3CDTF">2020-07-21T10:57:00Z</dcterms:modified>
</cp:coreProperties>
</file>